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D" w:rsidRDefault="00ED1B4D" w:rsidP="003F48AB">
      <w:pPr>
        <w:ind w:left="-142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1"/>
      </w:tblGrid>
      <w:tr w:rsidR="00ED1B4D" w:rsidTr="00F96187">
        <w:trPr>
          <w:trHeight w:val="108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 СМОЛЕНСКОГО РАЙОНА</w:t>
            </w:r>
          </w:p>
          <w:p w:rsidR="00207E22" w:rsidRDefault="00207E22" w:rsidP="00111A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АЛТАЙСКОГО КРАЯ</w:t>
            </w:r>
          </w:p>
          <w:p w:rsidR="00207E22" w:rsidRDefault="00207E22" w:rsidP="00207E22">
            <w:pPr>
              <w:jc w:val="center"/>
              <w:outlineLvl w:val="0"/>
              <w:rPr>
                <w:sz w:val="28"/>
              </w:rPr>
            </w:pP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207E22" w:rsidRDefault="00207E22" w:rsidP="00207E22">
            <w:pPr>
              <w:jc w:val="both"/>
              <w:rPr>
                <w:sz w:val="28"/>
              </w:rPr>
            </w:pPr>
          </w:p>
          <w:p w:rsidR="00ED1B4D" w:rsidRPr="00207E22" w:rsidRDefault="00793025" w:rsidP="00793025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16.12.2022 </w:t>
            </w:r>
            <w:r w:rsidR="00207E22">
              <w:rPr>
                <w:sz w:val="28"/>
              </w:rPr>
              <w:t>№</w:t>
            </w:r>
            <w:r>
              <w:rPr>
                <w:sz w:val="28"/>
              </w:rPr>
              <w:t xml:space="preserve"> 1116      </w:t>
            </w:r>
            <w:r w:rsidR="00207E22">
              <w:rPr>
                <w:sz w:val="28"/>
              </w:rPr>
              <w:t xml:space="preserve">                                                             </w:t>
            </w:r>
            <w:proofErr w:type="gramStart"/>
            <w:r w:rsidR="00207E22">
              <w:rPr>
                <w:sz w:val="28"/>
              </w:rPr>
              <w:t>с</w:t>
            </w:r>
            <w:proofErr w:type="gramEnd"/>
            <w:r w:rsidR="00207E22">
              <w:rPr>
                <w:sz w:val="28"/>
              </w:rPr>
              <w:t>. Смоленское</w:t>
            </w:r>
          </w:p>
        </w:tc>
      </w:tr>
      <w:tr w:rsidR="00ED1B4D" w:rsidRPr="00BD5470" w:rsidTr="00F96187">
        <w:trPr>
          <w:trHeight w:val="20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BD5470" w:rsidRDefault="00A70F46" w:rsidP="00207E2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5474EA" w:rsidTr="00F96187">
        <w:trPr>
          <w:trHeight w:val="117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1"/>
            </w:tblGrid>
            <w:tr w:rsidR="00207E22" w:rsidTr="00DE661B">
              <w:trPr>
                <w:trHeight w:hRule="exact" w:val="3531"/>
              </w:trPr>
              <w:tc>
                <w:tcPr>
                  <w:tcW w:w="4981" w:type="dxa"/>
                </w:tcPr>
                <w:p w:rsidR="00207E22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DE661B">
                    <w:rPr>
                      <w:sz w:val="28"/>
                      <w:szCs w:val="28"/>
                    </w:rPr>
                    <w:t xml:space="preserve"> внесении изменений в «Полож</w:t>
                  </w:r>
                  <w:r>
                    <w:rPr>
                      <w:sz w:val="28"/>
                      <w:szCs w:val="28"/>
                    </w:rPr>
                    <w:t>ени</w:t>
                  </w:r>
                  <w:r w:rsidR="00DE661B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 о порядке и условиях предоставления дополнительных мер социальной по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держки в целях соблюдения предел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ного индекса платы граждан за комм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нальные услуги на территории мун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ципального образования Смоленский район Алтайского края</w:t>
                  </w:r>
                  <w:r w:rsidR="00DE661B">
                    <w:rPr>
                      <w:sz w:val="28"/>
                      <w:szCs w:val="28"/>
                    </w:rPr>
                    <w:t>», утвержденное Постановлением Администрации См</w:t>
                  </w:r>
                  <w:r w:rsidR="00DE661B">
                    <w:rPr>
                      <w:sz w:val="28"/>
                      <w:szCs w:val="28"/>
                    </w:rPr>
                    <w:t>о</w:t>
                  </w:r>
                  <w:r w:rsidR="00DE661B">
                    <w:rPr>
                      <w:sz w:val="28"/>
                      <w:szCs w:val="28"/>
                    </w:rPr>
                    <w:t>ленского района от 27.05.2022 №431</w:t>
                  </w:r>
                </w:p>
                <w:p w:rsidR="00F96187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F96187" w:rsidRPr="00CF1391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D1B4D" w:rsidRDefault="00ED1B4D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  <w:proofErr w:type="gramStart"/>
      <w:r w:rsidRPr="00A70F46">
        <w:rPr>
          <w:rStyle w:val="21"/>
          <w:color w:val="000000"/>
        </w:rPr>
        <w:t xml:space="preserve">В соответствии с </w:t>
      </w:r>
      <w:r w:rsidR="00B90CCA" w:rsidRPr="00A70F46">
        <w:rPr>
          <w:rStyle w:val="21"/>
          <w:color w:val="000000"/>
        </w:rPr>
        <w:t>частью 5 ст.</w:t>
      </w:r>
      <w:r w:rsidR="00CF1391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20 Федерального закона от </w:t>
      </w:r>
      <w:r w:rsidR="00680314" w:rsidRPr="00A70F46">
        <w:rPr>
          <w:rStyle w:val="21"/>
          <w:color w:val="000000"/>
        </w:rPr>
        <w:t>0</w:t>
      </w:r>
      <w:r w:rsidR="00B90CCA" w:rsidRPr="00A70F46">
        <w:rPr>
          <w:rStyle w:val="21"/>
          <w:color w:val="000000"/>
        </w:rPr>
        <w:t>6</w:t>
      </w:r>
      <w:r w:rsidR="00680314" w:rsidRPr="00A70F46">
        <w:rPr>
          <w:rStyle w:val="21"/>
          <w:color w:val="000000"/>
        </w:rPr>
        <w:t>.10.</w:t>
      </w:r>
      <w:r w:rsidR="00B90CCA" w:rsidRPr="00A70F46">
        <w:rPr>
          <w:rStyle w:val="21"/>
          <w:color w:val="000000"/>
        </w:rPr>
        <w:t>2003</w:t>
      </w:r>
      <w:r w:rsidR="00680314" w:rsidRPr="00A70F46">
        <w:rPr>
          <w:rStyle w:val="21"/>
          <w:color w:val="000000"/>
        </w:rPr>
        <w:t xml:space="preserve"> </w:t>
      </w:r>
      <w:r w:rsidR="00B90CCA" w:rsidRPr="00A70F46">
        <w:rPr>
          <w:rStyle w:val="21"/>
          <w:color w:val="000000"/>
        </w:rPr>
        <w:t>№</w:t>
      </w:r>
      <w:r w:rsidR="00680314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>131-ФЗ «Об общих принципах организации местного самоуправления в Ро</w:t>
      </w:r>
      <w:r w:rsidR="00B90CCA" w:rsidRPr="00A70F46">
        <w:rPr>
          <w:rStyle w:val="21"/>
          <w:color w:val="000000"/>
        </w:rPr>
        <w:t>с</w:t>
      </w:r>
      <w:r w:rsidR="00B90CCA" w:rsidRPr="00A70F46">
        <w:rPr>
          <w:rStyle w:val="21"/>
          <w:color w:val="000000"/>
        </w:rPr>
        <w:t xml:space="preserve">сийской Федерации», </w:t>
      </w:r>
      <w:r w:rsidRPr="00A70F46">
        <w:rPr>
          <w:rStyle w:val="21"/>
          <w:color w:val="000000"/>
        </w:rPr>
        <w:t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</w:t>
      </w:r>
      <w:r w:rsidRPr="00A70F46">
        <w:rPr>
          <w:rStyle w:val="21"/>
          <w:color w:val="000000"/>
        </w:rPr>
        <w:t>а</w:t>
      </w:r>
      <w:r w:rsidRPr="00A70F46">
        <w:rPr>
          <w:rStyle w:val="21"/>
          <w:color w:val="000000"/>
        </w:rPr>
        <w:t>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</w:t>
      </w:r>
      <w:proofErr w:type="gramEnd"/>
      <w:r w:rsidRPr="00A70F46">
        <w:rPr>
          <w:rStyle w:val="21"/>
          <w:color w:val="000000"/>
        </w:rPr>
        <w:t xml:space="preserve"> индексов изменения платы граждан за коммунальные услуги</w:t>
      </w:r>
      <w:r w:rsidR="004C2AC3" w:rsidRPr="00A70F46">
        <w:rPr>
          <w:rStyle w:val="21"/>
          <w:color w:val="000000"/>
        </w:rPr>
        <w:t xml:space="preserve"> на те</w:t>
      </w:r>
      <w:r w:rsidR="004C2AC3" w:rsidRPr="00A70F46">
        <w:rPr>
          <w:rStyle w:val="21"/>
          <w:color w:val="000000"/>
        </w:rPr>
        <w:t>р</w:t>
      </w:r>
      <w:r w:rsidR="004C2AC3" w:rsidRPr="00A70F46">
        <w:rPr>
          <w:rStyle w:val="21"/>
          <w:color w:val="000000"/>
        </w:rPr>
        <w:t xml:space="preserve">ритории </w:t>
      </w:r>
      <w:r w:rsidR="00207E22">
        <w:rPr>
          <w:rStyle w:val="21"/>
          <w:color w:val="000000"/>
        </w:rPr>
        <w:t xml:space="preserve">Смоленского </w:t>
      </w:r>
      <w:r w:rsidR="00207E22">
        <w:rPr>
          <w:rStyle w:val="21"/>
          <w:color w:val="000000"/>
          <w:szCs w:val="28"/>
        </w:rPr>
        <w:t>района</w:t>
      </w:r>
      <w:r w:rsidR="004C2AC3" w:rsidRPr="00A70F46">
        <w:rPr>
          <w:rStyle w:val="21"/>
          <w:color w:val="000000"/>
        </w:rPr>
        <w:t xml:space="preserve"> Алтайского края</w:t>
      </w:r>
      <w:r w:rsidR="00207E22">
        <w:rPr>
          <w:rStyle w:val="21"/>
          <w:color w:val="000000"/>
        </w:rPr>
        <w:t>, руководствуясь Уставом мун</w:t>
      </w:r>
      <w:r w:rsidR="00207E22">
        <w:rPr>
          <w:rStyle w:val="21"/>
          <w:color w:val="000000"/>
        </w:rPr>
        <w:t>и</w:t>
      </w:r>
      <w:r w:rsidR="00207E22">
        <w:rPr>
          <w:rStyle w:val="21"/>
          <w:color w:val="000000"/>
        </w:rPr>
        <w:t>ципального образования Смоленский район Алтайского края, Администрация Смоленского района Алтайского края ПОСТАНОВЛЯЕТ:</w:t>
      </w:r>
    </w:p>
    <w:p w:rsidR="00AE08C8" w:rsidRDefault="00AE08C8" w:rsidP="00AE08C8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Внести в</w:t>
      </w:r>
      <w:r w:rsidR="00DE661B" w:rsidRPr="00E84D73">
        <w:rPr>
          <w:sz w:val="28"/>
          <w:szCs w:val="28"/>
        </w:rPr>
        <w:t xml:space="preserve"> «Положение о порядке и условиях предоставления дополн</w:t>
      </w:r>
      <w:r w:rsidR="00DE661B" w:rsidRPr="00E84D73">
        <w:rPr>
          <w:sz w:val="28"/>
          <w:szCs w:val="28"/>
        </w:rPr>
        <w:t>и</w:t>
      </w:r>
      <w:r w:rsidR="00DE661B" w:rsidRPr="00E84D73"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 на территории муниципального образ</w:t>
      </w:r>
      <w:r w:rsidR="00DE661B" w:rsidRPr="00E84D73">
        <w:rPr>
          <w:sz w:val="28"/>
          <w:szCs w:val="28"/>
        </w:rPr>
        <w:t>о</w:t>
      </w:r>
      <w:r w:rsidR="00DE661B" w:rsidRPr="00E84D73">
        <w:rPr>
          <w:sz w:val="28"/>
          <w:szCs w:val="28"/>
        </w:rPr>
        <w:t>вания Смоленский район Алтайского края», утвержденное Постановлением А</w:t>
      </w:r>
      <w:r w:rsidR="00DE661B" w:rsidRPr="00E84D73">
        <w:rPr>
          <w:sz w:val="28"/>
          <w:szCs w:val="28"/>
        </w:rPr>
        <w:t>д</w:t>
      </w:r>
      <w:r w:rsidR="00DE661B" w:rsidRPr="00E84D73">
        <w:rPr>
          <w:sz w:val="28"/>
          <w:szCs w:val="28"/>
        </w:rPr>
        <w:t>министрации Смоленского района от 27.05.2022 №431след</w:t>
      </w:r>
      <w:r w:rsidRPr="00E84D73">
        <w:rPr>
          <w:sz w:val="28"/>
          <w:szCs w:val="28"/>
        </w:rPr>
        <w:t>ующие изменения:</w:t>
      </w:r>
    </w:p>
    <w:p w:rsidR="00AE08C8" w:rsidRPr="003F48AB" w:rsidRDefault="00DE661B" w:rsidP="003F48AB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Раздел 1 «Общие положения» пункт 1.</w:t>
      </w:r>
      <w:r w:rsidR="00E70010">
        <w:rPr>
          <w:sz w:val="28"/>
          <w:szCs w:val="28"/>
        </w:rPr>
        <w:t>3</w:t>
      </w:r>
      <w:r w:rsidR="003F48AB">
        <w:rPr>
          <w:sz w:val="28"/>
          <w:szCs w:val="28"/>
        </w:rPr>
        <w:t>., р</w:t>
      </w:r>
      <w:r>
        <w:rPr>
          <w:sz w:val="28"/>
          <w:szCs w:val="28"/>
        </w:rPr>
        <w:t>аздел 2 «Порядок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компенсации»,</w:t>
      </w:r>
      <w:r w:rsidR="00221EC7">
        <w:rPr>
          <w:sz w:val="28"/>
          <w:szCs w:val="28"/>
        </w:rPr>
        <w:t xml:space="preserve"> пункт 2.1</w:t>
      </w:r>
      <w:r w:rsidR="003F48AB">
        <w:rPr>
          <w:sz w:val="28"/>
          <w:szCs w:val="28"/>
        </w:rPr>
        <w:t>.,  р</w:t>
      </w:r>
      <w:r>
        <w:rPr>
          <w:sz w:val="28"/>
          <w:szCs w:val="28"/>
        </w:rPr>
        <w:t>аздел 4 «Порядок обращения граждан за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тавлением Компенсации» п</w:t>
      </w:r>
      <w:r w:rsidR="00E70010">
        <w:rPr>
          <w:sz w:val="28"/>
          <w:szCs w:val="28"/>
        </w:rPr>
        <w:t>ункт 4</w:t>
      </w:r>
      <w:r w:rsidR="00E70010" w:rsidRPr="003F48AB">
        <w:rPr>
          <w:sz w:val="28"/>
          <w:szCs w:val="28"/>
        </w:rPr>
        <w:t>.2.</w:t>
      </w:r>
      <w:r w:rsidR="00E84D73" w:rsidRPr="003F48AB">
        <w:rPr>
          <w:sz w:val="28"/>
          <w:szCs w:val="28"/>
        </w:rPr>
        <w:t>,</w:t>
      </w:r>
      <w:r w:rsidR="004039AD" w:rsidRPr="003F48AB">
        <w:rPr>
          <w:sz w:val="28"/>
          <w:szCs w:val="28"/>
        </w:rPr>
        <w:t xml:space="preserve"> </w:t>
      </w:r>
      <w:r w:rsidR="003F48AB" w:rsidRPr="003F48AB">
        <w:rPr>
          <w:sz w:val="28"/>
          <w:szCs w:val="28"/>
        </w:rPr>
        <w:t>4.10</w:t>
      </w:r>
      <w:r w:rsidR="003F48AB">
        <w:rPr>
          <w:sz w:val="28"/>
          <w:szCs w:val="28"/>
        </w:rPr>
        <w:t>.</w:t>
      </w:r>
      <w:r w:rsidR="003F48AB" w:rsidRPr="003F48AB">
        <w:rPr>
          <w:sz w:val="28"/>
          <w:szCs w:val="28"/>
        </w:rPr>
        <w:t xml:space="preserve"> </w:t>
      </w:r>
      <w:r w:rsidR="00AE08C8" w:rsidRPr="003F48AB">
        <w:rPr>
          <w:sz w:val="28"/>
          <w:szCs w:val="28"/>
        </w:rPr>
        <w:t>изложить в редакции согласно прил</w:t>
      </w:r>
      <w:r w:rsidR="00AE08C8" w:rsidRPr="003F48AB">
        <w:rPr>
          <w:sz w:val="28"/>
          <w:szCs w:val="28"/>
        </w:rPr>
        <w:t>о</w:t>
      </w:r>
      <w:r w:rsidR="00AE08C8" w:rsidRPr="003F48AB">
        <w:rPr>
          <w:sz w:val="28"/>
          <w:szCs w:val="28"/>
        </w:rPr>
        <w:t xml:space="preserve">жению к настоящему постановлению.  </w:t>
      </w:r>
    </w:p>
    <w:p w:rsidR="0022663A" w:rsidRDefault="003F48AB" w:rsidP="0022663A">
      <w:pPr>
        <w:pStyle w:val="aa"/>
        <w:ind w:firstLine="709"/>
        <w:jc w:val="both"/>
        <w:rPr>
          <w:sz w:val="28"/>
          <w:szCs w:val="28"/>
        </w:rPr>
      </w:pPr>
      <w:r w:rsidRPr="003F48A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Раздел 1 «Общие положения» добавить  </w:t>
      </w:r>
      <w:r w:rsidRPr="009A5FFD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</w:t>
      </w:r>
      <w:r w:rsidRPr="009A5FFD">
        <w:rPr>
          <w:sz w:val="28"/>
          <w:szCs w:val="28"/>
        </w:rPr>
        <w:t xml:space="preserve">1.11. </w:t>
      </w:r>
      <w:r w:rsidR="0022663A" w:rsidRPr="009A5FFD">
        <w:rPr>
          <w:sz w:val="28"/>
          <w:szCs w:val="28"/>
        </w:rPr>
        <w:t>Компенсация на о</w:t>
      </w:r>
      <w:r w:rsidR="0022663A" w:rsidRPr="009A5FFD">
        <w:rPr>
          <w:sz w:val="28"/>
          <w:szCs w:val="28"/>
        </w:rPr>
        <w:t>п</w:t>
      </w:r>
      <w:r w:rsidR="0022663A" w:rsidRPr="009A5FFD">
        <w:rPr>
          <w:sz w:val="28"/>
          <w:szCs w:val="28"/>
        </w:rPr>
        <w:t>лату</w:t>
      </w:r>
      <w:r w:rsidR="0022663A">
        <w:rPr>
          <w:sz w:val="28"/>
          <w:szCs w:val="28"/>
        </w:rPr>
        <w:t xml:space="preserve"> твердого топлива (</w:t>
      </w:r>
      <w:r w:rsidR="0022663A" w:rsidRPr="009A5FFD">
        <w:rPr>
          <w:sz w:val="28"/>
          <w:szCs w:val="28"/>
        </w:rPr>
        <w:t>угля</w:t>
      </w:r>
      <w:r w:rsidR="0022663A">
        <w:rPr>
          <w:sz w:val="28"/>
          <w:szCs w:val="28"/>
        </w:rPr>
        <w:t>)</w:t>
      </w:r>
      <w:r w:rsidR="0022663A" w:rsidRPr="009A5FFD">
        <w:rPr>
          <w:sz w:val="28"/>
          <w:szCs w:val="28"/>
        </w:rPr>
        <w:t xml:space="preserve"> предоставляется гражданам за </w:t>
      </w:r>
      <w:r w:rsidR="0022663A">
        <w:rPr>
          <w:sz w:val="28"/>
          <w:szCs w:val="28"/>
        </w:rPr>
        <w:t xml:space="preserve">приобретенный </w:t>
      </w:r>
      <w:r w:rsidR="0022663A" w:rsidRPr="009A5FFD">
        <w:rPr>
          <w:sz w:val="28"/>
          <w:szCs w:val="28"/>
        </w:rPr>
        <w:t>уголь</w:t>
      </w:r>
      <w:r w:rsidR="0022663A">
        <w:rPr>
          <w:sz w:val="28"/>
          <w:szCs w:val="28"/>
        </w:rPr>
        <w:t xml:space="preserve"> в целях печного отопления в течение</w:t>
      </w:r>
      <w:r w:rsidR="0022663A" w:rsidRPr="009A5FFD">
        <w:rPr>
          <w:sz w:val="28"/>
          <w:szCs w:val="28"/>
        </w:rPr>
        <w:t xml:space="preserve"> календар</w:t>
      </w:r>
      <w:r w:rsidR="0022663A">
        <w:rPr>
          <w:sz w:val="28"/>
          <w:szCs w:val="28"/>
        </w:rPr>
        <w:t xml:space="preserve">ного </w:t>
      </w:r>
      <w:r w:rsidR="0022663A" w:rsidRPr="009A5FFD">
        <w:rPr>
          <w:sz w:val="28"/>
          <w:szCs w:val="28"/>
        </w:rPr>
        <w:t xml:space="preserve"> период</w:t>
      </w:r>
      <w:r w:rsidR="0022663A">
        <w:rPr>
          <w:sz w:val="28"/>
          <w:szCs w:val="28"/>
        </w:rPr>
        <w:t xml:space="preserve">а.  В 2022 году </w:t>
      </w:r>
      <w:r w:rsidR="0022663A" w:rsidRPr="009A5FFD">
        <w:rPr>
          <w:sz w:val="28"/>
          <w:szCs w:val="28"/>
        </w:rPr>
        <w:t xml:space="preserve"> с</w:t>
      </w:r>
      <w:r w:rsidR="0022663A">
        <w:rPr>
          <w:sz w:val="28"/>
          <w:szCs w:val="28"/>
        </w:rPr>
        <w:t xml:space="preserve"> момента наступления права, с</w:t>
      </w:r>
      <w:r w:rsidR="0022663A" w:rsidRPr="009A5FFD">
        <w:rPr>
          <w:sz w:val="28"/>
          <w:szCs w:val="28"/>
        </w:rPr>
        <w:t xml:space="preserve"> июля  по декабрь</w:t>
      </w:r>
      <w:r w:rsidR="0022663A">
        <w:rPr>
          <w:sz w:val="28"/>
          <w:szCs w:val="28"/>
        </w:rPr>
        <w:t xml:space="preserve">.  </w:t>
      </w:r>
    </w:p>
    <w:p w:rsidR="003F48AB" w:rsidRDefault="003F48AB" w:rsidP="003F48AB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11A1F" w:rsidRDefault="00111A1F" w:rsidP="00E84D73">
      <w:pPr>
        <w:pStyle w:val="af2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D1B4D" w:rsidRPr="00E84D73" w:rsidRDefault="00DE0D19" w:rsidP="00E84D73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lastRenderedPageBreak/>
        <w:t>Н</w:t>
      </w:r>
      <w:r w:rsidR="00ED1B4D" w:rsidRPr="00E84D73">
        <w:rPr>
          <w:sz w:val="28"/>
          <w:szCs w:val="28"/>
        </w:rPr>
        <w:t xml:space="preserve">астоящее постановление </w:t>
      </w:r>
      <w:r w:rsidRPr="00E84D73">
        <w:rPr>
          <w:sz w:val="28"/>
          <w:szCs w:val="28"/>
        </w:rPr>
        <w:t>обнародовать путем его размещения на оф</w:t>
      </w:r>
      <w:r w:rsidRPr="00E84D73">
        <w:rPr>
          <w:sz w:val="28"/>
          <w:szCs w:val="28"/>
        </w:rPr>
        <w:t>и</w:t>
      </w:r>
      <w:r w:rsidRPr="00E84D73">
        <w:rPr>
          <w:sz w:val="28"/>
          <w:szCs w:val="28"/>
        </w:rPr>
        <w:t>циальном сайте Администрации Смоленского района Алтайского края в инфо</w:t>
      </w:r>
      <w:r w:rsidRPr="00E84D73">
        <w:rPr>
          <w:sz w:val="28"/>
          <w:szCs w:val="28"/>
        </w:rPr>
        <w:t>р</w:t>
      </w:r>
      <w:r w:rsidRPr="00E84D73">
        <w:rPr>
          <w:sz w:val="28"/>
          <w:szCs w:val="28"/>
        </w:rPr>
        <w:t>мационно-телекоммуникационной сети «Интернет»</w:t>
      </w:r>
      <w:r w:rsidR="00ED1B4D" w:rsidRPr="00E84D73">
        <w:rPr>
          <w:sz w:val="28"/>
          <w:szCs w:val="28"/>
        </w:rPr>
        <w:t xml:space="preserve">. </w:t>
      </w:r>
    </w:p>
    <w:p w:rsidR="00ED1B4D" w:rsidRPr="0047567C" w:rsidRDefault="00ED1B4D" w:rsidP="00E84D73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proofErr w:type="gramStart"/>
      <w:r w:rsidRPr="0047567C">
        <w:rPr>
          <w:sz w:val="28"/>
          <w:szCs w:val="28"/>
        </w:rPr>
        <w:t>Контроль за</w:t>
      </w:r>
      <w:proofErr w:type="gramEnd"/>
      <w:r w:rsidRPr="0047567C">
        <w:rPr>
          <w:sz w:val="28"/>
          <w:szCs w:val="28"/>
        </w:rPr>
        <w:t xml:space="preserve"> исполнением </w:t>
      </w:r>
      <w:r w:rsidR="00DE0D19">
        <w:rPr>
          <w:sz w:val="28"/>
          <w:szCs w:val="28"/>
        </w:rPr>
        <w:t>настоящего</w:t>
      </w:r>
      <w:r w:rsidRPr="0047567C">
        <w:rPr>
          <w:sz w:val="28"/>
          <w:szCs w:val="28"/>
        </w:rPr>
        <w:t xml:space="preserve"> постановления возложить </w:t>
      </w:r>
      <w:r w:rsidR="00A70F46">
        <w:rPr>
          <w:sz w:val="28"/>
          <w:szCs w:val="28"/>
        </w:rPr>
        <w:br/>
      </w:r>
      <w:r w:rsidRPr="0047567C">
        <w:rPr>
          <w:sz w:val="28"/>
          <w:szCs w:val="28"/>
        </w:rPr>
        <w:t xml:space="preserve">на </w:t>
      </w:r>
      <w:r w:rsidR="00DE0D19">
        <w:rPr>
          <w:sz w:val="28"/>
          <w:szCs w:val="28"/>
        </w:rPr>
        <w:t>заместителя главы Администрации района по вопросам ЖКХ, строительства, архитектуры и газификации</w:t>
      </w:r>
      <w:r w:rsidR="001C6E54">
        <w:rPr>
          <w:sz w:val="28"/>
          <w:szCs w:val="28"/>
        </w:rPr>
        <w:t xml:space="preserve"> </w:t>
      </w:r>
      <w:proofErr w:type="spellStart"/>
      <w:r w:rsidR="001C6E54">
        <w:rPr>
          <w:sz w:val="28"/>
          <w:szCs w:val="28"/>
        </w:rPr>
        <w:t>Щигрева</w:t>
      </w:r>
      <w:proofErr w:type="spellEnd"/>
      <w:r w:rsidR="001C6E54">
        <w:rPr>
          <w:sz w:val="28"/>
          <w:szCs w:val="28"/>
        </w:rPr>
        <w:t xml:space="preserve"> В.А.</w:t>
      </w:r>
    </w:p>
    <w:tbl>
      <w:tblPr>
        <w:tblW w:w="9558" w:type="dxa"/>
        <w:tblInd w:w="108" w:type="dxa"/>
        <w:tblLayout w:type="fixed"/>
        <w:tblLook w:val="0000"/>
      </w:tblPr>
      <w:tblGrid>
        <w:gridCol w:w="9558"/>
      </w:tblGrid>
      <w:tr w:rsidR="0062369D" w:rsidRPr="0047567C" w:rsidTr="00F96187">
        <w:trPr>
          <w:trHeight w:val="341"/>
        </w:trPr>
        <w:tc>
          <w:tcPr>
            <w:tcW w:w="9558" w:type="dxa"/>
          </w:tcPr>
          <w:p w:rsidR="0062369D" w:rsidRDefault="0062369D" w:rsidP="0094158F">
            <w:pPr>
              <w:pStyle w:val="a8"/>
              <w:rPr>
                <w:szCs w:val="28"/>
              </w:rPr>
            </w:pPr>
          </w:p>
          <w:p w:rsidR="00F96187" w:rsidRDefault="00F96187" w:rsidP="0094158F">
            <w:pPr>
              <w:pStyle w:val="a8"/>
              <w:rPr>
                <w:szCs w:val="28"/>
              </w:rPr>
            </w:pPr>
          </w:p>
          <w:p w:rsidR="00F96187" w:rsidRDefault="00F96187" w:rsidP="00F96187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Глава района                                                                                    Моисеева Л.В.</w:t>
            </w: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</w:tbl>
    <w:p w:rsidR="00ED1B4D" w:rsidRPr="0047567C" w:rsidRDefault="00ED1B4D" w:rsidP="00F8626E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br w:type="page"/>
      </w:r>
    </w:p>
    <w:p w:rsidR="00E01B21" w:rsidRDefault="00E01B21" w:rsidP="00E01B2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01B21" w:rsidRDefault="00E01B21" w:rsidP="00E01B2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01B21" w:rsidRDefault="00E01B21" w:rsidP="00E01B2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E84D73" w:rsidRDefault="00793025" w:rsidP="0079302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16.12.2022 № 1116</w:t>
      </w:r>
    </w:p>
    <w:p w:rsidR="00793025" w:rsidRDefault="00793025" w:rsidP="0079302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ПОЛОЖЕНИЕ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330" w:rsidRDefault="00A53637" w:rsidP="008A36A8">
      <w:pPr>
        <w:autoSpaceDE w:val="0"/>
        <w:autoSpaceDN w:val="0"/>
        <w:adjustRightInd w:val="0"/>
        <w:jc w:val="center"/>
        <w:rPr>
          <w:rStyle w:val="21"/>
          <w:color w:val="000000"/>
          <w:szCs w:val="28"/>
        </w:rPr>
      </w:pPr>
      <w:r w:rsidRPr="001F1C27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1F1C27">
        <w:rPr>
          <w:sz w:val="28"/>
          <w:szCs w:val="28"/>
        </w:rPr>
        <w:br/>
        <w:t>поддержки в целях соблюдения предельного индекса платы граждан за</w:t>
      </w:r>
      <w:r>
        <w:rPr>
          <w:sz w:val="28"/>
          <w:szCs w:val="28"/>
        </w:rPr>
        <w:t xml:space="preserve"> </w:t>
      </w:r>
      <w:r w:rsidRPr="001F1C27">
        <w:rPr>
          <w:sz w:val="28"/>
          <w:szCs w:val="28"/>
        </w:rPr>
        <w:t>комм</w:t>
      </w:r>
      <w:r w:rsidRPr="001F1C27">
        <w:rPr>
          <w:sz w:val="28"/>
          <w:szCs w:val="28"/>
        </w:rPr>
        <w:t>у</w:t>
      </w:r>
      <w:r w:rsidRPr="001F1C27">
        <w:rPr>
          <w:sz w:val="28"/>
          <w:szCs w:val="28"/>
        </w:rPr>
        <w:t xml:space="preserve">нальные услуги </w:t>
      </w:r>
      <w:r w:rsidRPr="001F1C27">
        <w:rPr>
          <w:rStyle w:val="21"/>
          <w:color w:val="000000"/>
          <w:szCs w:val="28"/>
        </w:rPr>
        <w:t>на территории муниципального образования</w:t>
      </w:r>
      <w:r w:rsidR="009E2330">
        <w:rPr>
          <w:rStyle w:val="21"/>
          <w:color w:val="000000"/>
          <w:szCs w:val="28"/>
        </w:rPr>
        <w:t xml:space="preserve"> </w:t>
      </w:r>
    </w:p>
    <w:p w:rsidR="00A53637" w:rsidRPr="001F1C27" w:rsidRDefault="009E2330" w:rsidP="008A36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color w:val="000000"/>
          <w:szCs w:val="28"/>
        </w:rPr>
        <w:t>Смоленского района А</w:t>
      </w:r>
      <w:r w:rsidR="00A53637" w:rsidRPr="001F1C27">
        <w:rPr>
          <w:rStyle w:val="21"/>
          <w:color w:val="000000"/>
          <w:szCs w:val="28"/>
        </w:rPr>
        <w:t>лтайского края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1. Общие положения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0010" w:rsidRPr="001F1C27" w:rsidRDefault="00E70010" w:rsidP="00E70010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1.3.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</w:r>
    </w:p>
    <w:p w:rsidR="00E70010" w:rsidRPr="001F1C27" w:rsidRDefault="00737EA7" w:rsidP="00E70010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6F7C3E">
        <w:rPr>
          <w:rStyle w:val="21"/>
          <w:color w:val="000000"/>
          <w:szCs w:val="28"/>
        </w:rPr>
        <w:t>с</w:t>
      </w:r>
      <w:r w:rsidR="00E70010" w:rsidRPr="006F7C3E">
        <w:rPr>
          <w:rStyle w:val="21"/>
          <w:color w:val="000000"/>
          <w:szCs w:val="28"/>
        </w:rPr>
        <w:t>обственник или один из собственников</w:t>
      </w:r>
      <w:r w:rsidRPr="006F7C3E">
        <w:rPr>
          <w:rStyle w:val="21"/>
          <w:color w:val="000000"/>
          <w:szCs w:val="28"/>
        </w:rPr>
        <w:t xml:space="preserve"> жилых помещений</w:t>
      </w:r>
      <w:r w:rsidR="00E70010" w:rsidRPr="001F1C27">
        <w:rPr>
          <w:rStyle w:val="21"/>
          <w:color w:val="000000"/>
          <w:szCs w:val="28"/>
        </w:rPr>
        <w:t>;</w:t>
      </w:r>
    </w:p>
    <w:p w:rsidR="00E70010" w:rsidRPr="001F1C27" w:rsidRDefault="00E70010" w:rsidP="00E70010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наниматели жилых помещений либо члены их семей;</w:t>
      </w:r>
    </w:p>
    <w:p w:rsidR="00737EA7" w:rsidRPr="009A5FFD" w:rsidRDefault="00E70010" w:rsidP="00737EA7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 xml:space="preserve">иные лица, зарегистрированные в соответствующем жилом </w:t>
      </w:r>
      <w:r w:rsidRPr="0070253C">
        <w:rPr>
          <w:rStyle w:val="21"/>
          <w:color w:val="000000"/>
          <w:szCs w:val="28"/>
        </w:rPr>
        <w:t>помещении, осуществляющие оплату коммунальных услуг</w:t>
      </w:r>
      <w:r w:rsidR="00737EA7">
        <w:rPr>
          <w:rStyle w:val="21"/>
          <w:color w:val="000000"/>
          <w:szCs w:val="28"/>
        </w:rPr>
        <w:t xml:space="preserve"> </w:t>
      </w:r>
      <w:r w:rsidR="00737EA7" w:rsidRPr="00737EA7">
        <w:rPr>
          <w:rStyle w:val="21"/>
          <w:color w:val="000000"/>
          <w:szCs w:val="28"/>
        </w:rPr>
        <w:t xml:space="preserve">(при наличии договора с </w:t>
      </w:r>
      <w:proofErr w:type="spellStart"/>
      <w:r w:rsidR="00737EA7" w:rsidRPr="00737EA7">
        <w:rPr>
          <w:rStyle w:val="21"/>
          <w:color w:val="000000"/>
          <w:szCs w:val="28"/>
        </w:rPr>
        <w:t>ресурс</w:t>
      </w:r>
      <w:r w:rsidR="00737EA7" w:rsidRPr="00737EA7">
        <w:rPr>
          <w:rStyle w:val="21"/>
          <w:color w:val="000000"/>
          <w:szCs w:val="28"/>
        </w:rPr>
        <w:t>о</w:t>
      </w:r>
      <w:r w:rsidR="00737EA7" w:rsidRPr="00737EA7">
        <w:rPr>
          <w:rStyle w:val="21"/>
          <w:color w:val="000000"/>
          <w:szCs w:val="28"/>
        </w:rPr>
        <w:t>снабжающей</w:t>
      </w:r>
      <w:proofErr w:type="spellEnd"/>
      <w:r w:rsidR="00737EA7" w:rsidRPr="00737EA7">
        <w:rPr>
          <w:rStyle w:val="21"/>
          <w:color w:val="000000"/>
          <w:szCs w:val="28"/>
        </w:rPr>
        <w:t xml:space="preserve"> </w:t>
      </w:r>
      <w:r w:rsidR="00737EA7" w:rsidRPr="009A5FFD">
        <w:rPr>
          <w:rStyle w:val="21"/>
          <w:color w:val="000000"/>
          <w:szCs w:val="28"/>
        </w:rPr>
        <w:t>организацией) на территории муниципального образования См</w:t>
      </w:r>
      <w:r w:rsidR="00737EA7" w:rsidRPr="009A5FFD">
        <w:rPr>
          <w:rStyle w:val="21"/>
          <w:color w:val="000000"/>
          <w:szCs w:val="28"/>
        </w:rPr>
        <w:t>о</w:t>
      </w:r>
      <w:r w:rsidR="00737EA7" w:rsidRPr="009A5FFD">
        <w:rPr>
          <w:rStyle w:val="21"/>
          <w:color w:val="000000"/>
          <w:szCs w:val="28"/>
        </w:rPr>
        <w:t>ленского района.</w:t>
      </w:r>
    </w:p>
    <w:p w:rsidR="004039AD" w:rsidRDefault="004039AD" w:rsidP="004039AD">
      <w:pPr>
        <w:pStyle w:val="aa"/>
        <w:ind w:firstLine="709"/>
        <w:jc w:val="both"/>
        <w:rPr>
          <w:sz w:val="28"/>
          <w:szCs w:val="28"/>
        </w:rPr>
      </w:pPr>
      <w:r w:rsidRPr="009A5FFD">
        <w:rPr>
          <w:sz w:val="28"/>
          <w:szCs w:val="28"/>
        </w:rPr>
        <w:t>1.11. Компенсация на оплату</w:t>
      </w:r>
      <w:r w:rsidR="00221EC7">
        <w:rPr>
          <w:sz w:val="28"/>
          <w:szCs w:val="28"/>
        </w:rPr>
        <w:t xml:space="preserve"> твердого топлива (</w:t>
      </w:r>
      <w:r w:rsidRPr="009A5FFD">
        <w:rPr>
          <w:sz w:val="28"/>
          <w:szCs w:val="28"/>
        </w:rPr>
        <w:t>угля</w:t>
      </w:r>
      <w:r w:rsidR="00221EC7">
        <w:rPr>
          <w:sz w:val="28"/>
          <w:szCs w:val="28"/>
        </w:rPr>
        <w:t>)</w:t>
      </w:r>
      <w:r w:rsidRPr="009A5FFD">
        <w:rPr>
          <w:sz w:val="28"/>
          <w:szCs w:val="28"/>
        </w:rPr>
        <w:t xml:space="preserve"> предоставляется гражданам за </w:t>
      </w:r>
      <w:r w:rsidR="00221EC7">
        <w:rPr>
          <w:sz w:val="28"/>
          <w:szCs w:val="28"/>
        </w:rPr>
        <w:t xml:space="preserve">приобретенный </w:t>
      </w:r>
      <w:r w:rsidR="00221EC7" w:rsidRPr="009A5FFD">
        <w:rPr>
          <w:sz w:val="28"/>
          <w:szCs w:val="28"/>
        </w:rPr>
        <w:t>уголь</w:t>
      </w:r>
      <w:r w:rsidR="00221EC7">
        <w:rPr>
          <w:sz w:val="28"/>
          <w:szCs w:val="28"/>
        </w:rPr>
        <w:t xml:space="preserve"> в целях печного отопления в течение</w:t>
      </w:r>
      <w:r w:rsidRPr="009A5FFD">
        <w:rPr>
          <w:sz w:val="28"/>
          <w:szCs w:val="28"/>
        </w:rPr>
        <w:t xml:space="preserve"> кале</w:t>
      </w:r>
      <w:r w:rsidRPr="009A5FFD">
        <w:rPr>
          <w:sz w:val="28"/>
          <w:szCs w:val="28"/>
        </w:rPr>
        <w:t>н</w:t>
      </w:r>
      <w:r w:rsidRPr="009A5FFD">
        <w:rPr>
          <w:sz w:val="28"/>
          <w:szCs w:val="28"/>
        </w:rPr>
        <w:t>дар</w:t>
      </w:r>
      <w:r w:rsidR="00221EC7">
        <w:rPr>
          <w:sz w:val="28"/>
          <w:szCs w:val="28"/>
        </w:rPr>
        <w:t xml:space="preserve">ного </w:t>
      </w:r>
      <w:r w:rsidRPr="009A5FFD">
        <w:rPr>
          <w:sz w:val="28"/>
          <w:szCs w:val="28"/>
        </w:rPr>
        <w:t xml:space="preserve"> период</w:t>
      </w:r>
      <w:r w:rsidR="00221EC7">
        <w:rPr>
          <w:sz w:val="28"/>
          <w:szCs w:val="28"/>
        </w:rPr>
        <w:t>а</w:t>
      </w:r>
      <w:r w:rsidR="00ED2E9B">
        <w:rPr>
          <w:sz w:val="28"/>
          <w:szCs w:val="28"/>
        </w:rPr>
        <w:t xml:space="preserve">.  В 2022 году </w:t>
      </w:r>
      <w:r w:rsidRPr="009A5FFD">
        <w:rPr>
          <w:sz w:val="28"/>
          <w:szCs w:val="28"/>
        </w:rPr>
        <w:t xml:space="preserve"> с</w:t>
      </w:r>
      <w:r w:rsidR="00ED2E9B">
        <w:rPr>
          <w:sz w:val="28"/>
          <w:szCs w:val="28"/>
        </w:rPr>
        <w:t xml:space="preserve"> момента наступления права, с</w:t>
      </w:r>
      <w:r w:rsidRPr="009A5FFD">
        <w:rPr>
          <w:sz w:val="28"/>
          <w:szCs w:val="28"/>
        </w:rPr>
        <w:t xml:space="preserve"> июля  по д</w:t>
      </w:r>
      <w:r w:rsidRPr="009A5FFD">
        <w:rPr>
          <w:sz w:val="28"/>
          <w:szCs w:val="28"/>
        </w:rPr>
        <w:t>е</w:t>
      </w:r>
      <w:r w:rsidRPr="009A5FFD">
        <w:rPr>
          <w:sz w:val="28"/>
          <w:szCs w:val="28"/>
        </w:rPr>
        <w:t>кабрь</w:t>
      </w:r>
      <w:r>
        <w:rPr>
          <w:sz w:val="28"/>
          <w:szCs w:val="28"/>
        </w:rPr>
        <w:t xml:space="preserve">. </w:t>
      </w:r>
      <w:r w:rsidR="00ED2E9B">
        <w:rPr>
          <w:sz w:val="28"/>
          <w:szCs w:val="28"/>
        </w:rPr>
        <w:t xml:space="preserve"> </w:t>
      </w:r>
    </w:p>
    <w:p w:rsidR="00221EC7" w:rsidRDefault="00221EC7" w:rsidP="004039AD">
      <w:pPr>
        <w:pStyle w:val="aa"/>
        <w:ind w:firstLine="709"/>
        <w:jc w:val="both"/>
        <w:rPr>
          <w:sz w:val="28"/>
          <w:szCs w:val="28"/>
        </w:rPr>
      </w:pPr>
    </w:p>
    <w:p w:rsidR="006A7EBF" w:rsidRDefault="006A7EBF" w:rsidP="006A7EBF">
      <w:pPr>
        <w:pStyle w:val="af2"/>
        <w:numPr>
          <w:ilvl w:val="0"/>
          <w:numId w:val="24"/>
        </w:numPr>
        <w:autoSpaceDE w:val="0"/>
        <w:autoSpaceDN w:val="0"/>
        <w:adjustRightInd w:val="0"/>
        <w:jc w:val="center"/>
        <w:rPr>
          <w:rStyle w:val="3"/>
          <w:color w:val="000000"/>
        </w:rPr>
      </w:pPr>
      <w:r w:rsidRPr="006A7EBF">
        <w:rPr>
          <w:rStyle w:val="3"/>
          <w:color w:val="000000"/>
        </w:rPr>
        <w:t>Порядок предоставления Компенсации</w:t>
      </w:r>
    </w:p>
    <w:p w:rsidR="00221EC7" w:rsidRPr="006A7EBF" w:rsidRDefault="00221EC7" w:rsidP="00221EC7">
      <w:pPr>
        <w:pStyle w:val="af2"/>
        <w:autoSpaceDE w:val="0"/>
        <w:autoSpaceDN w:val="0"/>
        <w:adjustRightInd w:val="0"/>
        <w:ind w:left="450"/>
        <w:rPr>
          <w:rStyle w:val="3"/>
          <w:color w:val="000000"/>
        </w:rPr>
      </w:pPr>
    </w:p>
    <w:p w:rsidR="003F48AB" w:rsidRPr="00CF5156" w:rsidRDefault="003F48AB" w:rsidP="003F48AB">
      <w:pPr>
        <w:pStyle w:val="210"/>
        <w:numPr>
          <w:ilvl w:val="1"/>
          <w:numId w:val="24"/>
        </w:numPr>
        <w:shd w:val="clear" w:color="auto" w:fill="auto"/>
        <w:tabs>
          <w:tab w:val="left" w:pos="1296"/>
        </w:tabs>
        <w:spacing w:before="0"/>
        <w:ind w:left="0" w:firstLine="709"/>
      </w:pPr>
      <w:proofErr w:type="spellStart"/>
      <w:proofErr w:type="gramStart"/>
      <w:r w:rsidRPr="00CF5156">
        <w:t>Ресурсоснабжающие</w:t>
      </w:r>
      <w:proofErr w:type="spellEnd"/>
      <w:r w:rsidRPr="00CF5156">
        <w:t xml:space="preserve"> организации, предоставляющие населению ко</w:t>
      </w:r>
      <w:r w:rsidRPr="00CF5156">
        <w:t>м</w:t>
      </w:r>
      <w:r w:rsidRPr="00CF5156">
        <w:t>мунальные услуги (кроме реализации у</w:t>
      </w:r>
      <w:r w:rsidR="00221EC7">
        <w:t xml:space="preserve">гля в целях печного отопления) </w:t>
      </w:r>
      <w:r w:rsidRPr="00CF5156">
        <w:t>предо</w:t>
      </w:r>
      <w:r w:rsidRPr="00CF5156">
        <w:t>с</w:t>
      </w:r>
      <w:r w:rsidRPr="00CF5156">
        <w:t>тавляют в Администрацию Смоленского района информацию о начислении пл</w:t>
      </w:r>
      <w:r w:rsidRPr="00CF5156">
        <w:t>а</w:t>
      </w:r>
      <w:r w:rsidRPr="00CF5156">
        <w:t>тежей за коммунальные услуги</w:t>
      </w:r>
      <w:r w:rsidR="00221EC7">
        <w:t xml:space="preserve"> за предыдущий месяц</w:t>
      </w:r>
      <w:r w:rsidRPr="00CF5156">
        <w:t xml:space="preserve"> для потребителей катег</w:t>
      </w:r>
      <w:r w:rsidRPr="00CF5156">
        <w:t>о</w:t>
      </w:r>
      <w:r w:rsidRPr="00CF5156">
        <w:t>рии «население» Смоленского района Алтайского края в соответствии с Прил</w:t>
      </w:r>
      <w:r w:rsidRPr="00CF5156">
        <w:t>о</w:t>
      </w:r>
      <w:r w:rsidRPr="00CF5156">
        <w:t>жением 2 к настоящему Положению, с указанием потребителей, по которым имеется задолженность по оплате коммунальных услуг более двух месяцев и р</w:t>
      </w:r>
      <w:r w:rsidRPr="00CF5156">
        <w:t>е</w:t>
      </w:r>
      <w:r w:rsidRPr="00CF5156">
        <w:t>естр</w:t>
      </w:r>
      <w:proofErr w:type="gramEnd"/>
      <w:r w:rsidRPr="00CF5156">
        <w:t xml:space="preserve"> граждан-получателей Компенсации за коммунальные ус</w:t>
      </w:r>
      <w:r w:rsidR="00221EC7">
        <w:t xml:space="preserve">луги (Приложение 3) </w:t>
      </w:r>
      <w:r w:rsidR="00221EC7" w:rsidRPr="00CF5156">
        <w:t>ежемеся</w:t>
      </w:r>
      <w:r w:rsidR="00221EC7">
        <w:t>чно в срок не позднее  16 числа.</w:t>
      </w:r>
    </w:p>
    <w:p w:rsidR="00221EC7" w:rsidRPr="00987112" w:rsidRDefault="00221EC7" w:rsidP="00221EC7">
      <w:pPr>
        <w:pStyle w:val="210"/>
        <w:shd w:val="clear" w:color="auto" w:fill="auto"/>
        <w:tabs>
          <w:tab w:val="left" w:pos="1296"/>
        </w:tabs>
        <w:spacing w:before="0"/>
        <w:ind w:left="709"/>
        <w:rPr>
          <w:rStyle w:val="21"/>
        </w:rPr>
      </w:pPr>
    </w:p>
    <w:p w:rsidR="00A53637" w:rsidRDefault="00AC6488" w:rsidP="002860BB">
      <w:pPr>
        <w:pStyle w:val="31"/>
        <w:shd w:val="clear" w:color="auto" w:fill="auto"/>
        <w:tabs>
          <w:tab w:val="left" w:pos="1262"/>
        </w:tabs>
        <w:spacing w:after="0"/>
        <w:ind w:left="720"/>
        <w:rPr>
          <w:rStyle w:val="3"/>
          <w:b/>
          <w:bCs w:val="0"/>
          <w:color w:val="000000"/>
        </w:rPr>
      </w:pPr>
      <w:r>
        <w:rPr>
          <w:rStyle w:val="3"/>
          <w:b/>
          <w:bCs w:val="0"/>
          <w:color w:val="000000"/>
        </w:rPr>
        <w:t>4.</w:t>
      </w:r>
      <w:r w:rsidR="00A53637" w:rsidRPr="00987112">
        <w:rPr>
          <w:rStyle w:val="3"/>
          <w:b/>
          <w:bCs w:val="0"/>
          <w:color w:val="000000"/>
        </w:rPr>
        <w:t>Порядок обращения граждан за предоставлением Компенсации</w:t>
      </w:r>
    </w:p>
    <w:p w:rsidR="00221EC7" w:rsidRPr="00D97611" w:rsidRDefault="00221EC7" w:rsidP="002860BB">
      <w:pPr>
        <w:pStyle w:val="31"/>
        <w:shd w:val="clear" w:color="auto" w:fill="auto"/>
        <w:tabs>
          <w:tab w:val="left" w:pos="1262"/>
        </w:tabs>
        <w:spacing w:after="0"/>
        <w:ind w:left="720"/>
        <w:rPr>
          <w:rStyle w:val="3"/>
          <w:shd w:val="clear" w:color="auto" w:fill="auto"/>
        </w:rPr>
      </w:pPr>
    </w:p>
    <w:p w:rsidR="005A3B9D" w:rsidRDefault="005A3B9D" w:rsidP="009F001F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>4.</w:t>
      </w:r>
      <w:r w:rsidR="00AC6488">
        <w:rPr>
          <w:rStyle w:val="21"/>
        </w:rPr>
        <w:t>2</w:t>
      </w:r>
      <w:r>
        <w:rPr>
          <w:rStyle w:val="21"/>
        </w:rPr>
        <w:t xml:space="preserve">. </w:t>
      </w:r>
      <w:r w:rsidRPr="00987112">
        <w:rPr>
          <w:rStyle w:val="21"/>
        </w:rPr>
        <w:t xml:space="preserve">Для получения Компенсации 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предоставляются следующие докуме</w:t>
      </w:r>
      <w:r>
        <w:rPr>
          <w:rStyle w:val="21"/>
        </w:rPr>
        <w:t>н</w:t>
      </w:r>
      <w:r>
        <w:rPr>
          <w:rStyle w:val="21"/>
        </w:rPr>
        <w:t>ты</w:t>
      </w:r>
      <w:proofErr w:type="gramEnd"/>
      <w:r>
        <w:rPr>
          <w:rStyle w:val="21"/>
        </w:rPr>
        <w:t>:</w:t>
      </w:r>
    </w:p>
    <w:p w:rsidR="00A53637" w:rsidRPr="00987112" w:rsidRDefault="005A3B9D" w:rsidP="005A3B9D">
      <w:pPr>
        <w:pStyle w:val="210"/>
        <w:shd w:val="clear" w:color="auto" w:fill="auto"/>
        <w:tabs>
          <w:tab w:val="left" w:pos="0"/>
        </w:tabs>
        <w:spacing w:before="0"/>
        <w:rPr>
          <w:rStyle w:val="21"/>
          <w:shd w:val="clear" w:color="auto" w:fill="auto"/>
        </w:rPr>
      </w:pPr>
      <w:r>
        <w:rPr>
          <w:rStyle w:val="21"/>
        </w:rPr>
        <w:tab/>
      </w:r>
      <w:r w:rsidR="009F001F">
        <w:rPr>
          <w:rStyle w:val="21"/>
        </w:rPr>
        <w:t>4.</w:t>
      </w:r>
      <w:r w:rsidR="00AC6488">
        <w:rPr>
          <w:rStyle w:val="21"/>
        </w:rPr>
        <w:t>2</w:t>
      </w:r>
      <w:r w:rsidR="009F001F">
        <w:rPr>
          <w:rStyle w:val="21"/>
        </w:rPr>
        <w:t xml:space="preserve">.3. </w:t>
      </w:r>
      <w:r w:rsidR="00A53637" w:rsidRPr="0070253C">
        <w:rPr>
          <w:rStyle w:val="21"/>
        </w:rPr>
        <w:t>Правоустанавливающие документы на жилое помещение с</w:t>
      </w:r>
      <w:r w:rsidR="00A53637" w:rsidRPr="00987112">
        <w:rPr>
          <w:rStyle w:val="21"/>
        </w:rPr>
        <w:t xml:space="preserve"> информ</w:t>
      </w:r>
      <w:r w:rsidR="00A53637" w:rsidRPr="00987112">
        <w:rPr>
          <w:rStyle w:val="21"/>
        </w:rPr>
        <w:t>а</w:t>
      </w:r>
      <w:r w:rsidR="00A53637" w:rsidRPr="00987112">
        <w:rPr>
          <w:rStyle w:val="21"/>
        </w:rPr>
        <w:t>цией о его площади, права на которое не зарегистрированы в Едином государс</w:t>
      </w:r>
      <w:r w:rsidR="00A53637" w:rsidRPr="00987112">
        <w:rPr>
          <w:rStyle w:val="21"/>
        </w:rPr>
        <w:t>т</w:t>
      </w:r>
      <w:r w:rsidR="00A53637" w:rsidRPr="00987112">
        <w:rPr>
          <w:rStyle w:val="21"/>
        </w:rPr>
        <w:t xml:space="preserve">венном реестре недвижимости, и (или) документы, подтверждающие право </w:t>
      </w:r>
      <w:r w:rsidR="00A53637" w:rsidRPr="00987112">
        <w:rPr>
          <w:rStyle w:val="21"/>
        </w:rPr>
        <w:lastRenderedPageBreak/>
        <w:t>пользования жилым помещением</w:t>
      </w:r>
      <w:r w:rsidR="00737EA7">
        <w:rPr>
          <w:rStyle w:val="21"/>
        </w:rPr>
        <w:t xml:space="preserve"> </w:t>
      </w:r>
      <w:r w:rsidR="00737EA7" w:rsidRPr="00404989">
        <w:rPr>
          <w:rStyle w:val="21"/>
        </w:rPr>
        <w:t>(свидетельство о государственной</w:t>
      </w:r>
      <w:r w:rsidR="00404989" w:rsidRPr="00404989">
        <w:rPr>
          <w:rStyle w:val="21"/>
        </w:rPr>
        <w:t xml:space="preserve"> регистрации права собственности, </w:t>
      </w:r>
      <w:r w:rsidR="006F7C3E">
        <w:rPr>
          <w:rStyle w:val="21"/>
        </w:rPr>
        <w:t xml:space="preserve">выписка ЕГРН, </w:t>
      </w:r>
      <w:r w:rsidR="00404989" w:rsidRPr="00404989">
        <w:rPr>
          <w:rStyle w:val="21"/>
        </w:rPr>
        <w:t xml:space="preserve">договор приватизации, договор купли-продажи, договор </w:t>
      </w:r>
      <w:r w:rsidR="006F7C3E">
        <w:rPr>
          <w:rStyle w:val="21"/>
        </w:rPr>
        <w:t>аренды, договор безвозмездного пользования</w:t>
      </w:r>
      <w:r w:rsidR="00404989" w:rsidRPr="00404989">
        <w:rPr>
          <w:rStyle w:val="21"/>
        </w:rPr>
        <w:t>)</w:t>
      </w:r>
      <w:r w:rsidR="00E77CD0">
        <w:rPr>
          <w:rStyle w:val="21"/>
        </w:rPr>
        <w:t>.</w:t>
      </w:r>
      <w:r w:rsidR="004039AD">
        <w:rPr>
          <w:rStyle w:val="21"/>
        </w:rPr>
        <w:t xml:space="preserve"> Технический паспорт на  жилое помещение, выписка из </w:t>
      </w:r>
      <w:proofErr w:type="spellStart"/>
      <w:r w:rsidR="004039AD">
        <w:rPr>
          <w:rStyle w:val="21"/>
        </w:rPr>
        <w:t>похозяйственной</w:t>
      </w:r>
      <w:proofErr w:type="spellEnd"/>
      <w:r w:rsidR="004039AD">
        <w:rPr>
          <w:rStyle w:val="21"/>
        </w:rPr>
        <w:t xml:space="preserve"> книги не являются правоустанавливающими документами.</w:t>
      </w:r>
    </w:p>
    <w:p w:rsidR="009A5FFD" w:rsidRPr="00E84D73" w:rsidRDefault="009A5FFD" w:rsidP="009A5FFD">
      <w:pPr>
        <w:pStyle w:val="210"/>
        <w:numPr>
          <w:ilvl w:val="2"/>
          <w:numId w:val="26"/>
        </w:numPr>
        <w:shd w:val="clear" w:color="auto" w:fill="auto"/>
        <w:tabs>
          <w:tab w:val="left" w:pos="1296"/>
          <w:tab w:val="left" w:pos="1539"/>
        </w:tabs>
        <w:spacing w:before="0"/>
        <w:ind w:hanging="949"/>
      </w:pPr>
      <w:r>
        <w:t>Нотариальная д</w:t>
      </w:r>
      <w:r w:rsidRPr="00E84D73">
        <w:t>оверенность (в случае необходимости).</w:t>
      </w:r>
    </w:p>
    <w:p w:rsidR="004A648D" w:rsidRDefault="009A5FFD" w:rsidP="00221EC7">
      <w:pPr>
        <w:pStyle w:val="210"/>
        <w:shd w:val="clear" w:color="auto" w:fill="auto"/>
        <w:tabs>
          <w:tab w:val="left" w:pos="709"/>
          <w:tab w:val="left" w:pos="1539"/>
        </w:tabs>
        <w:spacing w:before="0"/>
      </w:pPr>
      <w:r>
        <w:tab/>
        <w:t>4.10</w:t>
      </w:r>
      <w:r w:rsidR="00221EC7">
        <w:t xml:space="preserve">. </w:t>
      </w:r>
      <w:r>
        <w:t xml:space="preserve"> В случае права общей (долевой, совместной) собственности компе</w:t>
      </w:r>
      <w:r>
        <w:t>н</w:t>
      </w:r>
      <w:r>
        <w:t>сация назначается и выплачивается одному и</w:t>
      </w:r>
      <w:r w:rsidR="00221EC7">
        <w:t>з собственников, указанному в пл</w:t>
      </w:r>
      <w:r w:rsidR="00221EC7">
        <w:t>а</w:t>
      </w:r>
      <w:r w:rsidR="00221EC7">
        <w:t xml:space="preserve">тежном документе </w:t>
      </w:r>
      <w:proofErr w:type="gramStart"/>
      <w:r w:rsidR="00221EC7">
        <w:t>подтверждающим</w:t>
      </w:r>
      <w:proofErr w:type="gramEnd"/>
      <w:r w:rsidR="00221EC7">
        <w:t xml:space="preserve"> факт оплаты твердого топлива (угля).</w:t>
      </w:r>
    </w:p>
    <w:sectPr w:rsidR="004A648D" w:rsidSect="003F48AB">
      <w:headerReference w:type="default" r:id="rId8"/>
      <w:pgSz w:w="11906" w:h="16838"/>
      <w:pgMar w:top="962" w:right="709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3A" w:rsidRDefault="0022663A" w:rsidP="001D1B65">
      <w:r>
        <w:separator/>
      </w:r>
    </w:p>
  </w:endnote>
  <w:endnote w:type="continuationSeparator" w:id="1">
    <w:p w:rsidR="0022663A" w:rsidRDefault="0022663A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3A" w:rsidRDefault="0022663A" w:rsidP="001D1B65">
      <w:r>
        <w:separator/>
      </w:r>
    </w:p>
  </w:footnote>
  <w:footnote w:type="continuationSeparator" w:id="1">
    <w:p w:rsidR="0022663A" w:rsidRDefault="0022663A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3A" w:rsidRDefault="00F05315" w:rsidP="001D1B65">
    <w:pPr>
      <w:pStyle w:val="ae"/>
      <w:jc w:val="right"/>
    </w:pPr>
    <w:fldSimple w:instr="PAGE   \* MERGEFORMAT">
      <w:r w:rsidR="000100A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5C6F39"/>
    <w:multiLevelType w:val="multilevel"/>
    <w:tmpl w:val="6D1AEF8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6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064E173A"/>
    <w:multiLevelType w:val="multilevel"/>
    <w:tmpl w:val="614611A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534028C"/>
    <w:multiLevelType w:val="multilevel"/>
    <w:tmpl w:val="BA6C55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0881345"/>
    <w:multiLevelType w:val="multilevel"/>
    <w:tmpl w:val="EA2E72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5">
    <w:nsid w:val="32982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D855265"/>
    <w:multiLevelType w:val="multilevel"/>
    <w:tmpl w:val="6826E4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48D2ACF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21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65140C38"/>
    <w:multiLevelType w:val="multilevel"/>
    <w:tmpl w:val="C05E65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3">
    <w:nsid w:val="73490770"/>
    <w:multiLevelType w:val="multilevel"/>
    <w:tmpl w:val="0BA624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4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EA069A"/>
    <w:multiLevelType w:val="multilevel"/>
    <w:tmpl w:val="C8EA68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21"/>
  </w:num>
  <w:num w:numId="11">
    <w:abstractNumId w:val="1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  <w:num w:numId="16">
    <w:abstractNumId w:val="22"/>
  </w:num>
  <w:num w:numId="17">
    <w:abstractNumId w:val="14"/>
  </w:num>
  <w:num w:numId="18">
    <w:abstractNumId w:val="24"/>
  </w:num>
  <w:num w:numId="19">
    <w:abstractNumId w:val="25"/>
  </w:num>
  <w:num w:numId="20">
    <w:abstractNumId w:val="4"/>
  </w:num>
  <w:num w:numId="21">
    <w:abstractNumId w:val="15"/>
  </w:num>
  <w:num w:numId="22">
    <w:abstractNumId w:val="20"/>
  </w:num>
  <w:num w:numId="23">
    <w:abstractNumId w:val="18"/>
  </w:num>
  <w:num w:numId="24">
    <w:abstractNumId w:val="23"/>
  </w:num>
  <w:num w:numId="25">
    <w:abstractNumId w:val="1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57E4"/>
    <w:rsid w:val="000075A5"/>
    <w:rsid w:val="000100AC"/>
    <w:rsid w:val="00011E9D"/>
    <w:rsid w:val="00021B26"/>
    <w:rsid w:val="00022364"/>
    <w:rsid w:val="00026BCA"/>
    <w:rsid w:val="00045B40"/>
    <w:rsid w:val="00065F22"/>
    <w:rsid w:val="00071520"/>
    <w:rsid w:val="000723D5"/>
    <w:rsid w:val="0007385B"/>
    <w:rsid w:val="00080326"/>
    <w:rsid w:val="00084286"/>
    <w:rsid w:val="00093C04"/>
    <w:rsid w:val="000B1251"/>
    <w:rsid w:val="000B2360"/>
    <w:rsid w:val="000B2E5D"/>
    <w:rsid w:val="000C2851"/>
    <w:rsid w:val="000C6E6A"/>
    <w:rsid w:val="000D2111"/>
    <w:rsid w:val="000D4B81"/>
    <w:rsid w:val="000E1EA3"/>
    <w:rsid w:val="000F1760"/>
    <w:rsid w:val="000F2643"/>
    <w:rsid w:val="000F4822"/>
    <w:rsid w:val="00111A1F"/>
    <w:rsid w:val="00112A1A"/>
    <w:rsid w:val="00116451"/>
    <w:rsid w:val="00121B6B"/>
    <w:rsid w:val="001260BC"/>
    <w:rsid w:val="001266F6"/>
    <w:rsid w:val="001332F1"/>
    <w:rsid w:val="001351A3"/>
    <w:rsid w:val="00144FD3"/>
    <w:rsid w:val="00151FD2"/>
    <w:rsid w:val="00154387"/>
    <w:rsid w:val="0015622F"/>
    <w:rsid w:val="0015743E"/>
    <w:rsid w:val="00174E4A"/>
    <w:rsid w:val="00175387"/>
    <w:rsid w:val="00176F3A"/>
    <w:rsid w:val="001812CE"/>
    <w:rsid w:val="00195027"/>
    <w:rsid w:val="001A0E4C"/>
    <w:rsid w:val="001A2699"/>
    <w:rsid w:val="001A43B0"/>
    <w:rsid w:val="001B0F1D"/>
    <w:rsid w:val="001B49DF"/>
    <w:rsid w:val="001B6CDD"/>
    <w:rsid w:val="001C1845"/>
    <w:rsid w:val="001C25C3"/>
    <w:rsid w:val="001C2609"/>
    <w:rsid w:val="001C2D83"/>
    <w:rsid w:val="001C4346"/>
    <w:rsid w:val="001C5EB5"/>
    <w:rsid w:val="001C6E54"/>
    <w:rsid w:val="001D017C"/>
    <w:rsid w:val="001D0EF2"/>
    <w:rsid w:val="001D1B65"/>
    <w:rsid w:val="001D36A6"/>
    <w:rsid w:val="001E3E75"/>
    <w:rsid w:val="002031E3"/>
    <w:rsid w:val="00207E22"/>
    <w:rsid w:val="00210BE9"/>
    <w:rsid w:val="002134C2"/>
    <w:rsid w:val="002136F4"/>
    <w:rsid w:val="00213BE7"/>
    <w:rsid w:val="002214C6"/>
    <w:rsid w:val="00221EC7"/>
    <w:rsid w:val="002256C9"/>
    <w:rsid w:val="002257C1"/>
    <w:rsid w:val="00225B46"/>
    <w:rsid w:val="0022624F"/>
    <w:rsid w:val="0022663A"/>
    <w:rsid w:val="00230042"/>
    <w:rsid w:val="00231290"/>
    <w:rsid w:val="00231B26"/>
    <w:rsid w:val="00231D58"/>
    <w:rsid w:val="00241C22"/>
    <w:rsid w:val="0024329A"/>
    <w:rsid w:val="00251380"/>
    <w:rsid w:val="00256F84"/>
    <w:rsid w:val="00261E29"/>
    <w:rsid w:val="00270F01"/>
    <w:rsid w:val="0027619F"/>
    <w:rsid w:val="00276D6F"/>
    <w:rsid w:val="00280E13"/>
    <w:rsid w:val="0028269D"/>
    <w:rsid w:val="00282AB8"/>
    <w:rsid w:val="002860BB"/>
    <w:rsid w:val="002967E4"/>
    <w:rsid w:val="002A3DDC"/>
    <w:rsid w:val="002B0A4B"/>
    <w:rsid w:val="002B40BF"/>
    <w:rsid w:val="002B4553"/>
    <w:rsid w:val="002C2499"/>
    <w:rsid w:val="002C24B7"/>
    <w:rsid w:val="002C44E2"/>
    <w:rsid w:val="002C4EDC"/>
    <w:rsid w:val="002C7AAB"/>
    <w:rsid w:val="002D275A"/>
    <w:rsid w:val="002D3D91"/>
    <w:rsid w:val="002D7D48"/>
    <w:rsid w:val="002E322C"/>
    <w:rsid w:val="002E443C"/>
    <w:rsid w:val="002F6EFE"/>
    <w:rsid w:val="00300201"/>
    <w:rsid w:val="0030075C"/>
    <w:rsid w:val="003009EA"/>
    <w:rsid w:val="00311188"/>
    <w:rsid w:val="00311D6F"/>
    <w:rsid w:val="00326A7F"/>
    <w:rsid w:val="00327045"/>
    <w:rsid w:val="0033144A"/>
    <w:rsid w:val="0033574F"/>
    <w:rsid w:val="003360DE"/>
    <w:rsid w:val="00345A6F"/>
    <w:rsid w:val="00350CF0"/>
    <w:rsid w:val="00355CA6"/>
    <w:rsid w:val="00357BD1"/>
    <w:rsid w:val="003653EC"/>
    <w:rsid w:val="003666E8"/>
    <w:rsid w:val="00373580"/>
    <w:rsid w:val="00376ED3"/>
    <w:rsid w:val="0038010F"/>
    <w:rsid w:val="003859EA"/>
    <w:rsid w:val="00391873"/>
    <w:rsid w:val="00392BCC"/>
    <w:rsid w:val="003939E5"/>
    <w:rsid w:val="003A066F"/>
    <w:rsid w:val="003B71C7"/>
    <w:rsid w:val="003C1F29"/>
    <w:rsid w:val="003C3578"/>
    <w:rsid w:val="003D39DF"/>
    <w:rsid w:val="003D3B74"/>
    <w:rsid w:val="003E4B79"/>
    <w:rsid w:val="003E5D08"/>
    <w:rsid w:val="003E60DE"/>
    <w:rsid w:val="003E6638"/>
    <w:rsid w:val="003F1355"/>
    <w:rsid w:val="003F191A"/>
    <w:rsid w:val="003F3844"/>
    <w:rsid w:val="003F48AB"/>
    <w:rsid w:val="003F659A"/>
    <w:rsid w:val="00400EF9"/>
    <w:rsid w:val="004039AD"/>
    <w:rsid w:val="00404989"/>
    <w:rsid w:val="00404E7C"/>
    <w:rsid w:val="004153FA"/>
    <w:rsid w:val="00415E3B"/>
    <w:rsid w:val="0042116E"/>
    <w:rsid w:val="00422935"/>
    <w:rsid w:val="0042372B"/>
    <w:rsid w:val="00425911"/>
    <w:rsid w:val="00425914"/>
    <w:rsid w:val="00431509"/>
    <w:rsid w:val="0044112E"/>
    <w:rsid w:val="00443577"/>
    <w:rsid w:val="00453233"/>
    <w:rsid w:val="004542F4"/>
    <w:rsid w:val="00455C05"/>
    <w:rsid w:val="00455FF1"/>
    <w:rsid w:val="004629D6"/>
    <w:rsid w:val="00465B0B"/>
    <w:rsid w:val="00474E92"/>
    <w:rsid w:val="004752E0"/>
    <w:rsid w:val="0047567C"/>
    <w:rsid w:val="00476192"/>
    <w:rsid w:val="00482AEC"/>
    <w:rsid w:val="00492780"/>
    <w:rsid w:val="00496BE8"/>
    <w:rsid w:val="004A04A8"/>
    <w:rsid w:val="004A350A"/>
    <w:rsid w:val="004A648D"/>
    <w:rsid w:val="004A75FD"/>
    <w:rsid w:val="004C2AC3"/>
    <w:rsid w:val="004C4AE3"/>
    <w:rsid w:val="004C7579"/>
    <w:rsid w:val="004D07AA"/>
    <w:rsid w:val="004D3B24"/>
    <w:rsid w:val="004D416B"/>
    <w:rsid w:val="004D49D9"/>
    <w:rsid w:val="004D4A23"/>
    <w:rsid w:val="004D6AD9"/>
    <w:rsid w:val="004E73B1"/>
    <w:rsid w:val="004F25E6"/>
    <w:rsid w:val="004F305E"/>
    <w:rsid w:val="004F3C96"/>
    <w:rsid w:val="004F4D22"/>
    <w:rsid w:val="004F5A18"/>
    <w:rsid w:val="004F67EC"/>
    <w:rsid w:val="004F7740"/>
    <w:rsid w:val="004F7936"/>
    <w:rsid w:val="00505A62"/>
    <w:rsid w:val="005474EA"/>
    <w:rsid w:val="0055087D"/>
    <w:rsid w:val="00555712"/>
    <w:rsid w:val="0055756F"/>
    <w:rsid w:val="00561160"/>
    <w:rsid w:val="00564290"/>
    <w:rsid w:val="005651AC"/>
    <w:rsid w:val="005657A5"/>
    <w:rsid w:val="00570846"/>
    <w:rsid w:val="00577663"/>
    <w:rsid w:val="005809F8"/>
    <w:rsid w:val="00597EE4"/>
    <w:rsid w:val="005A3B9D"/>
    <w:rsid w:val="005A6D95"/>
    <w:rsid w:val="005B0180"/>
    <w:rsid w:val="005B0CF4"/>
    <w:rsid w:val="005C7A60"/>
    <w:rsid w:val="005C7ABF"/>
    <w:rsid w:val="005D052A"/>
    <w:rsid w:val="005D621A"/>
    <w:rsid w:val="005D6493"/>
    <w:rsid w:val="005D6EB2"/>
    <w:rsid w:val="005E1FF7"/>
    <w:rsid w:val="005E7EF7"/>
    <w:rsid w:val="005F15AC"/>
    <w:rsid w:val="005F20F8"/>
    <w:rsid w:val="0060335A"/>
    <w:rsid w:val="00610896"/>
    <w:rsid w:val="0061093D"/>
    <w:rsid w:val="006121F0"/>
    <w:rsid w:val="00613EC1"/>
    <w:rsid w:val="00616B84"/>
    <w:rsid w:val="00620DEE"/>
    <w:rsid w:val="00621001"/>
    <w:rsid w:val="00621189"/>
    <w:rsid w:val="0062369D"/>
    <w:rsid w:val="0063133F"/>
    <w:rsid w:val="00637CDF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717BF"/>
    <w:rsid w:val="00680314"/>
    <w:rsid w:val="00693A8B"/>
    <w:rsid w:val="006A274C"/>
    <w:rsid w:val="006A5EF2"/>
    <w:rsid w:val="006A6352"/>
    <w:rsid w:val="006A6797"/>
    <w:rsid w:val="006A7EBF"/>
    <w:rsid w:val="006B005C"/>
    <w:rsid w:val="006B083E"/>
    <w:rsid w:val="006B777E"/>
    <w:rsid w:val="006C3CCB"/>
    <w:rsid w:val="006C41EA"/>
    <w:rsid w:val="006C6DF5"/>
    <w:rsid w:val="006D0360"/>
    <w:rsid w:val="006D4376"/>
    <w:rsid w:val="006D446C"/>
    <w:rsid w:val="006D535D"/>
    <w:rsid w:val="006F72A3"/>
    <w:rsid w:val="006F7AAB"/>
    <w:rsid w:val="006F7C3E"/>
    <w:rsid w:val="00702B47"/>
    <w:rsid w:val="0071177D"/>
    <w:rsid w:val="007232F0"/>
    <w:rsid w:val="00727D7F"/>
    <w:rsid w:val="0073463A"/>
    <w:rsid w:val="007356A8"/>
    <w:rsid w:val="00737EA7"/>
    <w:rsid w:val="00744E39"/>
    <w:rsid w:val="00746969"/>
    <w:rsid w:val="00750889"/>
    <w:rsid w:val="007563F9"/>
    <w:rsid w:val="00762F05"/>
    <w:rsid w:val="00770F77"/>
    <w:rsid w:val="00780C19"/>
    <w:rsid w:val="0078744C"/>
    <w:rsid w:val="00790054"/>
    <w:rsid w:val="007911E1"/>
    <w:rsid w:val="00793025"/>
    <w:rsid w:val="00793DF7"/>
    <w:rsid w:val="00795764"/>
    <w:rsid w:val="00797607"/>
    <w:rsid w:val="007C1594"/>
    <w:rsid w:val="007C52C5"/>
    <w:rsid w:val="007C71A5"/>
    <w:rsid w:val="007D42BC"/>
    <w:rsid w:val="007D5847"/>
    <w:rsid w:val="007E749F"/>
    <w:rsid w:val="007F78F7"/>
    <w:rsid w:val="00823EB8"/>
    <w:rsid w:val="00826C01"/>
    <w:rsid w:val="00827DB8"/>
    <w:rsid w:val="00827DFC"/>
    <w:rsid w:val="00836E6A"/>
    <w:rsid w:val="00852F0A"/>
    <w:rsid w:val="008540E3"/>
    <w:rsid w:val="008800E4"/>
    <w:rsid w:val="0088584E"/>
    <w:rsid w:val="00885E57"/>
    <w:rsid w:val="0088784F"/>
    <w:rsid w:val="0089562F"/>
    <w:rsid w:val="008A36A8"/>
    <w:rsid w:val="008B05C8"/>
    <w:rsid w:val="008B6265"/>
    <w:rsid w:val="008C1112"/>
    <w:rsid w:val="008C1727"/>
    <w:rsid w:val="008D2AF2"/>
    <w:rsid w:val="008E136F"/>
    <w:rsid w:val="008E69B9"/>
    <w:rsid w:val="00900341"/>
    <w:rsid w:val="009021BA"/>
    <w:rsid w:val="00903FB2"/>
    <w:rsid w:val="00905A27"/>
    <w:rsid w:val="00911F12"/>
    <w:rsid w:val="00916B53"/>
    <w:rsid w:val="0091789F"/>
    <w:rsid w:val="00920BDB"/>
    <w:rsid w:val="00921054"/>
    <w:rsid w:val="0092263E"/>
    <w:rsid w:val="0092514D"/>
    <w:rsid w:val="00932D11"/>
    <w:rsid w:val="0094051A"/>
    <w:rsid w:val="0094158F"/>
    <w:rsid w:val="0094169C"/>
    <w:rsid w:val="009435A5"/>
    <w:rsid w:val="009444DE"/>
    <w:rsid w:val="0094625C"/>
    <w:rsid w:val="0095245C"/>
    <w:rsid w:val="009535DC"/>
    <w:rsid w:val="00974FF7"/>
    <w:rsid w:val="00976455"/>
    <w:rsid w:val="009772A5"/>
    <w:rsid w:val="0098449A"/>
    <w:rsid w:val="00992339"/>
    <w:rsid w:val="00996422"/>
    <w:rsid w:val="009A4BA2"/>
    <w:rsid w:val="009A5FFD"/>
    <w:rsid w:val="009B3978"/>
    <w:rsid w:val="009C2414"/>
    <w:rsid w:val="009C6C7B"/>
    <w:rsid w:val="009C71A3"/>
    <w:rsid w:val="009D303F"/>
    <w:rsid w:val="009D580B"/>
    <w:rsid w:val="009E11A1"/>
    <w:rsid w:val="009E2330"/>
    <w:rsid w:val="009F001F"/>
    <w:rsid w:val="00A04B78"/>
    <w:rsid w:val="00A205EC"/>
    <w:rsid w:val="00A23598"/>
    <w:rsid w:val="00A23BFF"/>
    <w:rsid w:val="00A353F6"/>
    <w:rsid w:val="00A364D6"/>
    <w:rsid w:val="00A40E42"/>
    <w:rsid w:val="00A46CCB"/>
    <w:rsid w:val="00A5133F"/>
    <w:rsid w:val="00A53637"/>
    <w:rsid w:val="00A555D8"/>
    <w:rsid w:val="00A62527"/>
    <w:rsid w:val="00A62A99"/>
    <w:rsid w:val="00A6372B"/>
    <w:rsid w:val="00A6390B"/>
    <w:rsid w:val="00A6550C"/>
    <w:rsid w:val="00A70752"/>
    <w:rsid w:val="00A70F46"/>
    <w:rsid w:val="00A74087"/>
    <w:rsid w:val="00A74A25"/>
    <w:rsid w:val="00A8404C"/>
    <w:rsid w:val="00A90247"/>
    <w:rsid w:val="00A9450B"/>
    <w:rsid w:val="00A9692A"/>
    <w:rsid w:val="00A96D92"/>
    <w:rsid w:val="00A96ED2"/>
    <w:rsid w:val="00AA0E52"/>
    <w:rsid w:val="00AB013A"/>
    <w:rsid w:val="00AC33F4"/>
    <w:rsid w:val="00AC5DE2"/>
    <w:rsid w:val="00AC6488"/>
    <w:rsid w:val="00AD30AA"/>
    <w:rsid w:val="00AD55C0"/>
    <w:rsid w:val="00AE08C8"/>
    <w:rsid w:val="00AE5540"/>
    <w:rsid w:val="00AF5B01"/>
    <w:rsid w:val="00AF68C5"/>
    <w:rsid w:val="00AF6CE5"/>
    <w:rsid w:val="00B02530"/>
    <w:rsid w:val="00B029AC"/>
    <w:rsid w:val="00B030AC"/>
    <w:rsid w:val="00B06AE4"/>
    <w:rsid w:val="00B1775D"/>
    <w:rsid w:val="00B24EE1"/>
    <w:rsid w:val="00B26A1C"/>
    <w:rsid w:val="00B27DDD"/>
    <w:rsid w:val="00B3158F"/>
    <w:rsid w:val="00B31C10"/>
    <w:rsid w:val="00B34460"/>
    <w:rsid w:val="00B37EC5"/>
    <w:rsid w:val="00B47EEF"/>
    <w:rsid w:val="00B57B1E"/>
    <w:rsid w:val="00B65CEE"/>
    <w:rsid w:val="00B77328"/>
    <w:rsid w:val="00B80612"/>
    <w:rsid w:val="00B83293"/>
    <w:rsid w:val="00B86D4B"/>
    <w:rsid w:val="00B86F4F"/>
    <w:rsid w:val="00B90CCA"/>
    <w:rsid w:val="00B911D6"/>
    <w:rsid w:val="00B93DD3"/>
    <w:rsid w:val="00B949EB"/>
    <w:rsid w:val="00BA354F"/>
    <w:rsid w:val="00BB1672"/>
    <w:rsid w:val="00BC7FE3"/>
    <w:rsid w:val="00BD040E"/>
    <w:rsid w:val="00BD4934"/>
    <w:rsid w:val="00BD5470"/>
    <w:rsid w:val="00BD65E6"/>
    <w:rsid w:val="00BE32B4"/>
    <w:rsid w:val="00BE32C4"/>
    <w:rsid w:val="00BE44C2"/>
    <w:rsid w:val="00BF6D4D"/>
    <w:rsid w:val="00C02B89"/>
    <w:rsid w:val="00C04702"/>
    <w:rsid w:val="00C120E9"/>
    <w:rsid w:val="00C13CE2"/>
    <w:rsid w:val="00C30A3A"/>
    <w:rsid w:val="00C409A3"/>
    <w:rsid w:val="00C42E89"/>
    <w:rsid w:val="00C4613C"/>
    <w:rsid w:val="00C46C85"/>
    <w:rsid w:val="00C578B1"/>
    <w:rsid w:val="00C60773"/>
    <w:rsid w:val="00C61619"/>
    <w:rsid w:val="00C80457"/>
    <w:rsid w:val="00C81547"/>
    <w:rsid w:val="00C84DC8"/>
    <w:rsid w:val="00CB2DA3"/>
    <w:rsid w:val="00CB499B"/>
    <w:rsid w:val="00CC236A"/>
    <w:rsid w:val="00CD0C54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6"/>
    <w:rsid w:val="00CF5157"/>
    <w:rsid w:val="00D04E7C"/>
    <w:rsid w:val="00D05EA9"/>
    <w:rsid w:val="00D07D6A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70C7"/>
    <w:rsid w:val="00D51078"/>
    <w:rsid w:val="00D52910"/>
    <w:rsid w:val="00D602C6"/>
    <w:rsid w:val="00D7461E"/>
    <w:rsid w:val="00D82362"/>
    <w:rsid w:val="00D91FAD"/>
    <w:rsid w:val="00D935CB"/>
    <w:rsid w:val="00D94B96"/>
    <w:rsid w:val="00D9574C"/>
    <w:rsid w:val="00D95D57"/>
    <w:rsid w:val="00D97611"/>
    <w:rsid w:val="00DA1814"/>
    <w:rsid w:val="00DA52FA"/>
    <w:rsid w:val="00DA6331"/>
    <w:rsid w:val="00DB1A52"/>
    <w:rsid w:val="00DB3B9A"/>
    <w:rsid w:val="00DB59B7"/>
    <w:rsid w:val="00DB761A"/>
    <w:rsid w:val="00DC19CE"/>
    <w:rsid w:val="00DD7667"/>
    <w:rsid w:val="00DE0D19"/>
    <w:rsid w:val="00DE412C"/>
    <w:rsid w:val="00DE661B"/>
    <w:rsid w:val="00DE68B7"/>
    <w:rsid w:val="00DF0194"/>
    <w:rsid w:val="00DF3C87"/>
    <w:rsid w:val="00E01B21"/>
    <w:rsid w:val="00E01CD4"/>
    <w:rsid w:val="00E03D88"/>
    <w:rsid w:val="00E070EB"/>
    <w:rsid w:val="00E22B8C"/>
    <w:rsid w:val="00E256B9"/>
    <w:rsid w:val="00E30225"/>
    <w:rsid w:val="00E31F5E"/>
    <w:rsid w:val="00E3516E"/>
    <w:rsid w:val="00E3690A"/>
    <w:rsid w:val="00E40756"/>
    <w:rsid w:val="00E4100D"/>
    <w:rsid w:val="00E44FB1"/>
    <w:rsid w:val="00E50476"/>
    <w:rsid w:val="00E53351"/>
    <w:rsid w:val="00E53544"/>
    <w:rsid w:val="00E5553C"/>
    <w:rsid w:val="00E56702"/>
    <w:rsid w:val="00E60AA0"/>
    <w:rsid w:val="00E64A59"/>
    <w:rsid w:val="00E70010"/>
    <w:rsid w:val="00E77CD0"/>
    <w:rsid w:val="00E82F60"/>
    <w:rsid w:val="00E83398"/>
    <w:rsid w:val="00E84D73"/>
    <w:rsid w:val="00EA4277"/>
    <w:rsid w:val="00EA5B03"/>
    <w:rsid w:val="00EB513E"/>
    <w:rsid w:val="00EC1251"/>
    <w:rsid w:val="00ED1B4D"/>
    <w:rsid w:val="00ED2287"/>
    <w:rsid w:val="00ED239B"/>
    <w:rsid w:val="00ED2E9B"/>
    <w:rsid w:val="00ED5EB5"/>
    <w:rsid w:val="00EE24FF"/>
    <w:rsid w:val="00EE3A58"/>
    <w:rsid w:val="00EE54CA"/>
    <w:rsid w:val="00EE788F"/>
    <w:rsid w:val="00EF48A3"/>
    <w:rsid w:val="00F024EE"/>
    <w:rsid w:val="00F05315"/>
    <w:rsid w:val="00F061BA"/>
    <w:rsid w:val="00F32D50"/>
    <w:rsid w:val="00F32E63"/>
    <w:rsid w:val="00F33476"/>
    <w:rsid w:val="00F3459B"/>
    <w:rsid w:val="00F37C86"/>
    <w:rsid w:val="00F52019"/>
    <w:rsid w:val="00F5319F"/>
    <w:rsid w:val="00F553EC"/>
    <w:rsid w:val="00F5571F"/>
    <w:rsid w:val="00F57516"/>
    <w:rsid w:val="00F6000A"/>
    <w:rsid w:val="00F63314"/>
    <w:rsid w:val="00F66ADF"/>
    <w:rsid w:val="00F7016D"/>
    <w:rsid w:val="00F72938"/>
    <w:rsid w:val="00F84271"/>
    <w:rsid w:val="00F8626E"/>
    <w:rsid w:val="00F96187"/>
    <w:rsid w:val="00F97369"/>
    <w:rsid w:val="00FA2265"/>
    <w:rsid w:val="00FA3B72"/>
    <w:rsid w:val="00FA7C93"/>
    <w:rsid w:val="00FB01C0"/>
    <w:rsid w:val="00FC0CC4"/>
    <w:rsid w:val="00FC6727"/>
    <w:rsid w:val="00FC6DBF"/>
    <w:rsid w:val="00FC7CE9"/>
    <w:rsid w:val="00FD22E5"/>
    <w:rsid w:val="00FD56FD"/>
    <w:rsid w:val="00FE39C9"/>
    <w:rsid w:val="00FE605A"/>
    <w:rsid w:val="00FF0C72"/>
    <w:rsid w:val="00FF14B0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b/>
      <w:bCs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AC8CE-576D-4FDF-8188-960CF68E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user</cp:lastModifiedBy>
  <cp:revision>2</cp:revision>
  <cp:lastPrinted>2022-12-15T09:14:00Z</cp:lastPrinted>
  <dcterms:created xsi:type="dcterms:W3CDTF">2023-01-18T04:47:00Z</dcterms:created>
  <dcterms:modified xsi:type="dcterms:W3CDTF">2023-01-18T04:47:00Z</dcterms:modified>
</cp:coreProperties>
</file>