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44" w:rsidRPr="008817CE" w:rsidRDefault="00601E98" w:rsidP="00BE55B5">
      <w:pPr>
        <w:jc w:val="center"/>
        <w:rPr>
          <w:rFonts w:ascii="Times New Roman" w:hAnsi="Times New Roman"/>
          <w:sz w:val="28"/>
          <w:szCs w:val="28"/>
        </w:rPr>
      </w:pPr>
      <w:r w:rsidRPr="008817CE">
        <w:rPr>
          <w:rFonts w:ascii="Times New Roman" w:hAnsi="Times New Roman"/>
          <w:sz w:val="28"/>
          <w:szCs w:val="28"/>
        </w:rPr>
        <w:t>АДМИНИСТРАЦИЯ СМОЛЕНСКОГО РАЙОНА АЛТАЙСКОГО КРАЯ</w:t>
      </w:r>
    </w:p>
    <w:p w:rsidR="00601E98" w:rsidRPr="008817CE" w:rsidRDefault="00601E98" w:rsidP="00601E98">
      <w:pPr>
        <w:jc w:val="center"/>
        <w:rPr>
          <w:rFonts w:ascii="Times New Roman" w:hAnsi="Times New Roman"/>
          <w:sz w:val="28"/>
          <w:szCs w:val="28"/>
        </w:rPr>
      </w:pPr>
      <w:r w:rsidRPr="008817CE">
        <w:rPr>
          <w:rFonts w:ascii="Times New Roman" w:hAnsi="Times New Roman"/>
          <w:sz w:val="28"/>
          <w:szCs w:val="28"/>
        </w:rPr>
        <w:t>ПОСТАНОВЛЕНИЕ</w:t>
      </w:r>
    </w:p>
    <w:p w:rsidR="00D61044" w:rsidRPr="008817CE" w:rsidRDefault="00D61044" w:rsidP="00601E98">
      <w:pPr>
        <w:jc w:val="center"/>
        <w:rPr>
          <w:rFonts w:ascii="Times New Roman" w:hAnsi="Times New Roman"/>
          <w:sz w:val="28"/>
          <w:szCs w:val="28"/>
        </w:rPr>
      </w:pPr>
    </w:p>
    <w:p w:rsidR="00601E98" w:rsidRDefault="008E5D8B" w:rsidP="008817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17.11.2022</w:t>
      </w:r>
      <w:r w:rsidR="009E365F" w:rsidRPr="008817CE">
        <w:rPr>
          <w:rFonts w:ascii="Times New Roman" w:hAnsi="Times New Roman"/>
          <w:sz w:val="28"/>
          <w:szCs w:val="28"/>
        </w:rPr>
        <w:t xml:space="preserve"> </w:t>
      </w:r>
      <w:r w:rsidR="00601E98" w:rsidRPr="008817CE">
        <w:rPr>
          <w:rFonts w:ascii="Times New Roman" w:hAnsi="Times New Roman"/>
          <w:sz w:val="28"/>
          <w:szCs w:val="28"/>
        </w:rPr>
        <w:t>№</w:t>
      </w:r>
      <w:r w:rsidR="0085045C" w:rsidRPr="008817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989</w:t>
      </w:r>
      <w:r w:rsidR="00E32DF5" w:rsidRPr="008817CE">
        <w:rPr>
          <w:rFonts w:ascii="Times New Roman" w:hAnsi="Times New Roman"/>
          <w:sz w:val="28"/>
          <w:szCs w:val="28"/>
        </w:rPr>
        <w:t xml:space="preserve">  </w:t>
      </w:r>
      <w:r w:rsidR="00BE55B5" w:rsidRPr="008817CE">
        <w:rPr>
          <w:rFonts w:ascii="Times New Roman" w:hAnsi="Times New Roman"/>
          <w:sz w:val="28"/>
          <w:szCs w:val="28"/>
        </w:rPr>
        <w:t xml:space="preserve">   </w:t>
      </w:r>
      <w:r w:rsidR="00E32DF5" w:rsidRPr="008817CE">
        <w:rPr>
          <w:rFonts w:ascii="Times New Roman" w:hAnsi="Times New Roman"/>
          <w:sz w:val="28"/>
          <w:szCs w:val="28"/>
        </w:rPr>
        <w:t xml:space="preserve">   </w:t>
      </w:r>
      <w:r w:rsidR="00E24021" w:rsidRPr="008817CE">
        <w:rPr>
          <w:rFonts w:ascii="Times New Roman" w:hAnsi="Times New Roman"/>
          <w:sz w:val="28"/>
          <w:szCs w:val="28"/>
        </w:rPr>
        <w:t xml:space="preserve"> </w:t>
      </w:r>
      <w:r w:rsidR="00BE55B5" w:rsidRPr="008817CE">
        <w:rPr>
          <w:rFonts w:ascii="Times New Roman" w:hAnsi="Times New Roman"/>
          <w:sz w:val="28"/>
          <w:szCs w:val="28"/>
        </w:rPr>
        <w:t xml:space="preserve">      </w:t>
      </w:r>
      <w:r w:rsidR="00846C4F" w:rsidRPr="008817CE">
        <w:rPr>
          <w:rFonts w:ascii="Times New Roman" w:hAnsi="Times New Roman"/>
          <w:sz w:val="28"/>
          <w:szCs w:val="28"/>
        </w:rPr>
        <w:t xml:space="preserve">                        </w:t>
      </w:r>
      <w:r w:rsidR="008817CE">
        <w:rPr>
          <w:rFonts w:ascii="Times New Roman" w:hAnsi="Times New Roman"/>
          <w:sz w:val="28"/>
          <w:szCs w:val="28"/>
        </w:rPr>
        <w:t xml:space="preserve">           </w:t>
      </w:r>
      <w:r w:rsidR="00846C4F" w:rsidRPr="008817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E55B5" w:rsidRPr="008817CE">
        <w:rPr>
          <w:rFonts w:ascii="Times New Roman" w:hAnsi="Times New Roman"/>
          <w:sz w:val="28"/>
          <w:szCs w:val="28"/>
        </w:rPr>
        <w:t xml:space="preserve">   </w:t>
      </w:r>
      <w:r w:rsidR="00601E98" w:rsidRPr="008817C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46C4F" w:rsidRPr="008817CE">
        <w:rPr>
          <w:rFonts w:ascii="Times New Roman" w:hAnsi="Times New Roman"/>
          <w:sz w:val="28"/>
          <w:szCs w:val="28"/>
        </w:rPr>
        <w:t>с</w:t>
      </w:r>
      <w:proofErr w:type="gramEnd"/>
      <w:r w:rsidR="00846C4F" w:rsidRPr="008817CE">
        <w:rPr>
          <w:rFonts w:ascii="Times New Roman" w:hAnsi="Times New Roman"/>
          <w:sz w:val="28"/>
          <w:szCs w:val="28"/>
        </w:rPr>
        <w:t>. Смоленское</w:t>
      </w:r>
    </w:p>
    <w:p w:rsidR="008817CE" w:rsidRPr="008817CE" w:rsidRDefault="008817CE" w:rsidP="008817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55B5" w:rsidRPr="008817CE" w:rsidRDefault="007615C0" w:rsidP="002844CF">
      <w:pPr>
        <w:spacing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 w:rsidRPr="00BB4558">
        <w:rPr>
          <w:rFonts w:ascii="Times New Roman" w:hAnsi="Times New Roman"/>
          <w:sz w:val="28"/>
          <w:szCs w:val="28"/>
        </w:rPr>
        <w:t>О</w:t>
      </w:r>
      <w:r w:rsidR="00BB4558" w:rsidRPr="00BB4558">
        <w:rPr>
          <w:rFonts w:ascii="Times New Roman" w:hAnsi="Times New Roman"/>
          <w:sz w:val="28"/>
          <w:szCs w:val="28"/>
        </w:rPr>
        <w:t xml:space="preserve"> внесении изменений в Правила ра</w:t>
      </w:r>
      <w:r w:rsidR="00BB4558" w:rsidRPr="00BB4558">
        <w:rPr>
          <w:rFonts w:ascii="Times New Roman" w:hAnsi="Times New Roman"/>
          <w:sz w:val="28"/>
          <w:szCs w:val="28"/>
        </w:rPr>
        <w:t>с</w:t>
      </w:r>
      <w:r w:rsidR="00BB4558" w:rsidRPr="00BB4558">
        <w:rPr>
          <w:rFonts w:ascii="Times New Roman" w:hAnsi="Times New Roman"/>
          <w:sz w:val="28"/>
          <w:szCs w:val="28"/>
        </w:rPr>
        <w:t>смотрения запросов субъектов перс</w:t>
      </w:r>
      <w:r w:rsidR="00BB4558" w:rsidRPr="00BB4558">
        <w:rPr>
          <w:rFonts w:ascii="Times New Roman" w:hAnsi="Times New Roman"/>
          <w:sz w:val="28"/>
          <w:szCs w:val="28"/>
        </w:rPr>
        <w:t>о</w:t>
      </w:r>
      <w:r w:rsidR="00BB4558" w:rsidRPr="00BB4558">
        <w:rPr>
          <w:rFonts w:ascii="Times New Roman" w:hAnsi="Times New Roman"/>
          <w:sz w:val="28"/>
          <w:szCs w:val="28"/>
        </w:rPr>
        <w:t>нальных данных или их представит</w:t>
      </w:r>
      <w:r w:rsidR="00BB4558" w:rsidRPr="00BB4558">
        <w:rPr>
          <w:rFonts w:ascii="Times New Roman" w:hAnsi="Times New Roman"/>
          <w:sz w:val="28"/>
          <w:szCs w:val="28"/>
        </w:rPr>
        <w:t>е</w:t>
      </w:r>
      <w:r w:rsidR="00BB4558" w:rsidRPr="00BB4558">
        <w:rPr>
          <w:rFonts w:ascii="Times New Roman" w:hAnsi="Times New Roman"/>
          <w:sz w:val="28"/>
          <w:szCs w:val="28"/>
        </w:rPr>
        <w:t>лей на получение информации, св</w:t>
      </w:r>
      <w:r w:rsidR="00BB4558" w:rsidRPr="00BB4558">
        <w:rPr>
          <w:rFonts w:ascii="Times New Roman" w:hAnsi="Times New Roman"/>
          <w:sz w:val="28"/>
          <w:szCs w:val="28"/>
        </w:rPr>
        <w:t>я</w:t>
      </w:r>
      <w:r w:rsidR="00BB4558" w:rsidRPr="00BB4558">
        <w:rPr>
          <w:rFonts w:ascii="Times New Roman" w:hAnsi="Times New Roman"/>
          <w:sz w:val="28"/>
          <w:szCs w:val="28"/>
        </w:rPr>
        <w:t>занной с обработкой их персональных данных в Администрации Смоленск</w:t>
      </w:r>
      <w:r w:rsidR="00BB4558" w:rsidRPr="00BB4558">
        <w:rPr>
          <w:rFonts w:ascii="Times New Roman" w:hAnsi="Times New Roman"/>
          <w:sz w:val="28"/>
          <w:szCs w:val="28"/>
        </w:rPr>
        <w:t>о</w:t>
      </w:r>
      <w:r w:rsidR="00BB4558" w:rsidRPr="00BB4558">
        <w:rPr>
          <w:rFonts w:ascii="Times New Roman" w:hAnsi="Times New Roman"/>
          <w:sz w:val="28"/>
          <w:szCs w:val="28"/>
        </w:rPr>
        <w:t>го района Алтайского края утве</w:t>
      </w:r>
      <w:r w:rsidR="00BB4558" w:rsidRPr="00BB4558">
        <w:rPr>
          <w:rFonts w:ascii="Times New Roman" w:hAnsi="Times New Roman"/>
          <w:sz w:val="28"/>
          <w:szCs w:val="28"/>
        </w:rPr>
        <w:t>р</w:t>
      </w:r>
      <w:r w:rsidR="00BB4558" w:rsidRPr="00BB4558">
        <w:rPr>
          <w:rFonts w:ascii="Times New Roman" w:hAnsi="Times New Roman"/>
          <w:sz w:val="28"/>
          <w:szCs w:val="28"/>
        </w:rPr>
        <w:t>жденные постановлением Админис</w:t>
      </w:r>
      <w:r w:rsidR="00BB4558" w:rsidRPr="00BB4558">
        <w:rPr>
          <w:rFonts w:ascii="Times New Roman" w:hAnsi="Times New Roman"/>
          <w:sz w:val="28"/>
          <w:szCs w:val="28"/>
        </w:rPr>
        <w:t>т</w:t>
      </w:r>
      <w:r w:rsidR="00BB4558" w:rsidRPr="00BB4558">
        <w:rPr>
          <w:rFonts w:ascii="Times New Roman" w:hAnsi="Times New Roman"/>
          <w:sz w:val="28"/>
          <w:szCs w:val="28"/>
        </w:rPr>
        <w:t>рации Смоленского района Алтайск</w:t>
      </w:r>
      <w:r w:rsidR="00BB4558" w:rsidRPr="00BB4558">
        <w:rPr>
          <w:rFonts w:ascii="Times New Roman" w:hAnsi="Times New Roman"/>
          <w:sz w:val="28"/>
          <w:szCs w:val="28"/>
        </w:rPr>
        <w:t>о</w:t>
      </w:r>
      <w:r w:rsidR="00BB4558" w:rsidRPr="00BB4558">
        <w:rPr>
          <w:rFonts w:ascii="Times New Roman" w:hAnsi="Times New Roman"/>
          <w:sz w:val="28"/>
          <w:szCs w:val="28"/>
        </w:rPr>
        <w:t>го края от 25.09.2015 №894</w:t>
      </w:r>
    </w:p>
    <w:p w:rsidR="00BE55B5" w:rsidRPr="002844CF" w:rsidRDefault="007615C0" w:rsidP="002844CF">
      <w:pPr>
        <w:pStyle w:val="aa"/>
        <w:ind w:firstLine="567"/>
        <w:jc w:val="both"/>
        <w:rPr>
          <w:sz w:val="28"/>
          <w:szCs w:val="28"/>
        </w:rPr>
      </w:pPr>
      <w:r w:rsidRPr="002844CF">
        <w:rPr>
          <w:sz w:val="28"/>
          <w:szCs w:val="28"/>
        </w:rPr>
        <w:t>В связи с внесением изменений в Федеральный закон от 27.07.2006 № 152-ФЗ  «О персональных данных»</w:t>
      </w:r>
      <w:r w:rsidR="00BE55B5" w:rsidRPr="002844CF">
        <w:rPr>
          <w:sz w:val="28"/>
          <w:szCs w:val="28"/>
        </w:rPr>
        <w:t>,</w:t>
      </w:r>
      <w:r w:rsidR="00190386" w:rsidRPr="002844CF">
        <w:rPr>
          <w:sz w:val="28"/>
          <w:szCs w:val="28"/>
        </w:rPr>
        <w:t xml:space="preserve"> отдельные законодательные акты Ро</w:t>
      </w:r>
      <w:r w:rsidR="00190386" w:rsidRPr="002844CF">
        <w:rPr>
          <w:sz w:val="28"/>
          <w:szCs w:val="28"/>
        </w:rPr>
        <w:t>с</w:t>
      </w:r>
      <w:r w:rsidR="00190386" w:rsidRPr="002844CF">
        <w:rPr>
          <w:sz w:val="28"/>
          <w:szCs w:val="28"/>
        </w:rPr>
        <w:t xml:space="preserve">сийской Федерации и признании утратившей силу </w:t>
      </w:r>
      <w:proofErr w:type="gramStart"/>
      <w:r w:rsidR="00190386" w:rsidRPr="002844CF">
        <w:rPr>
          <w:sz w:val="28"/>
          <w:szCs w:val="28"/>
        </w:rPr>
        <w:t>ч</w:t>
      </w:r>
      <w:proofErr w:type="gramEnd"/>
      <w:r w:rsidR="00190386" w:rsidRPr="002844CF">
        <w:rPr>
          <w:sz w:val="28"/>
          <w:szCs w:val="28"/>
        </w:rPr>
        <w:t>. 14 ст. 30 Федерального закона «О банках и банковской деятельности»,</w:t>
      </w:r>
      <w:r w:rsidR="00BE55B5" w:rsidRPr="002844CF">
        <w:rPr>
          <w:sz w:val="28"/>
          <w:szCs w:val="28"/>
        </w:rPr>
        <w:t xml:space="preserve"> Администрация Смоленского района Алтайского края ПОСТАНОВЛЯЕТ:</w:t>
      </w:r>
    </w:p>
    <w:p w:rsidR="00BE55B5" w:rsidRPr="002844CF" w:rsidRDefault="00BE55B5" w:rsidP="002844CF">
      <w:pPr>
        <w:pStyle w:val="aa"/>
        <w:ind w:firstLine="567"/>
        <w:jc w:val="both"/>
        <w:rPr>
          <w:sz w:val="28"/>
          <w:szCs w:val="28"/>
        </w:rPr>
      </w:pPr>
      <w:r w:rsidRPr="002844CF">
        <w:rPr>
          <w:sz w:val="28"/>
          <w:szCs w:val="28"/>
        </w:rPr>
        <w:t xml:space="preserve">1. </w:t>
      </w:r>
      <w:r w:rsidR="00190386" w:rsidRPr="002844CF">
        <w:rPr>
          <w:sz w:val="28"/>
          <w:szCs w:val="28"/>
        </w:rPr>
        <w:t>В</w:t>
      </w:r>
      <w:r w:rsidR="007615C0" w:rsidRPr="002844CF">
        <w:rPr>
          <w:sz w:val="28"/>
          <w:szCs w:val="28"/>
        </w:rPr>
        <w:t xml:space="preserve"> </w:t>
      </w:r>
      <w:r w:rsidR="00190386" w:rsidRPr="002844CF">
        <w:rPr>
          <w:sz w:val="28"/>
          <w:szCs w:val="28"/>
        </w:rPr>
        <w:t>п</w:t>
      </w:r>
      <w:r w:rsidR="007615C0" w:rsidRPr="002844CF">
        <w:rPr>
          <w:sz w:val="28"/>
          <w:szCs w:val="28"/>
        </w:rPr>
        <w:t>равил</w:t>
      </w:r>
      <w:r w:rsidR="00190386" w:rsidRPr="002844CF">
        <w:rPr>
          <w:sz w:val="28"/>
          <w:szCs w:val="28"/>
        </w:rPr>
        <w:t>а</w:t>
      </w:r>
      <w:r w:rsidR="007615C0" w:rsidRPr="002844CF">
        <w:rPr>
          <w:sz w:val="28"/>
          <w:szCs w:val="28"/>
        </w:rPr>
        <w:t xml:space="preserve"> рассмотрения запросов субъектов персональных данных или их представителей на получение информации, связанной с обработкой их персональных данных в Администрации Смоленского района Алтайского</w:t>
      </w:r>
      <w:r w:rsidR="00190386" w:rsidRPr="002844CF">
        <w:rPr>
          <w:sz w:val="28"/>
          <w:szCs w:val="28"/>
        </w:rPr>
        <w:t xml:space="preserve"> края внести следующие изменения:</w:t>
      </w:r>
    </w:p>
    <w:p w:rsidR="00190386" w:rsidRPr="002844CF" w:rsidRDefault="00190386" w:rsidP="002844CF">
      <w:pPr>
        <w:pStyle w:val="aa"/>
        <w:ind w:firstLine="567"/>
        <w:jc w:val="both"/>
        <w:rPr>
          <w:sz w:val="28"/>
          <w:szCs w:val="28"/>
        </w:rPr>
      </w:pPr>
      <w:r w:rsidRPr="002844CF">
        <w:rPr>
          <w:sz w:val="28"/>
          <w:szCs w:val="28"/>
        </w:rPr>
        <w:t>1) пункт 16 изложить в следующей редакции:</w:t>
      </w:r>
    </w:p>
    <w:p w:rsidR="00190386" w:rsidRPr="002844CF" w:rsidRDefault="00190386" w:rsidP="002844CF">
      <w:pPr>
        <w:pStyle w:val="aa"/>
        <w:ind w:firstLine="567"/>
        <w:jc w:val="both"/>
        <w:rPr>
          <w:sz w:val="28"/>
          <w:szCs w:val="28"/>
        </w:rPr>
      </w:pPr>
      <w:r w:rsidRPr="002844CF">
        <w:rPr>
          <w:sz w:val="28"/>
          <w:szCs w:val="28"/>
        </w:rPr>
        <w:t>«16) Оператор ПД обязан сообщить субъекту персональных данных или его представителю информацию о наличии персональных данных, относ</w:t>
      </w:r>
      <w:r w:rsidRPr="002844CF">
        <w:rPr>
          <w:sz w:val="28"/>
          <w:szCs w:val="28"/>
        </w:rPr>
        <w:t>я</w:t>
      </w:r>
      <w:r w:rsidRPr="002844CF">
        <w:rPr>
          <w:sz w:val="28"/>
          <w:szCs w:val="28"/>
        </w:rPr>
        <w:t>щихся к соответствующему субъекту персональных данных, а также предо</w:t>
      </w:r>
      <w:r w:rsidRPr="002844CF">
        <w:rPr>
          <w:sz w:val="28"/>
          <w:szCs w:val="28"/>
        </w:rPr>
        <w:t>с</w:t>
      </w:r>
      <w:r w:rsidRPr="002844CF">
        <w:rPr>
          <w:sz w:val="28"/>
          <w:szCs w:val="28"/>
        </w:rPr>
        <w:t xml:space="preserve">тавить возможность ознакомления с этими персональными данными </w:t>
      </w:r>
      <w:proofErr w:type="gramStart"/>
      <w:r w:rsidRPr="002844CF">
        <w:rPr>
          <w:sz w:val="28"/>
          <w:szCs w:val="28"/>
        </w:rPr>
        <w:t>при</w:t>
      </w:r>
      <w:proofErr w:type="gramEnd"/>
      <w:r w:rsidRPr="002844CF">
        <w:rPr>
          <w:sz w:val="28"/>
          <w:szCs w:val="28"/>
        </w:rPr>
        <w:t xml:space="preserve"> о</w:t>
      </w:r>
      <w:r w:rsidRPr="002844CF">
        <w:rPr>
          <w:sz w:val="28"/>
          <w:szCs w:val="28"/>
        </w:rPr>
        <w:t>б</w:t>
      </w:r>
      <w:proofErr w:type="gramStart"/>
      <w:r w:rsidRPr="002844CF">
        <w:rPr>
          <w:sz w:val="28"/>
          <w:szCs w:val="28"/>
        </w:rPr>
        <w:t>ращении</w:t>
      </w:r>
      <w:proofErr w:type="gramEnd"/>
      <w:r w:rsidRPr="002844CF">
        <w:rPr>
          <w:sz w:val="28"/>
          <w:szCs w:val="28"/>
        </w:rPr>
        <w:t xml:space="preserve"> субъекта персональных данных или его представителя либо в теч</w:t>
      </w:r>
      <w:r w:rsidRPr="002844CF">
        <w:rPr>
          <w:sz w:val="28"/>
          <w:szCs w:val="28"/>
        </w:rPr>
        <w:t>е</w:t>
      </w:r>
      <w:r w:rsidRPr="002844CF">
        <w:rPr>
          <w:sz w:val="28"/>
          <w:szCs w:val="28"/>
        </w:rPr>
        <w:t>ние десяти дней с момента обращения или получения оператором запроса субъекта персональных данных либо его пред</w:t>
      </w:r>
      <w:r w:rsidRPr="002844CF">
        <w:rPr>
          <w:sz w:val="28"/>
          <w:szCs w:val="28"/>
        </w:rPr>
        <w:softHyphen/>
        <w:t>ставителя с возможностью его продления на пять рабочих дней;»;</w:t>
      </w:r>
    </w:p>
    <w:p w:rsidR="00190386" w:rsidRPr="002844CF" w:rsidRDefault="00190386" w:rsidP="002844CF">
      <w:pPr>
        <w:pStyle w:val="aa"/>
        <w:ind w:firstLine="567"/>
        <w:jc w:val="both"/>
        <w:rPr>
          <w:sz w:val="28"/>
          <w:szCs w:val="28"/>
        </w:rPr>
      </w:pPr>
      <w:r w:rsidRPr="002844CF">
        <w:rPr>
          <w:sz w:val="28"/>
          <w:szCs w:val="28"/>
        </w:rPr>
        <w:t>2) пункт 17 изложить в следующей редакции:</w:t>
      </w:r>
    </w:p>
    <w:p w:rsidR="00190386" w:rsidRPr="002844CF" w:rsidRDefault="00190386" w:rsidP="002844CF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2844CF">
        <w:rPr>
          <w:sz w:val="28"/>
          <w:szCs w:val="28"/>
        </w:rPr>
        <w:t xml:space="preserve">«17) </w:t>
      </w:r>
      <w:r w:rsidR="002844CF" w:rsidRPr="002844CF">
        <w:rPr>
          <w:sz w:val="28"/>
          <w:szCs w:val="28"/>
        </w:rPr>
        <w:t>В случае отказа в предоставлении информации о наличии перс</w:t>
      </w:r>
      <w:r w:rsidR="002844CF" w:rsidRPr="002844CF">
        <w:rPr>
          <w:sz w:val="28"/>
          <w:szCs w:val="28"/>
        </w:rPr>
        <w:t>о</w:t>
      </w:r>
      <w:r w:rsidR="002844CF" w:rsidRPr="002844CF">
        <w:rPr>
          <w:sz w:val="28"/>
          <w:szCs w:val="28"/>
        </w:rPr>
        <w:t>нальных данных о соответствующем субъекте персональных данных или персональных данных субъекту персональных данных или его представит</w:t>
      </w:r>
      <w:r w:rsidR="002844CF" w:rsidRPr="002844CF">
        <w:rPr>
          <w:sz w:val="28"/>
          <w:szCs w:val="28"/>
        </w:rPr>
        <w:t>е</w:t>
      </w:r>
      <w:r w:rsidR="002844CF" w:rsidRPr="002844CF">
        <w:rPr>
          <w:sz w:val="28"/>
          <w:szCs w:val="28"/>
        </w:rPr>
        <w:t>лю при их обращении либо при получении запроса субъекта персональных данных или его представителя уполномоченные должностные лица Операт</w:t>
      </w:r>
      <w:r w:rsidR="002844CF" w:rsidRPr="002844CF">
        <w:rPr>
          <w:sz w:val="28"/>
          <w:szCs w:val="28"/>
        </w:rPr>
        <w:t>о</w:t>
      </w:r>
      <w:r w:rsidR="002844CF" w:rsidRPr="002844CF">
        <w:rPr>
          <w:sz w:val="28"/>
          <w:szCs w:val="28"/>
        </w:rPr>
        <w:t>ра ПД обязаны дать в письменной форме мотивированный ответ, содерж</w:t>
      </w:r>
      <w:r w:rsidR="002844CF" w:rsidRPr="002844CF">
        <w:rPr>
          <w:sz w:val="28"/>
          <w:szCs w:val="28"/>
        </w:rPr>
        <w:t>а</w:t>
      </w:r>
      <w:r w:rsidR="002844CF" w:rsidRPr="002844CF">
        <w:rPr>
          <w:sz w:val="28"/>
          <w:szCs w:val="28"/>
        </w:rPr>
        <w:t>щий ссылку на положение части 8 статьи 14 Федерального закона</w:t>
      </w:r>
      <w:proofErr w:type="gramEnd"/>
      <w:r w:rsidR="002844CF" w:rsidRPr="002844CF">
        <w:rPr>
          <w:sz w:val="28"/>
          <w:szCs w:val="28"/>
        </w:rPr>
        <w:t xml:space="preserve"> или иного федерального зако</w:t>
      </w:r>
      <w:r w:rsidR="002844CF" w:rsidRPr="002844CF">
        <w:rPr>
          <w:sz w:val="28"/>
          <w:szCs w:val="28"/>
        </w:rPr>
        <w:softHyphen/>
        <w:t xml:space="preserve">на, являющееся основанием для такого отказа, в срок, не </w:t>
      </w:r>
      <w:r w:rsidR="002844CF" w:rsidRPr="002844CF">
        <w:rPr>
          <w:sz w:val="28"/>
          <w:szCs w:val="28"/>
        </w:rPr>
        <w:lastRenderedPageBreak/>
        <w:t>превышающий десяти дней с момента обращения или получения оператором запроса субъекта персональных данных либо его пред</w:t>
      </w:r>
      <w:r w:rsidR="002844CF" w:rsidRPr="002844CF">
        <w:rPr>
          <w:sz w:val="28"/>
          <w:szCs w:val="28"/>
        </w:rPr>
        <w:softHyphen/>
        <w:t>ставителя с возможн</w:t>
      </w:r>
      <w:r w:rsidR="002844CF" w:rsidRPr="002844CF">
        <w:rPr>
          <w:sz w:val="28"/>
          <w:szCs w:val="28"/>
        </w:rPr>
        <w:t>о</w:t>
      </w:r>
      <w:r w:rsidR="002844CF" w:rsidRPr="002844CF">
        <w:rPr>
          <w:sz w:val="28"/>
          <w:szCs w:val="28"/>
        </w:rPr>
        <w:t>стью его продления на пять рабочих дней</w:t>
      </w:r>
      <w:proofErr w:type="gramStart"/>
      <w:r w:rsidR="002844CF" w:rsidRPr="002844CF">
        <w:rPr>
          <w:sz w:val="28"/>
          <w:szCs w:val="28"/>
        </w:rPr>
        <w:t>;»</w:t>
      </w:r>
      <w:proofErr w:type="gramEnd"/>
      <w:r w:rsidR="002844CF" w:rsidRPr="002844CF">
        <w:rPr>
          <w:sz w:val="28"/>
          <w:szCs w:val="28"/>
        </w:rPr>
        <w:t>;</w:t>
      </w:r>
    </w:p>
    <w:p w:rsidR="00BE55B5" w:rsidRPr="002844CF" w:rsidRDefault="00BE55B5" w:rsidP="002844CF">
      <w:pPr>
        <w:pStyle w:val="aa"/>
        <w:ind w:firstLine="567"/>
        <w:jc w:val="both"/>
        <w:rPr>
          <w:sz w:val="28"/>
          <w:szCs w:val="28"/>
        </w:rPr>
      </w:pPr>
      <w:r w:rsidRPr="002844CF">
        <w:rPr>
          <w:sz w:val="28"/>
          <w:szCs w:val="28"/>
        </w:rPr>
        <w:t>2. Обнародовать настоящее постановление путем размещения на офиц</w:t>
      </w:r>
      <w:r w:rsidRPr="002844CF">
        <w:rPr>
          <w:sz w:val="28"/>
          <w:szCs w:val="28"/>
        </w:rPr>
        <w:t>и</w:t>
      </w:r>
      <w:r w:rsidRPr="002844CF">
        <w:rPr>
          <w:sz w:val="28"/>
          <w:szCs w:val="28"/>
        </w:rPr>
        <w:t>альном сайте Администрации Смоленского района Алтайского края в и</w:t>
      </w:r>
      <w:r w:rsidRPr="002844CF">
        <w:rPr>
          <w:sz w:val="28"/>
          <w:szCs w:val="28"/>
        </w:rPr>
        <w:t>н</w:t>
      </w:r>
      <w:r w:rsidRPr="002844CF">
        <w:rPr>
          <w:sz w:val="28"/>
          <w:szCs w:val="28"/>
        </w:rPr>
        <w:t>формационно-телекоммуникационной сети «Интернет».</w:t>
      </w:r>
    </w:p>
    <w:p w:rsidR="00BE55B5" w:rsidRPr="002844CF" w:rsidRDefault="00BE55B5" w:rsidP="002844CF">
      <w:pPr>
        <w:pStyle w:val="aa"/>
        <w:ind w:firstLine="567"/>
        <w:jc w:val="both"/>
        <w:rPr>
          <w:sz w:val="28"/>
          <w:szCs w:val="28"/>
        </w:rPr>
      </w:pPr>
      <w:r w:rsidRPr="002844CF">
        <w:rPr>
          <w:sz w:val="28"/>
          <w:szCs w:val="28"/>
        </w:rPr>
        <w:t xml:space="preserve">3. </w:t>
      </w:r>
      <w:proofErr w:type="gramStart"/>
      <w:r w:rsidRPr="002844CF">
        <w:rPr>
          <w:sz w:val="28"/>
          <w:szCs w:val="28"/>
        </w:rPr>
        <w:t>Контроль за</w:t>
      </w:r>
      <w:proofErr w:type="gramEnd"/>
      <w:r w:rsidRPr="002844CF">
        <w:rPr>
          <w:sz w:val="28"/>
          <w:szCs w:val="28"/>
        </w:rPr>
        <w:t xml:space="preserve"> исполнением настоящего постановления оставляю за с</w:t>
      </w:r>
      <w:r w:rsidRPr="002844CF">
        <w:rPr>
          <w:sz w:val="28"/>
          <w:szCs w:val="28"/>
        </w:rPr>
        <w:t>о</w:t>
      </w:r>
      <w:r w:rsidRPr="002844CF">
        <w:rPr>
          <w:sz w:val="28"/>
          <w:szCs w:val="28"/>
        </w:rPr>
        <w:t>бой.</w:t>
      </w:r>
    </w:p>
    <w:p w:rsidR="00BE55B5" w:rsidRPr="008817CE" w:rsidRDefault="00BE55B5" w:rsidP="00846C4F">
      <w:pPr>
        <w:pStyle w:val="aa"/>
        <w:rPr>
          <w:sz w:val="28"/>
          <w:szCs w:val="28"/>
        </w:rPr>
      </w:pPr>
    </w:p>
    <w:p w:rsidR="00846C4F" w:rsidRPr="008817CE" w:rsidRDefault="00846C4F" w:rsidP="00846C4F">
      <w:pPr>
        <w:pStyle w:val="aa"/>
        <w:rPr>
          <w:sz w:val="28"/>
          <w:szCs w:val="28"/>
        </w:rPr>
      </w:pPr>
    </w:p>
    <w:p w:rsidR="00BE55B5" w:rsidRPr="008817CE" w:rsidRDefault="00BE55B5" w:rsidP="00846C4F">
      <w:pPr>
        <w:pStyle w:val="aa"/>
        <w:rPr>
          <w:sz w:val="28"/>
          <w:szCs w:val="28"/>
        </w:rPr>
      </w:pPr>
    </w:p>
    <w:p w:rsidR="00BE55B5" w:rsidRPr="008817CE" w:rsidRDefault="00BE55B5" w:rsidP="00846C4F">
      <w:pPr>
        <w:pStyle w:val="aa"/>
        <w:rPr>
          <w:sz w:val="28"/>
          <w:szCs w:val="28"/>
        </w:rPr>
      </w:pPr>
      <w:r w:rsidRPr="008817CE">
        <w:rPr>
          <w:sz w:val="28"/>
          <w:szCs w:val="28"/>
        </w:rPr>
        <w:t xml:space="preserve">Глава района                                                             </w:t>
      </w:r>
      <w:r w:rsidRPr="008817CE">
        <w:rPr>
          <w:sz w:val="28"/>
          <w:szCs w:val="28"/>
        </w:rPr>
        <w:tab/>
      </w:r>
      <w:r w:rsidRPr="008817CE">
        <w:rPr>
          <w:sz w:val="28"/>
          <w:szCs w:val="28"/>
        </w:rPr>
        <w:tab/>
      </w:r>
      <w:r w:rsidR="008817CE">
        <w:rPr>
          <w:sz w:val="28"/>
          <w:szCs w:val="28"/>
        </w:rPr>
        <w:t xml:space="preserve">      </w:t>
      </w:r>
      <w:r w:rsidRPr="008817CE">
        <w:rPr>
          <w:sz w:val="28"/>
          <w:szCs w:val="28"/>
        </w:rPr>
        <w:t xml:space="preserve"> Л.В. Моисеева</w:t>
      </w:r>
    </w:p>
    <w:p w:rsidR="00C240E4" w:rsidRPr="00BE55B5" w:rsidRDefault="00C240E4" w:rsidP="00BE55B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240E4" w:rsidRPr="00BE55B5" w:rsidSect="00F0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418" w:rsidRDefault="00B70418" w:rsidP="00BE55B5">
      <w:pPr>
        <w:spacing w:after="0" w:line="240" w:lineRule="auto"/>
      </w:pPr>
      <w:r>
        <w:separator/>
      </w:r>
    </w:p>
  </w:endnote>
  <w:endnote w:type="continuationSeparator" w:id="1">
    <w:p w:rsidR="00B70418" w:rsidRDefault="00B70418" w:rsidP="00BE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418" w:rsidRDefault="00B70418" w:rsidP="00BE55B5">
      <w:pPr>
        <w:spacing w:after="0" w:line="240" w:lineRule="auto"/>
      </w:pPr>
      <w:r>
        <w:separator/>
      </w:r>
    </w:p>
  </w:footnote>
  <w:footnote w:type="continuationSeparator" w:id="1">
    <w:p w:rsidR="00B70418" w:rsidRDefault="00B70418" w:rsidP="00BE5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72839"/>
    <w:multiLevelType w:val="hybridMultilevel"/>
    <w:tmpl w:val="619E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3F1"/>
    <w:rsid w:val="00027492"/>
    <w:rsid w:val="000418BB"/>
    <w:rsid w:val="0004544A"/>
    <w:rsid w:val="00063EB7"/>
    <w:rsid w:val="00065CF1"/>
    <w:rsid w:val="000B14EC"/>
    <w:rsid w:val="000B2F00"/>
    <w:rsid w:val="000E298D"/>
    <w:rsid w:val="000E4DC3"/>
    <w:rsid w:val="000E54A3"/>
    <w:rsid w:val="00120BC6"/>
    <w:rsid w:val="001303DA"/>
    <w:rsid w:val="001421EB"/>
    <w:rsid w:val="00143553"/>
    <w:rsid w:val="00162095"/>
    <w:rsid w:val="00182EA3"/>
    <w:rsid w:val="00190386"/>
    <w:rsid w:val="001A23F1"/>
    <w:rsid w:val="001D0C28"/>
    <w:rsid w:val="001D79EB"/>
    <w:rsid w:val="001E6912"/>
    <w:rsid w:val="001F09C7"/>
    <w:rsid w:val="001F7717"/>
    <w:rsid w:val="00212633"/>
    <w:rsid w:val="00221074"/>
    <w:rsid w:val="00235BC2"/>
    <w:rsid w:val="002376B8"/>
    <w:rsid w:val="00274152"/>
    <w:rsid w:val="00276B21"/>
    <w:rsid w:val="002844CF"/>
    <w:rsid w:val="00284B4C"/>
    <w:rsid w:val="002A205D"/>
    <w:rsid w:val="002C7FE3"/>
    <w:rsid w:val="002E0BE7"/>
    <w:rsid w:val="002E4A6C"/>
    <w:rsid w:val="002F6BA7"/>
    <w:rsid w:val="00334C87"/>
    <w:rsid w:val="0034718B"/>
    <w:rsid w:val="00395477"/>
    <w:rsid w:val="00397997"/>
    <w:rsid w:val="003A10AF"/>
    <w:rsid w:val="003B3A60"/>
    <w:rsid w:val="003F4A86"/>
    <w:rsid w:val="00434EA1"/>
    <w:rsid w:val="00447A3B"/>
    <w:rsid w:val="00451632"/>
    <w:rsid w:val="004562D9"/>
    <w:rsid w:val="00471D22"/>
    <w:rsid w:val="00473EA0"/>
    <w:rsid w:val="00485261"/>
    <w:rsid w:val="0049317C"/>
    <w:rsid w:val="004C5318"/>
    <w:rsid w:val="004C633E"/>
    <w:rsid w:val="004E2371"/>
    <w:rsid w:val="00500200"/>
    <w:rsid w:val="00514C1C"/>
    <w:rsid w:val="00542E8F"/>
    <w:rsid w:val="0055095B"/>
    <w:rsid w:val="0055390C"/>
    <w:rsid w:val="005D0D01"/>
    <w:rsid w:val="005E309B"/>
    <w:rsid w:val="005E6CFA"/>
    <w:rsid w:val="00601E98"/>
    <w:rsid w:val="006439A0"/>
    <w:rsid w:val="00685C0D"/>
    <w:rsid w:val="006877E2"/>
    <w:rsid w:val="006922E0"/>
    <w:rsid w:val="006960FF"/>
    <w:rsid w:val="006C6D5D"/>
    <w:rsid w:val="006D0836"/>
    <w:rsid w:val="006E109B"/>
    <w:rsid w:val="0071791A"/>
    <w:rsid w:val="00725B54"/>
    <w:rsid w:val="00725FD6"/>
    <w:rsid w:val="0073535F"/>
    <w:rsid w:val="007460B6"/>
    <w:rsid w:val="007615C0"/>
    <w:rsid w:val="00766CD9"/>
    <w:rsid w:val="0078534A"/>
    <w:rsid w:val="007B126F"/>
    <w:rsid w:val="007C55A6"/>
    <w:rsid w:val="007F0C7B"/>
    <w:rsid w:val="0081349F"/>
    <w:rsid w:val="00813D9E"/>
    <w:rsid w:val="00824EB3"/>
    <w:rsid w:val="0083392C"/>
    <w:rsid w:val="00835C2D"/>
    <w:rsid w:val="008460B5"/>
    <w:rsid w:val="00846C4F"/>
    <w:rsid w:val="0085045C"/>
    <w:rsid w:val="008556F4"/>
    <w:rsid w:val="008579FE"/>
    <w:rsid w:val="00860987"/>
    <w:rsid w:val="008817CE"/>
    <w:rsid w:val="008B0310"/>
    <w:rsid w:val="008E59F2"/>
    <w:rsid w:val="008E5D8B"/>
    <w:rsid w:val="00940CEA"/>
    <w:rsid w:val="009A194A"/>
    <w:rsid w:val="009A1EA6"/>
    <w:rsid w:val="009A7935"/>
    <w:rsid w:val="009B77A3"/>
    <w:rsid w:val="009E365F"/>
    <w:rsid w:val="009F59E4"/>
    <w:rsid w:val="009F7686"/>
    <w:rsid w:val="00A62C0C"/>
    <w:rsid w:val="00A65AD8"/>
    <w:rsid w:val="00AB7EDD"/>
    <w:rsid w:val="00B20399"/>
    <w:rsid w:val="00B531BE"/>
    <w:rsid w:val="00B70418"/>
    <w:rsid w:val="00B754EC"/>
    <w:rsid w:val="00B95F3F"/>
    <w:rsid w:val="00B97232"/>
    <w:rsid w:val="00BB4558"/>
    <w:rsid w:val="00BC23B7"/>
    <w:rsid w:val="00BE55B5"/>
    <w:rsid w:val="00C055E8"/>
    <w:rsid w:val="00C240E4"/>
    <w:rsid w:val="00C44462"/>
    <w:rsid w:val="00C57C67"/>
    <w:rsid w:val="00C60F28"/>
    <w:rsid w:val="00C77446"/>
    <w:rsid w:val="00C80696"/>
    <w:rsid w:val="00C82A49"/>
    <w:rsid w:val="00C853E1"/>
    <w:rsid w:val="00C90750"/>
    <w:rsid w:val="00C97970"/>
    <w:rsid w:val="00CB2580"/>
    <w:rsid w:val="00CB662A"/>
    <w:rsid w:val="00CC39A9"/>
    <w:rsid w:val="00CC7A5C"/>
    <w:rsid w:val="00CD4652"/>
    <w:rsid w:val="00CE7C51"/>
    <w:rsid w:val="00D03FCE"/>
    <w:rsid w:val="00D10BDA"/>
    <w:rsid w:val="00D20CA6"/>
    <w:rsid w:val="00D27469"/>
    <w:rsid w:val="00D40D6F"/>
    <w:rsid w:val="00D55555"/>
    <w:rsid w:val="00D566CD"/>
    <w:rsid w:val="00D61044"/>
    <w:rsid w:val="00D9474A"/>
    <w:rsid w:val="00DC5EA9"/>
    <w:rsid w:val="00DE308F"/>
    <w:rsid w:val="00E24021"/>
    <w:rsid w:val="00E32DF5"/>
    <w:rsid w:val="00E370DE"/>
    <w:rsid w:val="00E37B79"/>
    <w:rsid w:val="00EA0B88"/>
    <w:rsid w:val="00EA23A8"/>
    <w:rsid w:val="00EB1D27"/>
    <w:rsid w:val="00EB3FF3"/>
    <w:rsid w:val="00EB4D22"/>
    <w:rsid w:val="00ED29F9"/>
    <w:rsid w:val="00ED74B0"/>
    <w:rsid w:val="00EF6B12"/>
    <w:rsid w:val="00F03174"/>
    <w:rsid w:val="00F04138"/>
    <w:rsid w:val="00F42C8F"/>
    <w:rsid w:val="00F53A65"/>
    <w:rsid w:val="00F739E1"/>
    <w:rsid w:val="00F876C6"/>
    <w:rsid w:val="00F9663E"/>
    <w:rsid w:val="00FA11AF"/>
    <w:rsid w:val="00FA1F46"/>
    <w:rsid w:val="00FC0097"/>
    <w:rsid w:val="00FD20F9"/>
    <w:rsid w:val="00FE1191"/>
    <w:rsid w:val="00FF120E"/>
    <w:rsid w:val="00FF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3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B14EC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2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1A23F1"/>
    <w:rPr>
      <w:b/>
      <w:bCs/>
    </w:rPr>
  </w:style>
  <w:style w:type="paragraph" w:styleId="a5">
    <w:name w:val="Plain Text"/>
    <w:basedOn w:val="a"/>
    <w:link w:val="a6"/>
    <w:rsid w:val="00473E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73E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14C1C"/>
    <w:pPr>
      <w:ind w:left="720"/>
      <w:contextualSpacing/>
    </w:pPr>
  </w:style>
  <w:style w:type="paragraph" w:customStyle="1" w:styleId="Default">
    <w:name w:val="Default"/>
    <w:rsid w:val="00514C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0B1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0B14E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B1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C7A5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a">
    <w:name w:val="No Spacing"/>
    <w:uiPriority w:val="1"/>
    <w:qFormat/>
    <w:rsid w:val="005E309B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C39A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b">
    <w:name w:val="header"/>
    <w:basedOn w:val="a"/>
    <w:link w:val="ac"/>
    <w:uiPriority w:val="99"/>
    <w:semiHidden/>
    <w:unhideWhenUsed/>
    <w:rsid w:val="00BE55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55B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BE55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55B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FA30-610F-447E-A636-F398DB87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 UFK</cp:lastModifiedBy>
  <cp:revision>2</cp:revision>
  <cp:lastPrinted>2022-11-18T04:58:00Z</cp:lastPrinted>
  <dcterms:created xsi:type="dcterms:W3CDTF">2022-11-18T07:32:00Z</dcterms:created>
  <dcterms:modified xsi:type="dcterms:W3CDTF">2022-11-18T07:32:00Z</dcterms:modified>
</cp:coreProperties>
</file>