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8A" w:rsidRPr="00121B59" w:rsidRDefault="00586C8A" w:rsidP="00586C8A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АЛТАЙСКОГО КРАЯ</w:t>
      </w:r>
    </w:p>
    <w:p w:rsidR="00586C8A" w:rsidRDefault="00586C8A" w:rsidP="00586C8A">
      <w:pPr>
        <w:jc w:val="center"/>
        <w:rPr>
          <w:sz w:val="28"/>
          <w:szCs w:val="28"/>
        </w:rPr>
      </w:pPr>
    </w:p>
    <w:p w:rsidR="00586C8A" w:rsidRPr="00121B59" w:rsidRDefault="00586C8A" w:rsidP="00586C8A">
      <w:pPr>
        <w:jc w:val="center"/>
        <w:rPr>
          <w:sz w:val="28"/>
          <w:szCs w:val="28"/>
        </w:rPr>
      </w:pPr>
    </w:p>
    <w:p w:rsidR="00586C8A" w:rsidRPr="00AB21BF" w:rsidRDefault="00586C8A" w:rsidP="00586C8A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586C8A" w:rsidRPr="00AB21BF" w:rsidRDefault="00586C8A" w:rsidP="00586C8A">
      <w:pPr>
        <w:rPr>
          <w:sz w:val="28"/>
          <w:szCs w:val="28"/>
        </w:rPr>
      </w:pPr>
    </w:p>
    <w:p w:rsidR="00586C8A" w:rsidRPr="009762A5" w:rsidRDefault="000145D7" w:rsidP="00586C8A">
      <w:pPr>
        <w:rPr>
          <w:sz w:val="28"/>
          <w:szCs w:val="28"/>
        </w:rPr>
      </w:pPr>
      <w:r>
        <w:rPr>
          <w:sz w:val="28"/>
          <w:szCs w:val="28"/>
        </w:rPr>
        <w:t xml:space="preserve">27.09.2022 </w:t>
      </w:r>
      <w:r w:rsidR="00586C8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799             </w:t>
      </w:r>
      <w:r w:rsidR="00586C8A" w:rsidRPr="004B7394">
        <w:rPr>
          <w:sz w:val="28"/>
          <w:szCs w:val="28"/>
        </w:rPr>
        <w:t xml:space="preserve">  </w:t>
      </w:r>
      <w:r w:rsidR="00586C8A">
        <w:rPr>
          <w:sz w:val="28"/>
          <w:szCs w:val="28"/>
        </w:rPr>
        <w:t xml:space="preserve">           </w:t>
      </w:r>
      <w:r w:rsidR="00586C8A" w:rsidRPr="009C66AB">
        <w:rPr>
          <w:sz w:val="28"/>
          <w:szCs w:val="28"/>
        </w:rPr>
        <w:t xml:space="preserve">         </w:t>
      </w:r>
      <w:r w:rsidR="00586C8A">
        <w:rPr>
          <w:sz w:val="28"/>
          <w:szCs w:val="28"/>
        </w:rPr>
        <w:t xml:space="preserve">                     </w:t>
      </w:r>
      <w:r w:rsidR="00586C8A" w:rsidRPr="009C66AB">
        <w:rPr>
          <w:sz w:val="28"/>
          <w:szCs w:val="28"/>
        </w:rPr>
        <w:t xml:space="preserve">  </w:t>
      </w:r>
      <w:r w:rsidR="00586C8A">
        <w:rPr>
          <w:sz w:val="28"/>
          <w:szCs w:val="28"/>
        </w:rPr>
        <w:t xml:space="preserve"> </w:t>
      </w:r>
      <w:r w:rsidR="00586C8A" w:rsidRPr="009C66AB">
        <w:rPr>
          <w:sz w:val="28"/>
          <w:szCs w:val="28"/>
        </w:rPr>
        <w:t xml:space="preserve">                      </w:t>
      </w:r>
      <w:proofErr w:type="gramStart"/>
      <w:r w:rsidR="00586C8A" w:rsidRPr="00121B59">
        <w:rPr>
          <w:sz w:val="28"/>
          <w:szCs w:val="28"/>
        </w:rPr>
        <w:t>с</w:t>
      </w:r>
      <w:proofErr w:type="gramEnd"/>
      <w:r w:rsidR="00586C8A" w:rsidRPr="00121B59">
        <w:rPr>
          <w:sz w:val="28"/>
          <w:szCs w:val="28"/>
        </w:rPr>
        <w:t>. Смоленское</w:t>
      </w:r>
    </w:p>
    <w:p w:rsidR="00586C8A" w:rsidRDefault="00586C8A" w:rsidP="00586C8A">
      <w:pPr>
        <w:pStyle w:val="1"/>
        <w:tabs>
          <w:tab w:val="left" w:pos="4500"/>
        </w:tabs>
        <w:ind w:right="5421"/>
        <w:jc w:val="both"/>
        <w:rPr>
          <w:szCs w:val="28"/>
        </w:rPr>
      </w:pPr>
    </w:p>
    <w:p w:rsidR="00586C8A" w:rsidRDefault="00586C8A" w:rsidP="00586C8A">
      <w:pPr>
        <w:pStyle w:val="1"/>
        <w:tabs>
          <w:tab w:val="left" w:pos="4500"/>
        </w:tabs>
        <w:ind w:right="5421"/>
        <w:jc w:val="both"/>
        <w:rPr>
          <w:b w:val="0"/>
          <w:color w:val="auto"/>
          <w:sz w:val="28"/>
          <w:szCs w:val="28"/>
        </w:rPr>
      </w:pPr>
      <w:r w:rsidRPr="006173D7">
        <w:rPr>
          <w:b w:val="0"/>
          <w:color w:val="auto"/>
          <w:sz w:val="28"/>
          <w:szCs w:val="28"/>
        </w:rPr>
        <w:t xml:space="preserve">О внесении изменений в </w:t>
      </w:r>
      <w:r w:rsidR="00BF04CC" w:rsidRPr="00BF04CC">
        <w:rPr>
          <w:b w:val="0"/>
          <w:color w:val="auto"/>
          <w:sz w:val="28"/>
          <w:szCs w:val="28"/>
        </w:rPr>
        <w:t>муниципальную программу «Газификация Смоленского района Алтайского края на 2022-2026 годы»</w:t>
      </w:r>
      <w:r w:rsidR="00BF04CC">
        <w:rPr>
          <w:b w:val="0"/>
          <w:color w:val="auto"/>
          <w:sz w:val="28"/>
          <w:szCs w:val="28"/>
        </w:rPr>
        <w:t>,</w:t>
      </w:r>
      <w:r w:rsidR="00BF04CC" w:rsidRPr="00BF04CC">
        <w:rPr>
          <w:b w:val="0"/>
          <w:color w:val="auto"/>
          <w:sz w:val="28"/>
          <w:szCs w:val="28"/>
        </w:rPr>
        <w:t xml:space="preserve"> утвержденную постановлением Администрации Смоленского района Алтайского края № 803 от 12.10.2021</w:t>
      </w:r>
    </w:p>
    <w:p w:rsidR="00586C8A" w:rsidRPr="004B7394" w:rsidRDefault="00586C8A" w:rsidP="00586C8A">
      <w:pPr>
        <w:rPr>
          <w:lang w:eastAsia="ar-SA"/>
        </w:rPr>
      </w:pPr>
    </w:p>
    <w:p w:rsidR="00586C8A" w:rsidRDefault="00586C8A" w:rsidP="00586C8A"/>
    <w:p w:rsidR="00586C8A" w:rsidRDefault="00586C8A" w:rsidP="00586C8A">
      <w:pPr>
        <w:pStyle w:val="a4"/>
        <w:jc w:val="both"/>
        <w:rPr>
          <w:sz w:val="28"/>
          <w:szCs w:val="28"/>
        </w:rPr>
      </w:pPr>
      <w:proofErr w:type="gramStart"/>
      <w:r w:rsidRPr="00CE304F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CE304F">
        <w:rPr>
          <w:sz w:val="28"/>
          <w:szCs w:val="28"/>
        </w:rPr>
        <w:t xml:space="preserve">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постановлением Администрации Смоленского района от </w:t>
      </w:r>
      <w:r w:rsidR="00BF04CC">
        <w:rPr>
          <w:sz w:val="28"/>
          <w:szCs w:val="28"/>
        </w:rPr>
        <w:t>15.03.2022</w:t>
      </w:r>
      <w:r w:rsidRPr="00CE304F">
        <w:rPr>
          <w:sz w:val="28"/>
          <w:szCs w:val="28"/>
        </w:rPr>
        <w:t xml:space="preserve"> года № </w:t>
      </w:r>
      <w:r w:rsidR="00BF04CC">
        <w:rPr>
          <w:sz w:val="28"/>
          <w:szCs w:val="28"/>
        </w:rPr>
        <w:t>185</w:t>
      </w:r>
      <w:r w:rsidRPr="00CE304F">
        <w:rPr>
          <w:sz w:val="28"/>
          <w:szCs w:val="28"/>
        </w:rPr>
        <w:t xml:space="preserve"> «Об утверждении порядка разработки, реализации и</w:t>
      </w:r>
      <w:r>
        <w:rPr>
          <w:sz w:val="28"/>
          <w:szCs w:val="28"/>
        </w:rPr>
        <w:t xml:space="preserve"> оценки эффективности муниципальных программ»,  Администрация Смоленского района Алтайского края ПОСТАНОВЛЯЕТ:</w:t>
      </w:r>
      <w:proofErr w:type="gramEnd"/>
    </w:p>
    <w:p w:rsidR="00586C8A" w:rsidRDefault="00586C8A" w:rsidP="00586C8A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F04CC">
        <w:rPr>
          <w:sz w:val="28"/>
          <w:szCs w:val="28"/>
        </w:rPr>
        <w:t xml:space="preserve">муниципальную программу </w:t>
      </w:r>
      <w:r w:rsidRPr="003B6F8D">
        <w:rPr>
          <w:sz w:val="28"/>
          <w:szCs w:val="28"/>
        </w:rPr>
        <w:t>«Газификация Смоленского района</w:t>
      </w:r>
      <w:r>
        <w:rPr>
          <w:sz w:val="28"/>
          <w:szCs w:val="28"/>
        </w:rPr>
        <w:t xml:space="preserve"> Алтайского края на 2022-2026</w:t>
      </w:r>
      <w:r w:rsidRPr="003B6F8D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  <w:r w:rsidR="00BF04CC">
        <w:rPr>
          <w:sz w:val="28"/>
          <w:szCs w:val="28"/>
        </w:rPr>
        <w:t xml:space="preserve">, утвержденную постановлением Администрации Смоленского района Алтайского края № 803 от 12.10.2021 </w:t>
      </w:r>
      <w:r>
        <w:rPr>
          <w:sz w:val="28"/>
          <w:szCs w:val="28"/>
        </w:rPr>
        <w:t>следующие изменения</w:t>
      </w:r>
      <w:r w:rsidRPr="005B37C2">
        <w:rPr>
          <w:sz w:val="28"/>
          <w:szCs w:val="28"/>
        </w:rPr>
        <w:t>:</w:t>
      </w:r>
    </w:p>
    <w:p w:rsidR="00586C8A" w:rsidRDefault="00586C8A" w:rsidP="00586C8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445E8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строку Объемы финансирования программы </w:t>
      </w:r>
      <w:r w:rsidRPr="00445E8B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586C8A" w:rsidRDefault="00586C8A" w:rsidP="00586C8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за счет всех источников финансирования – 140</w:t>
      </w:r>
      <w:r w:rsidR="002F59A9">
        <w:rPr>
          <w:sz w:val="28"/>
          <w:szCs w:val="28"/>
        </w:rPr>
        <w:t>20</w:t>
      </w:r>
      <w:r>
        <w:rPr>
          <w:sz w:val="28"/>
          <w:szCs w:val="28"/>
        </w:rPr>
        <w:t>,</w:t>
      </w:r>
      <w:r w:rsidR="002F59A9">
        <w:rPr>
          <w:sz w:val="28"/>
          <w:szCs w:val="28"/>
        </w:rPr>
        <w:t>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по годам:</w:t>
      </w:r>
    </w:p>
    <w:p w:rsidR="00586C8A" w:rsidRDefault="00586C8A" w:rsidP="00586C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 – </w:t>
      </w:r>
      <w:r w:rsidR="002F59A9">
        <w:rPr>
          <w:sz w:val="28"/>
          <w:szCs w:val="28"/>
        </w:rPr>
        <w:t>20,00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586C8A" w:rsidRDefault="00586C8A" w:rsidP="00586C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г. - 1000,00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586C8A" w:rsidRDefault="00586C8A" w:rsidP="00586C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г. - 11000,00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586C8A" w:rsidRDefault="00586C8A" w:rsidP="00586C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г. - 1000,00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586C8A" w:rsidRDefault="00586C8A" w:rsidP="00586C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г. - 1000,00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586C8A" w:rsidRDefault="00586C8A" w:rsidP="00586C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C8A" w:rsidRDefault="00586C8A" w:rsidP="00586C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C8A" w:rsidRDefault="00586C8A" w:rsidP="00586C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C8A" w:rsidRDefault="00586C8A" w:rsidP="00586C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C8A" w:rsidRDefault="00586C8A" w:rsidP="00586C8A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Пункт 3 раздела 4 программы «Общий объем финансовых ресурсов, необходимых для реализации муниципальной</w:t>
      </w:r>
      <w:r w:rsidRPr="00445E8B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»</w:t>
      </w:r>
      <w:r w:rsidRPr="00445E8B">
        <w:rPr>
          <w:sz w:val="28"/>
          <w:szCs w:val="28"/>
        </w:rPr>
        <w:t xml:space="preserve"> изложить в следующей редакции</w:t>
      </w:r>
    </w:p>
    <w:p w:rsidR="00586C8A" w:rsidRDefault="00586C8A" w:rsidP="00586C8A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 w:rsidRPr="008A08CE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финансирования Программы в 2022</w:t>
      </w:r>
      <w:r>
        <w:rPr>
          <w:bCs/>
          <w:sz w:val="28"/>
          <w:szCs w:val="28"/>
        </w:rPr>
        <w:t xml:space="preserve">-2061 годы </w:t>
      </w:r>
      <w:r w:rsidRPr="00445E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составляет – </w:t>
      </w:r>
      <w:r w:rsidR="002F59A9">
        <w:rPr>
          <w:sz w:val="28"/>
          <w:szCs w:val="28"/>
        </w:rPr>
        <w:t>14020</w:t>
      </w:r>
      <w:r>
        <w:rPr>
          <w:sz w:val="28"/>
          <w:szCs w:val="28"/>
        </w:rPr>
        <w:t>,</w:t>
      </w:r>
      <w:r w:rsidR="002F59A9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</w:t>
      </w:r>
      <w:r w:rsidRPr="00445E8B"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ублей, в том числе по годам:</w:t>
      </w:r>
    </w:p>
    <w:p w:rsidR="00586C8A" w:rsidRDefault="00586C8A" w:rsidP="00586C8A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2022 году - </w:t>
      </w:r>
      <w:r w:rsidR="002F59A9">
        <w:rPr>
          <w:sz w:val="28"/>
          <w:szCs w:val="28"/>
        </w:rPr>
        <w:t>20</w:t>
      </w:r>
      <w:r>
        <w:rPr>
          <w:sz w:val="28"/>
          <w:szCs w:val="28"/>
        </w:rPr>
        <w:t>,</w:t>
      </w:r>
      <w:r w:rsidR="002F59A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ублей;</w:t>
      </w:r>
    </w:p>
    <w:p w:rsidR="00586C8A" w:rsidRDefault="00586C8A" w:rsidP="00586C8A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2023 году – 1000</w:t>
      </w:r>
      <w:r w:rsidRPr="00445E8B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ублей;</w:t>
      </w:r>
    </w:p>
    <w:p w:rsidR="00586C8A" w:rsidRDefault="00586C8A" w:rsidP="00586C8A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2024году – 11000,00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ублей;</w:t>
      </w:r>
    </w:p>
    <w:p w:rsidR="00586C8A" w:rsidRDefault="00586C8A" w:rsidP="00586C8A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2025году – 1000,00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ублей;</w:t>
      </w:r>
    </w:p>
    <w:p w:rsidR="00586C8A" w:rsidRDefault="00586C8A" w:rsidP="00586C8A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2026году – 1000,00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ублей;</w:t>
      </w:r>
    </w:p>
    <w:p w:rsidR="00586C8A" w:rsidRPr="00441F67" w:rsidRDefault="00586C8A" w:rsidP="00586C8A">
      <w:pPr>
        <w:ind w:firstLine="550"/>
        <w:jc w:val="both"/>
        <w:rPr>
          <w:sz w:val="28"/>
          <w:szCs w:val="28"/>
        </w:rPr>
      </w:pPr>
      <w:r w:rsidRPr="00441F67">
        <w:rPr>
          <w:sz w:val="28"/>
          <w:szCs w:val="28"/>
        </w:rPr>
        <w:t>Таблицу 3 Перечень мероприятий муниципальной  программы</w:t>
      </w:r>
    </w:p>
    <w:p w:rsidR="00586C8A" w:rsidRDefault="00586C8A" w:rsidP="00586C8A">
      <w:pPr>
        <w:jc w:val="both"/>
        <w:rPr>
          <w:sz w:val="28"/>
          <w:szCs w:val="28"/>
        </w:rPr>
      </w:pPr>
      <w:r w:rsidRPr="008C590E">
        <w:rPr>
          <w:sz w:val="28"/>
          <w:szCs w:val="28"/>
        </w:rPr>
        <w:t>"Газифи</w:t>
      </w:r>
      <w:r>
        <w:rPr>
          <w:sz w:val="28"/>
          <w:szCs w:val="28"/>
        </w:rPr>
        <w:t>кация Смоленского района на 2022-2026 годы»  изложить в новой редакции.</w:t>
      </w:r>
    </w:p>
    <w:p w:rsidR="00586C8A" w:rsidRDefault="00586C8A" w:rsidP="00586C8A">
      <w:pPr>
        <w:ind w:firstLine="550"/>
        <w:jc w:val="both"/>
        <w:rPr>
          <w:sz w:val="28"/>
          <w:szCs w:val="28"/>
        </w:rPr>
      </w:pPr>
      <w:r w:rsidRPr="00441F67">
        <w:rPr>
          <w:sz w:val="28"/>
          <w:szCs w:val="28"/>
        </w:rPr>
        <w:t>Табл</w:t>
      </w:r>
      <w:r>
        <w:rPr>
          <w:sz w:val="28"/>
          <w:szCs w:val="28"/>
        </w:rPr>
        <w:t>ицу 4</w:t>
      </w:r>
      <w:r w:rsidRPr="00441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финансовых ресурсов, необходимых для реализации </w:t>
      </w:r>
      <w:r w:rsidRPr="00441F67">
        <w:rPr>
          <w:sz w:val="28"/>
          <w:szCs w:val="28"/>
        </w:rPr>
        <w:t>муниципальной  программы</w:t>
      </w:r>
      <w:r>
        <w:rPr>
          <w:sz w:val="28"/>
          <w:szCs w:val="28"/>
        </w:rPr>
        <w:t xml:space="preserve"> - изложить в новой редакции.</w:t>
      </w:r>
    </w:p>
    <w:p w:rsidR="00586C8A" w:rsidRPr="00C66837" w:rsidRDefault="00586C8A" w:rsidP="00586C8A">
      <w:pPr>
        <w:ind w:right="-143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2.  </w:t>
      </w:r>
      <w:r w:rsidRPr="00C66837">
        <w:rPr>
          <w:color w:val="000000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586C8A" w:rsidRPr="00C66837" w:rsidRDefault="00586C8A" w:rsidP="00586C8A">
      <w:pPr>
        <w:ind w:right="-143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6683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66837">
        <w:rPr>
          <w:color w:val="000000"/>
          <w:sz w:val="28"/>
          <w:szCs w:val="28"/>
        </w:rPr>
        <w:t>Контроль за</w:t>
      </w:r>
      <w:proofErr w:type="gramEnd"/>
      <w:r w:rsidRPr="00C66837">
        <w:rPr>
          <w:color w:val="000000"/>
          <w:sz w:val="28"/>
          <w:szCs w:val="28"/>
        </w:rPr>
        <w:t xml:space="preserve"> исполнением настоящего постановления возложить на</w:t>
      </w:r>
      <w:r>
        <w:rPr>
          <w:color w:val="000000"/>
          <w:sz w:val="28"/>
          <w:szCs w:val="28"/>
        </w:rPr>
        <w:t xml:space="preserve"> заместителя главы Администрации по вопросам жилищно-коммунального хозяйства,</w:t>
      </w:r>
      <w:r>
        <w:rPr>
          <w:sz w:val="28"/>
          <w:szCs w:val="28"/>
        </w:rPr>
        <w:t xml:space="preserve"> </w:t>
      </w:r>
      <w:r w:rsidRPr="00C66837">
        <w:rPr>
          <w:sz w:val="28"/>
          <w:szCs w:val="28"/>
        </w:rPr>
        <w:t xml:space="preserve">строительства, архитектуры и газификации </w:t>
      </w:r>
      <w:proofErr w:type="spellStart"/>
      <w:r>
        <w:rPr>
          <w:sz w:val="28"/>
          <w:szCs w:val="28"/>
        </w:rPr>
        <w:t>Щигрева</w:t>
      </w:r>
      <w:proofErr w:type="spellEnd"/>
      <w:r>
        <w:rPr>
          <w:sz w:val="28"/>
          <w:szCs w:val="28"/>
        </w:rPr>
        <w:t xml:space="preserve"> В.А.</w:t>
      </w:r>
    </w:p>
    <w:p w:rsidR="00586C8A" w:rsidRPr="008C590E" w:rsidRDefault="00586C8A" w:rsidP="00586C8A">
      <w:pPr>
        <w:pStyle w:val="text3cl"/>
        <w:shd w:val="clear" w:color="auto" w:fill="FFFFFF"/>
        <w:spacing w:before="0" w:beforeAutospacing="0" w:after="0" w:afterAutospacing="0"/>
        <w:ind w:right="-12" w:firstLine="360"/>
        <w:jc w:val="both"/>
        <w:rPr>
          <w:sz w:val="28"/>
          <w:szCs w:val="28"/>
        </w:rPr>
      </w:pPr>
    </w:p>
    <w:p w:rsidR="00586C8A" w:rsidRPr="008C590E" w:rsidRDefault="00586C8A" w:rsidP="00586C8A">
      <w:pPr>
        <w:rPr>
          <w:sz w:val="28"/>
          <w:szCs w:val="28"/>
        </w:rPr>
      </w:pPr>
    </w:p>
    <w:p w:rsidR="00586C8A" w:rsidRDefault="00586C8A" w:rsidP="00586C8A">
      <w:pPr>
        <w:tabs>
          <w:tab w:val="right" w:pos="10098"/>
        </w:tabs>
      </w:pPr>
      <w:r w:rsidRPr="008C590E">
        <w:rPr>
          <w:sz w:val="28"/>
          <w:szCs w:val="28"/>
        </w:rPr>
        <w:t xml:space="preserve">Глава района                             </w:t>
      </w:r>
      <w:r>
        <w:rPr>
          <w:sz w:val="28"/>
          <w:szCs w:val="28"/>
        </w:rPr>
        <w:t xml:space="preserve">                            </w:t>
      </w:r>
      <w:r w:rsidRPr="008C590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Pr="008C590E">
        <w:rPr>
          <w:sz w:val="28"/>
          <w:szCs w:val="28"/>
        </w:rPr>
        <w:t xml:space="preserve"> Л.В. Моисеева</w:t>
      </w:r>
    </w:p>
    <w:p w:rsidR="00586C8A" w:rsidRDefault="00586C8A" w:rsidP="00586C8A"/>
    <w:p w:rsidR="0078450D" w:rsidRDefault="0078450D"/>
    <w:p w:rsidR="001508EB" w:rsidRDefault="001508EB"/>
    <w:p w:rsidR="001508EB" w:rsidRDefault="001508EB"/>
    <w:p w:rsidR="001508EB" w:rsidRDefault="001508EB"/>
    <w:p w:rsidR="001508EB" w:rsidRDefault="001508EB"/>
    <w:p w:rsidR="001508EB" w:rsidRDefault="001508EB"/>
    <w:p w:rsidR="001508EB" w:rsidRDefault="001508EB"/>
    <w:p w:rsidR="001508EB" w:rsidRDefault="001508EB"/>
    <w:p w:rsidR="001508EB" w:rsidRDefault="001508EB"/>
    <w:p w:rsidR="001508EB" w:rsidRDefault="001508EB"/>
    <w:p w:rsidR="001508EB" w:rsidRDefault="001508EB"/>
    <w:p w:rsidR="001508EB" w:rsidRDefault="001508EB"/>
    <w:p w:rsidR="001508EB" w:rsidRDefault="001508EB"/>
    <w:p w:rsidR="001508EB" w:rsidRDefault="001508EB"/>
    <w:p w:rsidR="001508EB" w:rsidRDefault="001508EB"/>
    <w:p w:rsidR="001508EB" w:rsidRDefault="001508EB"/>
    <w:p w:rsidR="001508EB" w:rsidRDefault="001508EB"/>
    <w:p w:rsidR="001508EB" w:rsidRDefault="001508EB"/>
    <w:p w:rsidR="001508EB" w:rsidRDefault="001508EB"/>
    <w:p w:rsidR="001508EB" w:rsidRDefault="001508EB"/>
    <w:p w:rsidR="001508EB" w:rsidRDefault="001508EB"/>
    <w:p w:rsidR="001508EB" w:rsidRDefault="001508EB"/>
    <w:p w:rsidR="001508EB" w:rsidRDefault="001508EB"/>
    <w:p w:rsidR="001508EB" w:rsidRDefault="001508EB">
      <w:pPr>
        <w:sectPr w:rsidR="001508EB" w:rsidSect="00E2615D"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1508EB" w:rsidRPr="008C590E" w:rsidRDefault="001508EB" w:rsidP="001508EB">
      <w:pPr>
        <w:jc w:val="right"/>
        <w:rPr>
          <w:sz w:val="28"/>
          <w:szCs w:val="28"/>
        </w:rPr>
      </w:pPr>
      <w:r w:rsidRPr="008C590E">
        <w:rPr>
          <w:sz w:val="28"/>
          <w:szCs w:val="28"/>
        </w:rPr>
        <w:lastRenderedPageBreak/>
        <w:t>Таблица 3</w:t>
      </w:r>
    </w:p>
    <w:p w:rsidR="001508EB" w:rsidRPr="008C590E" w:rsidRDefault="001508EB" w:rsidP="001508EB">
      <w:pPr>
        <w:jc w:val="right"/>
      </w:pPr>
    </w:p>
    <w:p w:rsidR="001508EB" w:rsidRPr="008C590E" w:rsidRDefault="001508EB" w:rsidP="001508EB">
      <w:pPr>
        <w:jc w:val="center"/>
        <w:rPr>
          <w:sz w:val="28"/>
          <w:szCs w:val="28"/>
        </w:rPr>
      </w:pPr>
      <w:r w:rsidRPr="008C590E">
        <w:rPr>
          <w:sz w:val="28"/>
          <w:szCs w:val="28"/>
        </w:rPr>
        <w:t>Перечень мероприятий муниципальной  программы</w:t>
      </w:r>
    </w:p>
    <w:p w:rsidR="001508EB" w:rsidRPr="008C590E" w:rsidRDefault="001508EB" w:rsidP="001508EB">
      <w:pPr>
        <w:jc w:val="center"/>
        <w:rPr>
          <w:sz w:val="28"/>
          <w:szCs w:val="28"/>
        </w:rPr>
      </w:pPr>
      <w:r w:rsidRPr="008C590E">
        <w:rPr>
          <w:sz w:val="28"/>
          <w:szCs w:val="28"/>
        </w:rPr>
        <w:t>"Газифи</w:t>
      </w:r>
      <w:r>
        <w:rPr>
          <w:sz w:val="28"/>
          <w:szCs w:val="28"/>
        </w:rPr>
        <w:t>кация Смоленского района Алтайского края на 2022-2026</w:t>
      </w:r>
      <w:r w:rsidRPr="008C590E">
        <w:rPr>
          <w:sz w:val="28"/>
          <w:szCs w:val="28"/>
        </w:rPr>
        <w:t xml:space="preserve"> годы"</w:t>
      </w:r>
    </w:p>
    <w:p w:rsidR="001508EB" w:rsidRPr="008C590E" w:rsidRDefault="001508EB" w:rsidP="001508EB">
      <w:pPr>
        <w:tabs>
          <w:tab w:val="left" w:pos="1340"/>
          <w:tab w:val="center" w:pos="5033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660"/>
        <w:gridCol w:w="1384"/>
        <w:gridCol w:w="1829"/>
        <w:gridCol w:w="997"/>
        <w:gridCol w:w="1006"/>
        <w:gridCol w:w="1116"/>
        <w:gridCol w:w="997"/>
        <w:gridCol w:w="1016"/>
        <w:gridCol w:w="1476"/>
        <w:gridCol w:w="1762"/>
      </w:tblGrid>
      <w:tr w:rsidR="001508EB" w:rsidRPr="00DB7485" w:rsidTr="009658B6">
        <w:tc>
          <w:tcPr>
            <w:tcW w:w="543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 xml:space="preserve">№ </w:t>
            </w:r>
            <w:proofErr w:type="spellStart"/>
            <w:proofErr w:type="gramStart"/>
            <w:r w:rsidRPr="00DB7485">
              <w:t>п</w:t>
            </w:r>
            <w:proofErr w:type="spellEnd"/>
            <w:proofErr w:type="gramEnd"/>
            <w:r w:rsidRPr="00DB7485">
              <w:t>/</w:t>
            </w:r>
            <w:proofErr w:type="spellStart"/>
            <w:r w:rsidRPr="00DB7485">
              <w:t>п</w:t>
            </w:r>
            <w:proofErr w:type="spellEnd"/>
          </w:p>
        </w:tc>
        <w:tc>
          <w:tcPr>
            <w:tcW w:w="2660" w:type="dxa"/>
            <w:vMerge w:val="restart"/>
          </w:tcPr>
          <w:p w:rsidR="001508EB" w:rsidRPr="00DB7485" w:rsidRDefault="001508EB" w:rsidP="009658B6">
            <w:pPr>
              <w:jc w:val="center"/>
            </w:pPr>
            <w:r w:rsidRPr="00DB7485">
              <w:t xml:space="preserve">Цель, задача, </w:t>
            </w:r>
          </w:p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мероприятие</w:t>
            </w:r>
          </w:p>
        </w:tc>
        <w:tc>
          <w:tcPr>
            <w:tcW w:w="1384" w:type="dxa"/>
            <w:vMerge w:val="restart"/>
          </w:tcPr>
          <w:p w:rsidR="001508EB" w:rsidRPr="00DB7485" w:rsidRDefault="001508EB" w:rsidP="009658B6">
            <w:pPr>
              <w:jc w:val="center"/>
            </w:pPr>
            <w:r w:rsidRPr="00DB7485">
              <w:t xml:space="preserve">Срок </w:t>
            </w:r>
          </w:p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реализации</w:t>
            </w:r>
          </w:p>
        </w:tc>
        <w:tc>
          <w:tcPr>
            <w:tcW w:w="1829" w:type="dxa"/>
            <w:vMerge w:val="restart"/>
          </w:tcPr>
          <w:p w:rsidR="001508EB" w:rsidRPr="00DB7485" w:rsidRDefault="001508EB" w:rsidP="009658B6">
            <w:pPr>
              <w:jc w:val="center"/>
            </w:pPr>
            <w:r w:rsidRPr="00DB7485">
              <w:t>Участник</w:t>
            </w:r>
          </w:p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  <w:jc w:val="center"/>
            </w:pPr>
            <w:r w:rsidRPr="00DB7485">
              <w:t>программы</w:t>
            </w:r>
          </w:p>
        </w:tc>
        <w:tc>
          <w:tcPr>
            <w:tcW w:w="6608" w:type="dxa"/>
            <w:gridSpan w:val="6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Сумма расходов  по годам, тыс. руб.</w:t>
            </w:r>
          </w:p>
        </w:tc>
        <w:tc>
          <w:tcPr>
            <w:tcW w:w="1762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Всего расходов, тыс. руб.</w:t>
            </w:r>
          </w:p>
        </w:tc>
      </w:tr>
      <w:tr w:rsidR="001508EB" w:rsidRPr="00DB7485" w:rsidTr="009658B6"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2022 г.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2023 г.</w:t>
            </w:r>
          </w:p>
        </w:tc>
        <w:tc>
          <w:tcPr>
            <w:tcW w:w="111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2024 г.</w:t>
            </w: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2025 г.</w:t>
            </w:r>
          </w:p>
        </w:tc>
        <w:tc>
          <w:tcPr>
            <w:tcW w:w="101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2026 г.</w:t>
            </w:r>
          </w:p>
        </w:tc>
        <w:tc>
          <w:tcPr>
            <w:tcW w:w="147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всего</w:t>
            </w:r>
          </w:p>
        </w:tc>
        <w:tc>
          <w:tcPr>
            <w:tcW w:w="1762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</w:tr>
      <w:tr w:rsidR="001508EB" w:rsidRPr="00DB7485" w:rsidTr="009658B6">
        <w:trPr>
          <w:trHeight w:val="230"/>
        </w:trPr>
        <w:tc>
          <w:tcPr>
            <w:tcW w:w="543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1</w:t>
            </w:r>
          </w:p>
        </w:tc>
        <w:tc>
          <w:tcPr>
            <w:tcW w:w="2660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Цель -  Реализация государственной политики по обеспечению населения Смоленского района природным газом</w:t>
            </w:r>
          </w:p>
        </w:tc>
        <w:tc>
          <w:tcPr>
            <w:tcW w:w="1384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9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Управление ЖКХ, строительства, архитектуры и газификации</w:t>
            </w:r>
            <w:r w:rsidRPr="00DB7485">
              <w:rPr>
                <w:color w:val="000000"/>
              </w:rPr>
              <w:t xml:space="preserve"> администрации Смоленского района Алтайского края,</w:t>
            </w:r>
            <w:r w:rsidRPr="00DB7485">
              <w:t xml:space="preserve"> Управление Алтайского края по ЖКХ (по согласованию), п</w:t>
            </w:r>
            <w:r w:rsidRPr="00DB7485">
              <w:rPr>
                <w:color w:val="000000"/>
              </w:rPr>
              <w:t>редприяти</w:t>
            </w:r>
            <w:r>
              <w:rPr>
                <w:color w:val="000000"/>
              </w:rPr>
              <w:t>я</w:t>
            </w:r>
            <w:r w:rsidRPr="00DB7485">
              <w:rPr>
                <w:color w:val="000000"/>
              </w:rPr>
              <w:t xml:space="preserve"> (по согласованию)</w:t>
            </w: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20,00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1</w:t>
            </w:r>
            <w:r w:rsidRPr="00DB7485">
              <w:t>1000,00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476" w:type="dxa"/>
            <w:shd w:val="clear" w:color="auto" w:fill="auto"/>
          </w:tcPr>
          <w:p w:rsidR="001508EB" w:rsidRPr="006B12CC" w:rsidRDefault="001508EB" w:rsidP="009658B6">
            <w:pPr>
              <w:tabs>
                <w:tab w:val="left" w:pos="1340"/>
                <w:tab w:val="center" w:pos="5033"/>
              </w:tabs>
            </w:pPr>
            <w:r w:rsidRPr="006B12CC">
              <w:t>140</w:t>
            </w:r>
            <w:r>
              <w:t>20,00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 xml:space="preserve">Всего </w:t>
            </w:r>
          </w:p>
        </w:tc>
      </w:tr>
      <w:tr w:rsidR="001508EB" w:rsidRPr="00DB7485" w:rsidTr="009658B6">
        <w:trPr>
          <w:trHeight w:val="230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в том числе:</w:t>
            </w:r>
          </w:p>
        </w:tc>
      </w:tr>
      <w:tr w:rsidR="001508EB" w:rsidRPr="00DB7485" w:rsidTr="009658B6">
        <w:trPr>
          <w:trHeight w:val="230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федеральный бюджет</w:t>
            </w:r>
          </w:p>
        </w:tc>
      </w:tr>
      <w:tr w:rsidR="001508EB" w:rsidRPr="00DB7485" w:rsidTr="009658B6">
        <w:trPr>
          <w:trHeight w:val="230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1000</w:t>
            </w: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1000</w:t>
            </w:r>
            <w:r w:rsidRPr="00DB7485">
              <w:t>0,00</w:t>
            </w:r>
          </w:p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  <w:rPr>
                <w:color w:val="FF0000"/>
              </w:rPr>
            </w:pP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краевой бюджет</w:t>
            </w:r>
          </w:p>
        </w:tc>
      </w:tr>
      <w:tr w:rsidR="001508EB" w:rsidRPr="00DB7485" w:rsidTr="009658B6">
        <w:trPr>
          <w:trHeight w:val="230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20,00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6B12CC">
              <w:t>140</w:t>
            </w:r>
            <w:r>
              <w:t>20,00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местный бюджет</w:t>
            </w:r>
          </w:p>
        </w:tc>
      </w:tr>
      <w:tr w:rsidR="001508EB" w:rsidRPr="00DB7485" w:rsidTr="009658B6">
        <w:trPr>
          <w:trHeight w:val="230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внебюджетные источники</w:t>
            </w:r>
          </w:p>
        </w:tc>
      </w:tr>
      <w:tr w:rsidR="001508EB" w:rsidRPr="00DB7485" w:rsidTr="009658B6">
        <w:trPr>
          <w:trHeight w:val="245"/>
        </w:trPr>
        <w:tc>
          <w:tcPr>
            <w:tcW w:w="543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2</w:t>
            </w:r>
          </w:p>
        </w:tc>
        <w:tc>
          <w:tcPr>
            <w:tcW w:w="2660" w:type="dxa"/>
            <w:vMerge w:val="restart"/>
            <w:vAlign w:val="bottom"/>
          </w:tcPr>
          <w:p w:rsidR="001508EB" w:rsidRPr="00233F47" w:rsidRDefault="001508EB" w:rsidP="009658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5">
              <w:rPr>
                <w:rFonts w:ascii="Times New Roman" w:hAnsi="Times New Roman" w:cs="Times New Roman"/>
                <w:sz w:val="24"/>
                <w:szCs w:val="24"/>
              </w:rPr>
              <w:t xml:space="preserve">Задача - </w:t>
            </w:r>
            <w:r w:rsidRPr="00233F4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proofErr w:type="gramStart"/>
            <w:r w:rsidRPr="00233F47">
              <w:rPr>
                <w:rFonts w:ascii="Times New Roman" w:hAnsi="Times New Roman" w:cs="Times New Roman"/>
                <w:sz w:val="24"/>
                <w:szCs w:val="24"/>
              </w:rPr>
              <w:t>условий жизни населения Смоленского района Алтайского края</w:t>
            </w:r>
            <w:proofErr w:type="gramEnd"/>
            <w:r w:rsidRPr="00233F4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вновь построенных газораспределительных сетей и газификации </w:t>
            </w:r>
            <w:r w:rsidRPr="00233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квартир.</w:t>
            </w:r>
          </w:p>
          <w:p w:rsidR="001508EB" w:rsidRPr="00233F47" w:rsidRDefault="001508EB" w:rsidP="009658B6"/>
          <w:p w:rsidR="001508EB" w:rsidRPr="00DB7485" w:rsidRDefault="001508EB" w:rsidP="009658B6"/>
          <w:p w:rsidR="001508EB" w:rsidRPr="00DB7485" w:rsidRDefault="001508EB" w:rsidP="009658B6"/>
        </w:tc>
        <w:tc>
          <w:tcPr>
            <w:tcW w:w="1384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lastRenderedPageBreak/>
              <w:t>2022-2026</w:t>
            </w:r>
          </w:p>
        </w:tc>
        <w:tc>
          <w:tcPr>
            <w:tcW w:w="1829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Управление ЖКХ, строительства, архитектуры и газификации</w:t>
            </w:r>
            <w:r w:rsidRPr="00DB7485">
              <w:rPr>
                <w:color w:val="000000"/>
              </w:rPr>
              <w:t xml:space="preserve"> администрации Смоленского района Алтайского </w:t>
            </w:r>
            <w:r w:rsidRPr="00DB7485">
              <w:rPr>
                <w:color w:val="000000"/>
              </w:rPr>
              <w:lastRenderedPageBreak/>
              <w:t>края,</w:t>
            </w:r>
            <w:r w:rsidRPr="00DB7485">
              <w:t xml:space="preserve"> Управление Алтайского края по ЖКХ (по согласованию)</w:t>
            </w: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lastRenderedPageBreak/>
              <w:t>20</w:t>
            </w:r>
            <w:r w:rsidRPr="00DB7485">
              <w:t>,</w:t>
            </w:r>
            <w:r>
              <w:t>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1</w:t>
            </w:r>
            <w:r w:rsidRPr="00DB7485">
              <w:t>1000,00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476" w:type="dxa"/>
            <w:shd w:val="clear" w:color="auto" w:fill="auto"/>
          </w:tcPr>
          <w:p w:rsidR="001508EB" w:rsidRPr="006B12CC" w:rsidRDefault="001508EB" w:rsidP="009658B6">
            <w:pPr>
              <w:tabs>
                <w:tab w:val="left" w:pos="1340"/>
                <w:tab w:val="center" w:pos="5033"/>
              </w:tabs>
            </w:pPr>
            <w:r w:rsidRPr="006B12CC">
              <w:t>140</w:t>
            </w:r>
            <w:r>
              <w:t>20,00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 xml:space="preserve">Всего </w:t>
            </w:r>
          </w:p>
        </w:tc>
      </w:tr>
      <w:tr w:rsidR="001508EB" w:rsidRPr="00DB7485" w:rsidTr="009658B6">
        <w:trPr>
          <w:trHeight w:val="242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  <w:vAlign w:val="bottom"/>
          </w:tcPr>
          <w:p w:rsidR="001508EB" w:rsidRPr="00DB7485" w:rsidRDefault="001508EB" w:rsidP="009658B6"/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в том числе:</w:t>
            </w:r>
          </w:p>
        </w:tc>
      </w:tr>
      <w:tr w:rsidR="001508EB" w:rsidRPr="00DB7485" w:rsidTr="009658B6">
        <w:trPr>
          <w:trHeight w:val="242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  <w:vAlign w:val="bottom"/>
          </w:tcPr>
          <w:p w:rsidR="001508EB" w:rsidRPr="00DB7485" w:rsidRDefault="001508EB" w:rsidP="009658B6"/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федеральный бюджет</w:t>
            </w:r>
          </w:p>
        </w:tc>
      </w:tr>
      <w:tr w:rsidR="001508EB" w:rsidRPr="00DB7485" w:rsidTr="009658B6">
        <w:trPr>
          <w:trHeight w:val="242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  <w:vAlign w:val="bottom"/>
          </w:tcPr>
          <w:p w:rsidR="001508EB" w:rsidRPr="00DB7485" w:rsidRDefault="001508EB" w:rsidP="009658B6"/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1000</w:t>
            </w: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1000</w:t>
            </w:r>
            <w:r w:rsidRPr="00DB7485">
              <w:t>0,00</w:t>
            </w:r>
          </w:p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  <w:rPr>
                <w:color w:val="FF0000"/>
              </w:rPr>
            </w:pP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 xml:space="preserve">краевой бюджет </w:t>
            </w:r>
          </w:p>
        </w:tc>
      </w:tr>
      <w:tr w:rsidR="001508EB" w:rsidRPr="00DB7485" w:rsidTr="009658B6">
        <w:trPr>
          <w:trHeight w:val="242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  <w:vAlign w:val="bottom"/>
          </w:tcPr>
          <w:p w:rsidR="001508EB" w:rsidRPr="00DB7485" w:rsidRDefault="001508EB" w:rsidP="009658B6"/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20,00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1000,00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4</w:t>
            </w:r>
            <w:r w:rsidRPr="00DB7485">
              <w:t>0</w:t>
            </w:r>
            <w:r>
              <w:t>20,00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 xml:space="preserve">местный бюджет </w:t>
            </w:r>
          </w:p>
        </w:tc>
      </w:tr>
      <w:tr w:rsidR="001508EB" w:rsidRPr="00DB7485" w:rsidTr="009658B6">
        <w:trPr>
          <w:trHeight w:val="242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  <w:vAlign w:val="bottom"/>
          </w:tcPr>
          <w:p w:rsidR="001508EB" w:rsidRPr="00DB7485" w:rsidRDefault="001508EB" w:rsidP="009658B6"/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 xml:space="preserve">внебюджетные </w:t>
            </w:r>
            <w:r w:rsidRPr="00DB7485">
              <w:lastRenderedPageBreak/>
              <w:t xml:space="preserve">источники </w:t>
            </w:r>
          </w:p>
        </w:tc>
      </w:tr>
      <w:tr w:rsidR="001508EB" w:rsidRPr="00DB7485" w:rsidTr="009658B6">
        <w:trPr>
          <w:trHeight w:val="70"/>
        </w:trPr>
        <w:tc>
          <w:tcPr>
            <w:tcW w:w="543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lastRenderedPageBreak/>
              <w:t>3</w:t>
            </w:r>
          </w:p>
        </w:tc>
        <w:tc>
          <w:tcPr>
            <w:tcW w:w="2660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Мероприятие 1.  Проектно-изыскательские работы</w:t>
            </w:r>
          </w:p>
        </w:tc>
        <w:tc>
          <w:tcPr>
            <w:tcW w:w="1384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9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Управление ЖКХ, строительства, архитектуры и газификации</w:t>
            </w:r>
            <w:r w:rsidRPr="00DB7485">
              <w:rPr>
                <w:color w:val="000000"/>
              </w:rPr>
              <w:t xml:space="preserve"> администрации Смоленского района Алтайского края</w:t>
            </w: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980</w:t>
            </w:r>
            <w:r w:rsidRPr="00DB7485">
              <w:t>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98</w:t>
            </w: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98</w:t>
            </w:r>
            <w:r w:rsidRPr="00DB7485"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98</w:t>
            </w:r>
            <w:r w:rsidRPr="00DB7485"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3920</w:t>
            </w:r>
            <w:r w:rsidRPr="00DB7485">
              <w:t>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 xml:space="preserve">Всего </w:t>
            </w:r>
          </w:p>
        </w:tc>
      </w:tr>
      <w:tr w:rsidR="001508EB" w:rsidRPr="00DB7485" w:rsidTr="009658B6">
        <w:trPr>
          <w:trHeight w:val="70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в том числе:</w:t>
            </w:r>
          </w:p>
        </w:tc>
      </w:tr>
      <w:tr w:rsidR="001508EB" w:rsidRPr="00DB7485" w:rsidTr="009658B6">
        <w:trPr>
          <w:trHeight w:val="70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федеральный бюджет</w:t>
            </w:r>
          </w:p>
        </w:tc>
      </w:tr>
      <w:tr w:rsidR="001508EB" w:rsidRPr="00DB7485" w:rsidTr="009658B6">
        <w:trPr>
          <w:trHeight w:val="70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  <w:rPr>
                <w:color w:val="FF0000"/>
              </w:rPr>
            </w:pP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краевой бюджет</w:t>
            </w:r>
          </w:p>
        </w:tc>
      </w:tr>
      <w:tr w:rsidR="001508EB" w:rsidRPr="00DB7485" w:rsidTr="009658B6">
        <w:trPr>
          <w:trHeight w:val="70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980</w:t>
            </w:r>
            <w:r w:rsidRPr="00DB7485">
              <w:t>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98</w:t>
            </w: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98</w:t>
            </w:r>
            <w:r w:rsidRPr="00DB7485"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98</w:t>
            </w:r>
            <w:r w:rsidRPr="00DB7485"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3920</w:t>
            </w:r>
            <w:r w:rsidRPr="00DB7485">
              <w:t>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 xml:space="preserve">местный бюджет </w:t>
            </w:r>
          </w:p>
        </w:tc>
      </w:tr>
      <w:tr w:rsidR="001508EB" w:rsidRPr="00DB7485" w:rsidTr="009658B6">
        <w:trPr>
          <w:trHeight w:val="70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внебюджетные источники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4</w:t>
            </w:r>
          </w:p>
        </w:tc>
        <w:tc>
          <w:tcPr>
            <w:tcW w:w="2660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 xml:space="preserve">Мероприятие </w:t>
            </w:r>
            <w:r>
              <w:t>2. Получение технических условий на объекты газоснабжения</w:t>
            </w:r>
          </w:p>
        </w:tc>
        <w:tc>
          <w:tcPr>
            <w:tcW w:w="1384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9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Управление ЖКХ, строительства, архитектуры и газификации</w:t>
            </w:r>
            <w:r w:rsidRPr="00DB7485">
              <w:rPr>
                <w:color w:val="000000"/>
              </w:rPr>
              <w:t xml:space="preserve"> администрации Смоленского района Алтайского края</w:t>
            </w: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20,00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20,00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2</w:t>
            </w: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2</w:t>
            </w:r>
            <w:r w:rsidRPr="00DB7485"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2</w:t>
            </w:r>
            <w:r w:rsidRPr="00DB7485"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100,00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 xml:space="preserve">Всего 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в том числе: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федеральный бюджет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  <w:rPr>
                <w:color w:val="FF0000"/>
              </w:rPr>
            </w:pP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краевой бюджет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20,00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20,00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2</w:t>
            </w: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2</w:t>
            </w:r>
            <w:r w:rsidRPr="00DB7485"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2</w:t>
            </w:r>
            <w:r w:rsidRPr="00DB7485"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100,00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 xml:space="preserve">местный бюджет 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внебюджетные источники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5</w:t>
            </w:r>
          </w:p>
        </w:tc>
        <w:tc>
          <w:tcPr>
            <w:tcW w:w="2660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Строительство Газовой котельной для объектов соцкультбыта по ул</w:t>
            </w:r>
            <w:proofErr w:type="gramStart"/>
            <w:r>
              <w:t>.Ш</w:t>
            </w:r>
            <w:proofErr w:type="gramEnd"/>
            <w:r>
              <w:t>кольная 17 в с.Точильное Смоленского района Алтайского края</w:t>
            </w:r>
          </w:p>
        </w:tc>
        <w:tc>
          <w:tcPr>
            <w:tcW w:w="1384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2024</w:t>
            </w:r>
          </w:p>
        </w:tc>
        <w:tc>
          <w:tcPr>
            <w:tcW w:w="1829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Минстрой Алтайского края</w:t>
            </w: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500</w:t>
            </w:r>
            <w:r w:rsidRPr="00DB7485">
              <w:t>0</w:t>
            </w:r>
            <w:r>
              <w:t>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500</w:t>
            </w:r>
            <w:r w:rsidRPr="00DB7485">
              <w:t>0</w:t>
            </w:r>
            <w:r>
              <w:t>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 xml:space="preserve">Всего 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в том числе: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федеральный бюджет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500</w:t>
            </w:r>
            <w:r w:rsidRPr="00DB7485">
              <w:t>0</w:t>
            </w:r>
            <w:r>
              <w:t>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500</w:t>
            </w:r>
            <w:r w:rsidRPr="00DB7485">
              <w:t>0</w:t>
            </w:r>
            <w:r>
              <w:t>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краевой бюджет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 xml:space="preserve">местный бюджет 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 xml:space="preserve">внебюджетные </w:t>
            </w:r>
            <w:r w:rsidRPr="00DB7485">
              <w:lastRenderedPageBreak/>
              <w:t>источники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lastRenderedPageBreak/>
              <w:t>6</w:t>
            </w:r>
          </w:p>
        </w:tc>
        <w:tc>
          <w:tcPr>
            <w:tcW w:w="2660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Строительство Газовой блочно-модульной котельной МБОУ «Смоленская СОШ №1» по ул</w:t>
            </w:r>
            <w:proofErr w:type="gramStart"/>
            <w:r>
              <w:t>.Э</w:t>
            </w:r>
            <w:proofErr w:type="gramEnd"/>
            <w:r>
              <w:t>нергетическая, 1 в с.Смоленское Смоленского района Алтайского края</w:t>
            </w:r>
          </w:p>
        </w:tc>
        <w:tc>
          <w:tcPr>
            <w:tcW w:w="1384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2024</w:t>
            </w:r>
          </w:p>
        </w:tc>
        <w:tc>
          <w:tcPr>
            <w:tcW w:w="1829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Минстрой Алтайского края</w:t>
            </w: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500</w:t>
            </w:r>
            <w:r w:rsidRPr="00DB7485">
              <w:t>0</w:t>
            </w:r>
            <w:r>
              <w:t>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500</w:t>
            </w:r>
            <w:r w:rsidRPr="00DB7485">
              <w:t>0</w:t>
            </w:r>
            <w:r>
              <w:t>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 xml:space="preserve">Всего 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в том числе: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федеральный бюджет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500</w:t>
            </w:r>
            <w:r w:rsidRPr="00DB7485">
              <w:t>0</w:t>
            </w:r>
            <w:r>
              <w:t>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500</w:t>
            </w:r>
            <w:r w:rsidRPr="00DB7485">
              <w:t>0</w:t>
            </w:r>
            <w:r>
              <w:t>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краевой бюджет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 xml:space="preserve">местный бюджет 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>внебюджетные источники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7</w:t>
            </w:r>
          </w:p>
        </w:tc>
        <w:tc>
          <w:tcPr>
            <w:tcW w:w="2660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  <w:ind w:left="-10" w:right="-99"/>
            </w:pPr>
            <w:r>
              <w:t xml:space="preserve">Мероприятие3. </w:t>
            </w:r>
            <w:r w:rsidRPr="00DB7485">
              <w:t>Распределительный газопровод низкого давления от ГРП-22, ГРП-23 в с</w:t>
            </w:r>
            <w:proofErr w:type="gramStart"/>
            <w:r w:rsidRPr="00DB7485">
              <w:t>.С</w:t>
            </w:r>
            <w:proofErr w:type="gramEnd"/>
            <w:r w:rsidRPr="00DB7485">
              <w:t>моленское Смоленского района Алтайского края</w:t>
            </w:r>
          </w:p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  <w:ind w:left="-10" w:right="-99"/>
            </w:pPr>
          </w:p>
        </w:tc>
        <w:tc>
          <w:tcPr>
            <w:tcW w:w="1384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9" w:type="dxa"/>
            <w:vMerge w:val="restart"/>
          </w:tcPr>
          <w:p w:rsidR="001508EB" w:rsidRPr="00DB7485" w:rsidRDefault="001508EB" w:rsidP="009658B6">
            <w:r w:rsidRPr="00DB7485">
              <w:t>Частные  инвестиции</w:t>
            </w: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 xml:space="preserve">Всего 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федеральный бюджет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8</w:t>
            </w:r>
          </w:p>
        </w:tc>
        <w:tc>
          <w:tcPr>
            <w:tcW w:w="2660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  <w:ind w:left="-10" w:right="-99"/>
            </w:pPr>
            <w:r>
              <w:t xml:space="preserve">Мероприятие 4. </w:t>
            </w:r>
            <w:r w:rsidRPr="00DB7485">
              <w:t>Распределительный газопровод: «Газоснабжение жилых домов по ул. Школьная, Лебедева, пер</w:t>
            </w:r>
            <w:proofErr w:type="gramStart"/>
            <w:r w:rsidRPr="00DB7485">
              <w:t>.В</w:t>
            </w:r>
            <w:proofErr w:type="gramEnd"/>
            <w:r w:rsidRPr="00DB7485">
              <w:t>осточный, Дорожный, Речной в с.Смоленское Смоленского района Алтайского края (ГРП-4)»</w:t>
            </w:r>
          </w:p>
        </w:tc>
        <w:tc>
          <w:tcPr>
            <w:tcW w:w="1384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9" w:type="dxa"/>
            <w:vMerge w:val="restart"/>
          </w:tcPr>
          <w:p w:rsidR="001508EB" w:rsidRPr="00DB7485" w:rsidRDefault="001508EB" w:rsidP="009658B6">
            <w:r w:rsidRPr="00DB7485">
              <w:t>Частные  инвестиции</w:t>
            </w: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 xml:space="preserve">Всего 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федеральный бюджет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9</w:t>
            </w:r>
          </w:p>
        </w:tc>
        <w:tc>
          <w:tcPr>
            <w:tcW w:w="2660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 xml:space="preserve">Мероприятие 5. </w:t>
            </w:r>
            <w:r w:rsidRPr="00DB7485">
              <w:t xml:space="preserve">Распределительный </w:t>
            </w:r>
            <w:r w:rsidRPr="00DB7485">
              <w:lastRenderedPageBreak/>
              <w:t>газопровод: «Газоснабжение жилых домов по ул. Горная, Советская, Красноярская, Заводская, Титова, Школьная, пер</w:t>
            </w:r>
            <w:proofErr w:type="gramStart"/>
            <w:r w:rsidRPr="00DB7485">
              <w:t>.С</w:t>
            </w:r>
            <w:proofErr w:type="gramEnd"/>
            <w:r w:rsidRPr="00DB7485">
              <w:t>троительный в с.Смоленское Смоленского района Алтайского края(ГРП-6)»</w:t>
            </w:r>
          </w:p>
        </w:tc>
        <w:tc>
          <w:tcPr>
            <w:tcW w:w="1384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lastRenderedPageBreak/>
              <w:t>2022-2026</w:t>
            </w:r>
          </w:p>
        </w:tc>
        <w:tc>
          <w:tcPr>
            <w:tcW w:w="1829" w:type="dxa"/>
            <w:vMerge w:val="restart"/>
          </w:tcPr>
          <w:p w:rsidR="001508EB" w:rsidRPr="00DB7485" w:rsidRDefault="001508EB" w:rsidP="009658B6">
            <w:r w:rsidRPr="00DB7485">
              <w:t>Частные  инвестиции</w:t>
            </w: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 xml:space="preserve">Всего 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федеральный бюджет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10</w:t>
            </w:r>
          </w:p>
        </w:tc>
        <w:tc>
          <w:tcPr>
            <w:tcW w:w="2660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 xml:space="preserve">Мероприятие 6. </w:t>
            </w:r>
            <w:r w:rsidRPr="00DB7485">
              <w:t>Распределительный газопровод низкого давления от ГРП-1 в с</w:t>
            </w:r>
            <w:proofErr w:type="gramStart"/>
            <w:r w:rsidRPr="00DB7485">
              <w:t>.С</w:t>
            </w:r>
            <w:proofErr w:type="gramEnd"/>
            <w:r w:rsidRPr="00DB7485">
              <w:t>моленское Смоленского района Алтайского края</w:t>
            </w:r>
          </w:p>
        </w:tc>
        <w:tc>
          <w:tcPr>
            <w:tcW w:w="1384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9" w:type="dxa"/>
            <w:vMerge w:val="restart"/>
          </w:tcPr>
          <w:p w:rsidR="001508EB" w:rsidRPr="00DB7485" w:rsidRDefault="001508EB" w:rsidP="009658B6">
            <w:r w:rsidRPr="00DB7485">
              <w:t>Частные  инвестиции</w:t>
            </w: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 xml:space="preserve">Всего 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федеральный бюджет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>11</w:t>
            </w:r>
          </w:p>
        </w:tc>
        <w:tc>
          <w:tcPr>
            <w:tcW w:w="2660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>
              <w:t xml:space="preserve">Мероприятие 7. </w:t>
            </w:r>
            <w:r w:rsidRPr="00DB7485">
              <w:t>Распределительный газопровод: «Газоснабжение жилых домов по ул. Советская, Набережная, Братьев Филатовых, Зеленый клин, пер</w:t>
            </w:r>
            <w:proofErr w:type="gramStart"/>
            <w:r w:rsidRPr="00DB7485">
              <w:t>.А</w:t>
            </w:r>
            <w:proofErr w:type="gramEnd"/>
            <w:r w:rsidRPr="00DB7485">
              <w:t>лтайский, Успенского вс.Смоленское Смоленского района Алтайского края (ГРП-19)»</w:t>
            </w:r>
          </w:p>
        </w:tc>
        <w:tc>
          <w:tcPr>
            <w:tcW w:w="1384" w:type="dxa"/>
            <w:vMerge w:val="restart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9" w:type="dxa"/>
            <w:vMerge w:val="restart"/>
          </w:tcPr>
          <w:p w:rsidR="001508EB" w:rsidRPr="00DB7485" w:rsidRDefault="001508EB" w:rsidP="009658B6">
            <w:r w:rsidRPr="00DB7485">
              <w:t>Частные  инвестиции</w:t>
            </w: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r w:rsidRPr="00DB7485">
              <w:t xml:space="preserve">Всего 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федеральный бюджет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1508EB" w:rsidRPr="00DB7485" w:rsidTr="009658B6">
        <w:trPr>
          <w:trHeight w:val="348"/>
        </w:trPr>
        <w:tc>
          <w:tcPr>
            <w:tcW w:w="543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60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9" w:type="dxa"/>
            <w:vMerge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97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6" w:type="dxa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997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76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1508EB" w:rsidRPr="00DB7485" w:rsidRDefault="001508EB" w:rsidP="009658B6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</w:tbl>
    <w:p w:rsidR="001508EB" w:rsidRPr="00DB7485" w:rsidRDefault="001508EB" w:rsidP="001508EB">
      <w:pPr>
        <w:tabs>
          <w:tab w:val="left" w:pos="1340"/>
          <w:tab w:val="center" w:pos="5033"/>
        </w:tabs>
      </w:pPr>
    </w:p>
    <w:p w:rsidR="001508EB" w:rsidRPr="00627FD4" w:rsidRDefault="001508EB" w:rsidP="001508EB">
      <w:pPr>
        <w:jc w:val="right"/>
        <w:rPr>
          <w:sz w:val="28"/>
          <w:szCs w:val="28"/>
        </w:rPr>
      </w:pPr>
      <w:r w:rsidRPr="00627FD4">
        <w:rPr>
          <w:sz w:val="28"/>
          <w:szCs w:val="28"/>
        </w:rPr>
        <w:t>Таблица</w:t>
      </w:r>
      <w:r w:rsidRPr="00C664C1">
        <w:rPr>
          <w:sz w:val="28"/>
          <w:szCs w:val="28"/>
        </w:rPr>
        <w:t xml:space="preserve"> 4</w:t>
      </w:r>
    </w:p>
    <w:p w:rsidR="001508EB" w:rsidRPr="003B7471" w:rsidRDefault="001508EB" w:rsidP="001508EB">
      <w:pPr>
        <w:jc w:val="center"/>
        <w:rPr>
          <w:sz w:val="28"/>
          <w:szCs w:val="28"/>
        </w:rPr>
      </w:pPr>
      <w:r w:rsidRPr="003B7471">
        <w:rPr>
          <w:sz w:val="28"/>
          <w:szCs w:val="28"/>
        </w:rPr>
        <w:t xml:space="preserve">Объем финансовых ресурсов, </w:t>
      </w:r>
    </w:p>
    <w:p w:rsidR="001508EB" w:rsidRPr="003B7471" w:rsidRDefault="001508EB" w:rsidP="001508EB">
      <w:pPr>
        <w:jc w:val="center"/>
        <w:rPr>
          <w:sz w:val="28"/>
          <w:szCs w:val="28"/>
        </w:rPr>
      </w:pPr>
      <w:proofErr w:type="gramStart"/>
      <w:r w:rsidRPr="003B7471">
        <w:rPr>
          <w:sz w:val="28"/>
          <w:szCs w:val="28"/>
        </w:rPr>
        <w:t>необходимых</w:t>
      </w:r>
      <w:proofErr w:type="gramEnd"/>
      <w:r w:rsidRPr="003B7471">
        <w:rPr>
          <w:sz w:val="28"/>
          <w:szCs w:val="28"/>
        </w:rPr>
        <w:t xml:space="preserve"> для реализации муниципальной программы</w:t>
      </w:r>
    </w:p>
    <w:p w:rsidR="001508EB" w:rsidRPr="003B7471" w:rsidRDefault="001508EB" w:rsidP="001508EB">
      <w:pPr>
        <w:jc w:val="center"/>
        <w:rPr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  <w:gridCol w:w="1276"/>
        <w:gridCol w:w="1276"/>
        <w:gridCol w:w="1276"/>
        <w:gridCol w:w="1275"/>
        <w:gridCol w:w="1276"/>
        <w:gridCol w:w="1276"/>
      </w:tblGrid>
      <w:tr w:rsidR="001508EB" w:rsidRPr="003B7471" w:rsidTr="009658B6">
        <w:trPr>
          <w:cantSplit/>
          <w:trHeight w:val="240"/>
        </w:trPr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1508EB" w:rsidRPr="003B7471" w:rsidRDefault="001508EB" w:rsidP="00965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1508EB" w:rsidRPr="003B7471" w:rsidTr="009658B6">
        <w:trPr>
          <w:cantSplit/>
          <w:trHeight w:val="600"/>
        </w:trPr>
        <w:tc>
          <w:tcPr>
            <w:tcW w:w="7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508EB" w:rsidRPr="003B7471" w:rsidTr="009658B6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08EB" w:rsidRPr="003B7471" w:rsidTr="009658B6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EB125D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Default="001508EB" w:rsidP="009658B6">
            <w:r w:rsidRPr="00525540">
              <w:rPr>
                <w:sz w:val="28"/>
                <w:szCs w:val="28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Default="001508EB" w:rsidP="009658B6">
            <w:r>
              <w:rPr>
                <w:sz w:val="28"/>
                <w:szCs w:val="28"/>
              </w:rPr>
              <w:t>1</w:t>
            </w:r>
            <w:r w:rsidRPr="00525540">
              <w:rPr>
                <w:sz w:val="28"/>
                <w:szCs w:val="28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Default="001508EB" w:rsidP="009658B6">
            <w:r w:rsidRPr="00525540">
              <w:rPr>
                <w:sz w:val="28"/>
                <w:szCs w:val="28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Default="001508EB" w:rsidP="009658B6">
            <w:r w:rsidRPr="00525540">
              <w:rPr>
                <w:sz w:val="28"/>
                <w:szCs w:val="28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4B3A87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14020,00</w:t>
            </w:r>
          </w:p>
        </w:tc>
      </w:tr>
      <w:tr w:rsidR="001508EB" w:rsidRPr="003B7471" w:rsidTr="009658B6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8EB" w:rsidRPr="003B7471" w:rsidTr="009658B6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3B747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Default="001508EB" w:rsidP="009658B6">
            <w:r w:rsidRPr="00525540">
              <w:rPr>
                <w:sz w:val="28"/>
                <w:szCs w:val="28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Default="001508EB" w:rsidP="009658B6">
            <w:r w:rsidRPr="00525540">
              <w:rPr>
                <w:sz w:val="28"/>
                <w:szCs w:val="28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4020,00</w:t>
            </w:r>
          </w:p>
        </w:tc>
      </w:tr>
      <w:tr w:rsidR="001508EB" w:rsidRPr="003B7471" w:rsidTr="009658B6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Default="001508EB" w:rsidP="009658B6">
            <w:r w:rsidRPr="00F4163E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Default="001508EB" w:rsidP="009658B6">
            <w:r w:rsidRPr="00F4163E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508EB" w:rsidRPr="003B7471" w:rsidTr="009658B6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Default="001508EB" w:rsidP="009658B6">
            <w:r w:rsidRPr="00F4163E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Default="001508EB" w:rsidP="009658B6">
            <w:r w:rsidRPr="00F4163E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508EB" w:rsidRPr="003B7471" w:rsidTr="009658B6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Default="001508EB" w:rsidP="009658B6">
            <w:r w:rsidRPr="00F4163E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Default="001508EB" w:rsidP="009658B6">
            <w:r w:rsidRPr="00F4163E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EB" w:rsidRPr="003B7471" w:rsidRDefault="001508EB" w:rsidP="009658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1508EB" w:rsidRDefault="001508EB" w:rsidP="001508EB">
      <w:pPr>
        <w:rPr>
          <w:sz w:val="28"/>
          <w:szCs w:val="28"/>
        </w:rPr>
      </w:pPr>
    </w:p>
    <w:p w:rsidR="001508EB" w:rsidRDefault="001508EB" w:rsidP="001508EB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1508EB" w:rsidRDefault="001508EB"/>
    <w:sectPr w:rsidR="001508EB" w:rsidSect="001508EB"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CA42CAA"/>
    <w:multiLevelType w:val="hybridMultilevel"/>
    <w:tmpl w:val="1CE03F62"/>
    <w:lvl w:ilvl="0" w:tplc="258CD0C2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6C8A"/>
    <w:rsid w:val="000145D7"/>
    <w:rsid w:val="001508EB"/>
    <w:rsid w:val="002F59A9"/>
    <w:rsid w:val="00586C8A"/>
    <w:rsid w:val="006C0EFC"/>
    <w:rsid w:val="0078450D"/>
    <w:rsid w:val="00A663E6"/>
    <w:rsid w:val="00B256A8"/>
    <w:rsid w:val="00BF04CC"/>
    <w:rsid w:val="00F2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6C8A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C8A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customStyle="1" w:styleId="text3cl">
    <w:name w:val="text3cl"/>
    <w:basedOn w:val="a"/>
    <w:rsid w:val="00586C8A"/>
    <w:pPr>
      <w:spacing w:before="100" w:beforeAutospacing="1" w:after="100" w:afterAutospacing="1"/>
    </w:pPr>
    <w:rPr>
      <w:rFonts w:eastAsia="Calibri"/>
    </w:rPr>
  </w:style>
  <w:style w:type="paragraph" w:styleId="a3">
    <w:name w:val="List Paragraph"/>
    <w:basedOn w:val="a"/>
    <w:uiPriority w:val="34"/>
    <w:qFormat/>
    <w:rsid w:val="00586C8A"/>
    <w:pPr>
      <w:ind w:left="720"/>
      <w:contextualSpacing/>
    </w:pPr>
  </w:style>
  <w:style w:type="paragraph" w:customStyle="1" w:styleId="a4">
    <w:name w:val="Îáû÷íûé"/>
    <w:rsid w:val="00586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50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4</cp:revision>
  <cp:lastPrinted>2022-09-27T04:02:00Z</cp:lastPrinted>
  <dcterms:created xsi:type="dcterms:W3CDTF">2022-09-23T07:20:00Z</dcterms:created>
  <dcterms:modified xsi:type="dcterms:W3CDTF">2022-09-29T03:10:00Z</dcterms:modified>
</cp:coreProperties>
</file>