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4C" w:rsidRPr="00E4544C" w:rsidRDefault="00E4544C" w:rsidP="00E4544C">
      <w:pPr>
        <w:jc w:val="center"/>
        <w:rPr>
          <w:sz w:val="28"/>
          <w:szCs w:val="28"/>
        </w:rPr>
      </w:pPr>
      <w:r w:rsidRPr="00E4544C">
        <w:rPr>
          <w:sz w:val="28"/>
          <w:szCs w:val="28"/>
        </w:rPr>
        <w:t>АДМИНИСТРАЦИЯ СМОЛЕНСКОГО РАЙОНА АЛТАЙСКОГО КРАЯ</w:t>
      </w:r>
    </w:p>
    <w:p w:rsidR="00E4544C" w:rsidRPr="00E4544C" w:rsidRDefault="00E4544C" w:rsidP="00E4544C">
      <w:pPr>
        <w:jc w:val="center"/>
        <w:rPr>
          <w:sz w:val="28"/>
          <w:szCs w:val="28"/>
        </w:rPr>
      </w:pPr>
    </w:p>
    <w:p w:rsidR="00E4544C" w:rsidRPr="00E4544C" w:rsidRDefault="00E4544C" w:rsidP="00E4544C">
      <w:pPr>
        <w:jc w:val="center"/>
        <w:rPr>
          <w:sz w:val="28"/>
          <w:szCs w:val="28"/>
        </w:rPr>
      </w:pPr>
      <w:r w:rsidRPr="00E4544C">
        <w:rPr>
          <w:sz w:val="28"/>
          <w:szCs w:val="28"/>
        </w:rPr>
        <w:t>ПОСТАНОВЛЕНИЕ</w:t>
      </w:r>
    </w:p>
    <w:p w:rsidR="00E4544C" w:rsidRPr="00E4544C" w:rsidRDefault="00E4544C" w:rsidP="00E4544C">
      <w:pPr>
        <w:jc w:val="center"/>
        <w:rPr>
          <w:sz w:val="28"/>
          <w:szCs w:val="28"/>
        </w:rPr>
      </w:pPr>
    </w:p>
    <w:p w:rsidR="00E4544C" w:rsidRPr="00E4544C" w:rsidRDefault="00E4544C" w:rsidP="00E4544C">
      <w:pPr>
        <w:jc w:val="center"/>
        <w:rPr>
          <w:sz w:val="28"/>
          <w:szCs w:val="28"/>
        </w:rPr>
      </w:pPr>
    </w:p>
    <w:p w:rsidR="00E4544C" w:rsidRPr="00E4544C" w:rsidRDefault="00E4544C" w:rsidP="00E4544C">
      <w:pPr>
        <w:jc w:val="both"/>
        <w:rPr>
          <w:sz w:val="28"/>
          <w:szCs w:val="28"/>
        </w:rPr>
      </w:pPr>
      <w:r w:rsidRPr="00E4544C">
        <w:rPr>
          <w:sz w:val="28"/>
          <w:szCs w:val="28"/>
        </w:rPr>
        <w:t xml:space="preserve">     </w:t>
      </w:r>
      <w:r w:rsidR="001538F8">
        <w:rPr>
          <w:sz w:val="28"/>
          <w:szCs w:val="28"/>
        </w:rPr>
        <w:t xml:space="preserve">24.10.2022   </w:t>
      </w:r>
      <w:r w:rsidRPr="00E4544C">
        <w:rPr>
          <w:sz w:val="28"/>
          <w:szCs w:val="28"/>
        </w:rPr>
        <w:t xml:space="preserve">  № </w:t>
      </w:r>
      <w:r w:rsidR="001538F8">
        <w:rPr>
          <w:sz w:val="28"/>
          <w:szCs w:val="28"/>
        </w:rPr>
        <w:t>867</w:t>
      </w:r>
      <w:r w:rsidRPr="00E4544C">
        <w:rPr>
          <w:sz w:val="28"/>
          <w:szCs w:val="28"/>
        </w:rPr>
        <w:t xml:space="preserve">                                                                        </w:t>
      </w:r>
      <w:proofErr w:type="gramStart"/>
      <w:r w:rsidRPr="00E4544C">
        <w:rPr>
          <w:sz w:val="28"/>
          <w:szCs w:val="28"/>
        </w:rPr>
        <w:t>с</w:t>
      </w:r>
      <w:proofErr w:type="gramEnd"/>
      <w:r w:rsidRPr="00E4544C">
        <w:rPr>
          <w:sz w:val="28"/>
          <w:szCs w:val="28"/>
        </w:rPr>
        <w:t>. Смоленское</w:t>
      </w:r>
    </w:p>
    <w:p w:rsidR="00E4544C" w:rsidRPr="00E4544C" w:rsidRDefault="00E4544C" w:rsidP="00E4544C">
      <w:pPr>
        <w:jc w:val="both"/>
        <w:rPr>
          <w:sz w:val="28"/>
          <w:szCs w:val="28"/>
        </w:rPr>
      </w:pPr>
    </w:p>
    <w:p w:rsidR="00E4544C" w:rsidRPr="007A2E9B" w:rsidRDefault="00E4544C" w:rsidP="007A2E9B">
      <w:pPr>
        <w:pStyle w:val="a4"/>
        <w:shd w:val="clear" w:color="auto" w:fill="auto"/>
        <w:spacing w:before="0" w:after="1011" w:line="240" w:lineRule="exact"/>
        <w:ind w:left="20" w:right="4720"/>
        <w:rPr>
          <w:rFonts w:ascii="Times New Roman" w:hAnsi="Times New Roman" w:cs="Times New Roman"/>
          <w:sz w:val="28"/>
          <w:szCs w:val="28"/>
        </w:rPr>
      </w:pPr>
      <w:r w:rsidRPr="00E4544C">
        <w:rPr>
          <w:rFonts w:ascii="Times New Roman" w:hAnsi="Times New Roman" w:cs="Times New Roman"/>
          <w:sz w:val="28"/>
          <w:szCs w:val="28"/>
        </w:rPr>
        <w:t xml:space="preserve">Об изменении существенных условий контрактов, заключенных для обеспечения нужд Муниципального образования Смоленский район Алтайского края, в связи с мобилизацией в Российской Федерации </w:t>
      </w:r>
    </w:p>
    <w:p w:rsidR="007A2E9B" w:rsidRDefault="007A2E9B" w:rsidP="00E4544C">
      <w:pPr>
        <w:spacing w:line="318" w:lineRule="exact"/>
        <w:ind w:firstLine="708"/>
        <w:jc w:val="both"/>
        <w:rPr>
          <w:sz w:val="28"/>
          <w:szCs w:val="28"/>
        </w:rPr>
      </w:pPr>
      <w:r>
        <w:rPr>
          <w:sz w:val="28"/>
          <w:szCs w:val="28"/>
        </w:rPr>
        <w:t>В</w:t>
      </w:r>
      <w:r w:rsidR="00E4544C" w:rsidRPr="00E4544C">
        <w:rPr>
          <w:sz w:val="28"/>
          <w:szCs w:val="28"/>
        </w:rPr>
        <w:t xml:space="preserve">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8"/>
          <w:szCs w:val="28"/>
        </w:rPr>
        <w:t xml:space="preserve"> постановляю:</w:t>
      </w:r>
    </w:p>
    <w:p w:rsidR="00E4544C" w:rsidRPr="00E4544C" w:rsidRDefault="00E4544C" w:rsidP="00E4544C">
      <w:pPr>
        <w:spacing w:line="318" w:lineRule="exact"/>
        <w:ind w:firstLine="708"/>
        <w:jc w:val="both"/>
        <w:rPr>
          <w:sz w:val="28"/>
          <w:szCs w:val="28"/>
        </w:rPr>
      </w:pPr>
      <w:r w:rsidRPr="00E4544C">
        <w:rPr>
          <w:sz w:val="28"/>
          <w:szCs w:val="28"/>
        </w:rPr>
        <w:t xml:space="preserve"> </w:t>
      </w:r>
      <w:r w:rsidR="007A2E9B">
        <w:rPr>
          <w:sz w:val="28"/>
          <w:szCs w:val="28"/>
        </w:rPr>
        <w:t>1.П</w:t>
      </w:r>
      <w:r w:rsidRPr="00E4544C">
        <w:rPr>
          <w:sz w:val="28"/>
          <w:szCs w:val="28"/>
        </w:rPr>
        <w:t>о соглашению сторон допускается изменение существенных условий контракта, заключенного для обеспечения нужд муниципального образования Смоленский район Алтайского края,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rsidR="00E4544C" w:rsidRPr="00E4544C" w:rsidRDefault="007A2E9B" w:rsidP="00E4544C">
      <w:pPr>
        <w:spacing w:line="318" w:lineRule="exact"/>
        <w:ind w:firstLine="708"/>
        <w:jc w:val="both"/>
        <w:rPr>
          <w:bCs/>
          <w:sz w:val="28"/>
          <w:szCs w:val="28"/>
        </w:rPr>
      </w:pPr>
      <w:r>
        <w:rPr>
          <w:sz w:val="28"/>
          <w:szCs w:val="28"/>
        </w:rPr>
        <w:t>2.</w:t>
      </w:r>
      <w:r w:rsidR="00E4544C" w:rsidRPr="00E4544C">
        <w:rPr>
          <w:sz w:val="28"/>
          <w:szCs w:val="28"/>
        </w:rPr>
        <w:t>Настоящее постановление вступает в силу со дня его официального опубликования.</w:t>
      </w:r>
    </w:p>
    <w:p w:rsidR="00E4544C" w:rsidRPr="00E4544C" w:rsidRDefault="00E4544C" w:rsidP="00E4544C">
      <w:pPr>
        <w:pStyle w:val="a4"/>
        <w:shd w:val="clear" w:color="auto" w:fill="auto"/>
        <w:spacing w:before="0" w:after="1011" w:line="240" w:lineRule="exact"/>
        <w:ind w:left="20" w:right="4720"/>
        <w:rPr>
          <w:rFonts w:ascii="Times New Roman" w:hAnsi="Times New Roman" w:cs="Times New Roman"/>
          <w:sz w:val="28"/>
          <w:szCs w:val="28"/>
        </w:rPr>
      </w:pPr>
    </w:p>
    <w:p w:rsidR="00E4544C" w:rsidRPr="00E4544C" w:rsidRDefault="00E4544C" w:rsidP="00E4544C">
      <w:pPr>
        <w:pStyle w:val="a4"/>
        <w:shd w:val="clear" w:color="auto" w:fill="auto"/>
        <w:spacing w:before="0" w:after="0" w:line="270" w:lineRule="exact"/>
        <w:ind w:left="20"/>
        <w:rPr>
          <w:rFonts w:ascii="Times New Roman" w:hAnsi="Times New Roman" w:cs="Times New Roman"/>
          <w:sz w:val="28"/>
          <w:szCs w:val="28"/>
        </w:rPr>
      </w:pPr>
    </w:p>
    <w:p w:rsidR="00E4544C" w:rsidRPr="00E4544C" w:rsidRDefault="00E4544C" w:rsidP="00E4544C">
      <w:pPr>
        <w:pStyle w:val="a4"/>
        <w:shd w:val="clear" w:color="auto" w:fill="auto"/>
        <w:spacing w:before="0" w:after="0" w:line="270" w:lineRule="exact"/>
        <w:ind w:left="20"/>
        <w:rPr>
          <w:rFonts w:ascii="Times New Roman" w:hAnsi="Times New Roman" w:cs="Times New Roman"/>
          <w:sz w:val="28"/>
          <w:szCs w:val="28"/>
        </w:rPr>
      </w:pPr>
    </w:p>
    <w:p w:rsidR="00E4544C" w:rsidRPr="00E4544C" w:rsidRDefault="00E4544C" w:rsidP="00E4544C">
      <w:pPr>
        <w:pStyle w:val="a4"/>
        <w:shd w:val="clear" w:color="auto" w:fill="auto"/>
        <w:spacing w:before="0" w:after="0" w:line="270" w:lineRule="exact"/>
        <w:ind w:left="20"/>
        <w:rPr>
          <w:rFonts w:ascii="Times New Roman" w:hAnsi="Times New Roman" w:cs="Times New Roman"/>
          <w:sz w:val="28"/>
          <w:szCs w:val="28"/>
        </w:rPr>
      </w:pPr>
    </w:p>
    <w:p w:rsidR="00C9399A" w:rsidRPr="00E4544C" w:rsidRDefault="00E4544C" w:rsidP="00E4544C">
      <w:pPr>
        <w:rPr>
          <w:sz w:val="28"/>
          <w:szCs w:val="28"/>
        </w:rPr>
      </w:pPr>
      <w:r w:rsidRPr="00E4544C">
        <w:rPr>
          <w:sz w:val="28"/>
          <w:szCs w:val="28"/>
        </w:rPr>
        <w:t>Глава   района                                                                                    Л.В. Моисеева</w:t>
      </w:r>
    </w:p>
    <w:sectPr w:rsidR="00C9399A" w:rsidRPr="00E4544C" w:rsidSect="00E4544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4544C"/>
    <w:rsid w:val="001538F8"/>
    <w:rsid w:val="007A2E9B"/>
    <w:rsid w:val="009B347B"/>
    <w:rsid w:val="00C9399A"/>
    <w:rsid w:val="00E4544C"/>
    <w:rsid w:val="00F55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4544C"/>
    <w:rPr>
      <w:sz w:val="27"/>
      <w:szCs w:val="27"/>
      <w:shd w:val="clear" w:color="auto" w:fill="FFFFFF"/>
    </w:rPr>
  </w:style>
  <w:style w:type="paragraph" w:styleId="a4">
    <w:name w:val="Body Text"/>
    <w:basedOn w:val="a"/>
    <w:link w:val="a3"/>
    <w:rsid w:val="00E4544C"/>
    <w:pPr>
      <w:shd w:val="clear" w:color="auto" w:fill="FFFFFF"/>
      <w:spacing w:before="480" w:after="60" w:line="240" w:lineRule="atLeast"/>
    </w:pPr>
    <w:rPr>
      <w:rFonts w:asciiTheme="minorHAnsi" w:eastAsiaTheme="minorHAnsi" w:hAnsiTheme="minorHAnsi" w:cstheme="minorBidi"/>
      <w:sz w:val="27"/>
      <w:szCs w:val="27"/>
      <w:lang w:eastAsia="en-US"/>
    </w:rPr>
  </w:style>
  <w:style w:type="character" w:customStyle="1" w:styleId="1">
    <w:name w:val="Основной текст Знак1"/>
    <w:basedOn w:val="a0"/>
    <w:link w:val="a4"/>
    <w:uiPriority w:val="99"/>
    <w:semiHidden/>
    <w:rsid w:val="00E4544C"/>
    <w:rPr>
      <w:rFonts w:ascii="Times New Roman" w:eastAsia="Times New Roman" w:hAnsi="Times New Roman" w:cs="Times New Roman"/>
      <w:sz w:val="24"/>
      <w:szCs w:val="24"/>
      <w:lang w:eastAsia="ru-RU"/>
    </w:rPr>
  </w:style>
  <w:style w:type="paragraph" w:styleId="a5">
    <w:name w:val="List Paragraph"/>
    <w:basedOn w:val="a"/>
    <w:uiPriority w:val="34"/>
    <w:qFormat/>
    <w:rsid w:val="007A2E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958</Characters>
  <Application>Microsoft Office Word</Application>
  <DocSecurity>0</DocSecurity>
  <Lines>7</Lines>
  <Paragraphs>2</Paragraphs>
  <ScaleCrop>false</ScaleCrop>
  <Company>UFK</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4</cp:revision>
  <dcterms:created xsi:type="dcterms:W3CDTF">2022-10-24T04:05:00Z</dcterms:created>
  <dcterms:modified xsi:type="dcterms:W3CDTF">2022-10-25T02:28:00Z</dcterms:modified>
</cp:coreProperties>
</file>