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B8595E" w:rsidP="004B5021">
      <w:pPr>
        <w:rPr>
          <w:szCs w:val="28"/>
        </w:rPr>
      </w:pPr>
      <w:r>
        <w:rPr>
          <w:szCs w:val="28"/>
        </w:rPr>
        <w:t>29.09.2022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              № 63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FC601A" w:rsidRDefault="00FC601A" w:rsidP="00FC601A">
            <w:pPr>
              <w:pStyle w:val="ac"/>
              <w:tabs>
                <w:tab w:val="left" w:pos="1080"/>
                <w:tab w:val="left" w:pos="432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О сообщении Смоленской районной территориальной избирательной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миссии о результатах выборов депут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тов районного Собрания  депутатов седьмого созыва.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BA6F6B" w:rsidRDefault="00432C2B" w:rsidP="00BA6F6B">
      <w:pPr>
        <w:pStyle w:val="22"/>
        <w:spacing w:after="0" w:line="240" w:lineRule="auto"/>
        <w:ind w:left="0" w:firstLine="700"/>
        <w:jc w:val="both"/>
        <w:rPr>
          <w:szCs w:val="28"/>
        </w:rPr>
      </w:pPr>
      <w:r>
        <w:rPr>
          <w:szCs w:val="28"/>
        </w:rPr>
        <w:t>Заслушав сообщение председателя Смоленской районной территориал</w:t>
      </w:r>
      <w:r>
        <w:rPr>
          <w:szCs w:val="28"/>
        </w:rPr>
        <w:t>ь</w:t>
      </w:r>
      <w:r>
        <w:rPr>
          <w:szCs w:val="28"/>
        </w:rPr>
        <w:t>ной избирательной комиссии</w:t>
      </w:r>
      <w:r w:rsidR="00BA6F6B">
        <w:rPr>
          <w:szCs w:val="28"/>
        </w:rPr>
        <w:t xml:space="preserve"> Малец С.В. о результатах выборов депутатов Смоленского районного Собрания депу</w:t>
      </w:r>
      <w:r>
        <w:rPr>
          <w:szCs w:val="28"/>
        </w:rPr>
        <w:t>татов седьмого</w:t>
      </w:r>
      <w:r w:rsidR="00BA6F6B">
        <w:rPr>
          <w:szCs w:val="28"/>
        </w:rPr>
        <w:t xml:space="preserve"> созыва, в соответствии со статьей 15 Регламента Смоленского районного Собрания депутатов, См</w:t>
      </w:r>
      <w:r w:rsidR="00BA6F6B">
        <w:rPr>
          <w:szCs w:val="28"/>
        </w:rPr>
        <w:t>о</w:t>
      </w:r>
      <w:r w:rsidR="00BA6F6B">
        <w:rPr>
          <w:szCs w:val="28"/>
        </w:rPr>
        <w:t>ленское районное Собрание депутатов РЕШИЛО:</w:t>
      </w:r>
    </w:p>
    <w:p w:rsidR="00BA6F6B" w:rsidRDefault="00BA6F6B" w:rsidP="00BA6F6B">
      <w:pPr>
        <w:pStyle w:val="22"/>
        <w:spacing w:after="0" w:line="240" w:lineRule="auto"/>
        <w:ind w:left="0" w:firstLine="700"/>
        <w:jc w:val="both"/>
        <w:rPr>
          <w:szCs w:val="28"/>
        </w:rPr>
      </w:pPr>
    </w:p>
    <w:p w:rsidR="00BA6F6B" w:rsidRDefault="00BA6F6B" w:rsidP="00BA6F6B">
      <w:pPr>
        <w:pStyle w:val="22"/>
        <w:spacing w:after="0" w:line="240" w:lineRule="auto"/>
        <w:ind w:left="0" w:firstLine="700"/>
        <w:jc w:val="both"/>
        <w:rPr>
          <w:szCs w:val="28"/>
        </w:rPr>
      </w:pPr>
      <w:r>
        <w:rPr>
          <w:szCs w:val="28"/>
        </w:rPr>
        <w:t>1.С</w:t>
      </w:r>
      <w:r w:rsidR="00432C2B">
        <w:rPr>
          <w:szCs w:val="28"/>
        </w:rPr>
        <w:t>ообщение председателя Смоленской районной территориальной изб</w:t>
      </w:r>
      <w:r w:rsidR="00432C2B">
        <w:rPr>
          <w:szCs w:val="28"/>
        </w:rPr>
        <w:t>и</w:t>
      </w:r>
      <w:r w:rsidR="00432C2B">
        <w:rPr>
          <w:szCs w:val="28"/>
        </w:rPr>
        <w:t>рательной комиссии Малец С.В. о результатах выборов депутатов Смоленского районного Собрания депутатов седьмого созыва</w:t>
      </w:r>
      <w:r>
        <w:rPr>
          <w:szCs w:val="28"/>
        </w:rPr>
        <w:t xml:space="preserve"> принять к сведению. </w:t>
      </w:r>
    </w:p>
    <w:p w:rsidR="00BA6F6B" w:rsidRDefault="00BA6F6B" w:rsidP="00BA6F6B">
      <w:pPr>
        <w:pStyle w:val="22"/>
        <w:spacing w:after="0" w:line="240" w:lineRule="auto"/>
        <w:ind w:left="0" w:firstLine="700"/>
        <w:jc w:val="both"/>
        <w:rPr>
          <w:szCs w:val="28"/>
        </w:rPr>
      </w:pPr>
    </w:p>
    <w:p w:rsidR="00BA6F6B" w:rsidRDefault="00BA6F6B" w:rsidP="00BA6F6B">
      <w:pPr>
        <w:ind w:firstLine="708"/>
        <w:jc w:val="both"/>
        <w:rPr>
          <w:szCs w:val="28"/>
        </w:rPr>
      </w:pPr>
      <w:r>
        <w:t>2. Настоящее решение обнародовать на официальном сайте Администр</w:t>
      </w:r>
      <w:r>
        <w:t>а</w:t>
      </w:r>
      <w:r>
        <w:t>ции Смоленского района в информационно-телекоммуникационной сети «И</w:t>
      </w:r>
      <w:r>
        <w:t>н</w:t>
      </w:r>
      <w:r>
        <w:t>тернет».</w:t>
      </w:r>
    </w:p>
    <w:p w:rsidR="00BA6F6B" w:rsidRDefault="00BA6F6B" w:rsidP="00BA6F6B">
      <w:pPr>
        <w:ind w:firstLine="708"/>
        <w:jc w:val="both"/>
      </w:pP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p w:rsidR="00FA44FB" w:rsidRDefault="00160B76" w:rsidP="00160B76">
      <w:pPr>
        <w:shd w:val="clear" w:color="auto" w:fill="FFFFFF"/>
        <w:ind w:right="-1"/>
        <w:jc w:val="both"/>
        <w:rPr>
          <w:szCs w:val="28"/>
        </w:rPr>
      </w:pPr>
      <w:r w:rsidRPr="00507816">
        <w:rPr>
          <w:szCs w:val="28"/>
        </w:rPr>
        <w:t>Пред</w:t>
      </w:r>
      <w:r w:rsidR="00BA6F6B">
        <w:rPr>
          <w:szCs w:val="28"/>
        </w:rPr>
        <w:t>седательствующий на</w:t>
      </w:r>
    </w:p>
    <w:p w:rsidR="00BA6F6B" w:rsidRDefault="00BA6F6B" w:rsidP="00160B76">
      <w:pPr>
        <w:shd w:val="clear" w:color="auto" w:fill="FFFFFF"/>
        <w:ind w:right="-1"/>
        <w:jc w:val="both"/>
        <w:rPr>
          <w:szCs w:val="28"/>
        </w:rPr>
      </w:pPr>
      <w:r>
        <w:rPr>
          <w:szCs w:val="28"/>
        </w:rPr>
        <w:t>первой сессии                                                                                     Т.И.Никонова</w:t>
      </w: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D5" w:rsidRDefault="003715D5" w:rsidP="00CB49DE">
      <w:r>
        <w:separator/>
      </w:r>
    </w:p>
  </w:endnote>
  <w:endnote w:type="continuationSeparator" w:id="1">
    <w:p w:rsidR="003715D5" w:rsidRDefault="003715D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D5" w:rsidRDefault="003715D5" w:rsidP="00CB49DE">
      <w:r>
        <w:separator/>
      </w:r>
    </w:p>
  </w:footnote>
  <w:footnote w:type="continuationSeparator" w:id="1">
    <w:p w:rsidR="003715D5" w:rsidRDefault="003715D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CE6F63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5A49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309"/>
    <w:rsid w:val="00277FED"/>
    <w:rsid w:val="002D57BC"/>
    <w:rsid w:val="002F038B"/>
    <w:rsid w:val="0030178A"/>
    <w:rsid w:val="0032643E"/>
    <w:rsid w:val="00350AF1"/>
    <w:rsid w:val="003715D5"/>
    <w:rsid w:val="00376668"/>
    <w:rsid w:val="003C209C"/>
    <w:rsid w:val="003D5BDA"/>
    <w:rsid w:val="003E0D44"/>
    <w:rsid w:val="003E29C0"/>
    <w:rsid w:val="004074BC"/>
    <w:rsid w:val="00412FD9"/>
    <w:rsid w:val="00424067"/>
    <w:rsid w:val="00432C2B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8595E"/>
    <w:rsid w:val="00B930CA"/>
    <w:rsid w:val="00BA6F6B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6F63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3350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76070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62899"/>
    <w:rsid w:val="00F73AE8"/>
    <w:rsid w:val="00F80F3D"/>
    <w:rsid w:val="00F91964"/>
    <w:rsid w:val="00FA3420"/>
    <w:rsid w:val="00FA44FB"/>
    <w:rsid w:val="00FC601A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C601A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FC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6F6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A6F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A6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6F6B"/>
    <w:pPr>
      <w:ind w:firstLine="8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38</cp:revision>
  <cp:lastPrinted>2022-09-30T04:30:00Z</cp:lastPrinted>
  <dcterms:created xsi:type="dcterms:W3CDTF">2021-12-08T01:50:00Z</dcterms:created>
  <dcterms:modified xsi:type="dcterms:W3CDTF">2022-10-03T02:22:00Z</dcterms:modified>
</cp:coreProperties>
</file>