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06711C" w:rsidRPr="002A2E60" w:rsidTr="00BB279E">
        <w:trPr>
          <w:trHeight w:val="2010"/>
        </w:trPr>
        <w:tc>
          <w:tcPr>
            <w:tcW w:w="10048" w:type="dxa"/>
          </w:tcPr>
          <w:p w:rsidR="0006711C" w:rsidRPr="0006711C" w:rsidRDefault="0006711C" w:rsidP="0006711C">
            <w:pPr>
              <w:jc w:val="center"/>
            </w:pPr>
          </w:p>
          <w:p w:rsidR="0006711C" w:rsidRPr="0006711C" w:rsidRDefault="0006711C" w:rsidP="0006711C">
            <w:pPr>
              <w:jc w:val="center"/>
            </w:pPr>
            <w:r w:rsidRPr="0006711C">
              <w:t>СМОЛЕНСКОЕ РАЙОННОЕ  СОБРАНИЕ ДЕПУТАТОВ</w:t>
            </w:r>
          </w:p>
          <w:p w:rsidR="0006711C" w:rsidRPr="0006711C" w:rsidRDefault="0006711C" w:rsidP="0006711C">
            <w:pPr>
              <w:jc w:val="center"/>
            </w:pPr>
            <w:r w:rsidRPr="0006711C">
              <w:t>АЛТАЙСКОГО КРАЯ</w:t>
            </w:r>
          </w:p>
          <w:p w:rsidR="0006711C" w:rsidRPr="002A2E60" w:rsidRDefault="0006711C" w:rsidP="00BB279E">
            <w:pPr>
              <w:jc w:val="center"/>
              <w:rPr>
                <w:b/>
              </w:rPr>
            </w:pPr>
          </w:p>
          <w:p w:rsidR="0006711C" w:rsidRPr="00887CD6" w:rsidRDefault="0006711C" w:rsidP="00BB279E">
            <w:pPr>
              <w:pStyle w:val="2"/>
              <w:rPr>
                <w:b w:val="0"/>
                <w:sz w:val="28"/>
                <w:szCs w:val="28"/>
              </w:rPr>
            </w:pPr>
            <w:r w:rsidRPr="00887CD6">
              <w:rPr>
                <w:b w:val="0"/>
                <w:sz w:val="28"/>
                <w:szCs w:val="28"/>
              </w:rPr>
              <w:t>РЕШЕНИЕ</w:t>
            </w:r>
          </w:p>
          <w:p w:rsidR="0006711C" w:rsidRPr="002A2E60" w:rsidRDefault="0006711C" w:rsidP="00BB279E">
            <w:pPr>
              <w:pStyle w:val="2"/>
              <w:rPr>
                <w:sz w:val="28"/>
                <w:szCs w:val="28"/>
              </w:rPr>
            </w:pPr>
          </w:p>
        </w:tc>
      </w:tr>
    </w:tbl>
    <w:p w:rsidR="0006711C" w:rsidRPr="002A2E60" w:rsidRDefault="0006711C" w:rsidP="0006711C"/>
    <w:p w:rsidR="0006711C" w:rsidRPr="002A2E60" w:rsidRDefault="0006711C" w:rsidP="0006711C">
      <w:r>
        <w:t>29.09.2022 № 66</w:t>
      </w:r>
      <w:r w:rsidRPr="002A2E60">
        <w:t xml:space="preserve">                                                                  </w:t>
      </w:r>
      <w:r>
        <w:t xml:space="preserve">            </w:t>
      </w:r>
      <w:r w:rsidRPr="002A2E60">
        <w:t xml:space="preserve">   </w:t>
      </w:r>
      <w:proofErr w:type="gramStart"/>
      <w:r w:rsidRPr="002A2E60">
        <w:t>с</w:t>
      </w:r>
      <w:proofErr w:type="gramEnd"/>
      <w:r w:rsidRPr="002A2E60">
        <w:t>. Смоле</w:t>
      </w:r>
      <w:r w:rsidRPr="002A2E60">
        <w:t>н</w:t>
      </w:r>
      <w:r w:rsidRPr="002A2E60">
        <w:t>ское</w:t>
      </w:r>
    </w:p>
    <w:p w:rsidR="0006711C" w:rsidRPr="002A2E60" w:rsidRDefault="0006711C" w:rsidP="0006711C"/>
    <w:tbl>
      <w:tblPr>
        <w:tblW w:w="0" w:type="auto"/>
        <w:tblLook w:val="0000"/>
      </w:tblPr>
      <w:tblGrid>
        <w:gridCol w:w="4785"/>
        <w:gridCol w:w="4786"/>
      </w:tblGrid>
      <w:tr w:rsidR="0006711C" w:rsidRPr="002A2E60" w:rsidTr="00BB279E">
        <w:tc>
          <w:tcPr>
            <w:tcW w:w="4785" w:type="dxa"/>
          </w:tcPr>
          <w:p w:rsidR="0006711C" w:rsidRPr="002A2E60" w:rsidRDefault="0006711C" w:rsidP="00BB279E">
            <w:pPr>
              <w:jc w:val="both"/>
            </w:pPr>
            <w:r w:rsidRPr="002A2E60">
              <w:t>Об избрании Мандатной комиссии Смоленского ра</w:t>
            </w:r>
            <w:r w:rsidRPr="002A2E60">
              <w:t>й</w:t>
            </w:r>
            <w:r w:rsidRPr="002A2E60">
              <w:t xml:space="preserve">онного Собрания   депутатов </w:t>
            </w:r>
          </w:p>
        </w:tc>
        <w:tc>
          <w:tcPr>
            <w:tcW w:w="4786" w:type="dxa"/>
          </w:tcPr>
          <w:p w:rsidR="0006711C" w:rsidRPr="002A2E60" w:rsidRDefault="0006711C" w:rsidP="00BB279E"/>
        </w:tc>
      </w:tr>
    </w:tbl>
    <w:p w:rsidR="0006711C" w:rsidRPr="002A2E60" w:rsidRDefault="0006711C" w:rsidP="0006711C"/>
    <w:p w:rsidR="0006711C" w:rsidRPr="002A2E60" w:rsidRDefault="0006711C" w:rsidP="0006711C">
      <w:pPr>
        <w:pStyle w:val="BodyTextIndent2"/>
        <w:ind w:firstLine="709"/>
        <w:rPr>
          <w:szCs w:val="28"/>
        </w:rPr>
      </w:pPr>
      <w:r w:rsidRPr="002A2E60">
        <w:rPr>
          <w:szCs w:val="28"/>
        </w:rPr>
        <w:t>В соответствии со статьей 29 Устава муниципального образования См</w:t>
      </w:r>
      <w:r w:rsidRPr="002A2E60">
        <w:rPr>
          <w:szCs w:val="28"/>
        </w:rPr>
        <w:t>о</w:t>
      </w:r>
      <w:r w:rsidRPr="002A2E60">
        <w:rPr>
          <w:szCs w:val="28"/>
        </w:rPr>
        <w:t>ленский район Алтайского края, статьей 10 Регламента См</w:t>
      </w:r>
      <w:r w:rsidRPr="002A2E60">
        <w:rPr>
          <w:szCs w:val="28"/>
        </w:rPr>
        <w:t>о</w:t>
      </w:r>
      <w:r w:rsidRPr="002A2E60">
        <w:rPr>
          <w:szCs w:val="28"/>
        </w:rPr>
        <w:t>ленского районного Собрания депутатов и Положением о постоянных  комиссиях Смоленского районного Собрания  депутатов  ра</w:t>
      </w:r>
      <w:r w:rsidRPr="002A2E60">
        <w:rPr>
          <w:szCs w:val="28"/>
        </w:rPr>
        <w:t>й</w:t>
      </w:r>
      <w:r w:rsidRPr="002A2E60">
        <w:rPr>
          <w:szCs w:val="28"/>
        </w:rPr>
        <w:t>онное Собрание депутатов РЕШИЛО:</w:t>
      </w:r>
    </w:p>
    <w:p w:rsidR="0006711C" w:rsidRPr="002A2E60" w:rsidRDefault="0006711C" w:rsidP="0006711C">
      <w:pPr>
        <w:pStyle w:val="BodyTextIndent2"/>
        <w:ind w:firstLine="0"/>
        <w:rPr>
          <w:szCs w:val="28"/>
        </w:rPr>
      </w:pPr>
    </w:p>
    <w:p w:rsidR="0006711C" w:rsidRPr="002A2E60" w:rsidRDefault="0006711C" w:rsidP="0006711C">
      <w:pPr>
        <w:pStyle w:val="BodyTextIndent2"/>
        <w:ind w:firstLine="709"/>
        <w:rPr>
          <w:szCs w:val="28"/>
        </w:rPr>
      </w:pPr>
      <w:r w:rsidRPr="002A2E60">
        <w:rPr>
          <w:szCs w:val="28"/>
        </w:rPr>
        <w:t>1. Избрать Мандатную комиссию Смоленского районного Собрания д</w:t>
      </w:r>
      <w:r w:rsidRPr="002A2E60">
        <w:rPr>
          <w:szCs w:val="28"/>
        </w:rPr>
        <w:t>е</w:t>
      </w:r>
      <w:r w:rsidRPr="002A2E60">
        <w:rPr>
          <w:szCs w:val="28"/>
        </w:rPr>
        <w:t>путатов в количестве пяти человек в следующем составе:</w:t>
      </w:r>
    </w:p>
    <w:p w:rsidR="0006711C" w:rsidRPr="002A2E60" w:rsidRDefault="0006711C" w:rsidP="0006711C">
      <w:pPr>
        <w:jc w:val="both"/>
      </w:pPr>
      <w:r>
        <w:t xml:space="preserve">1) </w:t>
      </w:r>
      <w:proofErr w:type="spellStart"/>
      <w:r>
        <w:t>Гуреев</w:t>
      </w:r>
      <w:proofErr w:type="spellEnd"/>
      <w:r>
        <w:t xml:space="preserve"> Алексей Николаевич, д</w:t>
      </w:r>
      <w:r>
        <w:t>е</w:t>
      </w:r>
      <w:r>
        <w:t>путат от избирательного округа</w:t>
      </w:r>
      <w:r w:rsidRPr="002A2E60">
        <w:t xml:space="preserve">      </w:t>
      </w:r>
      <w:r>
        <w:t xml:space="preserve">  </w:t>
      </w:r>
      <w:r w:rsidRPr="002A2E60">
        <w:t xml:space="preserve"> № 18,</w:t>
      </w:r>
    </w:p>
    <w:p w:rsidR="0006711C" w:rsidRDefault="0006711C" w:rsidP="0006711C">
      <w:pPr>
        <w:jc w:val="both"/>
      </w:pPr>
      <w:r w:rsidRPr="002A2E60">
        <w:t xml:space="preserve">2) Десятов Светлана Николаевна, депутат от избирательного округа    </w:t>
      </w:r>
      <w:r>
        <w:t xml:space="preserve">  </w:t>
      </w:r>
      <w:r w:rsidRPr="002A2E60">
        <w:t>№13,</w:t>
      </w:r>
    </w:p>
    <w:p w:rsidR="0006711C" w:rsidRPr="002A2E60" w:rsidRDefault="0006711C" w:rsidP="0006711C">
      <w:pPr>
        <w:jc w:val="both"/>
      </w:pPr>
      <w:r>
        <w:t>3)</w:t>
      </w:r>
      <w:proofErr w:type="spellStart"/>
      <w:r>
        <w:t>Лещенко</w:t>
      </w:r>
      <w:proofErr w:type="spellEnd"/>
      <w:r>
        <w:t xml:space="preserve"> Алексей Владимирович,</w:t>
      </w:r>
      <w:r w:rsidRPr="00D14C76">
        <w:t xml:space="preserve"> </w:t>
      </w:r>
      <w:r w:rsidRPr="002A2E60">
        <w:t xml:space="preserve">депутат от избирательного округа </w:t>
      </w:r>
      <w:r>
        <w:t xml:space="preserve">  №5,</w:t>
      </w:r>
    </w:p>
    <w:p w:rsidR="0006711C" w:rsidRPr="002A2E60" w:rsidRDefault="0006711C" w:rsidP="0006711C">
      <w:pPr>
        <w:jc w:val="both"/>
      </w:pPr>
      <w:r>
        <w:t>4</w:t>
      </w:r>
      <w:r w:rsidRPr="002A2E60">
        <w:t>) Никонова Татьяна Ивановна, д</w:t>
      </w:r>
      <w:r w:rsidRPr="002A2E60">
        <w:t>е</w:t>
      </w:r>
      <w:r w:rsidRPr="002A2E60">
        <w:t xml:space="preserve">путат от избирательного округа        </w:t>
      </w:r>
      <w:r>
        <w:t xml:space="preserve">  </w:t>
      </w:r>
      <w:r w:rsidRPr="002A2E60">
        <w:t>№ 17,</w:t>
      </w:r>
    </w:p>
    <w:p w:rsidR="0006711C" w:rsidRPr="002A2E60" w:rsidRDefault="0006711C" w:rsidP="0006711C">
      <w:pPr>
        <w:jc w:val="both"/>
      </w:pPr>
      <w:r>
        <w:t>5</w:t>
      </w:r>
      <w:r w:rsidRPr="002A2E60">
        <w:t xml:space="preserve">) Тимченко Александр Борисович, депутат от избирательного округа  </w:t>
      </w:r>
      <w:r>
        <w:t xml:space="preserve">  </w:t>
      </w:r>
      <w:r w:rsidRPr="002A2E60">
        <w:t>№ 4</w:t>
      </w:r>
      <w:r>
        <w:t>.</w:t>
      </w:r>
    </w:p>
    <w:p w:rsidR="0006711C" w:rsidRPr="002A2E60" w:rsidRDefault="0006711C" w:rsidP="0006711C">
      <w:pPr>
        <w:pStyle w:val="BodyTextIndent2"/>
        <w:numPr>
          <w:ilvl w:val="0"/>
          <w:numId w:val="4"/>
        </w:numPr>
        <w:rPr>
          <w:szCs w:val="28"/>
        </w:rPr>
      </w:pPr>
      <w:r w:rsidRPr="002A2E60">
        <w:rPr>
          <w:szCs w:val="28"/>
        </w:rPr>
        <w:t>Настоящее решение вст</w:t>
      </w:r>
      <w:r w:rsidRPr="002A2E60">
        <w:rPr>
          <w:szCs w:val="28"/>
        </w:rPr>
        <w:t>у</w:t>
      </w:r>
      <w:r w:rsidRPr="002A2E60">
        <w:rPr>
          <w:szCs w:val="28"/>
        </w:rPr>
        <w:t>пает в силу с момента его принятия.</w:t>
      </w:r>
    </w:p>
    <w:p w:rsidR="0006711C" w:rsidRPr="002A2E60" w:rsidRDefault="0006711C" w:rsidP="0006711C">
      <w:pPr>
        <w:pStyle w:val="BodyTextIndent2"/>
        <w:ind w:firstLine="0"/>
        <w:rPr>
          <w:szCs w:val="28"/>
        </w:rPr>
      </w:pPr>
    </w:p>
    <w:p w:rsidR="0006711C" w:rsidRPr="0006711C" w:rsidRDefault="0006711C" w:rsidP="0006711C"/>
    <w:p w:rsidR="0006711C" w:rsidRPr="0006711C" w:rsidRDefault="0006711C" w:rsidP="0006711C">
      <w:r w:rsidRPr="0006711C">
        <w:t>Председательствующий на первой сессии</w:t>
      </w:r>
    </w:p>
    <w:p w:rsidR="0006711C" w:rsidRPr="0006711C" w:rsidRDefault="0006711C" w:rsidP="0006711C">
      <w:r w:rsidRPr="0006711C">
        <w:t>Собрания депутатов                                                                         Т.И. Никон</w:t>
      </w:r>
      <w:r w:rsidRPr="0006711C">
        <w:t>о</w:t>
      </w:r>
      <w:r w:rsidRPr="0006711C">
        <w:t xml:space="preserve">ва                             </w:t>
      </w:r>
    </w:p>
    <w:p w:rsidR="0006711C" w:rsidRPr="0006711C" w:rsidRDefault="0006711C" w:rsidP="0006711C"/>
    <w:p w:rsidR="00160B76" w:rsidRPr="0006711C" w:rsidRDefault="00160B76" w:rsidP="0006711C"/>
    <w:sectPr w:rsidR="00160B76" w:rsidRPr="0006711C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D5" w:rsidRDefault="003715D5" w:rsidP="00CB49DE">
      <w:r>
        <w:separator/>
      </w:r>
    </w:p>
  </w:endnote>
  <w:endnote w:type="continuationSeparator" w:id="1">
    <w:p w:rsidR="003715D5" w:rsidRDefault="003715D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D5" w:rsidRDefault="003715D5" w:rsidP="00CB49DE">
      <w:r>
        <w:separator/>
      </w:r>
    </w:p>
  </w:footnote>
  <w:footnote w:type="continuationSeparator" w:id="1">
    <w:p w:rsidR="003715D5" w:rsidRDefault="003715D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99504D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C6337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11C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65A49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2309"/>
    <w:rsid w:val="00277FED"/>
    <w:rsid w:val="002D57BC"/>
    <w:rsid w:val="002F038B"/>
    <w:rsid w:val="0030178A"/>
    <w:rsid w:val="0032643E"/>
    <w:rsid w:val="00350AF1"/>
    <w:rsid w:val="003715D5"/>
    <w:rsid w:val="00376668"/>
    <w:rsid w:val="003C209C"/>
    <w:rsid w:val="003D5BDA"/>
    <w:rsid w:val="003E0D44"/>
    <w:rsid w:val="003E29C0"/>
    <w:rsid w:val="004074BC"/>
    <w:rsid w:val="00412FD9"/>
    <w:rsid w:val="00424067"/>
    <w:rsid w:val="00432C2B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B3F39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04D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37AA"/>
    <w:rsid w:val="00B070C1"/>
    <w:rsid w:val="00B322CE"/>
    <w:rsid w:val="00B35E8F"/>
    <w:rsid w:val="00B4417F"/>
    <w:rsid w:val="00B66DFE"/>
    <w:rsid w:val="00B839AE"/>
    <w:rsid w:val="00B85153"/>
    <w:rsid w:val="00B8595E"/>
    <w:rsid w:val="00B930CA"/>
    <w:rsid w:val="00BA6F6B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E6F63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3350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76070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62899"/>
    <w:rsid w:val="00F73AE8"/>
    <w:rsid w:val="00F80F3D"/>
    <w:rsid w:val="00F91964"/>
    <w:rsid w:val="00FA3420"/>
    <w:rsid w:val="00FA44FB"/>
    <w:rsid w:val="00FC601A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1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FC601A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FC6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6F6B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A6F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A6F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A6F6B"/>
    <w:pPr>
      <w:ind w:firstLine="851"/>
      <w:jc w:val="both"/>
    </w:pPr>
  </w:style>
  <w:style w:type="character" w:customStyle="1" w:styleId="10">
    <w:name w:val="Заголовок 1 Знак"/>
    <w:basedOn w:val="a0"/>
    <w:link w:val="1"/>
    <w:uiPriority w:val="9"/>
    <w:rsid w:val="000671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BodyTextIndent2">
    <w:name w:val="Body Text Indent 2"/>
    <w:basedOn w:val="a"/>
    <w:rsid w:val="0006711C"/>
    <w:pPr>
      <w:ind w:firstLine="851"/>
      <w:jc w:val="both"/>
    </w:pPr>
  </w:style>
  <w:style w:type="paragraph" w:styleId="ae">
    <w:name w:val="No Spacing"/>
    <w:uiPriority w:val="1"/>
    <w:qFormat/>
    <w:rsid w:val="000671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Tema</cp:lastModifiedBy>
  <cp:revision>40</cp:revision>
  <cp:lastPrinted>2022-09-30T04:30:00Z</cp:lastPrinted>
  <dcterms:created xsi:type="dcterms:W3CDTF">2021-12-08T01:50:00Z</dcterms:created>
  <dcterms:modified xsi:type="dcterms:W3CDTF">2022-10-03T05:18:00Z</dcterms:modified>
</cp:coreProperties>
</file>