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792666" w:rsidRDefault="004B5021" w:rsidP="00FF4349">
      <w:pPr>
        <w:jc w:val="center"/>
        <w:rPr>
          <w:szCs w:val="28"/>
        </w:rPr>
      </w:pPr>
      <w:r w:rsidRPr="00792666">
        <w:rPr>
          <w:szCs w:val="28"/>
        </w:rPr>
        <w:t>СМОЛЕНСКОЕ РАЙОННОЕ СОБРАНИЕ ДЕПУТАТОВ</w:t>
      </w:r>
    </w:p>
    <w:p w:rsidR="004B5021" w:rsidRPr="00792666" w:rsidRDefault="004B5021" w:rsidP="004B5021">
      <w:pPr>
        <w:jc w:val="center"/>
        <w:rPr>
          <w:szCs w:val="28"/>
        </w:rPr>
      </w:pPr>
      <w:r w:rsidRPr="00792666">
        <w:rPr>
          <w:szCs w:val="28"/>
        </w:rPr>
        <w:t>АЛТАЙСКОГО КРАЯ</w:t>
      </w:r>
    </w:p>
    <w:p w:rsidR="004B5021" w:rsidRPr="00792666" w:rsidRDefault="004B5021" w:rsidP="004B5021">
      <w:pPr>
        <w:jc w:val="center"/>
        <w:rPr>
          <w:szCs w:val="28"/>
        </w:rPr>
      </w:pPr>
    </w:p>
    <w:p w:rsidR="004B5021" w:rsidRPr="00792666" w:rsidRDefault="004B5021" w:rsidP="004B5021">
      <w:pPr>
        <w:jc w:val="center"/>
        <w:rPr>
          <w:szCs w:val="28"/>
        </w:rPr>
      </w:pPr>
      <w:r w:rsidRPr="00792666">
        <w:rPr>
          <w:szCs w:val="28"/>
        </w:rPr>
        <w:t>РЕШЕНИЕ</w:t>
      </w:r>
    </w:p>
    <w:p w:rsidR="004B5021" w:rsidRPr="00792666" w:rsidRDefault="004B5021" w:rsidP="004B5021">
      <w:pPr>
        <w:rPr>
          <w:szCs w:val="28"/>
        </w:rPr>
      </w:pPr>
    </w:p>
    <w:p w:rsidR="004B5021" w:rsidRPr="00792666" w:rsidRDefault="0059149B" w:rsidP="004B5021">
      <w:pPr>
        <w:rPr>
          <w:szCs w:val="28"/>
        </w:rPr>
      </w:pPr>
      <w:r>
        <w:rPr>
          <w:szCs w:val="28"/>
        </w:rPr>
        <w:t>28.10.2022</w:t>
      </w:r>
      <w:r w:rsidR="004B5021" w:rsidRPr="00792666">
        <w:rPr>
          <w:szCs w:val="28"/>
        </w:rPr>
        <w:t xml:space="preserve">                                   </w:t>
      </w:r>
      <w:r w:rsidR="00507816" w:rsidRPr="0079266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94</w:t>
      </w:r>
    </w:p>
    <w:p w:rsidR="00A11CD5" w:rsidRPr="00792666" w:rsidRDefault="0065325D" w:rsidP="0065325D">
      <w:pPr>
        <w:jc w:val="center"/>
        <w:rPr>
          <w:szCs w:val="28"/>
        </w:rPr>
      </w:pPr>
      <w:r w:rsidRPr="00792666">
        <w:rPr>
          <w:szCs w:val="28"/>
        </w:rPr>
        <w:t>с. Смоленское</w:t>
      </w:r>
    </w:p>
    <w:p w:rsidR="0065325D" w:rsidRPr="0079266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792666" w:rsidTr="004A0C49">
        <w:tc>
          <w:tcPr>
            <w:tcW w:w="4928" w:type="dxa"/>
          </w:tcPr>
          <w:p w:rsidR="00001CCD" w:rsidRDefault="00001CCD" w:rsidP="002537EB">
            <w:pPr>
              <w:pStyle w:val="ac"/>
              <w:tabs>
                <w:tab w:val="left" w:pos="980"/>
                <w:tab w:val="left" w:pos="432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Об утверждении штатной численности и структуры контрольно-счётной пал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ты Смоленского района Алтайского края</w:t>
            </w:r>
          </w:p>
          <w:p w:rsidR="00412FD9" w:rsidRPr="00792666" w:rsidRDefault="00412FD9" w:rsidP="00001CCD">
            <w:pPr>
              <w:pStyle w:val="ac"/>
              <w:tabs>
                <w:tab w:val="left" w:pos="980"/>
                <w:tab w:val="left" w:pos="4320"/>
              </w:tabs>
              <w:ind w:firstLine="0"/>
              <w:rPr>
                <w:szCs w:val="28"/>
              </w:rPr>
            </w:pPr>
          </w:p>
        </w:tc>
        <w:tc>
          <w:tcPr>
            <w:tcW w:w="4995" w:type="dxa"/>
          </w:tcPr>
          <w:p w:rsidR="00412FD9" w:rsidRPr="0079266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79266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79266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69135E" w:rsidRPr="00792666" w:rsidRDefault="00792666" w:rsidP="006913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66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8144F4" w:rsidRPr="00792666">
        <w:rPr>
          <w:rFonts w:ascii="Times New Roman" w:hAnsi="Times New Roman" w:cs="Times New Roman"/>
          <w:sz w:val="28"/>
          <w:szCs w:val="28"/>
        </w:rPr>
        <w:t xml:space="preserve"> </w:t>
      </w:r>
      <w:r w:rsidR="008144F4" w:rsidRPr="00792666">
        <w:rPr>
          <w:rFonts w:ascii="Times New Roman" w:hAnsi="Times New Roman" w:cs="Times New Roman"/>
          <w:color w:val="000000"/>
          <w:sz w:val="28"/>
          <w:szCs w:val="28"/>
        </w:rPr>
        <w:t>от 07.02.2011 № 6-ФЗ «Об общих принципах организации</w:t>
      </w:r>
      <w:r w:rsidR="00B9071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144F4" w:rsidRPr="0079266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контрольно-счетных органов субъектов Российской Федерации и муниципальных образований</w:t>
      </w:r>
      <w:r w:rsidRPr="007926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144F4" w:rsidRPr="007926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9135E" w:rsidRPr="00792666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8144F4" w:rsidRPr="00792666">
        <w:rPr>
          <w:rFonts w:ascii="Times New Roman" w:hAnsi="Times New Roman" w:cs="Times New Roman"/>
          <w:sz w:val="28"/>
          <w:szCs w:val="28"/>
        </w:rPr>
        <w:t>ей 49.1</w:t>
      </w:r>
      <w:r w:rsidR="0069135E" w:rsidRPr="0079266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Смоленский район Алтай</w:t>
      </w:r>
      <w:r w:rsidR="008144F4" w:rsidRPr="00792666">
        <w:rPr>
          <w:rFonts w:ascii="Times New Roman" w:hAnsi="Times New Roman" w:cs="Times New Roman"/>
          <w:sz w:val="28"/>
          <w:szCs w:val="28"/>
        </w:rPr>
        <w:t>ского края</w:t>
      </w:r>
      <w:r w:rsidR="0069135E" w:rsidRPr="00792666">
        <w:rPr>
          <w:rFonts w:ascii="Times New Roman" w:hAnsi="Times New Roman" w:cs="Times New Roman"/>
          <w:sz w:val="28"/>
          <w:szCs w:val="28"/>
        </w:rPr>
        <w:t>, Смоленское районное Собрание депутатов РЕШИЛО:</w:t>
      </w:r>
    </w:p>
    <w:p w:rsidR="0069135E" w:rsidRPr="00792666" w:rsidRDefault="0069135E" w:rsidP="00691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CED" w:rsidRDefault="00576CED" w:rsidP="00576CED">
      <w:pPr>
        <w:ind w:firstLine="284"/>
        <w:jc w:val="both"/>
        <w:rPr>
          <w:szCs w:val="28"/>
        </w:rPr>
      </w:pPr>
      <w:r>
        <w:rPr>
          <w:szCs w:val="28"/>
        </w:rPr>
        <w:t>1. Утвердить штатную численность контрольно-счётной палаты Смоленского района Алтайского края в количестве 3 единиц.</w:t>
      </w:r>
    </w:p>
    <w:p w:rsidR="00D60C49" w:rsidRDefault="00D60C49" w:rsidP="00576CED">
      <w:pPr>
        <w:ind w:firstLine="284"/>
        <w:jc w:val="both"/>
        <w:rPr>
          <w:szCs w:val="28"/>
        </w:rPr>
      </w:pPr>
    </w:p>
    <w:p w:rsidR="00576CED" w:rsidRDefault="00576CED" w:rsidP="00576CED">
      <w:pPr>
        <w:ind w:firstLine="284"/>
        <w:jc w:val="both"/>
        <w:rPr>
          <w:szCs w:val="28"/>
        </w:rPr>
      </w:pPr>
      <w:r>
        <w:rPr>
          <w:szCs w:val="28"/>
        </w:rPr>
        <w:t>2. Утвердить структуру контрольно-счётной палаты Смоленского района А</w:t>
      </w:r>
      <w:r>
        <w:rPr>
          <w:szCs w:val="28"/>
        </w:rPr>
        <w:t>л</w:t>
      </w:r>
      <w:r>
        <w:rPr>
          <w:szCs w:val="28"/>
        </w:rPr>
        <w:t>тайского края в составе:</w:t>
      </w:r>
    </w:p>
    <w:p w:rsidR="00576CED" w:rsidRDefault="00576CED" w:rsidP="00576CED">
      <w:pPr>
        <w:ind w:firstLine="284"/>
        <w:jc w:val="both"/>
        <w:rPr>
          <w:szCs w:val="28"/>
        </w:rPr>
      </w:pPr>
      <w:r>
        <w:rPr>
          <w:szCs w:val="28"/>
        </w:rPr>
        <w:t>- председателя контрольно-счетной палаты;</w:t>
      </w:r>
    </w:p>
    <w:p w:rsidR="00576CED" w:rsidRDefault="00576CED" w:rsidP="00576CED">
      <w:pPr>
        <w:ind w:firstLine="284"/>
        <w:jc w:val="both"/>
        <w:rPr>
          <w:szCs w:val="28"/>
        </w:rPr>
      </w:pPr>
      <w:r>
        <w:rPr>
          <w:szCs w:val="28"/>
        </w:rPr>
        <w:t>- инспектора контрольно-счетной палаты;</w:t>
      </w:r>
    </w:p>
    <w:p w:rsidR="00576CED" w:rsidRDefault="00576CED" w:rsidP="00576CED">
      <w:pPr>
        <w:ind w:firstLine="284"/>
        <w:jc w:val="both"/>
        <w:rPr>
          <w:szCs w:val="28"/>
        </w:rPr>
      </w:pPr>
      <w:r>
        <w:rPr>
          <w:szCs w:val="28"/>
        </w:rPr>
        <w:t>- специалиста первой категории контрольно-счетной палаты.</w:t>
      </w:r>
    </w:p>
    <w:p w:rsidR="00792666" w:rsidRPr="00792666" w:rsidRDefault="004A0C49" w:rsidP="00576CED">
      <w:pPr>
        <w:pStyle w:val="ConsPlusTitle"/>
        <w:widowControl/>
        <w:ind w:firstLine="284"/>
        <w:jc w:val="both"/>
        <w:rPr>
          <w:sz w:val="28"/>
          <w:szCs w:val="28"/>
        </w:rPr>
      </w:pPr>
      <w:r w:rsidRPr="00792666">
        <w:rPr>
          <w:b w:val="0"/>
          <w:sz w:val="28"/>
          <w:szCs w:val="28"/>
        </w:rPr>
        <w:t>3</w:t>
      </w:r>
      <w:r w:rsidR="0069135E" w:rsidRPr="00792666">
        <w:rPr>
          <w:b w:val="0"/>
          <w:sz w:val="28"/>
          <w:szCs w:val="28"/>
        </w:rPr>
        <w:t>.</w:t>
      </w:r>
      <w:r w:rsidR="00792666" w:rsidRPr="00792666">
        <w:rPr>
          <w:b w:val="0"/>
          <w:sz w:val="28"/>
          <w:szCs w:val="28"/>
        </w:rPr>
        <w:t xml:space="preserve">Признать утратившим силу </w:t>
      </w:r>
      <w:r w:rsidR="0069135E" w:rsidRPr="00792666">
        <w:rPr>
          <w:sz w:val="28"/>
          <w:szCs w:val="28"/>
        </w:rPr>
        <w:t> </w:t>
      </w:r>
      <w:r w:rsidR="00792666" w:rsidRPr="00792666">
        <w:rPr>
          <w:b w:val="0"/>
          <w:sz w:val="28"/>
          <w:szCs w:val="28"/>
        </w:rPr>
        <w:t xml:space="preserve">решение </w:t>
      </w:r>
      <w:r w:rsidR="00792666">
        <w:rPr>
          <w:b w:val="0"/>
          <w:sz w:val="28"/>
          <w:szCs w:val="28"/>
        </w:rPr>
        <w:t xml:space="preserve">Смоленского </w:t>
      </w:r>
      <w:r w:rsidR="00792666" w:rsidRPr="00792666">
        <w:rPr>
          <w:b w:val="0"/>
          <w:sz w:val="28"/>
          <w:szCs w:val="28"/>
        </w:rPr>
        <w:t>районного Собрания д</w:t>
      </w:r>
      <w:r w:rsidR="00792666" w:rsidRPr="00792666">
        <w:rPr>
          <w:b w:val="0"/>
          <w:sz w:val="28"/>
          <w:szCs w:val="28"/>
        </w:rPr>
        <w:t>е</w:t>
      </w:r>
      <w:r w:rsidR="00792666" w:rsidRPr="00792666">
        <w:rPr>
          <w:b w:val="0"/>
          <w:sz w:val="28"/>
          <w:szCs w:val="28"/>
        </w:rPr>
        <w:t>путатов от 11.12.2020 № 88 «Об утверждении штатной численности контрол</w:t>
      </w:r>
      <w:r w:rsidR="00792666" w:rsidRPr="00792666">
        <w:rPr>
          <w:b w:val="0"/>
          <w:sz w:val="28"/>
          <w:szCs w:val="28"/>
        </w:rPr>
        <w:t>ь</w:t>
      </w:r>
      <w:r w:rsidR="00792666" w:rsidRPr="00792666">
        <w:rPr>
          <w:b w:val="0"/>
          <w:sz w:val="28"/>
          <w:szCs w:val="28"/>
        </w:rPr>
        <w:t>но-счетной палаты Смоленского района Алтайского края</w:t>
      </w:r>
      <w:r w:rsidR="00792666" w:rsidRPr="00792666">
        <w:rPr>
          <w:sz w:val="28"/>
          <w:szCs w:val="28"/>
        </w:rPr>
        <w:t>».</w:t>
      </w:r>
    </w:p>
    <w:p w:rsidR="0069135E" w:rsidRPr="00792666" w:rsidRDefault="00792666" w:rsidP="004A0C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="0069135E" w:rsidRPr="00792666">
        <w:rPr>
          <w:szCs w:val="28"/>
        </w:rPr>
        <w:t>. Настоящее решение обнародовать на официальном сайте Администр</w:t>
      </w:r>
      <w:r w:rsidR="0069135E" w:rsidRPr="00792666">
        <w:rPr>
          <w:szCs w:val="28"/>
        </w:rPr>
        <w:t>а</w:t>
      </w:r>
      <w:r w:rsidR="0069135E" w:rsidRPr="00792666">
        <w:rPr>
          <w:szCs w:val="28"/>
        </w:rPr>
        <w:t>ции Смоленского района в информационно-телекоммуникационной сети «И</w:t>
      </w:r>
      <w:r w:rsidR="0069135E" w:rsidRPr="00792666">
        <w:rPr>
          <w:szCs w:val="28"/>
        </w:rPr>
        <w:t>н</w:t>
      </w:r>
      <w:r w:rsidR="0069135E" w:rsidRPr="00792666">
        <w:rPr>
          <w:szCs w:val="28"/>
        </w:rPr>
        <w:t>тернет».</w:t>
      </w:r>
    </w:p>
    <w:p w:rsidR="0069135E" w:rsidRPr="00792666" w:rsidRDefault="0069135E" w:rsidP="0069135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0B76" w:rsidRPr="00792666" w:rsidRDefault="00160B76" w:rsidP="00995C62">
      <w:pPr>
        <w:shd w:val="clear" w:color="auto" w:fill="FFFFFF"/>
        <w:jc w:val="both"/>
        <w:rPr>
          <w:szCs w:val="28"/>
        </w:rPr>
      </w:pPr>
    </w:p>
    <w:p w:rsidR="00FA44FB" w:rsidRPr="00792666" w:rsidRDefault="00160B76" w:rsidP="00160B76">
      <w:pPr>
        <w:shd w:val="clear" w:color="auto" w:fill="FFFFFF"/>
        <w:ind w:right="-1"/>
        <w:jc w:val="both"/>
        <w:rPr>
          <w:szCs w:val="28"/>
        </w:rPr>
      </w:pPr>
      <w:r w:rsidRPr="00792666">
        <w:rPr>
          <w:szCs w:val="28"/>
        </w:rPr>
        <w:t>Пред</w:t>
      </w:r>
      <w:r w:rsidR="00FA44FB" w:rsidRPr="00792666">
        <w:rPr>
          <w:szCs w:val="28"/>
        </w:rPr>
        <w:t>седатель районного</w:t>
      </w:r>
    </w:p>
    <w:p w:rsidR="00160B76" w:rsidRDefault="00FA44FB" w:rsidP="00160B76">
      <w:pPr>
        <w:shd w:val="clear" w:color="auto" w:fill="FFFFFF"/>
        <w:ind w:right="-1"/>
        <w:jc w:val="both"/>
        <w:rPr>
          <w:szCs w:val="28"/>
        </w:rPr>
      </w:pPr>
      <w:r w:rsidRPr="00792666">
        <w:rPr>
          <w:szCs w:val="28"/>
        </w:rPr>
        <w:t>Собрания депутатов</w:t>
      </w:r>
      <w:r w:rsidR="00507816" w:rsidRPr="00792666">
        <w:rPr>
          <w:szCs w:val="28"/>
        </w:rPr>
        <w:t xml:space="preserve">                                                     </w:t>
      </w:r>
      <w:r w:rsidR="00792666">
        <w:rPr>
          <w:szCs w:val="28"/>
        </w:rPr>
        <w:t xml:space="preserve">                 А.А.Герасименко</w:t>
      </w:r>
    </w:p>
    <w:p w:rsidR="00576CED" w:rsidRDefault="00576CED" w:rsidP="00160B76">
      <w:pPr>
        <w:shd w:val="clear" w:color="auto" w:fill="FFFFFF"/>
        <w:ind w:right="-1"/>
        <w:jc w:val="both"/>
        <w:rPr>
          <w:szCs w:val="28"/>
        </w:rPr>
      </w:pPr>
    </w:p>
    <w:p w:rsidR="00576CED" w:rsidRDefault="00576CED" w:rsidP="00160B76">
      <w:pPr>
        <w:shd w:val="clear" w:color="auto" w:fill="FFFFFF"/>
        <w:ind w:right="-1"/>
        <w:jc w:val="both"/>
        <w:rPr>
          <w:szCs w:val="28"/>
        </w:rPr>
      </w:pPr>
      <w:r>
        <w:rPr>
          <w:szCs w:val="28"/>
        </w:rPr>
        <w:t xml:space="preserve">Глава района                                                                             </w:t>
      </w:r>
      <w:r w:rsidR="00F44D9C">
        <w:rPr>
          <w:szCs w:val="28"/>
        </w:rPr>
        <w:t xml:space="preserve">   </w:t>
      </w:r>
      <w:r>
        <w:rPr>
          <w:szCs w:val="28"/>
        </w:rPr>
        <w:t xml:space="preserve">  Л.В.Моисеева</w:t>
      </w:r>
    </w:p>
    <w:p w:rsidR="00576CED" w:rsidRPr="00792666" w:rsidRDefault="00576CED" w:rsidP="00160B76">
      <w:pPr>
        <w:shd w:val="clear" w:color="auto" w:fill="FFFFFF"/>
        <w:ind w:right="-1"/>
        <w:jc w:val="both"/>
        <w:rPr>
          <w:szCs w:val="28"/>
        </w:rPr>
      </w:pPr>
    </w:p>
    <w:sectPr w:rsidR="00576CED" w:rsidRPr="0079266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C7A" w:rsidRDefault="00415C7A" w:rsidP="00CB49DE">
      <w:r>
        <w:separator/>
      </w:r>
    </w:p>
  </w:endnote>
  <w:endnote w:type="continuationSeparator" w:id="1">
    <w:p w:rsidR="00415C7A" w:rsidRDefault="00415C7A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C7A" w:rsidRDefault="00415C7A" w:rsidP="00CB49DE">
      <w:r>
        <w:separator/>
      </w:r>
    </w:p>
  </w:footnote>
  <w:footnote w:type="continuationSeparator" w:id="1">
    <w:p w:rsidR="00415C7A" w:rsidRDefault="00415C7A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D44CD1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3795D"/>
    <w:multiLevelType w:val="hybridMultilevel"/>
    <w:tmpl w:val="349EF502"/>
    <w:lvl w:ilvl="0" w:tplc="B4406A1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1CCD"/>
    <w:rsid w:val="0001758D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7EB"/>
    <w:rsid w:val="00253E9E"/>
    <w:rsid w:val="00257B0F"/>
    <w:rsid w:val="00260A6E"/>
    <w:rsid w:val="00262266"/>
    <w:rsid w:val="00263E56"/>
    <w:rsid w:val="00277FED"/>
    <w:rsid w:val="002D57BC"/>
    <w:rsid w:val="002F038B"/>
    <w:rsid w:val="0030178A"/>
    <w:rsid w:val="0032643E"/>
    <w:rsid w:val="00345D56"/>
    <w:rsid w:val="00350AF1"/>
    <w:rsid w:val="00376668"/>
    <w:rsid w:val="003C209C"/>
    <w:rsid w:val="003D5BDA"/>
    <w:rsid w:val="003E0D44"/>
    <w:rsid w:val="003E29C0"/>
    <w:rsid w:val="004074BC"/>
    <w:rsid w:val="00412FD9"/>
    <w:rsid w:val="00415C7A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5C3C"/>
    <w:rsid w:val="00507816"/>
    <w:rsid w:val="00516428"/>
    <w:rsid w:val="00524C9E"/>
    <w:rsid w:val="005371E6"/>
    <w:rsid w:val="00542409"/>
    <w:rsid w:val="00547C52"/>
    <w:rsid w:val="005656EF"/>
    <w:rsid w:val="00575331"/>
    <w:rsid w:val="00576CED"/>
    <w:rsid w:val="0059149B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5F5BFF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1721"/>
    <w:rsid w:val="006A35E4"/>
    <w:rsid w:val="006A516A"/>
    <w:rsid w:val="006B29E5"/>
    <w:rsid w:val="006B31D4"/>
    <w:rsid w:val="006B4C41"/>
    <w:rsid w:val="006C1643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51B2E"/>
    <w:rsid w:val="00782229"/>
    <w:rsid w:val="00792666"/>
    <w:rsid w:val="007A21AF"/>
    <w:rsid w:val="007A6021"/>
    <w:rsid w:val="007A7FC7"/>
    <w:rsid w:val="007B2BBD"/>
    <w:rsid w:val="007B6704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144F4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B3771"/>
    <w:rsid w:val="008D09D6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5596"/>
    <w:rsid w:val="00A566D4"/>
    <w:rsid w:val="00AA50B1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700"/>
    <w:rsid w:val="00B839AE"/>
    <w:rsid w:val="00B85153"/>
    <w:rsid w:val="00B9071A"/>
    <w:rsid w:val="00B930CA"/>
    <w:rsid w:val="00BA71DB"/>
    <w:rsid w:val="00BB21F7"/>
    <w:rsid w:val="00BB22E3"/>
    <w:rsid w:val="00BB3583"/>
    <w:rsid w:val="00BD1045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1750E"/>
    <w:rsid w:val="00D271AE"/>
    <w:rsid w:val="00D27405"/>
    <w:rsid w:val="00D40B55"/>
    <w:rsid w:val="00D4170A"/>
    <w:rsid w:val="00D44CD1"/>
    <w:rsid w:val="00D550EE"/>
    <w:rsid w:val="00D60C49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965A1"/>
    <w:rsid w:val="00EA1A7D"/>
    <w:rsid w:val="00EE5025"/>
    <w:rsid w:val="00EF4D2F"/>
    <w:rsid w:val="00EF6D2A"/>
    <w:rsid w:val="00F24C89"/>
    <w:rsid w:val="00F31092"/>
    <w:rsid w:val="00F36525"/>
    <w:rsid w:val="00F44D9C"/>
    <w:rsid w:val="00F458EB"/>
    <w:rsid w:val="00F52DB4"/>
    <w:rsid w:val="00F535C1"/>
    <w:rsid w:val="00F73AE8"/>
    <w:rsid w:val="00F80F3D"/>
    <w:rsid w:val="00F81B29"/>
    <w:rsid w:val="00F91964"/>
    <w:rsid w:val="00FA44FB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2537EB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2537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1758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17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0175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52</cp:revision>
  <cp:lastPrinted>2022-10-20T03:56:00Z</cp:lastPrinted>
  <dcterms:created xsi:type="dcterms:W3CDTF">2021-12-08T01:50:00Z</dcterms:created>
  <dcterms:modified xsi:type="dcterms:W3CDTF">2022-10-31T03:07:00Z</dcterms:modified>
</cp:coreProperties>
</file>