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602BA6">
        <w:rPr>
          <w:color w:val="000000"/>
        </w:rPr>
        <w:t>СМОЛЕНСКОЕ РАЙОННОЕ СОБРАНИЕ ДЕПУТАТОВ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602BA6">
        <w:rPr>
          <w:color w:val="000000"/>
        </w:rPr>
        <w:t>АЛТАЙСКОГО КРАЯ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</w:rPr>
      </w:pPr>
      <w:r w:rsidRPr="00602BA6">
        <w:rPr>
          <w:color w:val="000000"/>
        </w:rPr>
        <w:t> РЕШЕНИЕ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 </w:t>
      </w:r>
      <w:r w:rsidRPr="00602BA6">
        <w:rPr>
          <w:color w:val="000000"/>
          <w:u w:val="single"/>
        </w:rPr>
        <w:t>  13.12.2013 </w:t>
      </w:r>
      <w:r w:rsidRPr="00602BA6">
        <w:rPr>
          <w:color w:val="000000"/>
        </w:rPr>
        <w:t>  №  </w:t>
      </w:r>
      <w:r w:rsidRPr="00602BA6">
        <w:rPr>
          <w:color w:val="000000"/>
          <w:u w:val="single"/>
        </w:rPr>
        <w:t> 93  </w:t>
      </w:r>
      <w:r w:rsidRPr="00602BA6">
        <w:rPr>
          <w:color w:val="000000"/>
        </w:rPr>
        <w:t>                                                                        </w:t>
      </w:r>
      <w:proofErr w:type="gramStart"/>
      <w:r w:rsidRPr="00602BA6">
        <w:rPr>
          <w:color w:val="000000"/>
        </w:rPr>
        <w:t>с</w:t>
      </w:r>
      <w:proofErr w:type="gramEnd"/>
      <w:r w:rsidRPr="00602BA6">
        <w:rPr>
          <w:color w:val="000000"/>
        </w:rPr>
        <w:t>. Смоленское 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 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Об   информации  по  обращению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депутата Смоленского районного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Собрания депутатов Жихаревой О.А.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 </w:t>
      </w:r>
      <w:proofErr w:type="gramStart"/>
      <w:r w:rsidRPr="00602BA6">
        <w:rPr>
          <w:color w:val="000000"/>
        </w:rPr>
        <w:t>Заслушав информацию заместителя главы Администрации района, начальника Управления ЖКХ, строительства, архитектуры и газификации Лисицына Е.А. по обращению депутата Смоленского  районного Собрания депутатов Жихаревой О.А. «О нарушении сроков ввода в эксплуатацию газопровода от ГРП 21»,  в соответствии со статьей 55 Регламента Смоленского районного Собрания депутатов Алтайского края, Смоленское районное Собрания депутатов РЕШИЛО:</w:t>
      </w:r>
      <w:proofErr w:type="gramEnd"/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1. Информацию по обращению депутата Смоленского  районного Собрания депутатов Жихаревой О.А. «О нарушении сроков ввода в эксплуатацию газопровода от ГРП 21» принять к сведению.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2.Рекомендовать Администрации района взять под особый контроль строительство и сроки ввода в эксплуатацию газопровода от ГРП 21.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3.</w:t>
      </w:r>
      <w:proofErr w:type="gramStart"/>
      <w:r w:rsidRPr="00602BA6">
        <w:rPr>
          <w:color w:val="000000"/>
        </w:rPr>
        <w:t>Контроль за</w:t>
      </w:r>
      <w:proofErr w:type="gramEnd"/>
      <w:r w:rsidRPr="00602BA6">
        <w:rPr>
          <w:color w:val="000000"/>
        </w:rPr>
        <w:t xml:space="preserve"> исполнением настоящего решения возложить на комиссию по социально-экономической политике (</w:t>
      </w:r>
      <w:proofErr w:type="spellStart"/>
      <w:r w:rsidRPr="00602BA6">
        <w:rPr>
          <w:color w:val="000000"/>
        </w:rPr>
        <w:t>Леоненко</w:t>
      </w:r>
      <w:proofErr w:type="spellEnd"/>
      <w:r w:rsidRPr="00602BA6">
        <w:rPr>
          <w:color w:val="000000"/>
        </w:rPr>
        <w:t xml:space="preserve"> Н.А.).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> </w:t>
      </w:r>
    </w:p>
    <w:p w:rsidR="00602BA6" w:rsidRPr="00602BA6" w:rsidRDefault="00602BA6" w:rsidP="00602BA6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 w:rsidRPr="00602BA6">
        <w:rPr>
          <w:color w:val="000000"/>
        </w:rPr>
        <w:t xml:space="preserve">Глава района                                                                                     А.К. </w:t>
      </w:r>
      <w:proofErr w:type="spellStart"/>
      <w:r w:rsidRPr="00602BA6">
        <w:rPr>
          <w:color w:val="000000"/>
        </w:rPr>
        <w:t>Хамрилов</w:t>
      </w:r>
      <w:proofErr w:type="spellEnd"/>
    </w:p>
    <w:p w:rsidR="009C3CE4" w:rsidRPr="00602BA6" w:rsidRDefault="009C3CE4">
      <w:pPr>
        <w:rPr>
          <w:rFonts w:ascii="Times New Roman" w:hAnsi="Times New Roman" w:cs="Times New Roman"/>
          <w:sz w:val="24"/>
          <w:szCs w:val="24"/>
        </w:rPr>
      </w:pPr>
    </w:p>
    <w:sectPr w:rsidR="009C3CE4" w:rsidRPr="0060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02BA6"/>
    <w:rsid w:val="00602BA6"/>
    <w:rsid w:val="009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UFK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2022-03-23T07:44:00Z</dcterms:created>
  <dcterms:modified xsi:type="dcterms:W3CDTF">2022-03-23T07:44:00Z</dcterms:modified>
</cp:coreProperties>
</file>