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D89" w:rsidRDefault="004D5D89" w:rsidP="004D5D8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ПРЕДСЕДАТЕЛЬ СМОЛЕНСКОГО РАЙОННОГО СОБРАНИЯ ДЕПУТ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ТОВ АЛТАЙСКОГО КРАЯ</w:t>
      </w:r>
    </w:p>
    <w:p w:rsidR="004D5D89" w:rsidRDefault="004D5D89" w:rsidP="004D5D89">
      <w:pPr>
        <w:jc w:val="center"/>
        <w:rPr>
          <w:sz w:val="28"/>
          <w:szCs w:val="28"/>
        </w:rPr>
      </w:pPr>
    </w:p>
    <w:p w:rsidR="004D5D89" w:rsidRDefault="004D5D89" w:rsidP="004D5D89">
      <w:pPr>
        <w:jc w:val="center"/>
        <w:rPr>
          <w:sz w:val="28"/>
          <w:szCs w:val="28"/>
        </w:rPr>
      </w:pPr>
    </w:p>
    <w:p w:rsidR="004D5D89" w:rsidRDefault="004D5D89" w:rsidP="004D5D8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4D5D89" w:rsidRDefault="004D5D89" w:rsidP="004D5D89">
      <w:pPr>
        <w:rPr>
          <w:b/>
          <w:sz w:val="28"/>
          <w:szCs w:val="28"/>
        </w:rPr>
      </w:pPr>
    </w:p>
    <w:p w:rsidR="004D5D89" w:rsidRDefault="004D5D89" w:rsidP="004D5D89">
      <w:pPr>
        <w:rPr>
          <w:b/>
          <w:sz w:val="28"/>
          <w:szCs w:val="28"/>
        </w:rPr>
      </w:pPr>
    </w:p>
    <w:p w:rsidR="004D5D89" w:rsidRDefault="004755FA" w:rsidP="004D5D89">
      <w:pPr>
        <w:rPr>
          <w:sz w:val="28"/>
          <w:szCs w:val="28"/>
        </w:rPr>
      </w:pPr>
      <w:r>
        <w:rPr>
          <w:sz w:val="28"/>
          <w:szCs w:val="28"/>
        </w:rPr>
        <w:t xml:space="preserve">29.04.2019 №9           </w:t>
      </w:r>
      <w:r w:rsidR="004D5D89">
        <w:rPr>
          <w:sz w:val="28"/>
          <w:szCs w:val="28"/>
        </w:rPr>
        <w:t xml:space="preserve">                                                                         </w:t>
      </w:r>
      <w:proofErr w:type="gramStart"/>
      <w:r w:rsidR="004D5D89">
        <w:rPr>
          <w:sz w:val="28"/>
          <w:szCs w:val="28"/>
        </w:rPr>
        <w:t>с</w:t>
      </w:r>
      <w:proofErr w:type="gramEnd"/>
      <w:r w:rsidR="004D5D89">
        <w:rPr>
          <w:sz w:val="28"/>
          <w:szCs w:val="28"/>
        </w:rPr>
        <w:t>. Смоле</w:t>
      </w:r>
      <w:r w:rsidR="004D5D89">
        <w:rPr>
          <w:sz w:val="28"/>
          <w:szCs w:val="28"/>
        </w:rPr>
        <w:t>н</w:t>
      </w:r>
      <w:r w:rsidR="004D5D89">
        <w:rPr>
          <w:sz w:val="28"/>
          <w:szCs w:val="28"/>
        </w:rPr>
        <w:t>ское</w:t>
      </w:r>
    </w:p>
    <w:p w:rsidR="004D5D89" w:rsidRDefault="004D5D89" w:rsidP="004D5D89">
      <w:pPr>
        <w:rPr>
          <w:sz w:val="28"/>
          <w:szCs w:val="28"/>
        </w:rPr>
      </w:pPr>
    </w:p>
    <w:p w:rsidR="004D5D89" w:rsidRDefault="004D5D89" w:rsidP="004D5D89">
      <w:pPr>
        <w:rPr>
          <w:sz w:val="28"/>
          <w:szCs w:val="28"/>
        </w:rPr>
      </w:pPr>
    </w:p>
    <w:p w:rsidR="004D5D89" w:rsidRDefault="004D5D89" w:rsidP="004D5D89">
      <w:pPr>
        <w:rPr>
          <w:sz w:val="28"/>
          <w:szCs w:val="28"/>
        </w:rPr>
      </w:pPr>
    </w:p>
    <w:p w:rsidR="004D5D89" w:rsidRDefault="004D5D89" w:rsidP="004D5D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введением в штатное распивание </w:t>
      </w:r>
      <w:proofErr w:type="gramStart"/>
      <w:r>
        <w:rPr>
          <w:sz w:val="28"/>
          <w:szCs w:val="28"/>
        </w:rPr>
        <w:t>Администрации Смоле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 района должности секретаря Администрации</w:t>
      </w:r>
      <w:proofErr w:type="gramEnd"/>
      <w:r>
        <w:rPr>
          <w:sz w:val="28"/>
          <w:szCs w:val="28"/>
        </w:rPr>
        <w:t xml:space="preserve"> и переводом с 1 марта 2019 года на данную должность руководителя аппарата Смоленского райо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Собрания депутатов Алтайского края П.И. Шестакова,</w:t>
      </w:r>
    </w:p>
    <w:p w:rsidR="004D5D89" w:rsidRDefault="004D5D89" w:rsidP="004D5D89">
      <w:pPr>
        <w:ind w:firstLine="720"/>
        <w:jc w:val="both"/>
        <w:rPr>
          <w:sz w:val="28"/>
          <w:szCs w:val="28"/>
        </w:rPr>
      </w:pPr>
    </w:p>
    <w:p w:rsidR="004D5D89" w:rsidRDefault="004D5D89" w:rsidP="004D5D89">
      <w:pPr>
        <w:ind w:firstLine="720"/>
        <w:jc w:val="both"/>
        <w:rPr>
          <w:sz w:val="28"/>
          <w:szCs w:val="28"/>
        </w:rPr>
      </w:pPr>
    </w:p>
    <w:p w:rsidR="004D5D89" w:rsidRDefault="004D5D89" w:rsidP="004D5D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D5D89">
        <w:rPr>
          <w:sz w:val="28"/>
          <w:szCs w:val="28"/>
        </w:rPr>
        <w:t>Признать утратившим силу распоряжение председателя Смоленского районного Собрания депутатов Алтайского края от 02.03.2018 № 9 «Об у</w:t>
      </w:r>
      <w:r w:rsidRPr="004D5D89">
        <w:rPr>
          <w:sz w:val="28"/>
          <w:szCs w:val="28"/>
        </w:rPr>
        <w:t>т</w:t>
      </w:r>
      <w:r w:rsidRPr="004D5D89">
        <w:rPr>
          <w:sz w:val="28"/>
          <w:szCs w:val="28"/>
        </w:rPr>
        <w:t>верждении штатного расписания аппарата районного Собрания депутатов с 1 января 2018 года».</w:t>
      </w:r>
    </w:p>
    <w:p w:rsidR="004D5D89" w:rsidRDefault="004D5D89" w:rsidP="004D5D89">
      <w:pPr>
        <w:ind w:firstLine="720"/>
        <w:jc w:val="both"/>
        <w:rPr>
          <w:sz w:val="28"/>
          <w:szCs w:val="28"/>
        </w:rPr>
      </w:pPr>
    </w:p>
    <w:p w:rsidR="004D5D89" w:rsidRPr="004D5D89" w:rsidRDefault="004D5D89" w:rsidP="004D5D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D5D89">
        <w:rPr>
          <w:sz w:val="28"/>
          <w:szCs w:val="28"/>
        </w:rPr>
        <w:t>Настоящее распоряжение направить в сектор по кадрам и труду О</w:t>
      </w:r>
      <w:r w:rsidRPr="004D5D89">
        <w:rPr>
          <w:sz w:val="28"/>
          <w:szCs w:val="28"/>
        </w:rPr>
        <w:t>р</w:t>
      </w:r>
      <w:r w:rsidRPr="004D5D89">
        <w:rPr>
          <w:sz w:val="28"/>
          <w:szCs w:val="28"/>
        </w:rPr>
        <w:t>ганизационно-правового управления Администрации Смоленского района.</w:t>
      </w:r>
    </w:p>
    <w:p w:rsidR="004D5D89" w:rsidRDefault="004D5D89" w:rsidP="004D5D89">
      <w:pPr>
        <w:pStyle w:val="a3"/>
        <w:ind w:left="1080"/>
        <w:jc w:val="both"/>
        <w:rPr>
          <w:sz w:val="28"/>
          <w:szCs w:val="28"/>
        </w:rPr>
      </w:pPr>
    </w:p>
    <w:p w:rsidR="004D5D89" w:rsidRDefault="004D5D89" w:rsidP="004D5D89">
      <w:pPr>
        <w:jc w:val="both"/>
        <w:rPr>
          <w:sz w:val="28"/>
          <w:szCs w:val="28"/>
        </w:rPr>
      </w:pPr>
    </w:p>
    <w:p w:rsidR="004D5D89" w:rsidRDefault="004D5D89" w:rsidP="004D5D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районного</w:t>
      </w:r>
      <w:proofErr w:type="gramEnd"/>
    </w:p>
    <w:p w:rsidR="004D5D89" w:rsidRDefault="004D5D89" w:rsidP="004D5D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                                                                        А.К. </w:t>
      </w:r>
      <w:proofErr w:type="spellStart"/>
      <w:r>
        <w:rPr>
          <w:sz w:val="28"/>
          <w:szCs w:val="28"/>
        </w:rPr>
        <w:t>Хамрилов</w:t>
      </w:r>
      <w:proofErr w:type="spellEnd"/>
    </w:p>
    <w:p w:rsidR="004D5D89" w:rsidRDefault="004D5D89" w:rsidP="004D5D89">
      <w:pPr>
        <w:ind w:firstLine="720"/>
        <w:jc w:val="both"/>
        <w:rPr>
          <w:sz w:val="28"/>
          <w:szCs w:val="28"/>
        </w:rPr>
      </w:pPr>
    </w:p>
    <w:p w:rsidR="004D5D89" w:rsidRDefault="004D5D89" w:rsidP="004D5D89">
      <w:pPr>
        <w:rPr>
          <w:sz w:val="28"/>
          <w:szCs w:val="28"/>
        </w:rPr>
      </w:pPr>
    </w:p>
    <w:p w:rsidR="004D5D89" w:rsidRDefault="004D5D89" w:rsidP="004D5D89">
      <w:pPr>
        <w:rPr>
          <w:sz w:val="28"/>
          <w:szCs w:val="28"/>
        </w:rPr>
      </w:pPr>
    </w:p>
    <w:p w:rsidR="004D5D89" w:rsidRDefault="004D5D89" w:rsidP="004D5D89">
      <w:pPr>
        <w:rPr>
          <w:sz w:val="28"/>
          <w:szCs w:val="28"/>
        </w:rPr>
      </w:pPr>
    </w:p>
    <w:p w:rsidR="004D5D89" w:rsidRDefault="004D5D89" w:rsidP="004D5D89">
      <w:pPr>
        <w:tabs>
          <w:tab w:val="left" w:pos="709"/>
        </w:tabs>
        <w:jc w:val="both"/>
        <w:rPr>
          <w:sz w:val="28"/>
          <w:szCs w:val="28"/>
        </w:rPr>
      </w:pPr>
    </w:p>
    <w:p w:rsidR="004D5D89" w:rsidRDefault="004D5D89" w:rsidP="004D5D89">
      <w:pPr>
        <w:tabs>
          <w:tab w:val="left" w:pos="709"/>
        </w:tabs>
        <w:jc w:val="both"/>
        <w:rPr>
          <w:sz w:val="28"/>
          <w:szCs w:val="28"/>
        </w:rPr>
      </w:pPr>
    </w:p>
    <w:p w:rsidR="004D5D89" w:rsidRDefault="004D5D89" w:rsidP="004D5D89">
      <w:pPr>
        <w:tabs>
          <w:tab w:val="left" w:pos="709"/>
        </w:tabs>
        <w:jc w:val="both"/>
        <w:rPr>
          <w:sz w:val="28"/>
          <w:szCs w:val="28"/>
        </w:rPr>
      </w:pPr>
    </w:p>
    <w:p w:rsidR="004D5D89" w:rsidRDefault="004D5D89" w:rsidP="004D5D89">
      <w:pPr>
        <w:tabs>
          <w:tab w:val="left" w:pos="709"/>
        </w:tabs>
        <w:jc w:val="both"/>
        <w:rPr>
          <w:sz w:val="28"/>
          <w:szCs w:val="28"/>
        </w:rPr>
      </w:pPr>
    </w:p>
    <w:p w:rsidR="004D5D89" w:rsidRDefault="004D5D89" w:rsidP="004D5D89">
      <w:pPr>
        <w:tabs>
          <w:tab w:val="left" w:pos="709"/>
        </w:tabs>
        <w:jc w:val="both"/>
        <w:rPr>
          <w:sz w:val="28"/>
          <w:szCs w:val="28"/>
        </w:rPr>
      </w:pPr>
    </w:p>
    <w:p w:rsidR="004D5D89" w:rsidRDefault="004D5D89" w:rsidP="004D5D89">
      <w:pPr>
        <w:tabs>
          <w:tab w:val="left" w:pos="709"/>
        </w:tabs>
        <w:jc w:val="both"/>
        <w:rPr>
          <w:sz w:val="28"/>
          <w:szCs w:val="28"/>
        </w:rPr>
      </w:pPr>
    </w:p>
    <w:p w:rsidR="00136D18" w:rsidRDefault="00136D18">
      <w:pPr>
        <w:rPr>
          <w:sz w:val="28"/>
          <w:szCs w:val="28"/>
        </w:rPr>
      </w:pPr>
    </w:p>
    <w:p w:rsidR="004D5D89" w:rsidRDefault="004D5D89"/>
    <w:sectPr w:rsidR="004D5D89" w:rsidSect="00136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252E9"/>
    <w:multiLevelType w:val="hybridMultilevel"/>
    <w:tmpl w:val="2FCAAACC"/>
    <w:lvl w:ilvl="0" w:tplc="F48E7E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compat/>
  <w:rsids>
    <w:rsidRoot w:val="004D5D89"/>
    <w:rsid w:val="001209BC"/>
    <w:rsid w:val="00136D18"/>
    <w:rsid w:val="004755FA"/>
    <w:rsid w:val="004D5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D5D89"/>
    <w:pPr>
      <w:keepNext/>
      <w:jc w:val="center"/>
      <w:outlineLvl w:val="2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D5D8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21">
    <w:name w:val="Основной текст с отступом 21"/>
    <w:basedOn w:val="a"/>
    <w:rsid w:val="004D5D89"/>
    <w:pPr>
      <w:ind w:firstLine="851"/>
      <w:jc w:val="both"/>
    </w:pPr>
    <w:rPr>
      <w:sz w:val="28"/>
      <w:szCs w:val="20"/>
    </w:rPr>
  </w:style>
  <w:style w:type="paragraph" w:styleId="a3">
    <w:name w:val="List Paragraph"/>
    <w:basedOn w:val="a"/>
    <w:uiPriority w:val="34"/>
    <w:qFormat/>
    <w:rsid w:val="004D5D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ШПИ</dc:creator>
  <cp:lastModifiedBy>ШПИ</cp:lastModifiedBy>
  <cp:revision>3</cp:revision>
  <cp:lastPrinted>2019-04-29T02:54:00Z</cp:lastPrinted>
  <dcterms:created xsi:type="dcterms:W3CDTF">2019-04-29T02:48:00Z</dcterms:created>
  <dcterms:modified xsi:type="dcterms:W3CDTF">2019-05-20T04:01:00Z</dcterms:modified>
</cp:coreProperties>
</file>