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72" w:rsidRPr="00FA3908" w:rsidRDefault="009E0072" w:rsidP="009E0072">
      <w:pPr>
        <w:jc w:val="center"/>
        <w:rPr>
          <w:sz w:val="28"/>
          <w:szCs w:val="28"/>
        </w:rPr>
      </w:pPr>
      <w:r w:rsidRPr="00FA3908">
        <w:rPr>
          <w:sz w:val="28"/>
          <w:szCs w:val="28"/>
        </w:rPr>
        <w:t>АДМИНИСТРАЦИЯ СМОЛЕНСКОГО РАЙОНА</w:t>
      </w:r>
    </w:p>
    <w:p w:rsidR="009E0072" w:rsidRPr="00FA3908" w:rsidRDefault="009E0072" w:rsidP="009E0072">
      <w:pPr>
        <w:jc w:val="center"/>
        <w:rPr>
          <w:sz w:val="28"/>
          <w:szCs w:val="28"/>
        </w:rPr>
      </w:pPr>
      <w:r w:rsidRPr="00FA3908">
        <w:rPr>
          <w:sz w:val="28"/>
          <w:szCs w:val="28"/>
        </w:rPr>
        <w:t>АЛТАЙСКОГО КРАЯ</w:t>
      </w:r>
    </w:p>
    <w:p w:rsidR="009E0072" w:rsidRPr="00FA3908" w:rsidRDefault="009E0072" w:rsidP="009E0072">
      <w:pPr>
        <w:jc w:val="center"/>
        <w:rPr>
          <w:sz w:val="28"/>
          <w:szCs w:val="28"/>
        </w:rPr>
      </w:pPr>
    </w:p>
    <w:p w:rsidR="009E0072" w:rsidRPr="00FA3908" w:rsidRDefault="00FC4D4F" w:rsidP="009E007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E0072" w:rsidRPr="00FA3908" w:rsidRDefault="009E0072" w:rsidP="009E0072">
      <w:pPr>
        <w:jc w:val="center"/>
        <w:rPr>
          <w:sz w:val="28"/>
          <w:szCs w:val="28"/>
        </w:rPr>
      </w:pPr>
    </w:p>
    <w:p w:rsidR="009E0072" w:rsidRPr="009E0072" w:rsidRDefault="00D91900" w:rsidP="009E0072">
      <w:pPr>
        <w:rPr>
          <w:sz w:val="28"/>
          <w:szCs w:val="28"/>
        </w:rPr>
      </w:pPr>
      <w:r w:rsidRPr="00D91900">
        <w:rPr>
          <w:sz w:val="28"/>
          <w:szCs w:val="28"/>
          <w:u w:val="single"/>
        </w:rPr>
        <w:t>10.10.2018</w:t>
      </w:r>
      <w:r w:rsidR="009E0072" w:rsidRPr="009E0072">
        <w:rPr>
          <w:sz w:val="28"/>
          <w:szCs w:val="28"/>
        </w:rPr>
        <w:t xml:space="preserve">   </w:t>
      </w:r>
      <w:r w:rsidR="009E0072" w:rsidRPr="009E0072">
        <w:rPr>
          <w:sz w:val="28"/>
          <w:szCs w:val="28"/>
          <w:u w:val="single"/>
        </w:rPr>
        <w:t>№</w:t>
      </w:r>
      <w:r w:rsidR="009E0072" w:rsidRPr="009E0072">
        <w:rPr>
          <w:sz w:val="28"/>
          <w:szCs w:val="28"/>
        </w:rPr>
        <w:t xml:space="preserve">  </w:t>
      </w:r>
      <w:r w:rsidRPr="00D91900">
        <w:rPr>
          <w:sz w:val="28"/>
          <w:szCs w:val="28"/>
          <w:u w:val="single"/>
        </w:rPr>
        <w:t>314-р</w:t>
      </w:r>
      <w:r w:rsidR="009E0072" w:rsidRPr="009E0072">
        <w:rPr>
          <w:sz w:val="28"/>
          <w:szCs w:val="28"/>
        </w:rPr>
        <w:t xml:space="preserve">          </w:t>
      </w:r>
      <w:r w:rsidR="009E0072">
        <w:rPr>
          <w:sz w:val="28"/>
          <w:szCs w:val="28"/>
        </w:rPr>
        <w:t xml:space="preserve">                                      </w:t>
      </w:r>
      <w:r w:rsidR="009E0072" w:rsidRPr="009E00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9E0072" w:rsidRPr="009E0072">
        <w:rPr>
          <w:sz w:val="28"/>
          <w:szCs w:val="28"/>
        </w:rPr>
        <w:t xml:space="preserve">  </w:t>
      </w:r>
      <w:proofErr w:type="gramStart"/>
      <w:r w:rsidR="009E0072" w:rsidRPr="009E0072">
        <w:rPr>
          <w:sz w:val="28"/>
          <w:szCs w:val="28"/>
        </w:rPr>
        <w:t>с</w:t>
      </w:r>
      <w:proofErr w:type="gramEnd"/>
      <w:r w:rsidR="009E0072" w:rsidRPr="009E0072">
        <w:rPr>
          <w:sz w:val="28"/>
          <w:szCs w:val="28"/>
        </w:rPr>
        <w:t>. Смоленское</w:t>
      </w:r>
    </w:p>
    <w:p w:rsidR="009E0072" w:rsidRDefault="009E0072" w:rsidP="00B9365B">
      <w:pPr>
        <w:pStyle w:val="a3"/>
        <w:spacing w:after="0" w:line="196" w:lineRule="exact"/>
        <w:ind w:right="20"/>
        <w:jc w:val="both"/>
        <w:rPr>
          <w:sz w:val="28"/>
          <w:szCs w:val="28"/>
        </w:rPr>
      </w:pPr>
    </w:p>
    <w:p w:rsidR="00CD24CD" w:rsidRDefault="00CD24CD" w:rsidP="00870518">
      <w:pPr>
        <w:pStyle w:val="a3"/>
        <w:spacing w:after="0"/>
        <w:ind w:right="20"/>
        <w:jc w:val="both"/>
        <w:rPr>
          <w:bCs/>
          <w:color w:val="000000"/>
          <w:spacing w:val="2"/>
          <w:kern w:val="36"/>
          <w:sz w:val="24"/>
          <w:szCs w:val="24"/>
        </w:rPr>
      </w:pPr>
    </w:p>
    <w:p w:rsidR="009E0072" w:rsidRPr="00FA3908" w:rsidRDefault="009E0072" w:rsidP="00895140">
      <w:pPr>
        <w:pStyle w:val="a3"/>
        <w:spacing w:after="0"/>
        <w:ind w:right="20" w:firstLine="709"/>
        <w:jc w:val="both"/>
        <w:rPr>
          <w:sz w:val="28"/>
          <w:szCs w:val="28"/>
        </w:rPr>
      </w:pPr>
      <w:r w:rsidRPr="00FA3908">
        <w:rPr>
          <w:sz w:val="28"/>
          <w:szCs w:val="28"/>
        </w:rPr>
        <w:t xml:space="preserve">В соответствии со статьей 212 </w:t>
      </w:r>
      <w:r w:rsidR="00C14E65">
        <w:rPr>
          <w:sz w:val="28"/>
          <w:szCs w:val="28"/>
        </w:rPr>
        <w:t>Трудового кодекса Российской Федерации</w:t>
      </w:r>
      <w:r w:rsidRPr="00FA3908">
        <w:rPr>
          <w:sz w:val="28"/>
          <w:szCs w:val="28"/>
        </w:rPr>
        <w:t>, на основании положений Федерального закона от 28.12.2013 № 426-ФЗ «О специал</w:t>
      </w:r>
      <w:r w:rsidRPr="00FA3908">
        <w:rPr>
          <w:sz w:val="28"/>
          <w:szCs w:val="28"/>
        </w:rPr>
        <w:t>ь</w:t>
      </w:r>
      <w:r w:rsidRPr="00FA3908">
        <w:rPr>
          <w:sz w:val="28"/>
          <w:szCs w:val="28"/>
        </w:rPr>
        <w:t>ной оценке условий труда»</w:t>
      </w:r>
      <w:r w:rsidR="00870518">
        <w:rPr>
          <w:sz w:val="28"/>
          <w:szCs w:val="28"/>
        </w:rPr>
        <w:t>:</w:t>
      </w:r>
    </w:p>
    <w:p w:rsidR="009E0072" w:rsidRPr="00FA3908" w:rsidRDefault="00870518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0072" w:rsidRPr="00FA3908">
        <w:rPr>
          <w:sz w:val="28"/>
          <w:szCs w:val="28"/>
        </w:rPr>
        <w:t>Создать комиссию для организации проведения специальной оценки усл</w:t>
      </w:r>
      <w:r w:rsidR="009E0072" w:rsidRPr="00FA3908">
        <w:rPr>
          <w:sz w:val="28"/>
          <w:szCs w:val="28"/>
        </w:rPr>
        <w:t>о</w:t>
      </w:r>
      <w:r w:rsidR="009E0072" w:rsidRPr="00FA3908">
        <w:rPr>
          <w:sz w:val="28"/>
          <w:szCs w:val="28"/>
        </w:rPr>
        <w:t xml:space="preserve">вий труда на рабочих местах согласно Приложению №1 к настоящему </w:t>
      </w:r>
      <w:r w:rsidR="00B9365B">
        <w:rPr>
          <w:sz w:val="28"/>
          <w:szCs w:val="28"/>
        </w:rPr>
        <w:t>распоряж</w:t>
      </w:r>
      <w:r w:rsidR="00B9365B">
        <w:rPr>
          <w:sz w:val="28"/>
          <w:szCs w:val="28"/>
        </w:rPr>
        <w:t>е</w:t>
      </w:r>
      <w:r w:rsidR="00B9365B">
        <w:rPr>
          <w:sz w:val="28"/>
          <w:szCs w:val="28"/>
        </w:rPr>
        <w:t>нию.</w:t>
      </w:r>
    </w:p>
    <w:p w:rsidR="00B60720" w:rsidRDefault="009E0072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0518">
        <w:rPr>
          <w:sz w:val="28"/>
          <w:szCs w:val="28"/>
        </w:rPr>
        <w:t> </w:t>
      </w:r>
      <w:r w:rsidRPr="00FA3908">
        <w:rPr>
          <w:sz w:val="28"/>
          <w:szCs w:val="28"/>
        </w:rPr>
        <w:t>Утвердить график проведения мероприятий по проведению сп</w:t>
      </w:r>
      <w:r w:rsidR="00870518">
        <w:rPr>
          <w:sz w:val="28"/>
          <w:szCs w:val="28"/>
        </w:rPr>
        <w:t xml:space="preserve">ециальной оценки условий труда согласно </w:t>
      </w:r>
      <w:r w:rsidRPr="00FA3908">
        <w:rPr>
          <w:sz w:val="28"/>
          <w:szCs w:val="28"/>
        </w:rPr>
        <w:t>Приложени</w:t>
      </w:r>
      <w:r w:rsidR="00870518">
        <w:rPr>
          <w:sz w:val="28"/>
          <w:szCs w:val="28"/>
        </w:rPr>
        <w:t>ю</w:t>
      </w:r>
      <w:r w:rsidRPr="00FA3908">
        <w:rPr>
          <w:sz w:val="28"/>
          <w:szCs w:val="28"/>
        </w:rPr>
        <w:t xml:space="preserve"> № 2</w:t>
      </w:r>
      <w:r w:rsidR="00870518" w:rsidRPr="00870518">
        <w:rPr>
          <w:sz w:val="28"/>
          <w:szCs w:val="28"/>
        </w:rPr>
        <w:t xml:space="preserve"> </w:t>
      </w:r>
      <w:r w:rsidR="00870518" w:rsidRPr="00FA3908">
        <w:rPr>
          <w:sz w:val="28"/>
          <w:szCs w:val="28"/>
        </w:rPr>
        <w:t xml:space="preserve">к настоящему </w:t>
      </w:r>
      <w:r w:rsidR="00870518">
        <w:rPr>
          <w:sz w:val="28"/>
          <w:szCs w:val="28"/>
        </w:rPr>
        <w:t>распоряжению.</w:t>
      </w:r>
    </w:p>
    <w:p w:rsidR="00B60720" w:rsidRDefault="00870518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0072" w:rsidRPr="00FA3908">
        <w:rPr>
          <w:sz w:val="28"/>
          <w:szCs w:val="28"/>
        </w:rPr>
        <w:t>Председателю комиссии:</w:t>
      </w:r>
    </w:p>
    <w:p w:rsidR="00CD24CD" w:rsidRDefault="009E0072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70518" w:rsidRPr="00870518">
        <w:t xml:space="preserve"> </w:t>
      </w:r>
      <w:r w:rsidRPr="00FA3908">
        <w:rPr>
          <w:sz w:val="28"/>
          <w:szCs w:val="28"/>
        </w:rPr>
        <w:t>Организовать работу по проведению специальной оценки условий труда в период с</w:t>
      </w:r>
      <w:r w:rsidR="00870518">
        <w:rPr>
          <w:sz w:val="28"/>
          <w:szCs w:val="28"/>
        </w:rPr>
        <w:t> </w:t>
      </w:r>
      <w:r w:rsidR="00B9365B">
        <w:rPr>
          <w:sz w:val="28"/>
          <w:szCs w:val="28"/>
        </w:rPr>
        <w:t>15.10.2018г. </w:t>
      </w:r>
      <w:r w:rsidRPr="00FA3908">
        <w:rPr>
          <w:sz w:val="28"/>
          <w:szCs w:val="28"/>
        </w:rPr>
        <w:t xml:space="preserve"> по </w:t>
      </w:r>
      <w:r w:rsidR="00B9365B">
        <w:rPr>
          <w:sz w:val="28"/>
          <w:szCs w:val="28"/>
        </w:rPr>
        <w:t>2</w:t>
      </w:r>
      <w:r w:rsidR="00F94399">
        <w:rPr>
          <w:sz w:val="28"/>
          <w:szCs w:val="28"/>
        </w:rPr>
        <w:t>4</w:t>
      </w:r>
      <w:r w:rsidR="00B9365B">
        <w:rPr>
          <w:sz w:val="28"/>
          <w:szCs w:val="28"/>
        </w:rPr>
        <w:t>.12.2018г. </w:t>
      </w:r>
      <w:r w:rsidR="00902A85">
        <w:rPr>
          <w:sz w:val="28"/>
          <w:szCs w:val="28"/>
        </w:rPr>
        <w:t xml:space="preserve"> </w:t>
      </w:r>
      <w:r w:rsidRPr="00FA3908">
        <w:rPr>
          <w:sz w:val="28"/>
          <w:szCs w:val="28"/>
        </w:rPr>
        <w:t>в соответствии с требованиями законод</w:t>
      </w:r>
      <w:r w:rsidRPr="00FA3908">
        <w:rPr>
          <w:sz w:val="28"/>
          <w:szCs w:val="28"/>
        </w:rPr>
        <w:t>а</w:t>
      </w:r>
      <w:r w:rsidRPr="00FA3908">
        <w:rPr>
          <w:sz w:val="28"/>
          <w:szCs w:val="28"/>
        </w:rPr>
        <w:t>тельства.</w:t>
      </w:r>
    </w:p>
    <w:p w:rsidR="00CD24CD" w:rsidRDefault="009E0072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A3908">
        <w:rPr>
          <w:sz w:val="28"/>
          <w:szCs w:val="28"/>
        </w:rPr>
        <w:t>Обеспечить</w:t>
      </w:r>
      <w:r w:rsidR="00902A85">
        <w:rPr>
          <w:sz w:val="28"/>
          <w:szCs w:val="28"/>
        </w:rPr>
        <w:t> </w:t>
      </w:r>
      <w:r w:rsidRPr="00FA3908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902A85">
        <w:rPr>
          <w:sz w:val="28"/>
          <w:szCs w:val="28"/>
        </w:rPr>
        <w:t> </w:t>
      </w:r>
      <w:r>
        <w:rPr>
          <w:sz w:val="28"/>
          <w:szCs w:val="28"/>
        </w:rPr>
        <w:t xml:space="preserve">экспертов   </w:t>
      </w:r>
      <w:r w:rsidRPr="00FA3908">
        <w:rPr>
          <w:sz w:val="28"/>
          <w:szCs w:val="28"/>
        </w:rPr>
        <w:t>организации, оказывающей услуги по проведению специальной оценки условий труда, к рабочим местам, а также обе</w:t>
      </w:r>
      <w:r w:rsidRPr="00FA3908">
        <w:rPr>
          <w:sz w:val="28"/>
          <w:szCs w:val="28"/>
        </w:rPr>
        <w:t>с</w:t>
      </w:r>
      <w:r w:rsidRPr="00FA3908">
        <w:rPr>
          <w:sz w:val="28"/>
          <w:szCs w:val="28"/>
        </w:rPr>
        <w:t>печить им предоставление необходимой информации, материалов и документ</w:t>
      </w:r>
      <w:r w:rsidRPr="00FA3908">
        <w:rPr>
          <w:sz w:val="28"/>
          <w:szCs w:val="28"/>
        </w:rPr>
        <w:t>а</w:t>
      </w:r>
      <w:r w:rsidRPr="00FA3908">
        <w:rPr>
          <w:sz w:val="28"/>
          <w:szCs w:val="28"/>
        </w:rPr>
        <w:t>ции,</w:t>
      </w:r>
      <w:r>
        <w:rPr>
          <w:sz w:val="28"/>
          <w:szCs w:val="28"/>
        </w:rPr>
        <w:t xml:space="preserve">  </w:t>
      </w:r>
      <w:r w:rsidRPr="00FA3908">
        <w:rPr>
          <w:sz w:val="28"/>
          <w:szCs w:val="28"/>
        </w:rPr>
        <w:t>относящейся</w:t>
      </w:r>
      <w:r>
        <w:rPr>
          <w:sz w:val="28"/>
          <w:szCs w:val="28"/>
        </w:rPr>
        <w:t xml:space="preserve">  </w:t>
      </w:r>
      <w:r w:rsidRPr="00FA3908">
        <w:rPr>
          <w:sz w:val="28"/>
          <w:szCs w:val="28"/>
        </w:rPr>
        <w:t>к</w:t>
      </w:r>
      <w:r>
        <w:rPr>
          <w:sz w:val="28"/>
          <w:szCs w:val="28"/>
        </w:rPr>
        <w:t xml:space="preserve">  целям </w:t>
      </w:r>
      <w:r w:rsidRPr="00FA3908">
        <w:rPr>
          <w:sz w:val="28"/>
          <w:szCs w:val="28"/>
        </w:rPr>
        <w:t>специальной оценки условий труда.</w:t>
      </w:r>
    </w:p>
    <w:p w:rsidR="00CD24CD" w:rsidRDefault="009E0072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70518">
        <w:rPr>
          <w:sz w:val="28"/>
          <w:szCs w:val="28"/>
        </w:rPr>
        <w:t xml:space="preserve"> </w:t>
      </w:r>
      <w:r w:rsidRPr="00FA3908">
        <w:rPr>
          <w:sz w:val="28"/>
          <w:szCs w:val="28"/>
        </w:rPr>
        <w:t>Ознакомить</w:t>
      </w:r>
      <w:r>
        <w:rPr>
          <w:sz w:val="28"/>
          <w:szCs w:val="28"/>
        </w:rPr>
        <w:t> </w:t>
      </w:r>
      <w:r w:rsidRPr="00FA3908">
        <w:rPr>
          <w:sz w:val="28"/>
          <w:szCs w:val="28"/>
        </w:rPr>
        <w:t>заинтересованны</w:t>
      </w:r>
      <w:r>
        <w:rPr>
          <w:sz w:val="28"/>
          <w:szCs w:val="28"/>
        </w:rPr>
        <w:t xml:space="preserve">х </w:t>
      </w:r>
      <w:r w:rsidRPr="00FA3908">
        <w:rPr>
          <w:sz w:val="28"/>
          <w:szCs w:val="28"/>
        </w:rPr>
        <w:t>должностных лиц о порядке и сроках проведения специальной оценки условий труда.</w:t>
      </w:r>
    </w:p>
    <w:p w:rsidR="00CD24CD" w:rsidRDefault="009E0072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870518">
        <w:rPr>
          <w:sz w:val="28"/>
          <w:szCs w:val="28"/>
        </w:rPr>
        <w:t> </w:t>
      </w:r>
      <w:r w:rsidRPr="00FA3908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FA3908">
        <w:rPr>
          <w:sz w:val="28"/>
          <w:szCs w:val="28"/>
        </w:rPr>
        <w:t>ставить</w:t>
      </w:r>
      <w:r>
        <w:rPr>
          <w:sz w:val="28"/>
          <w:szCs w:val="28"/>
        </w:rPr>
        <w:t>   главе   Администрации</w:t>
      </w:r>
      <w:r w:rsidR="0087051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</w:t>
      </w:r>
      <w:r w:rsidRPr="00FA3908">
        <w:rPr>
          <w:sz w:val="28"/>
          <w:szCs w:val="28"/>
        </w:rPr>
        <w:t xml:space="preserve">результаты проведения специальной оценки условий труда в форме отчета до </w:t>
      </w:r>
      <w:r w:rsidR="00F94399">
        <w:rPr>
          <w:sz w:val="28"/>
          <w:szCs w:val="28"/>
        </w:rPr>
        <w:t>27.12.2018г. </w:t>
      </w:r>
      <w:r w:rsidRPr="00FA3908">
        <w:rPr>
          <w:sz w:val="28"/>
          <w:szCs w:val="28"/>
        </w:rPr>
        <w:t>для утвержд</w:t>
      </w:r>
      <w:r w:rsidRPr="00FA3908">
        <w:rPr>
          <w:sz w:val="28"/>
          <w:szCs w:val="28"/>
        </w:rPr>
        <w:t>е</w:t>
      </w:r>
      <w:r w:rsidRPr="00FA3908">
        <w:rPr>
          <w:sz w:val="28"/>
          <w:szCs w:val="28"/>
        </w:rPr>
        <w:t>ния.</w:t>
      </w:r>
    </w:p>
    <w:p w:rsidR="00CD24CD" w:rsidRDefault="009E0072" w:rsidP="00895140">
      <w:pPr>
        <w:pStyle w:val="a3"/>
        <w:tabs>
          <w:tab w:val="left" w:pos="642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0518">
        <w:rPr>
          <w:sz w:val="28"/>
          <w:szCs w:val="28"/>
        </w:rPr>
        <w:t> </w:t>
      </w:r>
      <w:r w:rsidRPr="00FA3908">
        <w:rPr>
          <w:sz w:val="28"/>
          <w:szCs w:val="28"/>
        </w:rPr>
        <w:t>Руководителям, в подразделениях которых будут проводиться меропри</w:t>
      </w:r>
      <w:r w:rsidRPr="00FA3908">
        <w:rPr>
          <w:sz w:val="28"/>
          <w:szCs w:val="28"/>
        </w:rPr>
        <w:t>я</w:t>
      </w:r>
      <w:r w:rsidRPr="00FA3908">
        <w:rPr>
          <w:sz w:val="28"/>
          <w:szCs w:val="28"/>
        </w:rPr>
        <w:t>тия по специальной оценке</w:t>
      </w:r>
      <w:r>
        <w:rPr>
          <w:sz w:val="28"/>
          <w:szCs w:val="28"/>
        </w:rPr>
        <w:t> </w:t>
      </w:r>
      <w:r w:rsidRPr="00FA390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  </w:t>
      </w:r>
      <w:r w:rsidRPr="00FA3908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 обеспечить </w:t>
      </w:r>
      <w:r w:rsidRPr="00FA3908">
        <w:rPr>
          <w:sz w:val="28"/>
          <w:szCs w:val="28"/>
        </w:rPr>
        <w:t>беспре</w:t>
      </w:r>
      <w:r w:rsidR="00902A85">
        <w:rPr>
          <w:sz w:val="28"/>
          <w:szCs w:val="28"/>
        </w:rPr>
        <w:t>пятст</w:t>
      </w:r>
      <w:r w:rsidRPr="00FA3908">
        <w:rPr>
          <w:sz w:val="28"/>
          <w:szCs w:val="28"/>
        </w:rPr>
        <w:t>венный допуск экспертов организации, которая проводит соответствующие замеры, к рабочим местам и необходимой документации.</w:t>
      </w:r>
    </w:p>
    <w:p w:rsidR="00CD24CD" w:rsidRDefault="00B60720" w:rsidP="00895140">
      <w:pPr>
        <w:pStyle w:val="a3"/>
        <w:tabs>
          <w:tab w:val="left" w:pos="630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5. Настоящее распоряжение обнародовать путем размещения на официал</w:t>
      </w:r>
      <w:r>
        <w:rPr>
          <w:spacing w:val="2"/>
          <w:sz w:val="28"/>
          <w:szCs w:val="28"/>
        </w:rPr>
        <w:t>ь</w:t>
      </w:r>
      <w:r>
        <w:rPr>
          <w:spacing w:val="2"/>
          <w:sz w:val="28"/>
          <w:szCs w:val="28"/>
        </w:rPr>
        <w:t>ном сайте Администрации Смоленского района Алтайского края в информацио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но – телекоммуникационной сети «Интернет».</w:t>
      </w:r>
    </w:p>
    <w:p w:rsidR="009E0072" w:rsidRDefault="00B60720" w:rsidP="00895140">
      <w:pPr>
        <w:pStyle w:val="a3"/>
        <w:tabs>
          <w:tab w:val="left" w:pos="630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0072">
        <w:rPr>
          <w:sz w:val="28"/>
          <w:szCs w:val="28"/>
        </w:rPr>
        <w:t xml:space="preserve">. </w:t>
      </w:r>
      <w:proofErr w:type="gramStart"/>
      <w:r w:rsidR="009E0072" w:rsidRPr="00FA3908">
        <w:rPr>
          <w:sz w:val="28"/>
          <w:szCs w:val="28"/>
        </w:rPr>
        <w:t>Контроль за</w:t>
      </w:r>
      <w:proofErr w:type="gramEnd"/>
      <w:r w:rsidR="009E0072" w:rsidRPr="00FA3908">
        <w:rPr>
          <w:sz w:val="28"/>
          <w:szCs w:val="28"/>
        </w:rPr>
        <w:t xml:space="preserve"> исполнением </w:t>
      </w:r>
      <w:r w:rsidR="00FC4D4F">
        <w:rPr>
          <w:sz w:val="28"/>
          <w:szCs w:val="28"/>
        </w:rPr>
        <w:t>распоряжения</w:t>
      </w:r>
      <w:r w:rsidR="009E0072" w:rsidRPr="00FA3908">
        <w:rPr>
          <w:sz w:val="28"/>
          <w:szCs w:val="28"/>
        </w:rPr>
        <w:t xml:space="preserve"> оставляю за собой.</w:t>
      </w:r>
    </w:p>
    <w:p w:rsidR="00870518" w:rsidRDefault="00870518" w:rsidP="00870518">
      <w:pPr>
        <w:pStyle w:val="a3"/>
        <w:tabs>
          <w:tab w:val="left" w:pos="630"/>
        </w:tabs>
        <w:spacing w:after="0"/>
        <w:jc w:val="both"/>
        <w:rPr>
          <w:sz w:val="28"/>
          <w:szCs w:val="28"/>
        </w:rPr>
      </w:pPr>
    </w:p>
    <w:p w:rsidR="005C26EE" w:rsidRDefault="005C26EE" w:rsidP="00870518">
      <w:pPr>
        <w:pStyle w:val="a3"/>
        <w:tabs>
          <w:tab w:val="left" w:pos="630"/>
        </w:tabs>
        <w:spacing w:after="0"/>
        <w:jc w:val="both"/>
        <w:rPr>
          <w:sz w:val="28"/>
          <w:szCs w:val="28"/>
        </w:rPr>
      </w:pPr>
    </w:p>
    <w:p w:rsidR="005C26EE" w:rsidRDefault="00870518" w:rsidP="005C26EE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5C26EE">
        <w:rPr>
          <w:spacing w:val="2"/>
          <w:sz w:val="28"/>
          <w:szCs w:val="28"/>
        </w:rPr>
        <w:t>Глава района                                                                               Л.В. Моисеева</w:t>
      </w:r>
    </w:p>
    <w:p w:rsidR="009E0072" w:rsidRDefault="009E0072" w:rsidP="009E0072">
      <w:pPr>
        <w:pStyle w:val="a3"/>
        <w:tabs>
          <w:tab w:val="left" w:pos="630"/>
        </w:tabs>
        <w:jc w:val="both"/>
        <w:rPr>
          <w:sz w:val="28"/>
          <w:szCs w:val="28"/>
        </w:rPr>
      </w:pPr>
    </w:p>
    <w:p w:rsidR="00182DFD" w:rsidRDefault="00182DFD" w:rsidP="00245CF2"/>
    <w:p w:rsidR="00182DFD" w:rsidRDefault="00182DFD" w:rsidP="00245CF2"/>
    <w:p w:rsidR="00505C7B" w:rsidRDefault="00505C7B" w:rsidP="00245CF2"/>
    <w:p w:rsidR="001B4483" w:rsidRDefault="00245CF2" w:rsidP="0046694E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0A23B6" w:rsidRDefault="000A23B6" w:rsidP="0046694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14E65" w:rsidRDefault="00C14E65" w:rsidP="00C14E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64C08" w:rsidRDefault="00764C08" w:rsidP="00764C08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764C08" w:rsidRDefault="00764C08" w:rsidP="00764C0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B4F99" w:rsidRDefault="00764C08" w:rsidP="00764C08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B4F99">
        <w:rPr>
          <w:sz w:val="24"/>
          <w:szCs w:val="24"/>
        </w:rPr>
        <w:t>Приложение 1</w:t>
      </w:r>
    </w:p>
    <w:p w:rsidR="00764C08" w:rsidRDefault="00764C08" w:rsidP="00764C08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B4F9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 </w:t>
      </w:r>
      <w:r w:rsidR="00CB4F99">
        <w:rPr>
          <w:sz w:val="24"/>
          <w:szCs w:val="24"/>
        </w:rPr>
        <w:t>постановлени</w:t>
      </w:r>
      <w:r>
        <w:rPr>
          <w:sz w:val="24"/>
          <w:szCs w:val="24"/>
        </w:rPr>
        <w:t>ю    Администрации</w:t>
      </w:r>
    </w:p>
    <w:p w:rsidR="00764C08" w:rsidRDefault="00764C08" w:rsidP="00764C08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Смоленского района</w:t>
      </w:r>
      <w:r w:rsidRPr="00764C08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</w:t>
      </w:r>
      <w:r w:rsidRPr="00764C08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</w:p>
    <w:p w:rsidR="00764C08" w:rsidRDefault="00764C08" w:rsidP="00764C08">
      <w:pPr>
        <w:tabs>
          <w:tab w:val="left" w:pos="543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от </w:t>
      </w:r>
      <w:r w:rsidR="00D91900">
        <w:rPr>
          <w:sz w:val="24"/>
          <w:szCs w:val="24"/>
        </w:rPr>
        <w:t xml:space="preserve">  </w:t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t>10.</w:t>
      </w:r>
      <w:r w:rsidR="00D91900">
        <w:rPr>
          <w:sz w:val="24"/>
          <w:szCs w:val="24"/>
          <w:u w:val="single"/>
        </w:rPr>
        <w:t xml:space="preserve">  </w:t>
      </w:r>
      <w:r w:rsidR="00D91900" w:rsidRPr="00D91900">
        <w:rPr>
          <w:sz w:val="24"/>
          <w:szCs w:val="24"/>
          <w:u w:val="single"/>
        </w:rPr>
        <w:t>10.</w:t>
      </w:r>
      <w:r w:rsidR="00D91900">
        <w:rPr>
          <w:sz w:val="24"/>
          <w:szCs w:val="24"/>
          <w:u w:val="single"/>
        </w:rPr>
        <w:t xml:space="preserve">  </w:t>
      </w:r>
      <w:r w:rsidR="00D91900" w:rsidRPr="00D91900">
        <w:rPr>
          <w:sz w:val="24"/>
          <w:szCs w:val="24"/>
          <w:u w:val="single"/>
        </w:rPr>
        <w:t xml:space="preserve"> </w:t>
      </w:r>
      <w:r w:rsidRPr="00D91900">
        <w:rPr>
          <w:sz w:val="24"/>
          <w:szCs w:val="24"/>
          <w:u w:val="single"/>
        </w:rPr>
        <w:t>20</w:t>
      </w:r>
      <w:r w:rsidR="00D91900" w:rsidRPr="00D91900">
        <w:rPr>
          <w:sz w:val="24"/>
          <w:szCs w:val="24"/>
          <w:u w:val="single"/>
        </w:rPr>
        <w:t>18</w:t>
      </w:r>
      <w:r w:rsidR="00D91900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r w:rsidR="00B55530">
        <w:rPr>
          <w:sz w:val="24"/>
          <w:szCs w:val="24"/>
        </w:rPr>
        <w:t xml:space="preserve"> </w:t>
      </w:r>
      <w:r w:rsidR="00D919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D91900">
        <w:rPr>
          <w:sz w:val="24"/>
          <w:szCs w:val="24"/>
        </w:rPr>
        <w:t xml:space="preserve">   </w:t>
      </w:r>
      <w:r w:rsidR="00D91900" w:rsidRPr="00D91900">
        <w:rPr>
          <w:sz w:val="24"/>
          <w:szCs w:val="24"/>
          <w:u w:val="single"/>
        </w:rPr>
        <w:t>314</w:t>
      </w:r>
      <w:r w:rsidR="00D91900">
        <w:rPr>
          <w:sz w:val="24"/>
          <w:szCs w:val="24"/>
          <w:u w:val="single"/>
        </w:rPr>
        <w:t xml:space="preserve"> </w:t>
      </w:r>
      <w:r w:rsidR="00D91900" w:rsidRPr="00D91900">
        <w:rPr>
          <w:sz w:val="24"/>
          <w:szCs w:val="24"/>
          <w:u w:val="single"/>
        </w:rPr>
        <w:t>-</w:t>
      </w:r>
      <w:r w:rsidR="00D91900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="00D91900" w:rsidRPr="00D91900">
        <w:rPr>
          <w:sz w:val="24"/>
          <w:szCs w:val="24"/>
          <w:u w:val="single"/>
        </w:rPr>
        <w:t>р</w:t>
      </w:r>
      <w:proofErr w:type="spellEnd"/>
      <w:proofErr w:type="gramEnd"/>
    </w:p>
    <w:p w:rsidR="00764C08" w:rsidRDefault="00764C08" w:rsidP="00764C08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Pr="00B55530" w:rsidRDefault="00CB4F99" w:rsidP="00CB4F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530">
        <w:rPr>
          <w:sz w:val="28"/>
          <w:szCs w:val="28"/>
        </w:rPr>
        <w:t xml:space="preserve">Состав </w:t>
      </w:r>
      <w:r w:rsidR="000721CA" w:rsidRPr="00B55530">
        <w:rPr>
          <w:bCs/>
          <w:sz w:val="28"/>
          <w:szCs w:val="28"/>
        </w:rPr>
        <w:t>комиссии при Администрации Смоленского района Алтайского края для организации</w:t>
      </w:r>
      <w:r w:rsidRPr="00B55530">
        <w:rPr>
          <w:bCs/>
          <w:sz w:val="28"/>
          <w:szCs w:val="28"/>
        </w:rPr>
        <w:t xml:space="preserve"> </w:t>
      </w:r>
      <w:r w:rsidR="000721CA" w:rsidRPr="00B55530">
        <w:rPr>
          <w:bCs/>
          <w:sz w:val="28"/>
          <w:szCs w:val="28"/>
        </w:rPr>
        <w:t xml:space="preserve">проведения специальной оценки условий труда на рабочих местах </w:t>
      </w:r>
    </w:p>
    <w:p w:rsidR="00CB4F99" w:rsidRPr="00B55530" w:rsidRDefault="00CB4F99" w:rsidP="00CB4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B4F99" w:rsidRDefault="00CB4F99" w:rsidP="00CB4F99"/>
    <w:p w:rsidR="00CB4F99" w:rsidRDefault="000721CA" w:rsidP="00CB4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B4F99">
        <w:rPr>
          <w:sz w:val="28"/>
          <w:szCs w:val="28"/>
        </w:rPr>
        <w:t>:</w:t>
      </w:r>
    </w:p>
    <w:p w:rsidR="00FC1D62" w:rsidRDefault="00764C08" w:rsidP="001A6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</w:t>
      </w:r>
      <w:r w:rsidR="001A63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Наталия </w:t>
      </w:r>
      <w:r w:rsidR="001A63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Владимировна </w:t>
      </w:r>
      <w:r w:rsidR="001A63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1A6360">
        <w:rPr>
          <w:sz w:val="28"/>
          <w:szCs w:val="28"/>
        </w:rPr>
        <w:t xml:space="preserve">   </w:t>
      </w:r>
      <w:r w:rsidR="00CB4F99">
        <w:rPr>
          <w:sz w:val="28"/>
          <w:szCs w:val="28"/>
        </w:rPr>
        <w:t xml:space="preserve">первый </w:t>
      </w:r>
      <w:r w:rsidR="001A6360">
        <w:rPr>
          <w:sz w:val="28"/>
          <w:szCs w:val="28"/>
        </w:rPr>
        <w:t xml:space="preserve">    </w:t>
      </w:r>
      <w:r w:rsidR="00CB4F99">
        <w:rPr>
          <w:sz w:val="28"/>
          <w:szCs w:val="28"/>
        </w:rPr>
        <w:t>заместитель</w:t>
      </w:r>
      <w:r w:rsidR="00FC1D62">
        <w:rPr>
          <w:sz w:val="28"/>
          <w:szCs w:val="28"/>
        </w:rPr>
        <w:t xml:space="preserve"> </w:t>
      </w:r>
      <w:r w:rsidR="001A6360">
        <w:rPr>
          <w:sz w:val="28"/>
          <w:szCs w:val="28"/>
        </w:rPr>
        <w:t xml:space="preserve">    </w:t>
      </w:r>
      <w:r w:rsidR="00CB4F99">
        <w:rPr>
          <w:sz w:val="28"/>
          <w:szCs w:val="28"/>
        </w:rPr>
        <w:t xml:space="preserve">главы </w:t>
      </w:r>
    </w:p>
    <w:p w:rsidR="00CB4F99" w:rsidRDefault="00FC1D62" w:rsidP="001A6360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района.</w:t>
      </w:r>
    </w:p>
    <w:p w:rsidR="00CB4F99" w:rsidRDefault="00CB4F99" w:rsidP="00CB4F99">
      <w:pPr>
        <w:rPr>
          <w:sz w:val="28"/>
          <w:szCs w:val="28"/>
        </w:rPr>
      </w:pPr>
    </w:p>
    <w:p w:rsidR="00CB4F99" w:rsidRDefault="000721CA" w:rsidP="00CB4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C1D62" w:rsidRDefault="001A6360" w:rsidP="00B55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Виталий Викторович - </w:t>
      </w:r>
      <w:r w:rsidR="000721CA">
        <w:rPr>
          <w:sz w:val="28"/>
          <w:szCs w:val="28"/>
        </w:rPr>
        <w:t xml:space="preserve">заведующий административно – </w:t>
      </w:r>
      <w:proofErr w:type="spellStart"/>
      <w:r w:rsidR="000721CA">
        <w:rPr>
          <w:sz w:val="28"/>
          <w:szCs w:val="28"/>
        </w:rPr>
        <w:t>хозяйствен</w:t>
      </w:r>
      <w:r>
        <w:rPr>
          <w:sz w:val="28"/>
          <w:szCs w:val="28"/>
        </w:rPr>
        <w:t>-</w:t>
      </w:r>
      <w:r w:rsidR="000721CA">
        <w:rPr>
          <w:sz w:val="28"/>
          <w:szCs w:val="28"/>
        </w:rPr>
        <w:t>ным</w:t>
      </w:r>
      <w:proofErr w:type="spellEnd"/>
      <w:r w:rsidR="000721CA">
        <w:rPr>
          <w:sz w:val="28"/>
          <w:szCs w:val="28"/>
        </w:rPr>
        <w:t xml:space="preserve"> сектором</w:t>
      </w:r>
      <w:proofErr w:type="gramStart"/>
      <w:r>
        <w:rPr>
          <w:sz w:val="28"/>
          <w:szCs w:val="28"/>
        </w:rPr>
        <w:t xml:space="preserve"> </w:t>
      </w:r>
      <w:r w:rsidR="00B55530">
        <w:rPr>
          <w:sz w:val="28"/>
          <w:szCs w:val="28"/>
        </w:rPr>
        <w:t>О</w:t>
      </w:r>
      <w:proofErr w:type="gramEnd"/>
      <w:r w:rsidR="00B55530">
        <w:rPr>
          <w:sz w:val="28"/>
          <w:szCs w:val="28"/>
        </w:rPr>
        <w:t>рганизационно – правового  управления Администрации района</w:t>
      </w:r>
      <w:r w:rsidR="00FC1D62">
        <w:rPr>
          <w:sz w:val="28"/>
          <w:szCs w:val="28"/>
        </w:rPr>
        <w:t>;</w:t>
      </w:r>
    </w:p>
    <w:p w:rsidR="001A6360" w:rsidRDefault="001A6360" w:rsidP="001A6360">
      <w:pPr>
        <w:rPr>
          <w:sz w:val="28"/>
          <w:szCs w:val="28"/>
        </w:rPr>
      </w:pPr>
    </w:p>
    <w:p w:rsidR="001A6360" w:rsidRDefault="001A6360" w:rsidP="001A63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Алмаева</w:t>
      </w:r>
      <w:proofErr w:type="spellEnd"/>
      <w:r>
        <w:rPr>
          <w:sz w:val="28"/>
          <w:szCs w:val="28"/>
        </w:rPr>
        <w:t xml:space="preserve"> Юлия Ивановна -  </w:t>
      </w:r>
      <w:r w:rsidR="00CB4F99">
        <w:rPr>
          <w:sz w:val="28"/>
          <w:szCs w:val="28"/>
        </w:rPr>
        <w:t>заведующий сектором</w:t>
      </w:r>
      <w:r>
        <w:rPr>
          <w:sz w:val="28"/>
          <w:szCs w:val="28"/>
        </w:rPr>
        <w:t xml:space="preserve"> </w:t>
      </w:r>
      <w:r w:rsidR="00B60720">
        <w:rPr>
          <w:sz w:val="28"/>
          <w:szCs w:val="28"/>
        </w:rPr>
        <w:t xml:space="preserve">по труду </w:t>
      </w:r>
      <w:proofErr w:type="spellStart"/>
      <w:r w:rsidR="00B60720">
        <w:rPr>
          <w:sz w:val="28"/>
          <w:szCs w:val="28"/>
        </w:rPr>
        <w:t>О</w:t>
      </w:r>
      <w:r w:rsidR="00CB4F99">
        <w:rPr>
          <w:sz w:val="28"/>
          <w:szCs w:val="28"/>
        </w:rPr>
        <w:t>рганизацион</w:t>
      </w:r>
      <w:proofErr w:type="spellEnd"/>
      <w:r>
        <w:rPr>
          <w:sz w:val="28"/>
          <w:szCs w:val="28"/>
        </w:rPr>
        <w:t>-</w:t>
      </w:r>
    </w:p>
    <w:p w:rsidR="00CB4F99" w:rsidRDefault="00CB4F99" w:rsidP="001A6360">
      <w:pPr>
        <w:jc w:val="both"/>
        <w:rPr>
          <w:sz w:val="28"/>
          <w:szCs w:val="28"/>
        </w:rPr>
      </w:pPr>
      <w:r>
        <w:rPr>
          <w:sz w:val="28"/>
          <w:szCs w:val="28"/>
        </w:rPr>
        <w:t>но – правового  управления</w:t>
      </w:r>
      <w:r w:rsidR="001A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района; </w:t>
      </w:r>
    </w:p>
    <w:p w:rsidR="00CB4F99" w:rsidRDefault="00CB4F99" w:rsidP="00CB4F99">
      <w:pPr>
        <w:rPr>
          <w:sz w:val="28"/>
          <w:szCs w:val="28"/>
        </w:rPr>
      </w:pPr>
    </w:p>
    <w:p w:rsidR="00B60720" w:rsidRDefault="001A6360" w:rsidP="00B60720">
      <w:pPr>
        <w:rPr>
          <w:sz w:val="28"/>
          <w:szCs w:val="28"/>
        </w:rPr>
      </w:pPr>
      <w:r>
        <w:rPr>
          <w:sz w:val="28"/>
          <w:szCs w:val="28"/>
        </w:rPr>
        <w:t xml:space="preserve">Позднякова   Наталья  Владимировна  -  </w:t>
      </w:r>
      <w:r w:rsidR="00B60720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  </w:t>
      </w:r>
      <w:r w:rsidR="00B60720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  </w:t>
      </w:r>
      <w:r w:rsidR="00B6072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="00B60720">
        <w:rPr>
          <w:sz w:val="28"/>
          <w:szCs w:val="28"/>
        </w:rPr>
        <w:t>кадрам</w:t>
      </w:r>
      <w:proofErr w:type="gramStart"/>
      <w:r w:rsidR="00B60720">
        <w:rPr>
          <w:sz w:val="28"/>
          <w:szCs w:val="28"/>
        </w:rPr>
        <w:t xml:space="preserve"> О</w:t>
      </w:r>
      <w:proofErr w:type="gramEnd"/>
      <w:r w:rsidR="00B60720">
        <w:rPr>
          <w:sz w:val="28"/>
          <w:szCs w:val="28"/>
        </w:rPr>
        <w:t>рг</w:t>
      </w:r>
      <w:r w:rsidR="00B60720">
        <w:rPr>
          <w:sz w:val="28"/>
          <w:szCs w:val="28"/>
        </w:rPr>
        <w:t>а</w:t>
      </w:r>
      <w:r w:rsidR="00B60720">
        <w:rPr>
          <w:sz w:val="28"/>
          <w:szCs w:val="28"/>
        </w:rPr>
        <w:t>низационно – правового  управления</w:t>
      </w:r>
      <w:r>
        <w:rPr>
          <w:sz w:val="28"/>
          <w:szCs w:val="28"/>
        </w:rPr>
        <w:t xml:space="preserve"> </w:t>
      </w:r>
      <w:r w:rsidR="00B60720">
        <w:rPr>
          <w:sz w:val="28"/>
          <w:szCs w:val="28"/>
        </w:rPr>
        <w:t xml:space="preserve">Администрации района; </w:t>
      </w:r>
    </w:p>
    <w:p w:rsidR="00B60720" w:rsidRDefault="00B60720" w:rsidP="00CB4F99">
      <w:pPr>
        <w:rPr>
          <w:sz w:val="28"/>
          <w:szCs w:val="28"/>
        </w:rPr>
      </w:pPr>
    </w:p>
    <w:p w:rsidR="00B60720" w:rsidRDefault="001A6360" w:rsidP="00B555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Малец</w:t>
      </w:r>
      <w:proofErr w:type="gramEnd"/>
      <w:r>
        <w:rPr>
          <w:sz w:val="28"/>
          <w:szCs w:val="28"/>
        </w:rPr>
        <w:t xml:space="preserve"> Сергей   Владимирович   -    у</w:t>
      </w:r>
      <w:r w:rsidR="00B60720">
        <w:rPr>
          <w:sz w:val="28"/>
          <w:szCs w:val="28"/>
        </w:rPr>
        <w:t xml:space="preserve">правляющий </w:t>
      </w:r>
      <w:r>
        <w:rPr>
          <w:sz w:val="28"/>
          <w:szCs w:val="28"/>
        </w:rPr>
        <w:t xml:space="preserve">   </w:t>
      </w:r>
      <w:r w:rsidR="00B60720">
        <w:rPr>
          <w:sz w:val="28"/>
          <w:szCs w:val="28"/>
        </w:rPr>
        <w:t>делами</w:t>
      </w:r>
      <w:r>
        <w:rPr>
          <w:sz w:val="28"/>
          <w:szCs w:val="28"/>
        </w:rPr>
        <w:t xml:space="preserve">   </w:t>
      </w:r>
      <w:r w:rsidR="00B60720">
        <w:rPr>
          <w:sz w:val="28"/>
          <w:szCs w:val="28"/>
        </w:rPr>
        <w:t>Администрации ра</w:t>
      </w:r>
      <w:r w:rsidR="00B60720">
        <w:rPr>
          <w:sz w:val="28"/>
          <w:szCs w:val="28"/>
        </w:rPr>
        <w:t>й</w:t>
      </w:r>
      <w:r w:rsidR="00B60720">
        <w:rPr>
          <w:sz w:val="28"/>
          <w:szCs w:val="28"/>
        </w:rPr>
        <w:t>она.</w:t>
      </w:r>
    </w:p>
    <w:p w:rsidR="00CB4F99" w:rsidRDefault="00CB4F99" w:rsidP="00B55530">
      <w:pPr>
        <w:jc w:val="both"/>
        <w:rPr>
          <w:sz w:val="28"/>
          <w:szCs w:val="28"/>
        </w:rPr>
      </w:pPr>
    </w:p>
    <w:p w:rsidR="00CB4F99" w:rsidRDefault="00CB4F99" w:rsidP="00CB4F99">
      <w:pPr>
        <w:rPr>
          <w:sz w:val="28"/>
          <w:szCs w:val="28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B4F99" w:rsidRDefault="00CB4F99" w:rsidP="00CB4F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0720" w:rsidRDefault="00B60720" w:rsidP="00B60720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55530" w:rsidRDefault="00B60720" w:rsidP="00B60720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55530" w:rsidRDefault="00B55530" w:rsidP="00B60720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55530" w:rsidRDefault="00B55530" w:rsidP="00B60720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55530" w:rsidRDefault="00B55530" w:rsidP="00B55530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Приложение 2</w:t>
      </w:r>
    </w:p>
    <w:p w:rsidR="00B55530" w:rsidRDefault="00B55530" w:rsidP="00B55530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B55530" w:rsidRDefault="00B55530" w:rsidP="00B55530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Смоленского района</w:t>
      </w:r>
      <w:r w:rsidRPr="00764C08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</w:t>
      </w:r>
      <w:r w:rsidRPr="00764C08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</w:p>
    <w:p w:rsidR="005C26EE" w:rsidRPr="00D91900" w:rsidRDefault="00B55530" w:rsidP="00D91900">
      <w:pPr>
        <w:tabs>
          <w:tab w:val="left" w:pos="543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91900">
        <w:rPr>
          <w:sz w:val="24"/>
          <w:szCs w:val="24"/>
        </w:rPr>
        <w:t xml:space="preserve">от   </w:t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 w:rsidRPr="00D91900">
        <w:rPr>
          <w:sz w:val="24"/>
          <w:szCs w:val="24"/>
          <w:u w:val="single"/>
        </w:rPr>
        <w:softHyphen/>
      </w:r>
      <w:r w:rsidR="00D91900">
        <w:rPr>
          <w:sz w:val="24"/>
          <w:szCs w:val="24"/>
          <w:u w:val="single"/>
        </w:rPr>
        <w:t xml:space="preserve">  </w:t>
      </w:r>
      <w:r w:rsidR="00D91900" w:rsidRPr="00D91900">
        <w:rPr>
          <w:sz w:val="24"/>
          <w:szCs w:val="24"/>
          <w:u w:val="single"/>
        </w:rPr>
        <w:t>10.</w:t>
      </w:r>
      <w:r w:rsidR="00D91900">
        <w:rPr>
          <w:sz w:val="24"/>
          <w:szCs w:val="24"/>
          <w:u w:val="single"/>
        </w:rPr>
        <w:t xml:space="preserve">  </w:t>
      </w:r>
      <w:r w:rsidR="00D91900" w:rsidRPr="00D91900">
        <w:rPr>
          <w:sz w:val="24"/>
          <w:szCs w:val="24"/>
          <w:u w:val="single"/>
        </w:rPr>
        <w:t>10.</w:t>
      </w:r>
      <w:r w:rsidR="00D91900">
        <w:rPr>
          <w:sz w:val="24"/>
          <w:szCs w:val="24"/>
          <w:u w:val="single"/>
        </w:rPr>
        <w:t xml:space="preserve"> </w:t>
      </w:r>
      <w:r w:rsidR="00D91900" w:rsidRPr="00D91900">
        <w:rPr>
          <w:sz w:val="24"/>
          <w:szCs w:val="24"/>
          <w:u w:val="single"/>
        </w:rPr>
        <w:t xml:space="preserve"> 2018</w:t>
      </w:r>
      <w:r w:rsidR="00D91900">
        <w:rPr>
          <w:sz w:val="24"/>
          <w:szCs w:val="24"/>
          <w:u w:val="single"/>
        </w:rPr>
        <w:t xml:space="preserve">  </w:t>
      </w:r>
      <w:r w:rsidR="00D91900">
        <w:rPr>
          <w:sz w:val="24"/>
          <w:szCs w:val="24"/>
        </w:rPr>
        <w:t xml:space="preserve">   №   </w:t>
      </w:r>
      <w:r w:rsidR="00D91900" w:rsidRPr="00D91900">
        <w:rPr>
          <w:sz w:val="24"/>
          <w:szCs w:val="24"/>
          <w:u w:val="single"/>
        </w:rPr>
        <w:t>314</w:t>
      </w:r>
      <w:r w:rsidR="00D91900">
        <w:rPr>
          <w:sz w:val="24"/>
          <w:szCs w:val="24"/>
          <w:u w:val="single"/>
        </w:rPr>
        <w:t xml:space="preserve"> </w:t>
      </w:r>
      <w:r w:rsidR="00D91900" w:rsidRPr="00D91900">
        <w:rPr>
          <w:sz w:val="24"/>
          <w:szCs w:val="24"/>
          <w:u w:val="single"/>
        </w:rPr>
        <w:t>-</w:t>
      </w:r>
      <w:r w:rsidR="00D91900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="00D91900" w:rsidRPr="00D91900">
        <w:rPr>
          <w:sz w:val="24"/>
          <w:szCs w:val="24"/>
          <w:u w:val="single"/>
        </w:rPr>
        <w:t>р</w:t>
      </w:r>
      <w:proofErr w:type="spellEnd"/>
      <w:proofErr w:type="gramEnd"/>
    </w:p>
    <w:p w:rsidR="00D91900" w:rsidRDefault="00B62375" w:rsidP="00B62375">
      <w:pPr>
        <w:jc w:val="both"/>
        <w:rPr>
          <w:sz w:val="28"/>
          <w:szCs w:val="28"/>
        </w:rPr>
      </w:pPr>
      <w:r w:rsidRPr="00AB2C6A">
        <w:rPr>
          <w:sz w:val="28"/>
          <w:szCs w:val="28"/>
        </w:rPr>
        <w:t xml:space="preserve">               </w:t>
      </w:r>
    </w:p>
    <w:p w:rsidR="00CB4F99" w:rsidRPr="00AB2C6A" w:rsidRDefault="00D91900" w:rsidP="00B623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2375" w:rsidRPr="00AB2C6A">
        <w:rPr>
          <w:sz w:val="28"/>
          <w:szCs w:val="28"/>
        </w:rPr>
        <w:t xml:space="preserve"> </w:t>
      </w:r>
      <w:r w:rsidR="00CB4F99" w:rsidRPr="00AB2C6A">
        <w:rPr>
          <w:sz w:val="28"/>
          <w:szCs w:val="28"/>
        </w:rPr>
        <w:t>График проведения специальной оценки условий труда</w:t>
      </w:r>
    </w:p>
    <w:p w:rsidR="00CB4F99" w:rsidRPr="00B62375" w:rsidRDefault="00B62375" w:rsidP="00055918">
      <w:pPr>
        <w:ind w:firstLine="720"/>
        <w:jc w:val="both"/>
        <w:rPr>
          <w:sz w:val="28"/>
          <w:szCs w:val="28"/>
        </w:rPr>
      </w:pPr>
      <w:r w:rsidRPr="00AB2C6A">
        <w:rPr>
          <w:sz w:val="28"/>
          <w:szCs w:val="28"/>
        </w:rPr>
        <w:t xml:space="preserve"> </w:t>
      </w:r>
      <w:r w:rsidR="00AB2C6A">
        <w:rPr>
          <w:sz w:val="28"/>
          <w:szCs w:val="28"/>
        </w:rPr>
        <w:t xml:space="preserve">  </w:t>
      </w:r>
      <w:r w:rsidRPr="00AB2C6A">
        <w:rPr>
          <w:sz w:val="28"/>
          <w:szCs w:val="28"/>
        </w:rPr>
        <w:t xml:space="preserve">  в</w:t>
      </w:r>
      <w:r w:rsidR="00CB4F99" w:rsidRPr="00AB2C6A">
        <w:rPr>
          <w:sz w:val="28"/>
          <w:szCs w:val="28"/>
        </w:rPr>
        <w:t xml:space="preserve"> Администрации Смоленского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6084"/>
        <w:gridCol w:w="2624"/>
      </w:tblGrid>
      <w:tr w:rsidR="00055918" w:rsidRPr="00055918" w:rsidTr="007C2778">
        <w:tc>
          <w:tcPr>
            <w:tcW w:w="805" w:type="dxa"/>
            <w:vAlign w:val="center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591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55918">
              <w:rPr>
                <w:sz w:val="26"/>
                <w:szCs w:val="26"/>
              </w:rPr>
              <w:t>/</w:t>
            </w:r>
            <w:proofErr w:type="spellStart"/>
            <w:r w:rsidRPr="0005591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84" w:type="dxa"/>
            <w:vAlign w:val="center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Этапы работ</w:t>
            </w:r>
          </w:p>
        </w:tc>
        <w:tc>
          <w:tcPr>
            <w:tcW w:w="2624" w:type="dxa"/>
            <w:vAlign w:val="center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Сроки</w:t>
            </w:r>
          </w:p>
        </w:tc>
      </w:tr>
      <w:tr w:rsidR="00055918" w:rsidRPr="00055918" w:rsidTr="007C2778">
        <w:tc>
          <w:tcPr>
            <w:tcW w:w="805" w:type="dxa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1.</w:t>
            </w:r>
          </w:p>
        </w:tc>
        <w:tc>
          <w:tcPr>
            <w:tcW w:w="6084" w:type="dxa"/>
            <w:vAlign w:val="center"/>
          </w:tcPr>
          <w:p w:rsidR="00055918" w:rsidRPr="00055918" w:rsidRDefault="00055918" w:rsidP="007C2778">
            <w:pPr>
              <w:pStyle w:val="p4"/>
              <w:jc w:val="both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Начало проведения работ по специальной оценке условий труда</w:t>
            </w:r>
          </w:p>
        </w:tc>
        <w:tc>
          <w:tcPr>
            <w:tcW w:w="2624" w:type="dxa"/>
            <w:vAlign w:val="center"/>
          </w:tcPr>
          <w:p w:rsidR="00055918" w:rsidRPr="00055918" w:rsidRDefault="00055918" w:rsidP="007C2778">
            <w:pPr>
              <w:pStyle w:val="p10"/>
              <w:spacing w:before="120" w:beforeAutospacing="0" w:after="120" w:afterAutospacing="0"/>
              <w:ind w:right="158"/>
              <w:jc w:val="center"/>
              <w:rPr>
                <w:sz w:val="26"/>
                <w:szCs w:val="26"/>
              </w:rPr>
            </w:pPr>
            <w:r w:rsidRPr="00055918">
              <w:rPr>
                <w:rStyle w:val="s9"/>
                <w:iCs/>
                <w:sz w:val="26"/>
                <w:szCs w:val="26"/>
              </w:rPr>
              <w:t>10.10.2018г.</w:t>
            </w:r>
          </w:p>
        </w:tc>
      </w:tr>
      <w:tr w:rsidR="00055918" w:rsidRPr="00055918" w:rsidTr="00055918">
        <w:trPr>
          <w:trHeight w:val="1851"/>
        </w:trPr>
        <w:tc>
          <w:tcPr>
            <w:tcW w:w="805" w:type="dxa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2.</w:t>
            </w:r>
          </w:p>
        </w:tc>
        <w:tc>
          <w:tcPr>
            <w:tcW w:w="6084" w:type="dxa"/>
          </w:tcPr>
          <w:p w:rsidR="00055918" w:rsidRPr="00055918" w:rsidRDefault="00055918" w:rsidP="007C2778">
            <w:pPr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  <w:shd w:val="clear" w:color="auto" w:fill="FFFFFF"/>
              </w:rPr>
              <w:t xml:space="preserve">Подготовка и утверждение перечня рабочих </w:t>
            </w:r>
            <w:proofErr w:type="gramStart"/>
            <w:r w:rsidRPr="00055918">
              <w:rPr>
                <w:sz w:val="26"/>
                <w:szCs w:val="26"/>
                <w:shd w:val="clear" w:color="auto" w:fill="FFFFFF"/>
              </w:rPr>
              <w:t>мест</w:t>
            </w:r>
            <w:proofErr w:type="gramEnd"/>
            <w:r w:rsidRPr="00055918">
              <w:rPr>
                <w:sz w:val="26"/>
                <w:szCs w:val="26"/>
                <w:shd w:val="clear" w:color="auto" w:fill="FFFFFF"/>
              </w:rPr>
              <w:t xml:space="preserve"> на которых будет проводиться специальная оценка у</w:t>
            </w:r>
            <w:r w:rsidRPr="00055918">
              <w:rPr>
                <w:sz w:val="26"/>
                <w:szCs w:val="26"/>
                <w:shd w:val="clear" w:color="auto" w:fill="FFFFFF"/>
              </w:rPr>
              <w:t>с</w:t>
            </w:r>
            <w:r w:rsidRPr="00055918">
              <w:rPr>
                <w:sz w:val="26"/>
                <w:szCs w:val="26"/>
                <w:shd w:val="clear" w:color="auto" w:fill="FFFFFF"/>
              </w:rPr>
              <w:t>ловий труда, с указанием аналогичных рабочих мест. Подготовка материалов, справок и иной док</w:t>
            </w:r>
            <w:r w:rsidRPr="00055918">
              <w:rPr>
                <w:sz w:val="26"/>
                <w:szCs w:val="26"/>
                <w:shd w:val="clear" w:color="auto" w:fill="FFFFFF"/>
              </w:rPr>
              <w:t>у</w:t>
            </w:r>
            <w:r w:rsidRPr="00055918">
              <w:rPr>
                <w:sz w:val="26"/>
                <w:szCs w:val="26"/>
                <w:shd w:val="clear" w:color="auto" w:fill="FFFFFF"/>
              </w:rPr>
              <w:t>ментации для организации – исполнителя по ка</w:t>
            </w:r>
            <w:r w:rsidRPr="00055918">
              <w:rPr>
                <w:sz w:val="26"/>
                <w:szCs w:val="26"/>
                <w:shd w:val="clear" w:color="auto" w:fill="FFFFFF"/>
              </w:rPr>
              <w:t>ж</w:t>
            </w:r>
            <w:r w:rsidRPr="00055918">
              <w:rPr>
                <w:sz w:val="26"/>
                <w:szCs w:val="26"/>
                <w:shd w:val="clear" w:color="auto" w:fill="FFFFFF"/>
              </w:rPr>
              <w:t>дому рабочему месту и организации в целом.</w:t>
            </w:r>
          </w:p>
        </w:tc>
        <w:tc>
          <w:tcPr>
            <w:tcW w:w="2624" w:type="dxa"/>
          </w:tcPr>
          <w:p w:rsidR="00055918" w:rsidRPr="00055918" w:rsidRDefault="00055918" w:rsidP="007C2778">
            <w:pPr>
              <w:pStyle w:val="p10"/>
              <w:spacing w:before="120" w:beforeAutospacing="0" w:after="120" w:afterAutospacing="0"/>
              <w:ind w:right="158"/>
              <w:jc w:val="center"/>
              <w:rPr>
                <w:sz w:val="26"/>
                <w:szCs w:val="26"/>
              </w:rPr>
            </w:pPr>
            <w:r w:rsidRPr="00055918">
              <w:rPr>
                <w:rStyle w:val="s9"/>
                <w:iCs/>
                <w:sz w:val="26"/>
                <w:szCs w:val="26"/>
              </w:rPr>
              <w:t>В соответствии со сроками в договоре с организацией-исполнителем или иные</w:t>
            </w:r>
          </w:p>
        </w:tc>
      </w:tr>
      <w:tr w:rsidR="00055918" w:rsidRPr="00055918" w:rsidTr="00055918">
        <w:trPr>
          <w:trHeight w:val="2329"/>
        </w:trPr>
        <w:tc>
          <w:tcPr>
            <w:tcW w:w="805" w:type="dxa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3.</w:t>
            </w:r>
          </w:p>
        </w:tc>
        <w:tc>
          <w:tcPr>
            <w:tcW w:w="6084" w:type="dxa"/>
          </w:tcPr>
          <w:p w:rsidR="00055918" w:rsidRPr="00055918" w:rsidRDefault="00055918" w:rsidP="007C2778">
            <w:pPr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 xml:space="preserve">Декларирование соответствия условий труда </w:t>
            </w:r>
          </w:p>
        </w:tc>
        <w:tc>
          <w:tcPr>
            <w:tcW w:w="2624" w:type="dxa"/>
          </w:tcPr>
          <w:p w:rsidR="00055918" w:rsidRPr="00055918" w:rsidRDefault="00055918" w:rsidP="007C2778">
            <w:pPr>
              <w:pStyle w:val="p10"/>
              <w:spacing w:before="120" w:beforeAutospacing="0" w:after="120" w:afterAutospacing="0"/>
              <w:ind w:right="158"/>
              <w:jc w:val="center"/>
              <w:rPr>
                <w:sz w:val="26"/>
                <w:szCs w:val="26"/>
              </w:rPr>
            </w:pPr>
            <w:r w:rsidRPr="00055918">
              <w:rPr>
                <w:rStyle w:val="s9"/>
                <w:iCs/>
                <w:sz w:val="26"/>
                <w:szCs w:val="26"/>
              </w:rPr>
              <w:t>По результатам идентификации, в отношении рабочих мест, на которых не выявлены вредные или опасные прои</w:t>
            </w:r>
            <w:r w:rsidRPr="00055918">
              <w:rPr>
                <w:rStyle w:val="s9"/>
                <w:iCs/>
                <w:sz w:val="26"/>
                <w:szCs w:val="26"/>
              </w:rPr>
              <w:t>з</w:t>
            </w:r>
            <w:r w:rsidRPr="00055918">
              <w:rPr>
                <w:rStyle w:val="s9"/>
                <w:iCs/>
                <w:sz w:val="26"/>
                <w:szCs w:val="26"/>
              </w:rPr>
              <w:t>водственные фа</w:t>
            </w:r>
            <w:r w:rsidRPr="00055918">
              <w:rPr>
                <w:rStyle w:val="s9"/>
                <w:iCs/>
                <w:sz w:val="26"/>
                <w:szCs w:val="26"/>
              </w:rPr>
              <w:t>к</w:t>
            </w:r>
            <w:r w:rsidRPr="00055918">
              <w:rPr>
                <w:rStyle w:val="s9"/>
                <w:iCs/>
                <w:sz w:val="26"/>
                <w:szCs w:val="26"/>
              </w:rPr>
              <w:t>торы</w:t>
            </w:r>
          </w:p>
        </w:tc>
      </w:tr>
      <w:tr w:rsidR="00055918" w:rsidRPr="00055918" w:rsidTr="00055918">
        <w:trPr>
          <w:trHeight w:val="2523"/>
        </w:trPr>
        <w:tc>
          <w:tcPr>
            <w:tcW w:w="805" w:type="dxa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4.</w:t>
            </w:r>
          </w:p>
        </w:tc>
        <w:tc>
          <w:tcPr>
            <w:tcW w:w="6084" w:type="dxa"/>
          </w:tcPr>
          <w:p w:rsidR="00055918" w:rsidRPr="00055918" w:rsidRDefault="00055918" w:rsidP="00895140">
            <w:pPr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  <w:shd w:val="clear" w:color="auto" w:fill="FFFFFF"/>
              </w:rPr>
              <w:t>Проведение экспертами выбранной организации-исполнител</w:t>
            </w:r>
            <w:r w:rsidR="00895140">
              <w:rPr>
                <w:sz w:val="26"/>
                <w:szCs w:val="26"/>
                <w:shd w:val="clear" w:color="auto" w:fill="FFFFFF"/>
              </w:rPr>
              <w:t>я</w:t>
            </w:r>
            <w:r w:rsidRPr="00055918">
              <w:rPr>
                <w:sz w:val="26"/>
                <w:szCs w:val="26"/>
                <w:shd w:val="clear" w:color="auto" w:fill="FFFFFF"/>
              </w:rPr>
              <w:t xml:space="preserve"> идентификации потенциально вредных и (или) опасных производственных факторов, пр</w:t>
            </w:r>
            <w:r w:rsidRPr="00055918">
              <w:rPr>
                <w:sz w:val="26"/>
                <w:szCs w:val="26"/>
                <w:shd w:val="clear" w:color="auto" w:fill="FFFFFF"/>
              </w:rPr>
              <w:t>о</w:t>
            </w:r>
            <w:r w:rsidRPr="00055918">
              <w:rPr>
                <w:sz w:val="26"/>
                <w:szCs w:val="26"/>
                <w:shd w:val="clear" w:color="auto" w:fill="FFFFFF"/>
              </w:rPr>
              <w:t>ведение исследований (измерений) идентифицир</w:t>
            </w:r>
            <w:r w:rsidRPr="00055918">
              <w:rPr>
                <w:sz w:val="26"/>
                <w:szCs w:val="26"/>
                <w:shd w:val="clear" w:color="auto" w:fill="FFFFFF"/>
              </w:rPr>
              <w:t>о</w:t>
            </w:r>
            <w:r w:rsidRPr="00055918">
              <w:rPr>
                <w:sz w:val="26"/>
                <w:szCs w:val="26"/>
                <w:shd w:val="clear" w:color="auto" w:fill="FFFFFF"/>
              </w:rPr>
              <w:t>ванных вредных и (или) опасных производственных факторов, проведение оценки условий труда, пров</w:t>
            </w:r>
            <w:r w:rsidRPr="00055918">
              <w:rPr>
                <w:sz w:val="26"/>
                <w:szCs w:val="26"/>
                <w:shd w:val="clear" w:color="auto" w:fill="FFFFFF"/>
              </w:rPr>
              <w:t>е</w:t>
            </w:r>
            <w:r w:rsidRPr="00055918">
              <w:rPr>
                <w:sz w:val="26"/>
                <w:szCs w:val="26"/>
                <w:shd w:val="clear" w:color="auto" w:fill="FFFFFF"/>
              </w:rPr>
              <w:t>дение оценки эффективности применения средств индивидуальной защиты (при необходимости).</w:t>
            </w:r>
          </w:p>
        </w:tc>
        <w:tc>
          <w:tcPr>
            <w:tcW w:w="2624" w:type="dxa"/>
          </w:tcPr>
          <w:p w:rsidR="00055918" w:rsidRPr="00055918" w:rsidRDefault="00055918" w:rsidP="007C2778">
            <w:pPr>
              <w:pStyle w:val="p10"/>
              <w:spacing w:before="120" w:beforeAutospacing="0" w:after="120" w:afterAutospacing="0"/>
              <w:ind w:right="158"/>
              <w:jc w:val="center"/>
              <w:rPr>
                <w:sz w:val="26"/>
                <w:szCs w:val="26"/>
              </w:rPr>
            </w:pPr>
            <w:r w:rsidRPr="00055918">
              <w:rPr>
                <w:rStyle w:val="s9"/>
                <w:iCs/>
                <w:sz w:val="26"/>
                <w:szCs w:val="26"/>
              </w:rPr>
              <w:t xml:space="preserve">В соответствии со сроками в договоре с организацией-исполнителем </w:t>
            </w:r>
          </w:p>
        </w:tc>
      </w:tr>
      <w:tr w:rsidR="00055918" w:rsidRPr="00055918" w:rsidTr="007C2778">
        <w:tc>
          <w:tcPr>
            <w:tcW w:w="805" w:type="dxa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5.</w:t>
            </w:r>
          </w:p>
        </w:tc>
        <w:tc>
          <w:tcPr>
            <w:tcW w:w="6084" w:type="dxa"/>
          </w:tcPr>
          <w:p w:rsidR="00055918" w:rsidRPr="00055918" w:rsidRDefault="00055918" w:rsidP="00895140">
            <w:pPr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  <w:shd w:val="clear" w:color="auto" w:fill="FFFFFF"/>
              </w:rPr>
              <w:t>Рассмотрение и утверждени</w:t>
            </w:r>
            <w:r w:rsidR="00895140">
              <w:rPr>
                <w:sz w:val="26"/>
                <w:szCs w:val="26"/>
                <w:shd w:val="clear" w:color="auto" w:fill="FFFFFF"/>
              </w:rPr>
              <w:t>е</w:t>
            </w:r>
            <w:r w:rsidRPr="00055918">
              <w:rPr>
                <w:sz w:val="26"/>
                <w:szCs w:val="26"/>
                <w:shd w:val="clear" w:color="auto" w:fill="FFFFFF"/>
              </w:rPr>
              <w:t xml:space="preserve"> отчета о проведении специальной оценки условий труда.</w:t>
            </w:r>
          </w:p>
        </w:tc>
        <w:tc>
          <w:tcPr>
            <w:tcW w:w="2624" w:type="dxa"/>
          </w:tcPr>
          <w:p w:rsidR="00055918" w:rsidRPr="00055918" w:rsidRDefault="00055918" w:rsidP="007C277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55918">
              <w:rPr>
                <w:rStyle w:val="s9"/>
                <w:iCs/>
                <w:sz w:val="26"/>
                <w:szCs w:val="26"/>
              </w:rPr>
              <w:t>В соответствии со сроками в договоре с организацией-исполнителем</w:t>
            </w:r>
          </w:p>
        </w:tc>
      </w:tr>
      <w:tr w:rsidR="00055918" w:rsidRPr="00055918" w:rsidTr="00055918">
        <w:trPr>
          <w:trHeight w:val="2069"/>
        </w:trPr>
        <w:tc>
          <w:tcPr>
            <w:tcW w:w="805" w:type="dxa"/>
          </w:tcPr>
          <w:p w:rsidR="00055918" w:rsidRPr="00055918" w:rsidRDefault="00055918" w:rsidP="007C2778">
            <w:pPr>
              <w:jc w:val="center"/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</w:rPr>
              <w:t>6.</w:t>
            </w:r>
          </w:p>
        </w:tc>
        <w:tc>
          <w:tcPr>
            <w:tcW w:w="6084" w:type="dxa"/>
          </w:tcPr>
          <w:p w:rsidR="00055918" w:rsidRPr="00055918" w:rsidRDefault="00055918" w:rsidP="007C2778">
            <w:pPr>
              <w:rPr>
                <w:sz w:val="26"/>
                <w:szCs w:val="26"/>
              </w:rPr>
            </w:pPr>
            <w:r w:rsidRPr="00055918">
              <w:rPr>
                <w:sz w:val="26"/>
                <w:szCs w:val="26"/>
                <w:shd w:val="clear" w:color="auto" w:fill="FFFFFF"/>
              </w:rPr>
              <w:t>Ознакомление работников с результатами провед</w:t>
            </w:r>
            <w:r w:rsidRPr="00055918">
              <w:rPr>
                <w:sz w:val="26"/>
                <w:szCs w:val="26"/>
                <w:shd w:val="clear" w:color="auto" w:fill="FFFFFF"/>
              </w:rPr>
              <w:t>е</w:t>
            </w:r>
            <w:r w:rsidRPr="00055918">
              <w:rPr>
                <w:sz w:val="26"/>
                <w:szCs w:val="26"/>
                <w:shd w:val="clear" w:color="auto" w:fill="FFFFFF"/>
              </w:rPr>
              <w:t xml:space="preserve">ния специальной оценки условий труда. </w:t>
            </w:r>
          </w:p>
        </w:tc>
        <w:tc>
          <w:tcPr>
            <w:tcW w:w="2624" w:type="dxa"/>
          </w:tcPr>
          <w:p w:rsidR="00055918" w:rsidRPr="00055918" w:rsidRDefault="00055918" w:rsidP="007C2778">
            <w:pPr>
              <w:pStyle w:val="p10"/>
              <w:spacing w:before="120" w:beforeAutospacing="0" w:after="120" w:afterAutospacing="0"/>
              <w:ind w:right="158"/>
              <w:jc w:val="center"/>
              <w:rPr>
                <w:sz w:val="26"/>
                <w:szCs w:val="26"/>
              </w:rPr>
            </w:pPr>
            <w:r w:rsidRPr="00055918">
              <w:rPr>
                <w:rStyle w:val="s9"/>
                <w:iCs/>
                <w:sz w:val="26"/>
                <w:szCs w:val="26"/>
              </w:rPr>
              <w:t xml:space="preserve">Не </w:t>
            </w:r>
            <w:proofErr w:type="gramStart"/>
            <w:r w:rsidRPr="00055918">
              <w:rPr>
                <w:rStyle w:val="s9"/>
                <w:iCs/>
                <w:sz w:val="26"/>
                <w:szCs w:val="26"/>
              </w:rPr>
              <w:t>позднее</w:t>
            </w:r>
            <w:proofErr w:type="gramEnd"/>
            <w:r w:rsidRPr="00055918">
              <w:rPr>
                <w:rStyle w:val="s9"/>
                <w:iCs/>
                <w:sz w:val="26"/>
                <w:szCs w:val="26"/>
              </w:rPr>
              <w:t xml:space="preserve"> чем тридцать календа</w:t>
            </w:r>
            <w:r w:rsidRPr="00055918">
              <w:rPr>
                <w:rStyle w:val="s9"/>
                <w:iCs/>
                <w:sz w:val="26"/>
                <w:szCs w:val="26"/>
              </w:rPr>
              <w:t>р</w:t>
            </w:r>
            <w:r w:rsidRPr="00055918">
              <w:rPr>
                <w:rStyle w:val="s9"/>
                <w:iCs/>
                <w:sz w:val="26"/>
                <w:szCs w:val="26"/>
              </w:rPr>
              <w:t>ных дней со дня у</w:t>
            </w:r>
            <w:r w:rsidRPr="00055918">
              <w:rPr>
                <w:rStyle w:val="s9"/>
                <w:iCs/>
                <w:sz w:val="26"/>
                <w:szCs w:val="26"/>
              </w:rPr>
              <w:t>т</w:t>
            </w:r>
            <w:r w:rsidRPr="00055918">
              <w:rPr>
                <w:rStyle w:val="s9"/>
                <w:iCs/>
                <w:sz w:val="26"/>
                <w:szCs w:val="26"/>
              </w:rPr>
              <w:t>верждения отчета о проведении спец</w:t>
            </w:r>
            <w:r w:rsidRPr="00055918">
              <w:rPr>
                <w:rStyle w:val="s9"/>
                <w:iCs/>
                <w:sz w:val="26"/>
                <w:szCs w:val="26"/>
              </w:rPr>
              <w:t>и</w:t>
            </w:r>
            <w:r w:rsidRPr="00055918">
              <w:rPr>
                <w:rStyle w:val="s9"/>
                <w:iCs/>
                <w:sz w:val="26"/>
                <w:szCs w:val="26"/>
              </w:rPr>
              <w:t>альной оценки у</w:t>
            </w:r>
            <w:r w:rsidRPr="00055918">
              <w:rPr>
                <w:rStyle w:val="s9"/>
                <w:iCs/>
                <w:sz w:val="26"/>
                <w:szCs w:val="26"/>
              </w:rPr>
              <w:t>с</w:t>
            </w:r>
            <w:r w:rsidRPr="00055918">
              <w:rPr>
                <w:rStyle w:val="s9"/>
                <w:iCs/>
                <w:sz w:val="26"/>
                <w:szCs w:val="26"/>
              </w:rPr>
              <w:t>ловий труда.</w:t>
            </w:r>
          </w:p>
        </w:tc>
      </w:tr>
    </w:tbl>
    <w:p w:rsidR="005C26EE" w:rsidRDefault="005C26EE" w:rsidP="0089514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sectPr w:rsidR="005C26EE" w:rsidSect="0089514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EE1"/>
    <w:multiLevelType w:val="hybridMultilevel"/>
    <w:tmpl w:val="074E8B7E"/>
    <w:lvl w:ilvl="0" w:tplc="BE5456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669626D"/>
    <w:multiLevelType w:val="multilevel"/>
    <w:tmpl w:val="DCCC02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90174B1"/>
    <w:multiLevelType w:val="hybridMultilevel"/>
    <w:tmpl w:val="A9E681DE"/>
    <w:lvl w:ilvl="0" w:tplc="711835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245CF2"/>
    <w:rsid w:val="000022B5"/>
    <w:rsid w:val="00055918"/>
    <w:rsid w:val="000721CA"/>
    <w:rsid w:val="000A0B20"/>
    <w:rsid w:val="000A23B6"/>
    <w:rsid w:val="000F059F"/>
    <w:rsid w:val="00182DFD"/>
    <w:rsid w:val="001A6360"/>
    <w:rsid w:val="001B4483"/>
    <w:rsid w:val="001E3D73"/>
    <w:rsid w:val="002057AA"/>
    <w:rsid w:val="00210B5D"/>
    <w:rsid w:val="00245CF2"/>
    <w:rsid w:val="00257D6E"/>
    <w:rsid w:val="003247D3"/>
    <w:rsid w:val="003F6355"/>
    <w:rsid w:val="00462700"/>
    <w:rsid w:val="0046694E"/>
    <w:rsid w:val="00505C7B"/>
    <w:rsid w:val="00593CEA"/>
    <w:rsid w:val="005A0949"/>
    <w:rsid w:val="005B3DF6"/>
    <w:rsid w:val="005C26EE"/>
    <w:rsid w:val="005C2BC8"/>
    <w:rsid w:val="005C34A2"/>
    <w:rsid w:val="005C5655"/>
    <w:rsid w:val="00606A4C"/>
    <w:rsid w:val="006136D1"/>
    <w:rsid w:val="00620063"/>
    <w:rsid w:val="00621AF0"/>
    <w:rsid w:val="006C4CF8"/>
    <w:rsid w:val="00764C08"/>
    <w:rsid w:val="00795C28"/>
    <w:rsid w:val="007E5163"/>
    <w:rsid w:val="00802D53"/>
    <w:rsid w:val="008668EB"/>
    <w:rsid w:val="00870518"/>
    <w:rsid w:val="00895140"/>
    <w:rsid w:val="008A2BAB"/>
    <w:rsid w:val="008C61F9"/>
    <w:rsid w:val="00902A85"/>
    <w:rsid w:val="009318A6"/>
    <w:rsid w:val="0094285E"/>
    <w:rsid w:val="00991BFB"/>
    <w:rsid w:val="009A7CE3"/>
    <w:rsid w:val="009C0495"/>
    <w:rsid w:val="009E0072"/>
    <w:rsid w:val="009E092C"/>
    <w:rsid w:val="00A2327A"/>
    <w:rsid w:val="00AB2C6A"/>
    <w:rsid w:val="00B10EDA"/>
    <w:rsid w:val="00B30887"/>
    <w:rsid w:val="00B55530"/>
    <w:rsid w:val="00B60720"/>
    <w:rsid w:val="00B62375"/>
    <w:rsid w:val="00B9365B"/>
    <w:rsid w:val="00BC3F7E"/>
    <w:rsid w:val="00C14E65"/>
    <w:rsid w:val="00C53D7F"/>
    <w:rsid w:val="00C85308"/>
    <w:rsid w:val="00CB4F99"/>
    <w:rsid w:val="00CD24CD"/>
    <w:rsid w:val="00D14291"/>
    <w:rsid w:val="00D66B0F"/>
    <w:rsid w:val="00D8390B"/>
    <w:rsid w:val="00D84D70"/>
    <w:rsid w:val="00D91900"/>
    <w:rsid w:val="00E30834"/>
    <w:rsid w:val="00E50C3F"/>
    <w:rsid w:val="00F04819"/>
    <w:rsid w:val="00F43E18"/>
    <w:rsid w:val="00F94399"/>
    <w:rsid w:val="00FC1D62"/>
    <w:rsid w:val="00FC4D4F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5CF2"/>
    <w:pPr>
      <w:keepNext/>
      <w:ind w:left="666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45CF2"/>
    <w:pPr>
      <w:spacing w:after="120"/>
    </w:pPr>
  </w:style>
  <w:style w:type="character" w:customStyle="1" w:styleId="a4">
    <w:name w:val="Основной текст Знак"/>
    <w:basedOn w:val="a0"/>
    <w:link w:val="a3"/>
    <w:rsid w:val="00245C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257D6E"/>
    <w:rPr>
      <w:color w:val="0000FF"/>
      <w:u w:val="single"/>
    </w:rPr>
  </w:style>
  <w:style w:type="paragraph" w:customStyle="1" w:styleId="Style2">
    <w:name w:val="Style2"/>
    <w:basedOn w:val="a"/>
    <w:rsid w:val="00257D6E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15">
    <w:name w:val="Font Style15"/>
    <w:rsid w:val="00257D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9">
    <w:name w:val="s9"/>
    <w:basedOn w:val="a0"/>
    <w:rsid w:val="00055918"/>
    <w:rPr>
      <w:rFonts w:cs="Times New Roman"/>
    </w:rPr>
  </w:style>
  <w:style w:type="paragraph" w:customStyle="1" w:styleId="p4">
    <w:name w:val="p4"/>
    <w:basedOn w:val="a"/>
    <w:rsid w:val="00055918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0559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User UFK</cp:lastModifiedBy>
  <cp:revision>18</cp:revision>
  <cp:lastPrinted>2018-10-11T09:01:00Z</cp:lastPrinted>
  <dcterms:created xsi:type="dcterms:W3CDTF">2018-07-13T08:29:00Z</dcterms:created>
  <dcterms:modified xsi:type="dcterms:W3CDTF">2018-10-16T02:45:00Z</dcterms:modified>
</cp:coreProperties>
</file>