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4B" w:rsidRDefault="005E524B" w:rsidP="005E524B">
      <w:pPr>
        <w:pStyle w:val="1"/>
      </w:pPr>
      <w:r>
        <w:t xml:space="preserve">Оформление паспорта гражданина РФ. Электронная </w:t>
      </w:r>
      <w:proofErr w:type="spellStart"/>
      <w:r>
        <w:t>госуслуга</w:t>
      </w:r>
      <w:proofErr w:type="spellEnd"/>
    </w:p>
    <w:p w:rsidR="005E524B" w:rsidRDefault="005E524B" w:rsidP="005E524B">
      <w:pPr>
        <w:pStyle w:val="a4"/>
      </w:pPr>
      <w:r>
        <w:t xml:space="preserve"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</w:t>
      </w:r>
      <w:proofErr w:type="gramStart"/>
      <w:r>
        <w:t>подадите документы на новый паспорт и вас пригласят</w:t>
      </w:r>
      <w:proofErr w:type="gramEnd"/>
      <w:r>
        <w:t>, чтобы его получить.</w:t>
      </w:r>
    </w:p>
    <w:p w:rsidR="005E524B" w:rsidRDefault="005E524B" w:rsidP="005E524B">
      <w:pPr>
        <w:pStyle w:val="a4"/>
      </w:pPr>
      <w:r>
        <w:t>Как оформить паспорт гражданина:</w:t>
      </w:r>
    </w:p>
    <w:p w:rsidR="005E524B" w:rsidRDefault="005E524B" w:rsidP="005E524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5E524B" w:rsidRDefault="005E524B" w:rsidP="005E524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Оплачиваете госпошлину</w:t>
      </w:r>
    </w:p>
    <w:p w:rsidR="005E524B" w:rsidRDefault="005E524B" w:rsidP="005E524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Приносите оригиналы документов в отделение ФМС, отдаете их без очереди</w:t>
      </w:r>
    </w:p>
    <w:p w:rsidR="005E524B" w:rsidRDefault="005E524B" w:rsidP="005E524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Вас приглашают в ФМС к определенному времени, чтобы забрать новый паспорт. Если время неудобное, его можно изменить</w:t>
      </w:r>
    </w:p>
    <w:p w:rsidR="005E524B" w:rsidRDefault="005E524B" w:rsidP="005E524B">
      <w:pPr>
        <w:pStyle w:val="a4"/>
      </w:pPr>
      <w:r>
        <w:t>Вам потребуется старый паспорт (или справка из полиции) и любые документы, отметки из которых должны стоять в новом паспорте: военный билет, свидетельства о рождении детей и т. д.</w:t>
      </w:r>
    </w:p>
    <w:p w:rsidR="005E524B" w:rsidRDefault="005E524B" w:rsidP="005E524B">
      <w:pPr>
        <w:pStyle w:val="a4"/>
      </w:pPr>
      <w:r>
        <w:t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5E524B" w:rsidRDefault="005E524B" w:rsidP="005E524B">
      <w:pPr>
        <w:pStyle w:val="a4"/>
      </w:pPr>
      <w:r>
        <w:t>Подробнее </w:t>
      </w:r>
      <w:hyperlink r:id="rId5" w:history="1">
        <w:r>
          <w:rPr>
            <w:rStyle w:val="a3"/>
          </w:rPr>
          <w:t xml:space="preserve">на портале </w:t>
        </w:r>
        <w:proofErr w:type="spellStart"/>
        <w:r>
          <w:rPr>
            <w:rStyle w:val="a3"/>
          </w:rPr>
          <w:t>госуслуг</w:t>
        </w:r>
        <w:proofErr w:type="spellEnd"/>
        <w:r>
          <w:rPr>
            <w:rStyle w:val="a3"/>
          </w:rPr>
          <w:t xml:space="preserve"> → </w:t>
        </w:r>
      </w:hyperlink>
      <w:r>
        <w:t> </w:t>
      </w:r>
    </w:p>
    <w:p w:rsidR="005E524B" w:rsidRDefault="005E524B" w:rsidP="005E524B">
      <w:pPr>
        <w:pStyle w:val="a4"/>
      </w:pPr>
    </w:p>
    <w:p w:rsidR="005E524B" w:rsidRDefault="005E524B" w:rsidP="005E524B">
      <w:pPr>
        <w:pStyle w:val="1"/>
      </w:pPr>
      <w:r>
        <w:t xml:space="preserve">Постановка машины на учет в ГИБДД. Электронная </w:t>
      </w:r>
      <w:proofErr w:type="spellStart"/>
      <w:r>
        <w:t>госуслуга</w:t>
      </w:r>
      <w:proofErr w:type="spellEnd"/>
    </w:p>
    <w:p w:rsidR="005E524B" w:rsidRDefault="005E524B" w:rsidP="005E524B">
      <w:pPr>
        <w:pStyle w:val="a4"/>
      </w:pPr>
      <w:r>
        <w:t xml:space="preserve">Если вы купили машину, мотоцикл или другое транспортное средство, его нужно поставить на учет в отделении ГИБДД и получить свидетельство о </w:t>
      </w:r>
      <w:proofErr w:type="spellStart"/>
      <w:r>
        <w:t>госрегистрации</w:t>
      </w:r>
      <w:proofErr w:type="spellEnd"/>
      <w:r>
        <w:t xml:space="preserve">. Электронная </w:t>
      </w:r>
      <w:proofErr w:type="spellStart"/>
      <w:r>
        <w:t>госуслуга</w:t>
      </w:r>
      <w:proofErr w:type="spellEnd"/>
      <w:r>
        <w:t xml:space="preserve"> поможет легко подать документы на регистрацию.</w:t>
      </w:r>
    </w:p>
    <w:p w:rsidR="005E524B" w:rsidRDefault="005E524B" w:rsidP="005E524B">
      <w:pPr>
        <w:pStyle w:val="a4"/>
      </w:pPr>
      <w:r>
        <w:t>Как поставить машину на учет:</w:t>
      </w:r>
    </w:p>
    <w:p w:rsidR="005E524B" w:rsidRDefault="005E524B" w:rsidP="005E52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5E524B" w:rsidRDefault="005E524B" w:rsidP="005E52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Оплачиваете госпошлину</w:t>
      </w:r>
    </w:p>
    <w:p w:rsidR="005E524B" w:rsidRDefault="005E524B" w:rsidP="005E52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Приносите оригиналы документов в отделение ГИБДД без очереди</w:t>
      </w:r>
    </w:p>
    <w:p w:rsidR="005E524B" w:rsidRDefault="005E524B" w:rsidP="005E52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Вас приглашают в ГИБДД к определенному времени, чтобы забрать готовые документы. Если время неудобное, его можно изменить</w:t>
      </w:r>
    </w:p>
    <w:p w:rsidR="005E524B" w:rsidRDefault="005E524B" w:rsidP="005E524B">
      <w:pPr>
        <w:pStyle w:val="a4"/>
      </w:pPr>
      <w:r>
        <w:t>Вам потребуется ПТС, акт осмотра транспортного средства, полис ОСАГО и документы, которые подтверждают ваше право на машину — например, договор купли-продажи.</w:t>
      </w:r>
    </w:p>
    <w:p w:rsidR="005E524B" w:rsidRDefault="005E524B" w:rsidP="005E524B">
      <w:pPr>
        <w:pStyle w:val="a4"/>
      </w:pPr>
      <w:r>
        <w:t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5E524B" w:rsidRDefault="005E524B" w:rsidP="005E524B">
      <w:pPr>
        <w:pStyle w:val="a4"/>
      </w:pPr>
      <w:r>
        <w:t>Подробнее </w:t>
      </w:r>
      <w:hyperlink r:id="rId6" w:history="1">
        <w:r>
          <w:rPr>
            <w:rStyle w:val="a3"/>
          </w:rPr>
          <w:t xml:space="preserve">на портале </w:t>
        </w:r>
        <w:proofErr w:type="spellStart"/>
        <w:r>
          <w:rPr>
            <w:rStyle w:val="a3"/>
          </w:rPr>
          <w:t>госуслуг</w:t>
        </w:r>
        <w:proofErr w:type="spellEnd"/>
        <w:r>
          <w:rPr>
            <w:rStyle w:val="a3"/>
          </w:rPr>
          <w:t xml:space="preserve"> → </w:t>
        </w:r>
      </w:hyperlink>
      <w:r>
        <w:t> </w:t>
      </w:r>
    </w:p>
    <w:p w:rsidR="00D20AEE" w:rsidRPr="005E524B" w:rsidRDefault="00D20AEE" w:rsidP="005E524B"/>
    <w:sectPr w:rsidR="00D20AEE" w:rsidRPr="005E524B" w:rsidSect="003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5D0D"/>
    <w:multiLevelType w:val="multilevel"/>
    <w:tmpl w:val="FC8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44161"/>
    <w:multiLevelType w:val="multilevel"/>
    <w:tmpl w:val="AEDC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681E"/>
    <w:rsid w:val="00322699"/>
    <w:rsid w:val="00362CE4"/>
    <w:rsid w:val="005E524B"/>
    <w:rsid w:val="007969C1"/>
    <w:rsid w:val="00A6295E"/>
    <w:rsid w:val="00B0681E"/>
    <w:rsid w:val="00B074EB"/>
    <w:rsid w:val="00C14965"/>
    <w:rsid w:val="00D20AEE"/>
    <w:rsid w:val="00D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9"/>
  </w:style>
  <w:style w:type="paragraph" w:styleId="1">
    <w:name w:val="heading 1"/>
    <w:basedOn w:val="a"/>
    <w:next w:val="a"/>
    <w:link w:val="10"/>
    <w:uiPriority w:val="9"/>
    <w:qFormat/>
    <w:rsid w:val="0036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create">
    <w:name w:val="date-create"/>
    <w:basedOn w:val="a0"/>
    <w:rsid w:val="00D20AEE"/>
  </w:style>
  <w:style w:type="character" w:styleId="a3">
    <w:name w:val="Hyperlink"/>
    <w:basedOn w:val="a0"/>
    <w:uiPriority w:val="99"/>
    <w:unhideWhenUsed/>
    <w:rsid w:val="00D20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10059" TargetMode="External"/><Relationship Id="rId5" Type="http://schemas.openxmlformats.org/officeDocument/2006/relationships/hyperlink" Target="https://beta.gosuslugi.ru/10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UFK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9</cp:revision>
  <dcterms:created xsi:type="dcterms:W3CDTF">2022-10-31T03:03:00Z</dcterms:created>
  <dcterms:modified xsi:type="dcterms:W3CDTF">2022-10-31T03:07:00Z</dcterms:modified>
</cp:coreProperties>
</file>