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Администрации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аренды земельных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proofErr w:type="spellStart"/>
        <w:r w:rsidR="000D3F71" w:rsidRPr="00C65D31">
          <w:rPr>
            <w:rStyle w:val="a5"/>
            <w:rFonts w:ascii="Arial CYR" w:hAnsi="Arial CYR" w:cs="Arial CYR"/>
          </w:rPr>
          <w:t>l.ru</w:t>
        </w:r>
        <w:proofErr w:type="spellEnd"/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85136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23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F3B13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="00FF3B13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085136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689</w:t>
      </w:r>
      <w:r w:rsidR="00B2495F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ых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421CD0" w:rsidRDefault="0082295E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Аукцион </w:t>
      </w: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состоится: </w:t>
      </w:r>
      <w:r w:rsidR="00AB0D72"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03</w:t>
      </w:r>
      <w:r w:rsidR="00B574F7"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B0D72"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555786"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44714B"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2016</w:t>
      </w:r>
      <w:r w:rsidR="00EF2B80"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AB0D72" w:rsidRP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лот</w:t>
      </w:r>
      <w:r w:rsid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AB0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лот №2 в 12-00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местному времени</w:t>
      </w:r>
      <w:r w:rsidR="00670CA8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771A7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Форма торгов</w:t>
      </w:r>
      <w:r w:rsidR="00670CA8"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 подачи предложений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открытый аукцион.</w:t>
      </w:r>
    </w:p>
    <w:p w:rsidR="00EF2B80" w:rsidRPr="00771A71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085136" w:rsidRPr="006B4059" w:rsidRDefault="00771A71" w:rsidP="00085136">
      <w:pPr>
        <w:spacing w:line="240" w:lineRule="auto"/>
        <w:ind w:firstLine="567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085136">
        <w:rPr>
          <w:rFonts w:ascii="Times New Roman" w:eastAsia="Calibri" w:hAnsi="Times New Roman" w:cs="Times New Roman"/>
          <w:sz w:val="24"/>
          <w:szCs w:val="24"/>
        </w:rPr>
        <w:t xml:space="preserve">Лот №1 - </w:t>
      </w:r>
      <w:r w:rsidR="00085136" w:rsidRPr="00085136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22:41:040901:4264, общей площадью 49763 кв.м., категория земель: земли сельскохозяйственного назначения, разрешенное использование: сельскохозяйственное использование, расположенный по адресу: Алтайский край, Смоленский район, в 13.8 км, юго-восточнее здания </w:t>
      </w:r>
      <w:proofErr w:type="spellStart"/>
      <w:r w:rsidR="00085136" w:rsidRPr="00085136">
        <w:rPr>
          <w:rFonts w:ascii="Times New Roman" w:eastAsia="Calibri" w:hAnsi="Times New Roman" w:cs="Times New Roman"/>
          <w:sz w:val="24"/>
          <w:szCs w:val="24"/>
        </w:rPr>
        <w:t>Сычёвского</w:t>
      </w:r>
      <w:proofErr w:type="spellEnd"/>
      <w:r w:rsidR="00085136" w:rsidRPr="00085136">
        <w:rPr>
          <w:rFonts w:ascii="Times New Roman" w:eastAsia="Calibri" w:hAnsi="Times New Roman" w:cs="Times New Roman"/>
          <w:sz w:val="24"/>
          <w:szCs w:val="24"/>
        </w:rPr>
        <w:t xml:space="preserve"> сельсовета, севернее реки Малая Сычёвка, цель использования: для сельскохозяйственного использования (сенокошение</w:t>
      </w:r>
      <w:r w:rsidR="00085136">
        <w:rPr>
          <w:rFonts w:ascii="Calibri" w:eastAsia="Calibri" w:hAnsi="Calibri" w:cs="Times New Roman"/>
          <w:sz w:val="28"/>
          <w:szCs w:val="28"/>
        </w:rPr>
        <w:t>)</w:t>
      </w:r>
      <w:r w:rsidR="00085136">
        <w:rPr>
          <w:sz w:val="28"/>
          <w:szCs w:val="28"/>
        </w:rPr>
        <w:t>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7265,40</w:t>
      </w:r>
      <w:r w:rsidR="00B13F53" w:rsidRPr="00120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руб</w:t>
      </w:r>
      <w:r w:rsidR="000851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1200E2"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1200E2"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,96</w:t>
      </w:r>
      <w:r w:rsidR="00B13F53"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руб.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1453,08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</w:t>
      </w:r>
      <w:r w:rsidR="00B13F53"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136" w:rsidRPr="00085136" w:rsidRDefault="00085136" w:rsidP="000851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136">
        <w:rPr>
          <w:rFonts w:ascii="Times New Roman" w:hAnsi="Times New Roman" w:cs="Times New Roman"/>
          <w:sz w:val="24"/>
          <w:szCs w:val="24"/>
        </w:rPr>
        <w:t>Лот №2 - земельный участок с кадастровым номером 22:41:011602:217, общей площадью 110535 кв.м., категория земель: земли населенных пунктов, разрешенное использование: для сельскохозяйственного использования, расположенный по адресу: Алтайский край, Смоленский район, с. Первомайское, 8.0 км юго-восточнее здания Администрации Смоленского сельсовета, цель использования: для сельскохозяйственного использования (пастбище);</w:t>
      </w:r>
    </w:p>
    <w:p w:rsidR="00085136" w:rsidRPr="001200E2" w:rsidRDefault="00085136" w:rsidP="00085136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Начальный размер ежегодной арендной платы 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6455,24</w:t>
      </w:r>
      <w:r w:rsidRPr="00120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085136" w:rsidRPr="001200E2" w:rsidRDefault="00085136" w:rsidP="00085136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193,65</w:t>
      </w:r>
      <w:r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руб.</w:t>
      </w:r>
    </w:p>
    <w:p w:rsidR="00085136" w:rsidRPr="001200E2" w:rsidRDefault="00085136" w:rsidP="00085136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1291,04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085136" w:rsidRPr="00771A71" w:rsidRDefault="00085136" w:rsidP="0008513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аренды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(лет).</w:t>
      </w:r>
    </w:p>
    <w:p w:rsidR="00085136" w:rsidRDefault="00085136" w:rsidP="00085136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AB0D72" w:rsidRDefault="00EF2B80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="00C068E3"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AB0D72" w:rsidRPr="00AB0D72" w:rsidRDefault="00AB0D72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не позднее </w:t>
      </w:r>
      <w:bookmarkStart w:id="0" w:name="_GoBack"/>
      <w:bookmarkEnd w:id="0"/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26.09.2016г. до 12-00 ч.</w:t>
      </w:r>
    </w:p>
    <w:p w:rsidR="00EF2B80" w:rsidRPr="00AB18C1" w:rsidRDefault="00EF2B80" w:rsidP="00AB0D7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lastRenderedPageBreak/>
        <w:t>- копии документов, удостоверяющих личность заявителя (для граждан);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 принимаются в рабочие дни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до 17-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D65011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</w:t>
      </w:r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="0082295E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AB0D7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25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8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2016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с 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часов по местному времени.</w:t>
      </w:r>
    </w:p>
    <w:p w:rsidR="00EF2B80" w:rsidRPr="00AB0D7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="0082295E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AB0D7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26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2016</w:t>
      </w:r>
      <w:r w:rsidR="00357FB5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до 1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F2B80" w:rsidRPr="00C1526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ежегодной арендной платы за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подписания протокола о результатах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 платы за земельный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18C1" w:rsidRPr="00AB18C1" w:rsidRDefault="00AB18C1" w:rsidP="00AB1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EF2B80" w:rsidRPr="00AB18C1" w:rsidRDefault="00EF2B80" w:rsidP="00FF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7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ознакомления покупателей с иной информацией, касающейся </w:t>
      </w:r>
      <w:r w:rsidR="0001048F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аукционов, не нашедши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CC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8(38536)21346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8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F979AB" w:rsidRPr="00F979AB">
        <w:t xml:space="preserve"> </w:t>
      </w:r>
      <w:r w:rsidR="00F979AB" w:rsidRPr="00F979AB">
        <w:rPr>
          <w:rFonts w:ascii="Times New Roman" w:hAnsi="Times New Roman" w:cs="Times New Roman"/>
        </w:rPr>
        <w:t>и на официальном сайте Организатора</w:t>
      </w:r>
      <w:r w:rsidR="00F979AB" w:rsidRPr="00F979AB">
        <w:t>:</w:t>
      </w:r>
      <w:r w:rsidR="00F979AB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D72" w:rsidRDefault="00AB0D7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5059" w:rsidRDefault="004D5059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4D5059" w:rsidRDefault="00EF2B80" w:rsidP="00412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Pr="00EF2B80" w:rsidRDefault="00EF2B80" w:rsidP="00C0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ых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C068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договора аренды земельного участка:</w:t>
      </w: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 xml:space="preserve">Договор аренды земельного участка № </w:t>
      </w:r>
    </w:p>
    <w:p w:rsidR="0098774F" w:rsidRPr="0098774F" w:rsidRDefault="0098774F" w:rsidP="0098774F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C068E3">
        <w:rPr>
          <w:rFonts w:ascii="Times New Roman" w:hAnsi="Times New Roman" w:cs="Times New Roman"/>
          <w:sz w:val="24"/>
          <w:szCs w:val="24"/>
        </w:rPr>
        <w:t>Смоленское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            «_____»_________ </w:t>
      </w:r>
      <w:smartTag w:uri="urn:schemas-microsoft-com:office:smarttags" w:element="metricconverter">
        <w:smartTagPr>
          <w:attr w:name="ProductID" w:val="2016 г"/>
        </w:smartTagPr>
        <w:r w:rsidRPr="0098774F">
          <w:rPr>
            <w:rFonts w:ascii="Times New Roman" w:hAnsi="Times New Roman" w:cs="Times New Roman"/>
            <w:color w:val="000000"/>
            <w:sz w:val="24"/>
            <w:szCs w:val="24"/>
          </w:rPr>
          <w:t>2016 г</w:t>
        </w:r>
      </w:smartTag>
      <w:r w:rsidRPr="009877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моленского района Алтайского края, находящаяся по адресу: 65960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Алтайский край, Смоленский район, </w:t>
      </w:r>
      <w:proofErr w:type="gramStart"/>
      <w:r w:rsidRPr="0098774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Смоленское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Титова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068E3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F979AB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227</w:t>
      </w:r>
      <w:r w:rsidR="00F979AB" w:rsidRPr="000F77D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001</w:t>
      </w:r>
      <w:r w:rsidR="00CC1069">
        <w:rPr>
          <w:rFonts w:ascii="Times New Roman" w:hAnsi="Times New Roman" w:cs="Times New Roman"/>
          <w:color w:val="000000"/>
          <w:sz w:val="24"/>
          <w:szCs w:val="24"/>
        </w:rPr>
        <w:t>315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, КПП 227101001, ОГРН 102220266</w:t>
      </w:r>
      <w:r w:rsidR="00CC1069">
        <w:rPr>
          <w:rFonts w:ascii="Times New Roman" w:hAnsi="Times New Roman" w:cs="Times New Roman"/>
          <w:color w:val="000000"/>
          <w:sz w:val="24"/>
          <w:szCs w:val="24"/>
        </w:rPr>
        <w:t>9763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>, именуемая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«Арендодатель» в лице 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главы </w:t>
      </w:r>
      <w:r w:rsidR="00C068E3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Администрации района Моисеевой Людмилы Васильевны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, действующей на основании Устава, с одной стороны, и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b/>
          <w:color w:val="000000"/>
          <w:sz w:val="24"/>
          <w:szCs w:val="24"/>
        </w:rPr>
        <w:t>_______________</w:t>
      </w:r>
      <w:r w:rsidRPr="00987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ОГРН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98774F">
        <w:rPr>
          <w:rFonts w:ascii="Times New Roman" w:hAnsi="Times New Roman" w:cs="Times New Roman"/>
          <w:sz w:val="24"/>
          <w:szCs w:val="24"/>
        </w:rPr>
        <w:t>,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зарегистрировано по адресу: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, с другой стороны, на основании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 от 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>«______»___________2016 года заключили настоящий Договор о нижеследующем: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1.1.Арендодатель предоставляет, а Арендатор принимает во владение и пользование на возмездной основе земельный участок из земель сельскохозяйственного назначения, находящийся в границах муниципального образования  сельсовет Смоленского района Алтайского края, местоположение: </w:t>
      </w:r>
      <w:r w:rsidR="0008492D">
        <w:rPr>
          <w:rFonts w:ascii="Times New Roman" w:hAnsi="Times New Roman" w:cs="Times New Roman"/>
          <w:sz w:val="24"/>
          <w:szCs w:val="24"/>
        </w:rPr>
        <w:t>______________________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08492D">
        <w:rPr>
          <w:rFonts w:ascii="Times New Roman" w:hAnsi="Times New Roman" w:cs="Times New Roman"/>
          <w:sz w:val="24"/>
          <w:szCs w:val="24"/>
        </w:rPr>
        <w:t>_____________</w:t>
      </w:r>
      <w:r w:rsidRPr="0098774F">
        <w:rPr>
          <w:rFonts w:ascii="Times New Roman" w:hAnsi="Times New Roman" w:cs="Times New Roman"/>
          <w:sz w:val="24"/>
          <w:szCs w:val="24"/>
        </w:rPr>
        <w:t>, площадью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sz w:val="24"/>
          <w:szCs w:val="24"/>
        </w:rPr>
        <w:t>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 (</w:t>
      </w:r>
      <w:r w:rsidR="0008492D">
        <w:rPr>
          <w:rFonts w:ascii="Times New Roman" w:hAnsi="Times New Roman" w:cs="Times New Roman"/>
          <w:sz w:val="24"/>
          <w:szCs w:val="24"/>
        </w:rPr>
        <w:t>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>квадратных метров, (далее</w:t>
      </w:r>
      <w:r w:rsidR="0008492D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-</w:t>
      </w:r>
      <w:r w:rsidR="0008492D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Участок).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1.2. Настоящий Договор заключен сроком на 49 (сорок девять) лет с «____»___________2016 г. по «_____»_____________ </w:t>
      </w:r>
      <w:smartTag w:uri="urn:schemas-microsoft-com:office:smarttags" w:element="metricconverter">
        <w:smartTagPr>
          <w:attr w:name="ProductID" w:val="2065 г"/>
        </w:smartTagPr>
        <w:r w:rsidRPr="0098774F">
          <w:rPr>
            <w:rFonts w:ascii="Times New Roman" w:hAnsi="Times New Roman" w:cs="Times New Roman"/>
            <w:sz w:val="24"/>
            <w:szCs w:val="24"/>
          </w:rPr>
          <w:t>2065 г</w:t>
        </w:r>
      </w:smartTag>
      <w:r w:rsidRPr="0098774F">
        <w:rPr>
          <w:rFonts w:ascii="Times New Roman" w:hAnsi="Times New Roman" w:cs="Times New Roman"/>
          <w:sz w:val="24"/>
          <w:szCs w:val="24"/>
        </w:rPr>
        <w:t>. и вступает в силу с момента его регистрации в Управлении Федеральной службы государственной регистрации, кадастра и картографии по Алтайскому краю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1.3. Участок предоставляется в соответствии с планом границ земельного участка для сельскохозяйственного использования.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1.4. Приведенное описание цели использования (целевого использования) участка является окончательным. 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1.5. Категория земель – земли сельскохозяйственного назначения, разрешенное использование - для сельскохозяйственного использования.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1.6. Настоящий Договор имеет силу акта приема - передачи. Участок передается в удовлетворительном состоянии, пригодном для использования в целях, указанных в п.1.3. настоящего Договора.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>Особые условия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1.7. Арендатор обязуется обеспечить беспрепятственный допуск на арендуемый участок коммунальным службам для эксплуатации и ремонта инженерных коммуникаций.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Арендатор обязуется зарегистрировать настоящий договор в Управлении Федеральной службы государственной регистрации, кадастра и картографии по Алтайскому краю в течение 30 дней с даты его подписания за счет собственных средств, в противном случае договор не будет считаться заключенным и Арендодатель имеет право объявить новые торги по продаже права аренды на указанные в п. 1.1. земельные участки.</w:t>
      </w:r>
      <w:proofErr w:type="gramEnd"/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2. АРЕНДНАЯ ПЛАТА.</w:t>
      </w:r>
    </w:p>
    <w:p w:rsidR="004D5059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2.1. Расчет арендной платы производится с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8774F">
        <w:rPr>
          <w:rFonts w:ascii="Times New Roman" w:hAnsi="Times New Roman" w:cs="Times New Roman"/>
          <w:sz w:val="24"/>
          <w:szCs w:val="24"/>
        </w:rPr>
        <w:t xml:space="preserve"> 2016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059">
        <w:rPr>
          <w:rFonts w:ascii="Times New Roman" w:hAnsi="Times New Roman" w:cs="Times New Roman"/>
          <w:sz w:val="24"/>
          <w:szCs w:val="24"/>
        </w:rPr>
        <w:t>Размер годовой арендной платы за арендованный земельный участок составляет</w:t>
      </w:r>
      <w:proofErr w:type="gramStart"/>
      <w:r w:rsidRPr="004D5059">
        <w:rPr>
          <w:rFonts w:ascii="Times New Roman" w:hAnsi="Times New Roman" w:cs="Times New Roman"/>
          <w:sz w:val="24"/>
          <w:szCs w:val="24"/>
        </w:rPr>
        <w:t xml:space="preserve"> </w:t>
      </w:r>
      <w:r w:rsidR="004D5059" w:rsidRPr="004D5059">
        <w:rPr>
          <w:rFonts w:ascii="Times New Roman" w:hAnsi="Times New Roman" w:cs="Times New Roman"/>
          <w:sz w:val="24"/>
          <w:szCs w:val="24"/>
        </w:rPr>
        <w:t>________________</w:t>
      </w:r>
      <w:r w:rsidRPr="004D5059">
        <w:rPr>
          <w:rFonts w:ascii="Times New Roman" w:hAnsi="Times New Roman" w:cs="Times New Roman"/>
          <w:sz w:val="24"/>
          <w:szCs w:val="24"/>
        </w:rPr>
        <w:t xml:space="preserve"> (</w:t>
      </w:r>
      <w:r w:rsidR="004D5059" w:rsidRPr="004D5059">
        <w:rPr>
          <w:rFonts w:ascii="Times New Roman" w:hAnsi="Times New Roman" w:cs="Times New Roman"/>
          <w:sz w:val="24"/>
          <w:szCs w:val="24"/>
        </w:rPr>
        <w:t xml:space="preserve">_________) </w:t>
      </w:r>
      <w:proofErr w:type="gramEnd"/>
      <w:r w:rsidR="004D5059" w:rsidRPr="004D5059">
        <w:rPr>
          <w:rFonts w:ascii="Times New Roman" w:hAnsi="Times New Roman" w:cs="Times New Roman"/>
          <w:sz w:val="24"/>
          <w:szCs w:val="24"/>
        </w:rPr>
        <w:t>рублей</w:t>
      </w:r>
      <w:r w:rsidRPr="004D5059">
        <w:rPr>
          <w:rFonts w:ascii="Times New Roman" w:hAnsi="Times New Roman" w:cs="Times New Roman"/>
          <w:sz w:val="24"/>
          <w:szCs w:val="24"/>
        </w:rPr>
        <w:t xml:space="preserve"> </w:t>
      </w:r>
      <w:r w:rsidR="004D5059" w:rsidRPr="004D5059">
        <w:rPr>
          <w:rFonts w:ascii="Times New Roman" w:hAnsi="Times New Roman" w:cs="Times New Roman"/>
          <w:sz w:val="24"/>
          <w:szCs w:val="24"/>
        </w:rPr>
        <w:t>___</w:t>
      </w:r>
      <w:r w:rsidRPr="004D5059">
        <w:rPr>
          <w:rFonts w:ascii="Times New Roman" w:hAnsi="Times New Roman" w:cs="Times New Roman"/>
          <w:sz w:val="24"/>
          <w:szCs w:val="24"/>
        </w:rPr>
        <w:t xml:space="preserve"> копеек.</w:t>
      </w:r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74F" w:rsidRPr="000F77D4" w:rsidRDefault="0098774F" w:rsidP="0098774F">
      <w:pPr>
        <w:tabs>
          <w:tab w:val="left" w:pos="954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расчетный счет № 40101810100000010001 отделение Барнаула г. Барнаул УФК по Алтайскому краю ИНН 2271001393 комитет Администрации Смоленского района по финансам, налоговой и кредитной политике, </w:t>
      </w:r>
      <w:r w:rsidRPr="004D5059">
        <w:rPr>
          <w:rFonts w:ascii="Times New Roman" w:hAnsi="Times New Roman" w:cs="Times New Roman"/>
          <w:sz w:val="24"/>
          <w:szCs w:val="24"/>
        </w:rPr>
        <w:t xml:space="preserve">код ОКТМО </w:t>
      </w:r>
      <w:r w:rsidR="00CB20F4">
        <w:rPr>
          <w:rFonts w:ascii="Times New Roman" w:hAnsi="Times New Roman" w:cs="Times New Roman"/>
          <w:sz w:val="24"/>
          <w:szCs w:val="24"/>
        </w:rPr>
        <w:t>__________</w:t>
      </w:r>
      <w:r w:rsidRPr="004D5059">
        <w:rPr>
          <w:rFonts w:ascii="Times New Roman" w:hAnsi="Times New Roman" w:cs="Times New Roman"/>
          <w:sz w:val="24"/>
          <w:szCs w:val="24"/>
        </w:rPr>
        <w:t>,</w:t>
      </w:r>
      <w:r w:rsidRPr="0098774F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lastRenderedPageBreak/>
        <w:t>КПП 227101001 БИК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040173001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Код бюджетной классификации 092 111 05013 10 0000 120 – </w:t>
      </w:r>
      <w:r w:rsidRPr="000F77D4">
        <w:rPr>
          <w:rFonts w:ascii="Times New Roman" w:hAnsi="Times New Roman" w:cs="Times New Roman"/>
          <w:color w:val="000000"/>
          <w:sz w:val="24"/>
          <w:szCs w:val="24"/>
        </w:rPr>
        <w:t xml:space="preserve">арендная плата за землю. </w:t>
      </w:r>
      <w:r w:rsidRPr="000F77D4">
        <w:rPr>
          <w:rFonts w:ascii="Times New Roman" w:hAnsi="Times New Roman" w:cs="Times New Roman"/>
          <w:sz w:val="24"/>
          <w:szCs w:val="24"/>
        </w:rPr>
        <w:t>НДС не облагается.</w:t>
      </w:r>
    </w:p>
    <w:p w:rsidR="0098774F" w:rsidRPr="000F77D4" w:rsidRDefault="0098774F" w:rsidP="000F77D4">
      <w:pPr>
        <w:tabs>
          <w:tab w:val="left" w:pos="954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 xml:space="preserve">2.3. Размер арендной платы пересматривается Арендодателем в одностороннем порядке (не чаще одного раза в год) </w:t>
      </w:r>
      <w:r w:rsidR="000F77D4" w:rsidRPr="000F77D4">
        <w:rPr>
          <w:rFonts w:ascii="Times New Roman" w:hAnsi="Times New Roman" w:cs="Times New Roman"/>
          <w:sz w:val="24"/>
          <w:szCs w:val="24"/>
        </w:rPr>
        <w:t>на основании решения районного Собрания депутатов и в других случаях, предусмотренных законодательными актами.</w:t>
      </w:r>
      <w:r w:rsidRPr="000F77D4">
        <w:rPr>
          <w:rFonts w:ascii="Times New Roman" w:hAnsi="Times New Roman" w:cs="Times New Roman"/>
          <w:sz w:val="24"/>
          <w:szCs w:val="24"/>
        </w:rPr>
        <w:t xml:space="preserve"> Настоящее условие не требует составления дополнительного соглашения. Письменное уведомление об изменении арендной платы</w:t>
      </w:r>
      <w:r w:rsidR="000F77D4" w:rsidRPr="000F77D4">
        <w:rPr>
          <w:rFonts w:ascii="Times New Roman" w:hAnsi="Times New Roman" w:cs="Times New Roman"/>
          <w:sz w:val="24"/>
          <w:szCs w:val="24"/>
        </w:rPr>
        <w:t xml:space="preserve"> вручается Арендодателем Арендатору, либо</w:t>
      </w:r>
      <w:r w:rsidRPr="000F77D4">
        <w:rPr>
          <w:rFonts w:ascii="Times New Roman" w:hAnsi="Times New Roman" w:cs="Times New Roman"/>
          <w:sz w:val="24"/>
          <w:szCs w:val="24"/>
        </w:rPr>
        <w:t xml:space="preserve"> направляется заказным письмом с уведомлением.</w:t>
      </w:r>
    </w:p>
    <w:p w:rsidR="0098774F" w:rsidRPr="000F77D4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>3. ПРАВА И ОБЯЗАННОСТИ АРЕНДАТОРА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7D4">
        <w:rPr>
          <w:rFonts w:ascii="Times New Roman" w:hAnsi="Times New Roman" w:cs="Times New Roman"/>
          <w:sz w:val="24"/>
          <w:szCs w:val="24"/>
        </w:rPr>
        <w:t>3.1. Арендатор имеет право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3.1.1. Использовать земельный участок в порядке, установленном настоящим Договором и действующим законодательством РФ.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3.1.2. Использовать в установленном порядке для собственных нужд имеющиеся на земельном участке пресные подземные воды, а также закрытые водоемы в соответствии с законодательством РФ.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3.1.3. Осуществлять другие права на использование земельного участка, предусмотренные законодательством.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3.2.1. Эффективно использовать земельный участок в соответствии с его целевым назначением,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3.2.2. Своевременно производить арендные платежи за землю, установленные разделом 2, а также в уведомлении, указанном в п. 2.3. настоящего Договора. Неиспользование земельного участка Арендатором не может служить основанием для отказа в выплате арендной платы.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3.2.3. Осуществлять мероприятия по уходу за защитными лесными полосами на арендуемом земельном участке, а также не допускать их повреждения и уничтожения.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3.2.4.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Не допускать (предотвращать) деградацию, загрязнение, захламление, нарушение земель и других негативных (вредных) воздействий хозяйственной деятельности.</w:t>
      </w:r>
      <w:proofErr w:type="gramEnd"/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3.2.5. Не допускать сжигание сорняков и остатков растительности на арендуемом земельном участке.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3.2.6.</w:t>
      </w:r>
      <w:r w:rsidR="004D5059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Защищать земельный участок от загрязнения, зарастания деревьями и кустарниками, сорными растениями, а также защищать растения и продукцию растительного происхождения от вредных организмов (растений и животных, болезнетворных организмов, способных при определенных условиях нанести вред деревьям, кустарникам и иным растениям).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3.2.7. Ликвидировать последствия загрязнения, в том числе биогенного загрязнения, и захламления земель.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3.2.8. </w:t>
      </w:r>
      <w:proofErr w:type="spellStart"/>
      <w:r w:rsidRPr="0098774F">
        <w:rPr>
          <w:rFonts w:ascii="Times New Roman" w:hAnsi="Times New Roman" w:cs="Times New Roman"/>
          <w:sz w:val="24"/>
          <w:szCs w:val="24"/>
        </w:rPr>
        <w:t>Рекультивировать</w:t>
      </w:r>
      <w:proofErr w:type="spellEnd"/>
      <w:r w:rsidRPr="0098774F">
        <w:rPr>
          <w:rFonts w:ascii="Times New Roman" w:hAnsi="Times New Roman" w:cs="Times New Roman"/>
          <w:sz w:val="24"/>
          <w:szCs w:val="24"/>
        </w:rPr>
        <w:t xml:space="preserve"> нарушенные земли, восстанавливать плодородие почв, своевременно вовлекать землю в оборот.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3.2.9. Сохранять плодородие почв и соблюдать научно обоснованную систему земледелия и севооборот, согласованные с Администрацией района.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3.2.10. Не нарушать права других землепользователей и </w:t>
      </w:r>
      <w:proofErr w:type="spellStart"/>
      <w:r w:rsidRPr="0098774F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8774F">
        <w:rPr>
          <w:rFonts w:ascii="Times New Roman" w:hAnsi="Times New Roman" w:cs="Times New Roman"/>
          <w:sz w:val="24"/>
          <w:szCs w:val="24"/>
        </w:rPr>
        <w:t>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3.2.11. Возмещать Арендодателю убытки в связи с ухудшением качества земель в результате своей хозяйственной деятельности либо бездеятельности, а также иной ущерб, связанный с восстановлением или возделыванием участка. 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3.2.12.</w:t>
      </w:r>
      <w:r w:rsidR="004D5059">
        <w:rPr>
          <w:rFonts w:ascii="Times New Roman" w:hAnsi="Times New Roman" w:cs="Times New Roman"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Соблюдать при использовании участка требования градостроительных регламентов, экологических, санитарно-гигиенических, противопожарных и иных правил и нормативов.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3.2.13. Сохранять межевые, геодезические и другие специальные знаки, установленные на участке в соответствии с законодательством и не препятствовать размещению новых знаков.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3.2.14. Ежегодно, не позднее 25 декабря каждого года осуществлять сверку платежей с арендодателем.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3.2.15. В течение 5 рабочих дней сообщать Арендодателю об изменении почтового адрес, адреса местонахождения, юридического адреса и банковских реквизитов, в противном случае, Арендодатель не несет ответственности за неполучение им соответствующей информации или корреспонденции, а Арендатора от выполнения соответствующих действий.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lastRenderedPageBreak/>
        <w:t>3.2.16. После окончания срока действия настоящего Договора аренды в недельный срок передать участок Арендодателю по акту приема-передачи в состоянии и качестве не хуже первоначального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3.2.17. Выполнять иные требования, предусмотренные законодательством о земле.</w:t>
      </w:r>
    </w:p>
    <w:p w:rsidR="0098774F" w:rsidRPr="0001198C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3.2.18</w:t>
      </w:r>
      <w:r w:rsidRPr="000119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198C">
        <w:rPr>
          <w:rFonts w:ascii="Times New Roman" w:hAnsi="Times New Roman" w:cs="Times New Roman"/>
          <w:sz w:val="24"/>
          <w:szCs w:val="24"/>
        </w:rPr>
        <w:t>В пределах срока действия Договора (при аренде Участка сроком более чем пять лет), передавать Участок в субаренду, свои права и обязанности по этому договору третьему лицу (перенаем), проводить землеустроительные работы, совершать сделки с правом аренды (долей в праве аренды) участка в порядке, предусмотренном действующими нормативными актами Российской Федерации, в том числе, сдавать в залог (ипотеку), вносить в качестве вклада в</w:t>
      </w:r>
      <w:proofErr w:type="gramEnd"/>
      <w:r w:rsidRPr="0001198C">
        <w:rPr>
          <w:rFonts w:ascii="Times New Roman" w:hAnsi="Times New Roman" w:cs="Times New Roman"/>
          <w:sz w:val="24"/>
          <w:szCs w:val="24"/>
        </w:rPr>
        <w:t xml:space="preserve"> имущество иного юридического лица или в совместную деятельность право аренды Участка при условии уведомления Арендодателя.</w:t>
      </w:r>
    </w:p>
    <w:p w:rsidR="0098774F" w:rsidRPr="0001198C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>В уведомлении указываются следующие сведения:</w:t>
      </w:r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лица, ИНН, КПП, ОГРН, ОКПО, ОКОНХ, кем и когда зарегистрировано, регистрационный номер; </w:t>
      </w:r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98C">
        <w:rPr>
          <w:rFonts w:ascii="Times New Roman" w:hAnsi="Times New Roman" w:cs="Times New Roman"/>
          <w:sz w:val="24"/>
          <w:szCs w:val="24"/>
        </w:rPr>
        <w:t>почтовый адрес: индекс, город (село), улица, дом, квартира; место фактического нахождения, телефон/факс; Ф.И.О. руководителя, банковские реквизиты;</w:t>
      </w:r>
      <w:proofErr w:type="gramEnd"/>
    </w:p>
    <w:p w:rsidR="0098774F" w:rsidRPr="0001198C" w:rsidRDefault="0098774F" w:rsidP="009877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98C">
        <w:rPr>
          <w:rFonts w:ascii="Times New Roman" w:hAnsi="Times New Roman" w:cs="Times New Roman"/>
          <w:sz w:val="24"/>
          <w:szCs w:val="24"/>
        </w:rPr>
        <w:t>данные на физическое лицо: Ф.И.О. полностью, дата рождения, ИНН, СНИЛС, адрес регистрации по месту жительства, адрес фактического проживания, телефон, паспортные данные.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 ПРАВА И ОБЯЗАННОСТИ АРЕНДОДАТЕЛЯ.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4.1.1. Осуществлять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4.1.2. Требовать досрочного прекращения Договора в случаях, предусмотренных пунктом 8.5 настоящего Договора.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4.1.3. </w:t>
      </w:r>
      <w:r w:rsidR="004D5059">
        <w:rPr>
          <w:rFonts w:ascii="Times New Roman" w:hAnsi="Times New Roman" w:cs="Times New Roman"/>
          <w:sz w:val="24"/>
          <w:szCs w:val="24"/>
        </w:rPr>
        <w:t>Н</w:t>
      </w:r>
      <w:r w:rsidRPr="0098774F">
        <w:rPr>
          <w:rFonts w:ascii="Times New Roman" w:hAnsi="Times New Roman" w:cs="Times New Roman"/>
          <w:sz w:val="24"/>
          <w:szCs w:val="24"/>
        </w:rPr>
        <w:t>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4.2.1. Передать Арендатору землю в состоянии, соответствующем условиям Договора. 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 ОТВЕТСТВЕННОСТЬ СТОРОН.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5.2. В случае неуплаты платежей в установленный срок Арендатор уплачивает Арендодателю неустойку за каждый день просрочки в размере 1/300 действующей ставки рефинансирования ЦБ РФ, но не более 0,3% в день,</w:t>
      </w:r>
      <w:r w:rsidRPr="00987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sz w:val="24"/>
          <w:szCs w:val="24"/>
        </w:rPr>
        <w:t>начиная со следующего дня за установленным сроком оплаты.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5.3. Если Арендатор не возвратил Участок Арендодателю в соответствии с пунктом 3.2.18 настоящего Договора, либо возвратил его несвоевременно, Арендодатель вправе потребовать внесения арендной платы за все время просрочки и процентов за пользование чужими денежными средствами в соответствии со ст. 395 ГК РФ.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 РАССМОТРЕНИЕ СПОРОВ</w:t>
      </w: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6.1. Споры, которые могут возникнуть при исполнении настоящего Договора, стороны будут стремиться разрешать путем переговоров.</w:t>
      </w: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6.2. Неурегулированные в процессе переговоров споры будут разрешаться в Арбитражном суде в соответствии с процессуальным законодательст</w:t>
      </w:r>
      <w:r w:rsidR="0008492D">
        <w:rPr>
          <w:rFonts w:ascii="Times New Roman" w:hAnsi="Times New Roman" w:cs="Times New Roman"/>
          <w:sz w:val="24"/>
          <w:szCs w:val="24"/>
        </w:rPr>
        <w:t>вом РФ.</w:t>
      </w:r>
    </w:p>
    <w:p w:rsidR="0008492D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7. ОБСТОЯТЕЛЬСТВА НЕПРЕОДОЛИМОЙ СИЛЫ</w:t>
      </w:r>
    </w:p>
    <w:p w:rsidR="0098774F" w:rsidRPr="0098774F" w:rsidRDefault="0098774F" w:rsidP="0008492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ответственности перед другой Стороной за неисполнение или ненадлежащее исполнение обязательств, если такое невыполнение обязательств обусловлено обстоятельствами непреодолимой силы, возникшими после заключения Договора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 разумными методами (форс-мажор).</w:t>
      </w:r>
      <w:proofErr w:type="gramEnd"/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 xml:space="preserve">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ответственности, (стихийные </w:t>
      </w:r>
      <w:r w:rsidRPr="0098774F">
        <w:rPr>
          <w:rFonts w:ascii="Times New Roman" w:hAnsi="Times New Roman" w:cs="Times New Roman"/>
          <w:sz w:val="24"/>
          <w:szCs w:val="24"/>
        </w:rPr>
        <w:lastRenderedPageBreak/>
        <w:t>бедствия, пожар, разрыв магистральной трубы, гражданские беспорядки, война и военные действия, эмбарго, публикация нормативных актов органов государственной власти и управления, засуха, дожди, заморозки, град, наводнение, и иные природные  явления, приведшие к недобору урожая или неполучении сельскохозяйственной продукции, которую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можно было получить при нормальных погодно-климатических явлениях и при условии надлежащего выполнения Арендатором всего комплекса сельскохозяйственных работ).</w:t>
      </w:r>
    </w:p>
    <w:p w:rsid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Указанные обстоятельства должны быть подтверждены соответствующим документом, выданным Торгово-Промышленной Палатой Российской Федерации (ТПП РФ) либо иными компетентными органами.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7.3. При продолжительности особых обстоятель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>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выполнением условий настоящего Договора, которое оформляется в письменной форме.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 ПРЕКРАЩЕНИЕ, РАСТОРЖЕНИЕ И ИЗМЕНЕНИЕ ДОГОВОРА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8.1. Изменение условий Договора, его расторжение и прекращение допускаются по соглашению сторон</w:t>
      </w:r>
      <w:r w:rsidR="00723480">
        <w:rPr>
          <w:rFonts w:ascii="Times New Roman" w:hAnsi="Times New Roman" w:cs="Times New Roman"/>
          <w:sz w:val="24"/>
          <w:szCs w:val="24"/>
        </w:rPr>
        <w:t xml:space="preserve">, </w:t>
      </w:r>
      <w:r w:rsidRPr="0098774F">
        <w:rPr>
          <w:rFonts w:ascii="Times New Roman" w:hAnsi="Times New Roman" w:cs="Times New Roman"/>
          <w:sz w:val="24"/>
          <w:szCs w:val="24"/>
        </w:rPr>
        <w:t>за исключением пункт</w:t>
      </w:r>
      <w:r w:rsidR="00723480">
        <w:rPr>
          <w:rFonts w:ascii="Times New Roman" w:hAnsi="Times New Roman" w:cs="Times New Roman"/>
          <w:sz w:val="24"/>
          <w:szCs w:val="24"/>
        </w:rPr>
        <w:t>а</w:t>
      </w:r>
      <w:r w:rsidRPr="0098774F">
        <w:rPr>
          <w:rFonts w:ascii="Times New Roman" w:hAnsi="Times New Roman" w:cs="Times New Roman"/>
          <w:sz w:val="24"/>
          <w:szCs w:val="24"/>
        </w:rPr>
        <w:t xml:space="preserve"> 8.</w:t>
      </w:r>
      <w:r w:rsidR="00723480">
        <w:rPr>
          <w:rFonts w:ascii="Times New Roman" w:hAnsi="Times New Roman" w:cs="Times New Roman"/>
          <w:sz w:val="24"/>
          <w:szCs w:val="24"/>
        </w:rPr>
        <w:t>3</w:t>
      </w:r>
      <w:r w:rsidRPr="0098774F">
        <w:rPr>
          <w:rFonts w:ascii="Times New Roman" w:hAnsi="Times New Roman" w:cs="Times New Roman"/>
          <w:sz w:val="24"/>
          <w:szCs w:val="24"/>
        </w:rPr>
        <w:t>.</w:t>
      </w:r>
      <w:r w:rsidR="0072348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Вносимые в Договор дополнения и изменения  рассматриваются стороной их получившей в 20-дневный срок с момента получения.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8.2. Настоящий Договор прекращает свое действие по истечению срока Договора, установленного п.1.2. настоящего Договора. 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</w:t>
      </w:r>
      <w:r w:rsidR="00723480">
        <w:rPr>
          <w:rFonts w:ascii="Times New Roman" w:hAnsi="Times New Roman" w:cs="Times New Roman"/>
          <w:sz w:val="24"/>
          <w:szCs w:val="24"/>
        </w:rPr>
        <w:t>3</w:t>
      </w:r>
      <w:r w:rsidRPr="0098774F">
        <w:rPr>
          <w:rFonts w:ascii="Times New Roman" w:hAnsi="Times New Roman" w:cs="Times New Roman"/>
          <w:sz w:val="24"/>
          <w:szCs w:val="24"/>
        </w:rPr>
        <w:t xml:space="preserve">. По требованию Арендодателя настоящий Договор может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досрочно расторгнут по решению суда при существенном нарушении условий Договора.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Существенными нарушениями Договора являются: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-невнесение Арендатором более двух раз подряд арендных платежей в размере и сроки, установленные Договором;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-нарушение обязательств, предусмотренных пунктами 3.2.1 - 3.2.12 настоящего Договора, что к тому же привело к ухудшению качественных характеристик участка (в т.ч. к деградации и ухудшению плодородия почв), экологической обстановки на участке  (в т.ч. к загрязнению территории химическими веществами, производственными отходами и т.п.) и т.п.;</w:t>
      </w:r>
    </w:p>
    <w:p w:rsid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-использование участка в целом или частично не в соответствии с его целевым назначением, указанным в п.1.3. настоящего Договора.</w:t>
      </w:r>
    </w:p>
    <w:p w:rsidR="0098774F" w:rsidRPr="0098774F" w:rsidRDefault="0098774F" w:rsidP="0098774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8.</w:t>
      </w:r>
      <w:r w:rsidR="00A76C71">
        <w:rPr>
          <w:rFonts w:ascii="Times New Roman" w:hAnsi="Times New Roman" w:cs="Times New Roman"/>
          <w:sz w:val="24"/>
          <w:szCs w:val="24"/>
        </w:rPr>
        <w:t>4</w:t>
      </w:r>
      <w:r w:rsidRPr="0098774F">
        <w:rPr>
          <w:rFonts w:ascii="Times New Roman" w:hAnsi="Times New Roman" w:cs="Times New Roman"/>
          <w:sz w:val="24"/>
          <w:szCs w:val="24"/>
        </w:rPr>
        <w:t xml:space="preserve">. Договор аренды не может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 расторгнут в период проведения Арендатором полевых сельскохозяйственных работ.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 ПРОЧИЕ УСЛОВИЯ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9.1. Расходы по государственной регист</w:t>
      </w:r>
      <w:r w:rsidR="004D5059">
        <w:rPr>
          <w:rFonts w:ascii="Times New Roman" w:hAnsi="Times New Roman" w:cs="Times New Roman"/>
          <w:sz w:val="24"/>
          <w:szCs w:val="24"/>
        </w:rPr>
        <w:t>рации Договора несет Арендатор.</w:t>
      </w:r>
    </w:p>
    <w:p w:rsidR="0098774F" w:rsidRPr="0098774F" w:rsidRDefault="0098774F" w:rsidP="0098774F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9.2. Настоящий Договор составлен в трех экземплярах, один из которых хранится в Управлении Федеральной службы государственной регистрации, кадастра и картографии по Алтайскому краю, остальные два выдаются сторонам на руки, причем все экземпляры имеют одинаковую юридическую силу.</w:t>
      </w: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9.3. Во всем остальном, что не предусмотрено настоящим Договором, стороны будут руководствоваться действующим законодательством РФ.</w:t>
      </w:r>
    </w:p>
    <w:p w:rsidR="0008492D" w:rsidRDefault="0008492D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10. АДРЕСА И БАНКОВСКИЕ РЕКВИЗИТЫ СТОРОН.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8774F">
        <w:rPr>
          <w:rFonts w:ascii="Times New Roman" w:hAnsi="Times New Roman" w:cs="Times New Roman"/>
          <w:sz w:val="24"/>
          <w:szCs w:val="24"/>
        </w:rPr>
        <w:t xml:space="preserve">: </w:t>
      </w:r>
      <w:r w:rsidRPr="0098774F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CC1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74F">
        <w:rPr>
          <w:rFonts w:ascii="Times New Roman" w:hAnsi="Times New Roman" w:cs="Times New Roman"/>
          <w:b/>
          <w:sz w:val="24"/>
          <w:szCs w:val="24"/>
        </w:rPr>
        <w:t>Смоленского района</w:t>
      </w:r>
      <w:r w:rsidR="0008492D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98774F" w:rsidRPr="0098774F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08492D">
        <w:rPr>
          <w:rFonts w:ascii="Times New Roman" w:hAnsi="Times New Roman" w:cs="Times New Roman"/>
          <w:sz w:val="24"/>
          <w:szCs w:val="24"/>
        </w:rPr>
        <w:t xml:space="preserve">659600, </w:t>
      </w:r>
      <w:r w:rsidRPr="0098774F">
        <w:rPr>
          <w:rFonts w:ascii="Times New Roman" w:hAnsi="Times New Roman" w:cs="Times New Roman"/>
          <w:sz w:val="24"/>
          <w:szCs w:val="24"/>
        </w:rPr>
        <w:t xml:space="preserve">Алтайский край, Смоленский район, </w:t>
      </w:r>
      <w:proofErr w:type="gramStart"/>
      <w:r w:rsidRPr="009877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CC1069">
        <w:rPr>
          <w:rFonts w:ascii="Times New Roman" w:hAnsi="Times New Roman" w:cs="Times New Roman"/>
          <w:sz w:val="24"/>
          <w:szCs w:val="24"/>
        </w:rPr>
        <w:t>Смоленское</w:t>
      </w:r>
      <w:r w:rsidRPr="0098774F">
        <w:rPr>
          <w:rFonts w:ascii="Times New Roman" w:hAnsi="Times New Roman" w:cs="Times New Roman"/>
          <w:sz w:val="24"/>
          <w:szCs w:val="24"/>
        </w:rPr>
        <w:t xml:space="preserve">, ул. </w:t>
      </w:r>
      <w:r w:rsidR="00CC1069">
        <w:rPr>
          <w:rFonts w:ascii="Times New Roman" w:hAnsi="Times New Roman" w:cs="Times New Roman"/>
          <w:sz w:val="24"/>
          <w:szCs w:val="24"/>
        </w:rPr>
        <w:t>Титова</w:t>
      </w:r>
      <w:r w:rsidRPr="0098774F">
        <w:rPr>
          <w:rFonts w:ascii="Times New Roman" w:hAnsi="Times New Roman" w:cs="Times New Roman"/>
          <w:sz w:val="24"/>
          <w:szCs w:val="24"/>
        </w:rPr>
        <w:t xml:space="preserve">, </w:t>
      </w:r>
      <w:r w:rsidR="00CC1069">
        <w:rPr>
          <w:rFonts w:ascii="Times New Roman" w:hAnsi="Times New Roman" w:cs="Times New Roman"/>
          <w:sz w:val="24"/>
          <w:szCs w:val="24"/>
        </w:rPr>
        <w:t>40</w:t>
      </w:r>
      <w:r w:rsidRPr="0098774F">
        <w:rPr>
          <w:rFonts w:ascii="Times New Roman" w:hAnsi="Times New Roman" w:cs="Times New Roman"/>
          <w:sz w:val="24"/>
          <w:szCs w:val="24"/>
        </w:rPr>
        <w:t>.</w:t>
      </w:r>
    </w:p>
    <w:p w:rsidR="00FA2CA1" w:rsidRDefault="00FA2CA1" w:rsidP="0098774F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C1069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Подпись _________________________</w:t>
      </w:r>
      <w:r w:rsidR="0008492D">
        <w:rPr>
          <w:rFonts w:ascii="Times New Roman" w:hAnsi="Times New Roman" w:cs="Times New Roman"/>
          <w:sz w:val="24"/>
          <w:szCs w:val="24"/>
        </w:rPr>
        <w:t>___Л.</w:t>
      </w:r>
      <w:r w:rsidR="00CC1069">
        <w:rPr>
          <w:rFonts w:ascii="Times New Roman" w:hAnsi="Times New Roman" w:cs="Times New Roman"/>
          <w:sz w:val="24"/>
          <w:szCs w:val="24"/>
        </w:rPr>
        <w:t>В</w:t>
      </w:r>
      <w:r w:rsidRPr="0098774F">
        <w:rPr>
          <w:rFonts w:ascii="Times New Roman" w:hAnsi="Times New Roman" w:cs="Times New Roman"/>
          <w:sz w:val="24"/>
          <w:szCs w:val="24"/>
        </w:rPr>
        <w:t xml:space="preserve">. </w:t>
      </w:r>
      <w:r w:rsidR="00CC1069">
        <w:rPr>
          <w:rFonts w:ascii="Times New Roman" w:hAnsi="Times New Roman" w:cs="Times New Roman"/>
          <w:sz w:val="24"/>
          <w:szCs w:val="24"/>
        </w:rPr>
        <w:t>Моисеева</w:t>
      </w:r>
    </w:p>
    <w:p w:rsidR="0008492D" w:rsidRPr="0098774F" w:rsidRDefault="0008492D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8492D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74F">
        <w:rPr>
          <w:rFonts w:ascii="Times New Roman" w:hAnsi="Times New Roman" w:cs="Times New Roman"/>
          <w:b/>
          <w:sz w:val="24"/>
          <w:szCs w:val="24"/>
        </w:rPr>
        <w:t xml:space="preserve">Арендатор: </w:t>
      </w:r>
      <w:r w:rsidR="0008492D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98774F" w:rsidRPr="0098774F" w:rsidRDefault="0098774F" w:rsidP="00FA2CA1">
      <w:pPr>
        <w:widowControl w:val="0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492D">
        <w:rPr>
          <w:rFonts w:ascii="Times New Roman" w:hAnsi="Times New Roman" w:cs="Times New Roman"/>
          <w:b/>
          <w:sz w:val="24"/>
          <w:szCs w:val="24"/>
        </w:rPr>
        <w:t>Адрес</w:t>
      </w:r>
      <w:r w:rsidRPr="0098774F">
        <w:rPr>
          <w:rFonts w:ascii="Times New Roman" w:hAnsi="Times New Roman" w:cs="Times New Roman"/>
          <w:sz w:val="24"/>
          <w:szCs w:val="24"/>
        </w:rPr>
        <w:t>:</w:t>
      </w:r>
      <w:r w:rsidRPr="00987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492D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8774F" w:rsidRPr="0098774F" w:rsidRDefault="0098774F" w:rsidP="0098774F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8774F" w:rsidRDefault="0098774F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774F">
        <w:rPr>
          <w:rFonts w:ascii="Times New Roman" w:hAnsi="Times New Roman" w:cs="Times New Roman"/>
          <w:sz w:val="24"/>
          <w:szCs w:val="24"/>
        </w:rPr>
        <w:t>Подпись _________________________</w:t>
      </w:r>
    </w:p>
    <w:p w:rsidR="0008492D" w:rsidRPr="0098774F" w:rsidRDefault="0008492D" w:rsidP="00FA2CA1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Pr="00EF2B80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ых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CC10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220B79" w:rsidRDefault="00220B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8E0B16" w:rsidRDefault="008E0B16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Pr="00EF2B80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юридического лица на участие в аукционе 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EF2B80" w:rsidRPr="008E0B16" w:rsidRDefault="00EF2B80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EF2B80" w:rsidRPr="008E0B16" w:rsidRDefault="008E0B16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="00EF2B80"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EF2B80" w:rsidRPr="008E0B16" w:rsidRDefault="00EF2B80" w:rsidP="008E0B1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заявляем о своем согласии принять участие в торгах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право заключения договора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аренды земельного участка, находящегося в государственной собственности, из земель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EF2B80" w:rsidRPr="008E0B16" w:rsidRDefault="00EF2B80" w:rsidP="008E0B16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164F07" w:rsidRPr="008E0B16" w:rsidRDefault="00EF2B80" w:rsidP="008E0B16">
      <w:pPr>
        <w:spacing w:after="0" w:line="240" w:lineRule="auto"/>
        <w:ind w:right="253" w:firstLine="284"/>
        <w:jc w:val="both"/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164F07" w:rsidRPr="008E0B16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80"/>
    <w:rsid w:val="0001048F"/>
    <w:rsid w:val="0001198C"/>
    <w:rsid w:val="0001473C"/>
    <w:rsid w:val="0004526E"/>
    <w:rsid w:val="00070EA9"/>
    <w:rsid w:val="0008492D"/>
    <w:rsid w:val="00085136"/>
    <w:rsid w:val="00087DBD"/>
    <w:rsid w:val="00090CB3"/>
    <w:rsid w:val="000D3F71"/>
    <w:rsid w:val="000E4685"/>
    <w:rsid w:val="000F0CDB"/>
    <w:rsid w:val="000F77D4"/>
    <w:rsid w:val="00112C0C"/>
    <w:rsid w:val="00112C88"/>
    <w:rsid w:val="001200E2"/>
    <w:rsid w:val="001430EA"/>
    <w:rsid w:val="00147127"/>
    <w:rsid w:val="00164F07"/>
    <w:rsid w:val="00195316"/>
    <w:rsid w:val="001A2B62"/>
    <w:rsid w:val="001B32ED"/>
    <w:rsid w:val="001B51A1"/>
    <w:rsid w:val="001D57B7"/>
    <w:rsid w:val="00220B79"/>
    <w:rsid w:val="002503AB"/>
    <w:rsid w:val="0027271E"/>
    <w:rsid w:val="002741BE"/>
    <w:rsid w:val="002B1D18"/>
    <w:rsid w:val="002B2EEF"/>
    <w:rsid w:val="00357FB5"/>
    <w:rsid w:val="00366BA9"/>
    <w:rsid w:val="003B4199"/>
    <w:rsid w:val="003B5B74"/>
    <w:rsid w:val="003B7A27"/>
    <w:rsid w:val="003C3BF5"/>
    <w:rsid w:val="004129D0"/>
    <w:rsid w:val="00421CD0"/>
    <w:rsid w:val="004409BA"/>
    <w:rsid w:val="004446AB"/>
    <w:rsid w:val="0044714B"/>
    <w:rsid w:val="00447F31"/>
    <w:rsid w:val="00462B7F"/>
    <w:rsid w:val="00480D08"/>
    <w:rsid w:val="004D5059"/>
    <w:rsid w:val="004D5979"/>
    <w:rsid w:val="005340E6"/>
    <w:rsid w:val="00547EBD"/>
    <w:rsid w:val="00555786"/>
    <w:rsid w:val="005C166A"/>
    <w:rsid w:val="005F4B73"/>
    <w:rsid w:val="0061242D"/>
    <w:rsid w:val="00670CA8"/>
    <w:rsid w:val="0069730F"/>
    <w:rsid w:val="006B437A"/>
    <w:rsid w:val="006C68C9"/>
    <w:rsid w:val="006D556E"/>
    <w:rsid w:val="006E389A"/>
    <w:rsid w:val="007125AE"/>
    <w:rsid w:val="00723480"/>
    <w:rsid w:val="00764F37"/>
    <w:rsid w:val="00771A71"/>
    <w:rsid w:val="007A434C"/>
    <w:rsid w:val="007E5B33"/>
    <w:rsid w:val="0082295E"/>
    <w:rsid w:val="00852353"/>
    <w:rsid w:val="00854355"/>
    <w:rsid w:val="008C6DA5"/>
    <w:rsid w:val="008E0B16"/>
    <w:rsid w:val="00941AAC"/>
    <w:rsid w:val="009437E6"/>
    <w:rsid w:val="00944A51"/>
    <w:rsid w:val="0098774F"/>
    <w:rsid w:val="009A6A20"/>
    <w:rsid w:val="009E2086"/>
    <w:rsid w:val="00A43277"/>
    <w:rsid w:val="00A76C71"/>
    <w:rsid w:val="00A86EC7"/>
    <w:rsid w:val="00A92F64"/>
    <w:rsid w:val="00AB0D72"/>
    <w:rsid w:val="00AB18C1"/>
    <w:rsid w:val="00AD5E62"/>
    <w:rsid w:val="00B13F53"/>
    <w:rsid w:val="00B2495F"/>
    <w:rsid w:val="00B27A4E"/>
    <w:rsid w:val="00B401E5"/>
    <w:rsid w:val="00B574F7"/>
    <w:rsid w:val="00B57715"/>
    <w:rsid w:val="00BE2961"/>
    <w:rsid w:val="00C068E3"/>
    <w:rsid w:val="00C15261"/>
    <w:rsid w:val="00C53AD5"/>
    <w:rsid w:val="00C6107F"/>
    <w:rsid w:val="00C936B6"/>
    <w:rsid w:val="00CB058D"/>
    <w:rsid w:val="00CB20F4"/>
    <w:rsid w:val="00CC1069"/>
    <w:rsid w:val="00CC42B4"/>
    <w:rsid w:val="00D54226"/>
    <w:rsid w:val="00D65011"/>
    <w:rsid w:val="00D6564C"/>
    <w:rsid w:val="00D76F1E"/>
    <w:rsid w:val="00D95E03"/>
    <w:rsid w:val="00DA6BCB"/>
    <w:rsid w:val="00E05C75"/>
    <w:rsid w:val="00EC20A5"/>
    <w:rsid w:val="00EF29CE"/>
    <w:rsid w:val="00EF2B80"/>
    <w:rsid w:val="00EF73A8"/>
    <w:rsid w:val="00F22F13"/>
    <w:rsid w:val="00F72D1E"/>
    <w:rsid w:val="00F979AB"/>
    <w:rsid w:val="00FA2CA1"/>
    <w:rsid w:val="00FC0087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ladmzem@bk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90DB-2DB8-4361-8D55-4BA0A9BC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4379</Words>
  <Characters>24962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Filatova</cp:lastModifiedBy>
  <cp:revision>11</cp:revision>
  <cp:lastPrinted>2016-08-23T10:01:00Z</cp:lastPrinted>
  <dcterms:created xsi:type="dcterms:W3CDTF">2016-07-27T05:23:00Z</dcterms:created>
  <dcterms:modified xsi:type="dcterms:W3CDTF">2016-08-23T10:01:00Z</dcterms:modified>
</cp:coreProperties>
</file>