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5" w:rsidRPr="00D14C25" w:rsidRDefault="00D14C25">
      <w:pPr>
        <w:pStyle w:val="20"/>
        <w:shd w:val="clear" w:color="auto" w:fill="auto"/>
        <w:spacing w:after="0" w:line="270" w:lineRule="exact"/>
        <w:ind w:left="4300"/>
        <w:rPr>
          <w:sz w:val="28"/>
          <w:szCs w:val="28"/>
        </w:rPr>
      </w:pPr>
      <w:r w:rsidRPr="00D14C25">
        <w:rPr>
          <w:sz w:val="28"/>
          <w:szCs w:val="28"/>
        </w:rPr>
        <w:t>ПРОТОКОЛ</w:t>
      </w:r>
    </w:p>
    <w:p w:rsidR="00D14C25" w:rsidRPr="00D14C25" w:rsidRDefault="00D14C25">
      <w:pPr>
        <w:pStyle w:val="20"/>
        <w:shd w:val="clear" w:color="auto" w:fill="auto"/>
        <w:spacing w:after="655" w:line="270" w:lineRule="exact"/>
        <w:ind w:left="1600"/>
        <w:rPr>
          <w:sz w:val="28"/>
          <w:szCs w:val="28"/>
        </w:rPr>
      </w:pPr>
      <w:r w:rsidRPr="00D14C25">
        <w:rPr>
          <w:sz w:val="28"/>
          <w:szCs w:val="28"/>
        </w:rPr>
        <w:t>об итогах продажи посредством публичного предложения</w:t>
      </w:r>
      <w:r w:rsidR="00EE1298">
        <w:rPr>
          <w:sz w:val="28"/>
          <w:szCs w:val="28"/>
        </w:rPr>
        <w:t xml:space="preserve"> лот №2</w:t>
      </w:r>
    </w:p>
    <w:p w:rsidR="00D14C25" w:rsidRPr="00D14C25" w:rsidRDefault="00ED0F1D">
      <w:pPr>
        <w:pStyle w:val="a6"/>
        <w:shd w:val="clear" w:color="auto" w:fill="auto"/>
        <w:tabs>
          <w:tab w:val="left" w:pos="8578"/>
        </w:tabs>
        <w:spacing w:after="513" w:line="23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Смоленское</w:t>
      </w:r>
      <w:r w:rsidR="00D14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4C25">
        <w:rPr>
          <w:rFonts w:ascii="Times New Roman" w:hAnsi="Times New Roman" w:cs="Times New Roman"/>
          <w:sz w:val="28"/>
          <w:szCs w:val="28"/>
        </w:rPr>
        <w:t xml:space="preserve"> </w:t>
      </w:r>
      <w:r w:rsidR="00D14C25" w:rsidRPr="00D14C25">
        <w:rPr>
          <w:rFonts w:ascii="Times New Roman" w:hAnsi="Times New Roman" w:cs="Times New Roman"/>
          <w:sz w:val="28"/>
          <w:szCs w:val="28"/>
        </w:rPr>
        <w:t>0</w:t>
      </w:r>
      <w:r w:rsidR="004C6FF7">
        <w:rPr>
          <w:rFonts w:ascii="Times New Roman" w:hAnsi="Times New Roman" w:cs="Times New Roman"/>
          <w:sz w:val="28"/>
          <w:szCs w:val="28"/>
        </w:rPr>
        <w:t>9</w:t>
      </w:r>
      <w:r w:rsidR="00D14C25" w:rsidRPr="00D14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6FF7">
        <w:rPr>
          <w:rFonts w:ascii="Times New Roman" w:hAnsi="Times New Roman" w:cs="Times New Roman"/>
          <w:sz w:val="28"/>
          <w:szCs w:val="28"/>
        </w:rPr>
        <w:t>2</w:t>
      </w:r>
      <w:r w:rsidR="00D14C25" w:rsidRPr="00D14C25">
        <w:rPr>
          <w:rFonts w:ascii="Times New Roman" w:hAnsi="Times New Roman" w:cs="Times New Roman"/>
          <w:sz w:val="28"/>
          <w:szCs w:val="28"/>
        </w:rPr>
        <w:t>.201</w:t>
      </w:r>
      <w:r w:rsidR="004C6FF7">
        <w:rPr>
          <w:rFonts w:ascii="Times New Roman" w:hAnsi="Times New Roman" w:cs="Times New Roman"/>
          <w:sz w:val="28"/>
          <w:szCs w:val="28"/>
        </w:rPr>
        <w:t>6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4C25" w:rsidRPr="00D14C25" w:rsidRDefault="00D14C25" w:rsidP="00ED0F1D">
      <w:pPr>
        <w:pStyle w:val="a6"/>
        <w:shd w:val="clear" w:color="auto" w:fill="auto"/>
        <w:spacing w:after="236" w:line="240" w:lineRule="auto"/>
        <w:ind w:left="1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1.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  <w:r w:rsidRPr="00D14C25">
        <w:rPr>
          <w:rFonts w:ascii="Times New Roman" w:hAnsi="Times New Roman" w:cs="Times New Roman"/>
          <w:sz w:val="28"/>
          <w:szCs w:val="28"/>
        </w:rPr>
        <w:t>Организатор</w:t>
      </w:r>
      <w:r w:rsidR="00ED0F1D">
        <w:rPr>
          <w:rFonts w:ascii="Times New Roman" w:hAnsi="Times New Roman" w:cs="Times New Roman"/>
          <w:sz w:val="28"/>
          <w:szCs w:val="28"/>
        </w:rPr>
        <w:t>:</w:t>
      </w:r>
      <w:r w:rsidRPr="00D14C25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ED0F1D">
        <w:rPr>
          <w:rFonts w:ascii="Times New Roman" w:hAnsi="Times New Roman" w:cs="Times New Roman"/>
          <w:sz w:val="28"/>
          <w:szCs w:val="28"/>
        </w:rPr>
        <w:t xml:space="preserve">по </w:t>
      </w:r>
      <w:r w:rsidRPr="00D14C25">
        <w:rPr>
          <w:rFonts w:ascii="Times New Roman" w:hAnsi="Times New Roman" w:cs="Times New Roman"/>
          <w:sz w:val="28"/>
          <w:szCs w:val="28"/>
        </w:rPr>
        <w:t>земельны</w:t>
      </w:r>
      <w:r w:rsidR="00ED0F1D">
        <w:rPr>
          <w:rFonts w:ascii="Times New Roman" w:hAnsi="Times New Roman" w:cs="Times New Roman"/>
          <w:sz w:val="28"/>
          <w:szCs w:val="28"/>
        </w:rPr>
        <w:t>м и</w:t>
      </w:r>
      <w:r w:rsidRPr="00D14C25">
        <w:rPr>
          <w:rFonts w:ascii="Times New Roman" w:hAnsi="Times New Roman" w:cs="Times New Roman"/>
          <w:sz w:val="28"/>
          <w:szCs w:val="28"/>
        </w:rPr>
        <w:t xml:space="preserve"> </w:t>
      </w:r>
      <w:r w:rsidR="00ED0F1D" w:rsidRPr="00D14C25">
        <w:rPr>
          <w:rFonts w:ascii="Times New Roman" w:hAnsi="Times New Roman" w:cs="Times New Roman"/>
          <w:sz w:val="28"/>
          <w:szCs w:val="28"/>
        </w:rPr>
        <w:t>имущественны</w:t>
      </w:r>
      <w:r w:rsidR="00ED0F1D">
        <w:rPr>
          <w:rFonts w:ascii="Times New Roman" w:hAnsi="Times New Roman" w:cs="Times New Roman"/>
          <w:sz w:val="28"/>
          <w:szCs w:val="28"/>
        </w:rPr>
        <w:t>м</w:t>
      </w:r>
      <w:r w:rsidR="00ED0F1D" w:rsidRPr="00D14C25">
        <w:rPr>
          <w:rFonts w:ascii="Times New Roman" w:hAnsi="Times New Roman" w:cs="Times New Roman"/>
          <w:sz w:val="28"/>
          <w:szCs w:val="28"/>
        </w:rPr>
        <w:t xml:space="preserve"> </w:t>
      </w:r>
      <w:r w:rsidRPr="00D14C25">
        <w:rPr>
          <w:rFonts w:ascii="Times New Roman" w:hAnsi="Times New Roman" w:cs="Times New Roman"/>
          <w:sz w:val="28"/>
          <w:szCs w:val="28"/>
        </w:rPr>
        <w:t>отношени</w:t>
      </w:r>
      <w:r w:rsidR="00ED0F1D">
        <w:rPr>
          <w:rFonts w:ascii="Times New Roman" w:hAnsi="Times New Roman" w:cs="Times New Roman"/>
          <w:sz w:val="28"/>
          <w:szCs w:val="28"/>
        </w:rPr>
        <w:t>ям</w:t>
      </w:r>
      <w:r w:rsidRPr="00D14C25">
        <w:rPr>
          <w:rFonts w:ascii="Times New Roman" w:hAnsi="Times New Roman" w:cs="Times New Roman"/>
          <w:sz w:val="28"/>
          <w:szCs w:val="28"/>
        </w:rPr>
        <w:t xml:space="preserve"> </w:t>
      </w:r>
      <w:r w:rsidR="00ED0F1D">
        <w:rPr>
          <w:rFonts w:ascii="Times New Roman" w:hAnsi="Times New Roman" w:cs="Times New Roman"/>
          <w:sz w:val="28"/>
          <w:szCs w:val="28"/>
        </w:rPr>
        <w:t>Администрации Смоленского</w:t>
      </w:r>
      <w:r w:rsidRPr="00D14C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25" w:rsidRPr="00D14C25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79" w:line="240" w:lineRule="auto"/>
        <w:ind w:right="20" w:firstLine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Место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  <w:r w:rsidRPr="00D14C25">
        <w:rPr>
          <w:rFonts w:ascii="Times New Roman" w:hAnsi="Times New Roman" w:cs="Times New Roman"/>
          <w:sz w:val="28"/>
          <w:szCs w:val="28"/>
        </w:rPr>
        <w:t xml:space="preserve">проведения продажи посредством публичного предложения: </w:t>
      </w:r>
      <w:r w:rsidR="00ED0F1D">
        <w:rPr>
          <w:rFonts w:ascii="Times New Roman" w:hAnsi="Times New Roman" w:cs="Times New Roman"/>
          <w:sz w:val="28"/>
          <w:szCs w:val="28"/>
        </w:rPr>
        <w:t>А</w:t>
      </w:r>
      <w:r w:rsidRPr="00D14C2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D0F1D">
        <w:rPr>
          <w:rFonts w:ascii="Times New Roman" w:hAnsi="Times New Roman" w:cs="Times New Roman"/>
          <w:sz w:val="28"/>
          <w:szCs w:val="28"/>
        </w:rPr>
        <w:t>Смоленского</w:t>
      </w:r>
      <w:r w:rsidRPr="00D14C25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ED0F1D">
        <w:rPr>
          <w:rFonts w:ascii="Times New Roman" w:hAnsi="Times New Roman" w:cs="Times New Roman"/>
          <w:sz w:val="28"/>
          <w:szCs w:val="28"/>
        </w:rPr>
        <w:t>с</w:t>
      </w:r>
      <w:r w:rsidRPr="00D14C25">
        <w:rPr>
          <w:rFonts w:ascii="Times New Roman" w:hAnsi="Times New Roman" w:cs="Times New Roman"/>
          <w:sz w:val="28"/>
          <w:szCs w:val="28"/>
        </w:rPr>
        <w:t xml:space="preserve">. </w:t>
      </w:r>
      <w:r w:rsidR="00ED0F1D">
        <w:rPr>
          <w:rFonts w:ascii="Times New Roman" w:hAnsi="Times New Roman" w:cs="Times New Roman"/>
          <w:sz w:val="28"/>
          <w:szCs w:val="28"/>
        </w:rPr>
        <w:t>Смоленское</w:t>
      </w:r>
      <w:r w:rsidRPr="00D14C25">
        <w:rPr>
          <w:rFonts w:ascii="Times New Roman" w:hAnsi="Times New Roman" w:cs="Times New Roman"/>
          <w:sz w:val="28"/>
          <w:szCs w:val="28"/>
        </w:rPr>
        <w:t xml:space="preserve">, ул. </w:t>
      </w:r>
      <w:r w:rsidR="00ED0F1D">
        <w:rPr>
          <w:rFonts w:ascii="Times New Roman" w:hAnsi="Times New Roman" w:cs="Times New Roman"/>
          <w:sz w:val="28"/>
          <w:szCs w:val="28"/>
        </w:rPr>
        <w:t>Титова</w:t>
      </w:r>
      <w:r w:rsidRPr="00D14C25">
        <w:rPr>
          <w:rFonts w:ascii="Times New Roman" w:hAnsi="Times New Roman" w:cs="Times New Roman"/>
          <w:sz w:val="28"/>
          <w:szCs w:val="28"/>
        </w:rPr>
        <w:t>,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  <w:r w:rsidR="00631F8E">
        <w:rPr>
          <w:rFonts w:ascii="Times New Roman" w:hAnsi="Times New Roman" w:cs="Times New Roman"/>
          <w:sz w:val="28"/>
          <w:szCs w:val="28"/>
        </w:rPr>
        <w:t>40,</w:t>
      </w:r>
      <w:r w:rsidRPr="00D14C25">
        <w:rPr>
          <w:rFonts w:ascii="Times New Roman" w:hAnsi="Times New Roman" w:cs="Times New Roman"/>
          <w:sz w:val="28"/>
          <w:szCs w:val="28"/>
        </w:rPr>
        <w:t xml:space="preserve"> </w:t>
      </w:r>
      <w:r w:rsidR="00631F8E">
        <w:rPr>
          <w:rFonts w:ascii="Times New Roman" w:hAnsi="Times New Roman" w:cs="Times New Roman"/>
          <w:sz w:val="28"/>
          <w:szCs w:val="28"/>
        </w:rPr>
        <w:t>каб.19</w:t>
      </w:r>
      <w:r w:rsidRPr="00D14C25">
        <w:rPr>
          <w:rFonts w:ascii="Times New Roman" w:hAnsi="Times New Roman" w:cs="Times New Roman"/>
          <w:sz w:val="28"/>
          <w:szCs w:val="28"/>
        </w:rPr>
        <w:t>).</w:t>
      </w:r>
    </w:p>
    <w:p w:rsidR="00D14C25" w:rsidRPr="00D14C25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43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Время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  <w:r w:rsidRPr="00D14C25">
        <w:rPr>
          <w:rFonts w:ascii="Times New Roman" w:hAnsi="Times New Roman" w:cs="Times New Roman"/>
          <w:sz w:val="28"/>
          <w:szCs w:val="28"/>
        </w:rPr>
        <w:t>начала: 1</w:t>
      </w:r>
      <w:r w:rsidR="00EE1298">
        <w:rPr>
          <w:rFonts w:ascii="Times New Roman" w:hAnsi="Times New Roman" w:cs="Times New Roman"/>
          <w:sz w:val="28"/>
          <w:szCs w:val="28"/>
        </w:rPr>
        <w:t>1</w:t>
      </w:r>
      <w:r w:rsidRPr="00D14C25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D14C25" w:rsidRPr="00EE1298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298">
        <w:rPr>
          <w:rFonts w:ascii="Times New Roman" w:hAnsi="Times New Roman" w:cs="Times New Roman"/>
          <w:sz w:val="28"/>
          <w:szCs w:val="28"/>
        </w:rPr>
        <w:t>Присутствуют</w:t>
      </w:r>
      <w:r w:rsidR="00ED0F1D" w:rsidRPr="00EE1298">
        <w:rPr>
          <w:rFonts w:ascii="Times New Roman" w:hAnsi="Times New Roman" w:cs="Times New Roman"/>
          <w:sz w:val="28"/>
          <w:szCs w:val="28"/>
        </w:rPr>
        <w:t xml:space="preserve"> </w:t>
      </w:r>
      <w:r w:rsidRPr="00EE1298">
        <w:rPr>
          <w:rFonts w:ascii="Times New Roman" w:hAnsi="Times New Roman" w:cs="Times New Roman"/>
          <w:sz w:val="28"/>
          <w:szCs w:val="28"/>
        </w:rPr>
        <w:t>члены комиссии:</w:t>
      </w:r>
      <w:r w:rsidR="00ED0F1D" w:rsidRPr="00EE1298">
        <w:rPr>
          <w:rFonts w:ascii="Times New Roman" w:hAnsi="Times New Roman" w:cs="Times New Roman"/>
          <w:sz w:val="28"/>
          <w:szCs w:val="28"/>
        </w:rPr>
        <w:t xml:space="preserve"> председатель – Филатова Н.В., заместитель председателя – Баранова Л.Л., ч</w:t>
      </w:r>
      <w:r w:rsidR="004C6FF7" w:rsidRPr="00EE1298">
        <w:rPr>
          <w:rFonts w:ascii="Times New Roman" w:hAnsi="Times New Roman" w:cs="Times New Roman"/>
          <w:sz w:val="28"/>
          <w:szCs w:val="28"/>
        </w:rPr>
        <w:t>лены комиссии – Каньшина Ж.П., Шаповалов С.В.</w:t>
      </w:r>
    </w:p>
    <w:p w:rsidR="00D14C25" w:rsidRPr="00EE1298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418"/>
        </w:tabs>
        <w:spacing w:after="275" w:line="240" w:lineRule="auto"/>
        <w:ind w:left="1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298">
        <w:rPr>
          <w:rFonts w:ascii="Times New Roman" w:hAnsi="Times New Roman" w:cs="Times New Roman"/>
          <w:sz w:val="28"/>
          <w:szCs w:val="28"/>
        </w:rPr>
        <w:t>Предмет продажи: Лот №</w:t>
      </w:r>
      <w:r w:rsidR="00EE1298">
        <w:rPr>
          <w:rFonts w:ascii="Times New Roman" w:hAnsi="Times New Roman" w:cs="Times New Roman"/>
          <w:sz w:val="28"/>
          <w:szCs w:val="28"/>
        </w:rPr>
        <w:t>2</w:t>
      </w:r>
      <w:r w:rsidRPr="00EE1298">
        <w:rPr>
          <w:rFonts w:ascii="Times New Roman" w:hAnsi="Times New Roman" w:cs="Times New Roman"/>
          <w:sz w:val="28"/>
          <w:szCs w:val="28"/>
        </w:rPr>
        <w:t xml:space="preserve"> </w:t>
      </w:r>
      <w:r w:rsidR="00EE1298" w:rsidRPr="00EE1298">
        <w:rPr>
          <w:rFonts w:ascii="Times New Roman" w:hAnsi="Times New Roman" w:cs="Times New Roman"/>
          <w:sz w:val="28"/>
          <w:szCs w:val="28"/>
        </w:rPr>
        <w:t>здание мастерская, назначение: нежилое. Площадь: общая 137,4 кв.м. Этажность: 1, в том числе подземная этажность: 0. Кадастровый номер: 22:41:021236:264, адрес (местоположение): Россия, Алтайский край, Смоленский район, с. Смоленское, ул. Красноярская, дом 94А, с земельным участком: кадастровый номер 22:41:021236:268, площадью 905 кв.м., категория земель — земли населенных пунктов, адрес (местоположение): Россия, Алтайский край, Смоленский район, с. Смоленское, ул. Красноярская, дом 94А, вид разрешенного использования: под общественную застройку</w:t>
      </w:r>
      <w:r w:rsidR="006C240A">
        <w:rPr>
          <w:rFonts w:ascii="Times New Roman" w:hAnsi="Times New Roman" w:cs="Times New Roman"/>
          <w:sz w:val="28"/>
          <w:szCs w:val="28"/>
        </w:rPr>
        <w:t>.</w:t>
      </w:r>
    </w:p>
    <w:p w:rsidR="004C6FF7" w:rsidRDefault="00D14C25" w:rsidP="007D12CC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36" w:line="240" w:lineRule="auto"/>
        <w:ind w:left="120" w:right="-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298">
        <w:rPr>
          <w:rFonts w:ascii="Times New Roman" w:hAnsi="Times New Roman" w:cs="Times New Roman"/>
          <w:sz w:val="28"/>
          <w:szCs w:val="28"/>
        </w:rPr>
        <w:t>Цена</w:t>
      </w:r>
      <w:r w:rsidR="00ED0F1D" w:rsidRPr="00EE1298">
        <w:rPr>
          <w:rFonts w:ascii="Times New Roman" w:hAnsi="Times New Roman" w:cs="Times New Roman"/>
          <w:sz w:val="28"/>
          <w:szCs w:val="28"/>
        </w:rPr>
        <w:t xml:space="preserve"> </w:t>
      </w:r>
      <w:r w:rsidRPr="00EE1298">
        <w:rPr>
          <w:rFonts w:ascii="Times New Roman" w:hAnsi="Times New Roman" w:cs="Times New Roman"/>
          <w:sz w:val="28"/>
          <w:szCs w:val="28"/>
        </w:rPr>
        <w:t>первоначального предложения:</w:t>
      </w:r>
      <w:r w:rsidR="00ED0F1D" w:rsidRPr="00EE1298">
        <w:rPr>
          <w:rFonts w:ascii="Times New Roman" w:hAnsi="Times New Roman" w:cs="Times New Roman"/>
          <w:sz w:val="28"/>
          <w:szCs w:val="28"/>
        </w:rPr>
        <w:t xml:space="preserve"> </w:t>
      </w:r>
      <w:r w:rsidRPr="00EE1298">
        <w:rPr>
          <w:rFonts w:ascii="Times New Roman" w:hAnsi="Times New Roman" w:cs="Times New Roman"/>
          <w:sz w:val="28"/>
          <w:szCs w:val="28"/>
        </w:rPr>
        <w:t>Лот №</w:t>
      </w:r>
      <w:r w:rsidR="00EE1298">
        <w:rPr>
          <w:rFonts w:ascii="Times New Roman" w:hAnsi="Times New Roman" w:cs="Times New Roman"/>
          <w:sz w:val="28"/>
          <w:szCs w:val="28"/>
        </w:rPr>
        <w:t>2 –</w:t>
      </w:r>
      <w:r w:rsidRPr="00EE1298">
        <w:rPr>
          <w:rFonts w:ascii="Times New Roman" w:hAnsi="Times New Roman" w:cs="Times New Roman"/>
          <w:sz w:val="28"/>
          <w:szCs w:val="28"/>
        </w:rPr>
        <w:t xml:space="preserve"> </w:t>
      </w:r>
      <w:r w:rsidR="00EE1298">
        <w:rPr>
          <w:rFonts w:ascii="Times New Roman" w:hAnsi="Times New Roman" w:cs="Times New Roman"/>
          <w:sz w:val="28"/>
          <w:szCs w:val="28"/>
        </w:rPr>
        <w:t>943115,00</w:t>
      </w:r>
      <w:r w:rsidR="004C6FF7" w:rsidRPr="00EE1298">
        <w:rPr>
          <w:rFonts w:ascii="Times New Roman" w:hAnsi="Times New Roman" w:cs="Times New Roman"/>
          <w:sz w:val="28"/>
          <w:szCs w:val="28"/>
        </w:rPr>
        <w:t xml:space="preserve"> (</w:t>
      </w:r>
      <w:r w:rsidR="00EE1298">
        <w:rPr>
          <w:rFonts w:ascii="Times New Roman" w:hAnsi="Times New Roman" w:cs="Times New Roman"/>
          <w:sz w:val="28"/>
          <w:szCs w:val="28"/>
        </w:rPr>
        <w:t>девятьсот сорок три</w:t>
      </w:r>
      <w:r w:rsidR="004C6FF7" w:rsidRPr="00EE1298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EE1298">
        <w:rPr>
          <w:rFonts w:ascii="Times New Roman" w:hAnsi="Times New Roman" w:cs="Times New Roman"/>
          <w:sz w:val="28"/>
          <w:szCs w:val="28"/>
        </w:rPr>
        <w:t xml:space="preserve"> сто</w:t>
      </w:r>
      <w:r w:rsidR="004C6FF7" w:rsidRPr="00EE1298">
        <w:rPr>
          <w:rFonts w:ascii="Times New Roman" w:hAnsi="Times New Roman" w:cs="Times New Roman"/>
          <w:sz w:val="28"/>
          <w:szCs w:val="28"/>
        </w:rPr>
        <w:t xml:space="preserve"> </w:t>
      </w:r>
      <w:r w:rsidR="00EE1298">
        <w:rPr>
          <w:rFonts w:ascii="Times New Roman" w:hAnsi="Times New Roman" w:cs="Times New Roman"/>
          <w:sz w:val="28"/>
          <w:szCs w:val="28"/>
        </w:rPr>
        <w:t>пятнадцать</w:t>
      </w:r>
      <w:r w:rsidR="004C6FF7" w:rsidRPr="00EE1298">
        <w:rPr>
          <w:rFonts w:ascii="Times New Roman" w:hAnsi="Times New Roman" w:cs="Times New Roman"/>
          <w:sz w:val="28"/>
          <w:szCs w:val="28"/>
        </w:rPr>
        <w:t>) рублей, в том числе стоимость земельного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="00EE1298">
        <w:rPr>
          <w:rFonts w:ascii="Times New Roman" w:hAnsi="Times New Roman" w:cs="Times New Roman"/>
          <w:sz w:val="28"/>
          <w:szCs w:val="28"/>
        </w:rPr>
        <w:t>576193</w:t>
      </w:r>
      <w:r w:rsidR="004C6FF7" w:rsidRPr="004C6FF7">
        <w:rPr>
          <w:rFonts w:ascii="Times New Roman" w:hAnsi="Times New Roman" w:cs="Times New Roman"/>
          <w:sz w:val="28"/>
          <w:szCs w:val="28"/>
        </w:rPr>
        <w:t>,00 руб., стоимость указана с учетом НДС (для здания)</w:t>
      </w:r>
    </w:p>
    <w:p w:rsidR="00D14C25" w:rsidRPr="004C6FF7" w:rsidRDefault="00D14C25" w:rsidP="007D12CC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36" w:line="240" w:lineRule="auto"/>
        <w:ind w:left="120" w:right="-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F7">
        <w:rPr>
          <w:rFonts w:ascii="Times New Roman" w:hAnsi="Times New Roman" w:cs="Times New Roman"/>
          <w:sz w:val="28"/>
          <w:szCs w:val="28"/>
        </w:rPr>
        <w:t>Величина снижения цены первоначального предложения «шаг понижения»: Лот №</w:t>
      </w:r>
      <w:r w:rsidR="00EE1298">
        <w:rPr>
          <w:rFonts w:ascii="Times New Roman" w:hAnsi="Times New Roman" w:cs="Times New Roman"/>
          <w:sz w:val="28"/>
          <w:szCs w:val="28"/>
        </w:rPr>
        <w:t>2 –</w:t>
      </w:r>
      <w:r w:rsidR="007D12CC"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="00EE1298">
        <w:rPr>
          <w:rFonts w:ascii="Times New Roman" w:hAnsi="Times New Roman" w:cs="Times New Roman"/>
          <w:sz w:val="28"/>
          <w:szCs w:val="28"/>
        </w:rPr>
        <w:t>66018,10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EE1298">
        <w:rPr>
          <w:rFonts w:ascii="Times New Roman" w:hAnsi="Times New Roman" w:cs="Times New Roman"/>
          <w:sz w:val="28"/>
          <w:szCs w:val="28"/>
        </w:rPr>
        <w:t>шестьдесят шесть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E1298">
        <w:rPr>
          <w:rFonts w:ascii="Times New Roman" w:hAnsi="Times New Roman" w:cs="Times New Roman"/>
          <w:sz w:val="28"/>
          <w:szCs w:val="28"/>
        </w:rPr>
        <w:t>восемнадцать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E1298">
        <w:rPr>
          <w:rFonts w:ascii="Times New Roman" w:hAnsi="Times New Roman" w:cs="Times New Roman"/>
          <w:sz w:val="28"/>
          <w:szCs w:val="28"/>
        </w:rPr>
        <w:t>десять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копеек)</w:t>
      </w:r>
      <w:r w:rsidRPr="004C6FF7">
        <w:rPr>
          <w:rFonts w:ascii="Times New Roman" w:hAnsi="Times New Roman" w:cs="Times New Roman"/>
          <w:sz w:val="28"/>
          <w:szCs w:val="28"/>
        </w:rPr>
        <w:t>;</w:t>
      </w:r>
    </w:p>
    <w:p w:rsidR="00D14C25" w:rsidRPr="004C6FF7" w:rsidRDefault="00D14C25" w:rsidP="007D12CC">
      <w:pPr>
        <w:pStyle w:val="a6"/>
        <w:numPr>
          <w:ilvl w:val="0"/>
          <w:numId w:val="1"/>
        </w:numPr>
        <w:shd w:val="clear" w:color="auto" w:fill="auto"/>
        <w:tabs>
          <w:tab w:val="left" w:pos="398"/>
          <w:tab w:val="left" w:pos="10046"/>
        </w:tabs>
        <w:spacing w:after="279" w:line="240" w:lineRule="auto"/>
        <w:ind w:left="120" w:right="-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 xml:space="preserve">Величина повышения цены «шаг аукциона» </w:t>
      </w:r>
      <w:r w:rsidRPr="004C6FF7">
        <w:rPr>
          <w:rFonts w:ascii="Times New Roman" w:hAnsi="Times New Roman" w:cs="Times New Roman"/>
          <w:sz w:val="28"/>
          <w:szCs w:val="28"/>
        </w:rPr>
        <w:t>Лот №</w:t>
      </w:r>
      <w:r w:rsidR="00EE1298">
        <w:rPr>
          <w:rFonts w:ascii="Times New Roman" w:hAnsi="Times New Roman" w:cs="Times New Roman"/>
          <w:sz w:val="28"/>
          <w:szCs w:val="28"/>
        </w:rPr>
        <w:t>2 –</w:t>
      </w:r>
      <w:r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="00EE1298">
        <w:rPr>
          <w:rFonts w:ascii="Times New Roman" w:hAnsi="Times New Roman" w:cs="Times New Roman"/>
          <w:sz w:val="28"/>
          <w:szCs w:val="28"/>
        </w:rPr>
        <w:t>47155,75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(</w:t>
      </w:r>
      <w:r w:rsidR="00EE1298">
        <w:rPr>
          <w:rFonts w:ascii="Times New Roman" w:hAnsi="Times New Roman" w:cs="Times New Roman"/>
          <w:sz w:val="28"/>
          <w:szCs w:val="28"/>
        </w:rPr>
        <w:t>сорок семь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E1298">
        <w:rPr>
          <w:rFonts w:ascii="Times New Roman" w:hAnsi="Times New Roman" w:cs="Times New Roman"/>
          <w:sz w:val="28"/>
          <w:szCs w:val="28"/>
        </w:rPr>
        <w:t>сто пятьдесят пять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EE1298">
        <w:rPr>
          <w:rFonts w:ascii="Times New Roman" w:hAnsi="Times New Roman" w:cs="Times New Roman"/>
          <w:sz w:val="28"/>
          <w:szCs w:val="28"/>
        </w:rPr>
        <w:t>7</w:t>
      </w:r>
      <w:r w:rsidR="004C6FF7" w:rsidRPr="004C6FF7">
        <w:rPr>
          <w:rFonts w:ascii="Times New Roman" w:hAnsi="Times New Roman" w:cs="Times New Roman"/>
          <w:sz w:val="28"/>
          <w:szCs w:val="28"/>
        </w:rPr>
        <w:t>5 копеек</w:t>
      </w:r>
      <w:r w:rsidRPr="004C6FF7">
        <w:rPr>
          <w:rFonts w:ascii="Times New Roman" w:hAnsi="Times New Roman" w:cs="Times New Roman"/>
          <w:sz w:val="28"/>
          <w:szCs w:val="28"/>
        </w:rPr>
        <w:t>;</w:t>
      </w:r>
    </w:p>
    <w:p w:rsidR="00D14C25" w:rsidRPr="004C6FF7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394"/>
        </w:tabs>
        <w:spacing w:after="213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F7">
        <w:rPr>
          <w:rFonts w:ascii="Times New Roman" w:hAnsi="Times New Roman" w:cs="Times New Roman"/>
          <w:sz w:val="28"/>
          <w:szCs w:val="28"/>
        </w:rPr>
        <w:t>Цена отсечения:</w:t>
      </w:r>
      <w:r w:rsidR="007D12CC"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Pr="004C6FF7">
        <w:rPr>
          <w:rFonts w:ascii="Times New Roman" w:hAnsi="Times New Roman" w:cs="Times New Roman"/>
          <w:sz w:val="28"/>
          <w:szCs w:val="28"/>
        </w:rPr>
        <w:t>Лот №</w:t>
      </w:r>
      <w:r w:rsidR="00EE1298">
        <w:rPr>
          <w:rFonts w:ascii="Times New Roman" w:hAnsi="Times New Roman" w:cs="Times New Roman"/>
          <w:sz w:val="28"/>
          <w:szCs w:val="28"/>
        </w:rPr>
        <w:t>2</w:t>
      </w:r>
      <w:r w:rsidR="007D12CC"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="00EE1298">
        <w:rPr>
          <w:rFonts w:ascii="Times New Roman" w:hAnsi="Times New Roman" w:cs="Times New Roman"/>
          <w:sz w:val="28"/>
          <w:szCs w:val="28"/>
        </w:rPr>
        <w:t>–</w:t>
      </w:r>
      <w:r w:rsidR="007D12CC"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="00EE1298">
        <w:rPr>
          <w:rFonts w:ascii="Times New Roman" w:hAnsi="Times New Roman" w:cs="Times New Roman"/>
          <w:sz w:val="28"/>
          <w:szCs w:val="28"/>
        </w:rPr>
        <w:t>471557,50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EE1298">
        <w:rPr>
          <w:rFonts w:ascii="Times New Roman" w:hAnsi="Times New Roman" w:cs="Times New Roman"/>
          <w:sz w:val="28"/>
          <w:szCs w:val="28"/>
        </w:rPr>
        <w:t>Четыреста семьдесят одна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тысяча </w:t>
      </w:r>
      <w:r w:rsidR="00EE1298">
        <w:rPr>
          <w:rFonts w:ascii="Times New Roman" w:hAnsi="Times New Roman" w:cs="Times New Roman"/>
          <w:sz w:val="28"/>
          <w:szCs w:val="28"/>
        </w:rPr>
        <w:t>пятьсот пятьдесят семь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EE1298">
        <w:rPr>
          <w:rFonts w:ascii="Times New Roman" w:hAnsi="Times New Roman" w:cs="Times New Roman"/>
          <w:sz w:val="28"/>
          <w:szCs w:val="28"/>
        </w:rPr>
        <w:t>ей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пятьдесят копеек)</w:t>
      </w:r>
      <w:r w:rsidRPr="004C6FF7">
        <w:rPr>
          <w:rFonts w:ascii="Times New Roman" w:hAnsi="Times New Roman" w:cs="Times New Roman"/>
          <w:sz w:val="28"/>
          <w:szCs w:val="28"/>
        </w:rPr>
        <w:t>;</w:t>
      </w:r>
    </w:p>
    <w:p w:rsidR="00D14C25" w:rsidRPr="00D14C25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504"/>
        </w:tabs>
        <w:spacing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Участники продажи посредством публичного предложения:</w:t>
      </w:r>
    </w:p>
    <w:p w:rsidR="00D14C25" w:rsidRPr="007D12CC" w:rsidRDefault="00D14C25" w:rsidP="004C6FF7">
      <w:pPr>
        <w:pStyle w:val="a6"/>
        <w:shd w:val="clear" w:color="auto" w:fill="auto"/>
        <w:spacing w:after="5" w:line="240" w:lineRule="auto"/>
        <w:ind w:left="120" w:right="20"/>
        <w:contextualSpacing/>
        <w:jc w:val="both"/>
      </w:pPr>
      <w:r w:rsidRPr="00D14C25">
        <w:rPr>
          <w:rFonts w:ascii="Times New Roman" w:hAnsi="Times New Roman" w:cs="Times New Roman"/>
          <w:sz w:val="28"/>
          <w:szCs w:val="28"/>
        </w:rPr>
        <w:t>В соответствии с журналом регистрации для участия в продаже посредством публичного предложения зарегистрировались следующие лица, ранее допущенные к участию в продаже посредством публичного предложения: Лот</w:t>
      </w:r>
      <w:r w:rsidR="00631F8E">
        <w:rPr>
          <w:rFonts w:ascii="Times New Roman" w:hAnsi="Times New Roman" w:cs="Times New Roman"/>
          <w:sz w:val="28"/>
          <w:szCs w:val="28"/>
        </w:rPr>
        <w:t xml:space="preserve"> №</w:t>
      </w:r>
      <w:r w:rsidR="00EE129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6736"/>
      </w:tblGrid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Default="00D14C25" w:rsidP="007D12C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D12CC" w:rsidRPr="00D14C25" w:rsidRDefault="007D12CC" w:rsidP="007D12C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Default="007D12CC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лицо </w:t>
            </w:r>
            <w:r w:rsidR="004C6FF7">
              <w:rPr>
                <w:rFonts w:ascii="Times New Roman" w:hAnsi="Times New Roman" w:cs="Times New Roman"/>
                <w:sz w:val="28"/>
                <w:szCs w:val="28"/>
              </w:rPr>
              <w:t>Кузнецова Фаина Михайловна</w:t>
            </w:r>
          </w:p>
          <w:p w:rsidR="007D12CC" w:rsidRPr="00D14C25" w:rsidRDefault="007D12CC" w:rsidP="004C6FF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лицо </w:t>
            </w:r>
            <w:r w:rsidR="004C6FF7">
              <w:rPr>
                <w:rFonts w:ascii="Times New Roman" w:hAnsi="Times New Roman" w:cs="Times New Roman"/>
                <w:sz w:val="28"/>
                <w:szCs w:val="28"/>
              </w:rPr>
              <w:t>Кузнецов Александр Леонтьевич</w:t>
            </w:r>
          </w:p>
        </w:tc>
      </w:tr>
    </w:tbl>
    <w:p w:rsidR="00D14C25" w:rsidRPr="007D12CC" w:rsidRDefault="00D14C25" w:rsidP="007D12CC">
      <w:pPr>
        <w:rPr>
          <w:rFonts w:ascii="Times New Roman" w:hAnsi="Times New Roman" w:cs="Times New Roman"/>
          <w:sz w:val="28"/>
          <w:szCs w:val="28"/>
        </w:rPr>
        <w:sectPr w:rsidR="00D14C25" w:rsidRPr="007D12CC">
          <w:type w:val="continuous"/>
          <w:pgSz w:w="11905" w:h="16837"/>
          <w:pgMar w:top="638" w:right="843" w:bottom="1358" w:left="1016" w:header="0" w:footer="3" w:gutter="0"/>
          <w:cols w:space="720"/>
          <w:noEndnote/>
          <w:docGrid w:linePitch="360"/>
        </w:sectPr>
      </w:pPr>
    </w:p>
    <w:p w:rsidR="00D14C25" w:rsidRPr="00D14C25" w:rsidRDefault="00D14C25" w:rsidP="00ED0F1D">
      <w:pPr>
        <w:framePr w:w="11899" w:h="281" w:hRule="exact" w:wrap="notBeside" w:vAnchor="text" w:hAnchor="text" w:xAlign="center" w:y="1" w:anchorLock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D12CC" w:rsidRDefault="007D12CC" w:rsidP="007D12CC">
      <w:pPr>
        <w:ind w:right="-5013"/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7D12CC">
          <w:type w:val="continuous"/>
          <w:pgSz w:w="11905" w:h="16837"/>
          <w:pgMar w:top="638" w:right="858" w:bottom="1358" w:left="1141" w:header="0" w:footer="3" w:gutter="0"/>
          <w:cols w:num="2" w:space="86"/>
          <w:noEndnote/>
          <w:docGrid w:linePitch="360"/>
        </w:sectPr>
      </w:pPr>
    </w:p>
    <w:p w:rsidR="008F1C8C" w:rsidRDefault="00D14C25" w:rsidP="008F1C8C">
      <w:pPr>
        <w:tabs>
          <w:tab w:val="left" w:pos="142"/>
        </w:tabs>
        <w:ind w:right="-5013"/>
        <w:contextualSpacing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11. Продажа посредством публичного п</w:t>
      </w:r>
      <w:r w:rsidR="00D828A3">
        <w:rPr>
          <w:rFonts w:ascii="Times New Roman" w:hAnsi="Times New Roman" w:cs="Times New Roman"/>
          <w:sz w:val="28"/>
          <w:szCs w:val="28"/>
        </w:rPr>
        <w:t>редложения проводится путем открытой</w:t>
      </w:r>
      <w:r w:rsidR="008F1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25" w:rsidRPr="00D14C25" w:rsidRDefault="00D14C25" w:rsidP="008F1C8C">
      <w:pPr>
        <w:tabs>
          <w:tab w:val="left" w:pos="142"/>
        </w:tabs>
        <w:ind w:right="-5013"/>
        <w:contextualSpacing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формой подачи предложений:</w:t>
      </w:r>
    </w:p>
    <w:p w:rsidR="00D14C25" w:rsidRPr="00D14C25" w:rsidRDefault="00D14C25" w:rsidP="008F1C8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Начальная цена предмета аукциона предложений о покупке имущества</w:t>
      </w:r>
      <w:r w:rsidR="007D12CC">
        <w:rPr>
          <w:rFonts w:ascii="Times New Roman" w:hAnsi="Times New Roman" w:cs="Times New Roman"/>
          <w:sz w:val="28"/>
          <w:szCs w:val="28"/>
        </w:rPr>
        <w:t xml:space="preserve"> – </w:t>
      </w:r>
      <w:r w:rsidR="00EE1298">
        <w:rPr>
          <w:rFonts w:ascii="Times New Roman" w:hAnsi="Times New Roman" w:cs="Times New Roman"/>
          <w:sz w:val="28"/>
          <w:szCs w:val="28"/>
        </w:rPr>
        <w:t>943115,00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="007D12CC">
        <w:rPr>
          <w:rFonts w:ascii="Times New Roman" w:hAnsi="Times New Roman" w:cs="Times New Roman"/>
          <w:sz w:val="28"/>
          <w:szCs w:val="28"/>
        </w:rPr>
        <w:t>рублей. Участники не заявили предложений о покупке имущества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</w:p>
    <w:p w:rsidR="007D12CC" w:rsidRPr="00D14C25" w:rsidRDefault="00D14C25" w:rsidP="007D12C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Цена имущества с шагом снижения предложений о покупке имущества</w:t>
      </w:r>
      <w:r w:rsidR="007D12CC">
        <w:rPr>
          <w:rFonts w:ascii="Times New Roman" w:hAnsi="Times New Roman" w:cs="Times New Roman"/>
          <w:sz w:val="28"/>
          <w:szCs w:val="28"/>
        </w:rPr>
        <w:t xml:space="preserve"> – </w:t>
      </w:r>
      <w:r w:rsidR="00EE1298">
        <w:rPr>
          <w:rFonts w:ascii="Times New Roman" w:hAnsi="Times New Roman" w:cs="Times New Roman"/>
          <w:sz w:val="28"/>
          <w:szCs w:val="28"/>
        </w:rPr>
        <w:t>877096,90</w:t>
      </w:r>
      <w:r w:rsidR="007D12C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  <w:r w:rsidR="007D12CC" w:rsidRPr="007D12CC">
        <w:rPr>
          <w:rFonts w:ascii="Times New Roman" w:hAnsi="Times New Roman" w:cs="Times New Roman"/>
          <w:sz w:val="28"/>
          <w:szCs w:val="28"/>
        </w:rPr>
        <w:t xml:space="preserve"> </w:t>
      </w:r>
      <w:r w:rsidR="007D12CC">
        <w:rPr>
          <w:rFonts w:ascii="Times New Roman" w:hAnsi="Times New Roman" w:cs="Times New Roman"/>
          <w:sz w:val="28"/>
          <w:szCs w:val="28"/>
        </w:rPr>
        <w:t>Участники не заявили предложений о покупке имущества</w:t>
      </w:r>
      <w:r w:rsidR="007D12CC" w:rsidRPr="00D14C25">
        <w:rPr>
          <w:rFonts w:ascii="Times New Roman" w:hAnsi="Times New Roman" w:cs="Times New Roman"/>
          <w:sz w:val="28"/>
          <w:szCs w:val="28"/>
        </w:rPr>
        <w:t>.</w:t>
      </w:r>
    </w:p>
    <w:p w:rsidR="007D12CC" w:rsidRPr="00D14C25" w:rsidRDefault="007D12CC" w:rsidP="007D12C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lastRenderedPageBreak/>
        <w:t>Цена имущества с шагом снижения предложений о покупке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0E18">
        <w:rPr>
          <w:rFonts w:ascii="Times New Roman" w:hAnsi="Times New Roman" w:cs="Times New Roman"/>
          <w:sz w:val="28"/>
          <w:szCs w:val="28"/>
        </w:rPr>
        <w:t xml:space="preserve">811078,80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  <w:r w:rsidRPr="007D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не заявили предложений о покупке имущества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</w:p>
    <w:p w:rsidR="007D12CC" w:rsidRPr="00D14C25" w:rsidRDefault="007D12CC" w:rsidP="007D12C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Цена имущества с шагом снижения предложений о покупке имущества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F0E18">
        <w:rPr>
          <w:rFonts w:ascii="Times New Roman" w:hAnsi="Times New Roman" w:cs="Times New Roman"/>
          <w:sz w:val="28"/>
          <w:szCs w:val="28"/>
        </w:rPr>
        <w:t xml:space="preserve"> 745060,70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  <w:r w:rsidRPr="007D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не заявили предложений о покупке имущества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</w:p>
    <w:p w:rsidR="00D14C25" w:rsidRPr="00AB618A" w:rsidRDefault="007D12CC" w:rsidP="00AB618A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Цена имущества с шагом снижения предложений о покупке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0E18">
        <w:rPr>
          <w:rFonts w:ascii="Times New Roman" w:hAnsi="Times New Roman" w:cs="Times New Roman"/>
          <w:sz w:val="28"/>
          <w:szCs w:val="28"/>
        </w:rPr>
        <w:t>679042,60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  <w:r w:rsidRPr="007D12CC">
        <w:rPr>
          <w:rFonts w:ascii="Times New Roman" w:hAnsi="Times New Roman" w:cs="Times New Roman"/>
          <w:sz w:val="28"/>
          <w:szCs w:val="28"/>
        </w:rPr>
        <w:t xml:space="preserve"> </w:t>
      </w:r>
      <w:r w:rsidR="00D01F41">
        <w:rPr>
          <w:rFonts w:ascii="Times New Roman" w:hAnsi="Times New Roman" w:cs="Times New Roman"/>
          <w:sz w:val="28"/>
          <w:szCs w:val="28"/>
        </w:rPr>
        <w:t>Участник №1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 заявил предложени</w:t>
      </w:r>
      <w:r w:rsidR="00631F8E">
        <w:rPr>
          <w:rFonts w:ascii="Times New Roman" w:hAnsi="Times New Roman" w:cs="Times New Roman"/>
          <w:sz w:val="28"/>
          <w:szCs w:val="28"/>
        </w:rPr>
        <w:t>е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 о покупке имущества</w:t>
      </w:r>
      <w:r w:rsidR="00D14C25" w:rsidRPr="00AB618A">
        <w:rPr>
          <w:rFonts w:ascii="Times New Roman" w:hAnsi="Times New Roman" w:cs="Times New Roman"/>
          <w:sz w:val="28"/>
          <w:szCs w:val="28"/>
        </w:rPr>
        <w:t xml:space="preserve"> путем поднятия карточки.</w:t>
      </w:r>
    </w:p>
    <w:p w:rsidR="00D14C25" w:rsidRPr="00D14C25" w:rsidRDefault="00D14C25" w:rsidP="00ED0F1D">
      <w:pPr>
        <w:pStyle w:val="a5"/>
        <w:framePr w:wrap="notBeside" w:vAnchor="text" w:hAnchor="text" w:xAlign="center" w:y="1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12.Итоги продажи посредством публичного предложения: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390"/>
        <w:gridCol w:w="2395"/>
        <w:gridCol w:w="2414"/>
      </w:tblGrid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Цена продажи, руб.</w:t>
            </w: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CF0E18" w:rsidP="00ED0F1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01F41" w:rsidP="00ED0F1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AB618A" w:rsidP="00D01F4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лицо </w:t>
            </w:r>
            <w:r w:rsidR="00D01F41">
              <w:rPr>
                <w:rFonts w:ascii="Times New Roman" w:hAnsi="Times New Roman" w:cs="Times New Roman"/>
                <w:sz w:val="28"/>
                <w:szCs w:val="28"/>
              </w:rPr>
              <w:t>Кузнецова Фаина Михайловна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CF0E18" w:rsidP="00ED0F1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679042,60</w:t>
            </w:r>
          </w:p>
        </w:tc>
      </w:tr>
    </w:tbl>
    <w:p w:rsidR="00D14C25" w:rsidRPr="00D14C25" w:rsidRDefault="00D14C25" w:rsidP="00ED0F1D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D14C25" w:rsidRPr="00D14C25" w:rsidRDefault="00631F8E" w:rsidP="00ED0F1D">
      <w:pPr>
        <w:pStyle w:val="a6"/>
        <w:shd w:val="clear" w:color="auto" w:fill="auto"/>
        <w:spacing w:line="240" w:lineRule="auto"/>
        <w:ind w:left="100"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, по результатам продажи составляет </w:t>
      </w:r>
      <w:r w:rsidR="00CF0E18">
        <w:rPr>
          <w:rFonts w:ascii="Times New Roman" w:hAnsi="Times New Roman" w:cs="Times New Roman"/>
          <w:sz w:val="28"/>
          <w:szCs w:val="28"/>
        </w:rPr>
        <w:t>679042,60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 (</w:t>
      </w:r>
      <w:r w:rsidR="00CF0E18">
        <w:rPr>
          <w:rFonts w:ascii="Times New Roman" w:hAnsi="Times New Roman" w:cs="Times New Roman"/>
          <w:sz w:val="28"/>
          <w:szCs w:val="28"/>
        </w:rPr>
        <w:t>Шестьсот семьдесят девять</w:t>
      </w:r>
      <w:r w:rsidR="00D01F41">
        <w:rPr>
          <w:rFonts w:ascii="Times New Roman" w:hAnsi="Times New Roman" w:cs="Times New Roman"/>
          <w:sz w:val="28"/>
          <w:szCs w:val="28"/>
        </w:rPr>
        <w:t xml:space="preserve"> тысяч сорок </w:t>
      </w:r>
      <w:r w:rsidR="00CF0E18">
        <w:rPr>
          <w:rFonts w:ascii="Times New Roman" w:hAnsi="Times New Roman" w:cs="Times New Roman"/>
          <w:sz w:val="28"/>
          <w:szCs w:val="28"/>
        </w:rPr>
        <w:t>два</w:t>
      </w:r>
      <w:r w:rsidR="00D01F41">
        <w:rPr>
          <w:rFonts w:ascii="Times New Roman" w:hAnsi="Times New Roman" w:cs="Times New Roman"/>
          <w:sz w:val="28"/>
          <w:szCs w:val="28"/>
        </w:rPr>
        <w:t xml:space="preserve"> рубл</w:t>
      </w:r>
      <w:r w:rsidR="00CF0E18">
        <w:rPr>
          <w:rFonts w:ascii="Times New Roman" w:hAnsi="Times New Roman" w:cs="Times New Roman"/>
          <w:sz w:val="28"/>
          <w:szCs w:val="28"/>
        </w:rPr>
        <w:t>я</w:t>
      </w:r>
      <w:r w:rsidR="00D01F41">
        <w:rPr>
          <w:rFonts w:ascii="Times New Roman" w:hAnsi="Times New Roman" w:cs="Times New Roman"/>
          <w:sz w:val="28"/>
          <w:szCs w:val="28"/>
        </w:rPr>
        <w:t xml:space="preserve"> </w:t>
      </w:r>
      <w:r w:rsidR="008F1C8C">
        <w:rPr>
          <w:rFonts w:ascii="Times New Roman" w:hAnsi="Times New Roman" w:cs="Times New Roman"/>
          <w:sz w:val="28"/>
          <w:szCs w:val="28"/>
        </w:rPr>
        <w:t>шестьдесят</w:t>
      </w:r>
      <w:r w:rsidR="00D01F41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D14C25" w:rsidRPr="00D14C25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Внесенный зад</w:t>
      </w:r>
      <w:r w:rsidR="006A4745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ок в размере </w:t>
      </w:r>
      <w:r w:rsidR="00F26D10">
        <w:rPr>
          <w:rFonts w:ascii="Times New Roman" w:hAnsi="Times New Roman" w:cs="Times New Roman"/>
          <w:sz w:val="28"/>
          <w:szCs w:val="28"/>
        </w:rPr>
        <w:t>188623,00</w:t>
      </w:r>
      <w:r w:rsidR="00D828A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засчитывается в счет оплаты за приобретенное имущество</w:t>
      </w:r>
      <w:r w:rsidR="00D828A3">
        <w:rPr>
          <w:rFonts w:ascii="Times New Roman" w:hAnsi="Times New Roman" w:cs="Times New Roman"/>
          <w:sz w:val="28"/>
          <w:szCs w:val="28"/>
        </w:rPr>
        <w:t xml:space="preserve">, к оплате </w:t>
      </w:r>
      <w:r w:rsidR="00F26D10">
        <w:rPr>
          <w:rFonts w:ascii="Times New Roman" w:hAnsi="Times New Roman" w:cs="Times New Roman"/>
          <w:sz w:val="28"/>
          <w:szCs w:val="28"/>
        </w:rPr>
        <w:t>490419,60</w:t>
      </w:r>
      <w:r w:rsidR="008F1C8C">
        <w:rPr>
          <w:rFonts w:ascii="Times New Roman" w:hAnsi="Times New Roman" w:cs="Times New Roman"/>
          <w:sz w:val="28"/>
          <w:szCs w:val="28"/>
        </w:rPr>
        <w:t xml:space="preserve"> (</w:t>
      </w:r>
      <w:r w:rsidR="00F26D10">
        <w:rPr>
          <w:rFonts w:ascii="Times New Roman" w:hAnsi="Times New Roman" w:cs="Times New Roman"/>
          <w:sz w:val="28"/>
          <w:szCs w:val="28"/>
        </w:rPr>
        <w:t xml:space="preserve">Четыреста девяносто </w:t>
      </w:r>
      <w:r w:rsidR="008F1C8C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F26D10">
        <w:rPr>
          <w:rFonts w:ascii="Times New Roman" w:hAnsi="Times New Roman" w:cs="Times New Roman"/>
          <w:sz w:val="28"/>
          <w:szCs w:val="28"/>
        </w:rPr>
        <w:t xml:space="preserve">четыреста девятнадцать </w:t>
      </w:r>
      <w:r w:rsidR="00D828A3">
        <w:rPr>
          <w:rFonts w:ascii="Times New Roman" w:hAnsi="Times New Roman" w:cs="Times New Roman"/>
          <w:sz w:val="28"/>
          <w:szCs w:val="28"/>
        </w:rPr>
        <w:t>рубл</w:t>
      </w:r>
      <w:r w:rsidR="00F26D10">
        <w:rPr>
          <w:rFonts w:ascii="Times New Roman" w:hAnsi="Times New Roman" w:cs="Times New Roman"/>
          <w:sz w:val="28"/>
          <w:szCs w:val="28"/>
        </w:rPr>
        <w:t>ей</w:t>
      </w:r>
      <w:r w:rsidR="008F1C8C">
        <w:rPr>
          <w:rFonts w:ascii="Times New Roman" w:hAnsi="Times New Roman" w:cs="Times New Roman"/>
          <w:sz w:val="28"/>
          <w:szCs w:val="28"/>
        </w:rPr>
        <w:t xml:space="preserve"> шестьдесят копеек) рубл</w:t>
      </w:r>
      <w:r w:rsidR="00F26D10">
        <w:rPr>
          <w:rFonts w:ascii="Times New Roman" w:hAnsi="Times New Roman" w:cs="Times New Roman"/>
          <w:sz w:val="28"/>
          <w:szCs w:val="28"/>
        </w:rPr>
        <w:t>ей</w:t>
      </w:r>
      <w:r w:rsidR="00D828A3">
        <w:rPr>
          <w:rFonts w:ascii="Times New Roman" w:hAnsi="Times New Roman" w:cs="Times New Roman"/>
          <w:sz w:val="28"/>
          <w:szCs w:val="28"/>
        </w:rPr>
        <w:t>.</w:t>
      </w:r>
    </w:p>
    <w:p w:rsidR="00D14C25" w:rsidRPr="00D14C25" w:rsidRDefault="00D14C25" w:rsidP="00ED0F1D">
      <w:pPr>
        <w:pStyle w:val="a6"/>
        <w:shd w:val="clear" w:color="auto" w:fill="auto"/>
        <w:spacing w:after="240" w:line="240" w:lineRule="auto"/>
        <w:ind w:left="100"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25" w:rsidRDefault="00D14C25" w:rsidP="00ED0F1D">
      <w:pPr>
        <w:pStyle w:val="a6"/>
        <w:shd w:val="clear" w:color="auto" w:fill="auto"/>
        <w:spacing w:after="275" w:line="240" w:lineRule="auto"/>
        <w:ind w:left="100"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73">
        <w:rPr>
          <w:rFonts w:ascii="Times New Roman" w:hAnsi="Times New Roman" w:cs="Times New Roman"/>
          <w:sz w:val="28"/>
          <w:szCs w:val="28"/>
        </w:rPr>
        <w:t xml:space="preserve">Настоящий протокол является документом, удостоверяющим право победителя на заключение договора купли-продажи </w:t>
      </w:r>
      <w:r w:rsidR="00727373" w:rsidRPr="00727373">
        <w:rPr>
          <w:rFonts w:ascii="Times New Roman" w:hAnsi="Times New Roman" w:cs="Times New Roman"/>
          <w:sz w:val="28"/>
          <w:szCs w:val="28"/>
        </w:rPr>
        <w:t>не</w:t>
      </w:r>
      <w:r w:rsidRPr="00727373">
        <w:rPr>
          <w:rFonts w:ascii="Times New Roman" w:hAnsi="Times New Roman" w:cs="Times New Roman"/>
          <w:sz w:val="28"/>
          <w:szCs w:val="28"/>
        </w:rPr>
        <w:t xml:space="preserve">движимого имущества. Договор купли-продажи </w:t>
      </w:r>
      <w:r w:rsidR="00727373" w:rsidRPr="00727373">
        <w:rPr>
          <w:rFonts w:ascii="Times New Roman" w:hAnsi="Times New Roman" w:cs="Times New Roman"/>
          <w:sz w:val="28"/>
          <w:szCs w:val="28"/>
        </w:rPr>
        <w:t>не</w:t>
      </w:r>
      <w:r w:rsidRPr="00727373">
        <w:rPr>
          <w:rFonts w:ascii="Times New Roman" w:hAnsi="Times New Roman" w:cs="Times New Roman"/>
          <w:sz w:val="28"/>
          <w:szCs w:val="28"/>
        </w:rPr>
        <w:t xml:space="preserve">движимого имущества заключается между Продавцом и Победителем торгов в </w:t>
      </w:r>
      <w:r w:rsidR="00727373" w:rsidRPr="00727373">
        <w:rPr>
          <w:rFonts w:ascii="Times New Roman" w:hAnsi="Times New Roman" w:cs="Times New Roman"/>
          <w:sz w:val="28"/>
          <w:szCs w:val="28"/>
        </w:rPr>
        <w:t>течение пяти рабочих дней</w:t>
      </w:r>
      <w:r w:rsidRPr="00727373">
        <w:rPr>
          <w:rFonts w:ascii="Times New Roman" w:hAnsi="Times New Roman" w:cs="Times New Roman"/>
          <w:sz w:val="28"/>
          <w:szCs w:val="28"/>
        </w:rPr>
        <w:t xml:space="preserve"> с д</w:t>
      </w:r>
      <w:r w:rsidR="00727373" w:rsidRPr="00727373">
        <w:rPr>
          <w:rFonts w:ascii="Times New Roman" w:hAnsi="Times New Roman" w:cs="Times New Roman"/>
          <w:sz w:val="28"/>
          <w:szCs w:val="28"/>
        </w:rPr>
        <w:t>аты</w:t>
      </w:r>
      <w:r w:rsidRPr="00727373">
        <w:rPr>
          <w:rFonts w:ascii="Times New Roman" w:hAnsi="Times New Roman" w:cs="Times New Roman"/>
          <w:sz w:val="28"/>
          <w:szCs w:val="28"/>
        </w:rPr>
        <w:t xml:space="preserve"> подведения итогов продажи посредством публичного предложения.</w:t>
      </w:r>
    </w:p>
    <w:p w:rsidR="00727373" w:rsidRPr="00727373" w:rsidRDefault="00727373" w:rsidP="00ED0F1D">
      <w:pPr>
        <w:pStyle w:val="a6"/>
        <w:shd w:val="clear" w:color="auto" w:fill="auto"/>
        <w:spacing w:after="275" w:line="240" w:lineRule="auto"/>
        <w:ind w:left="100"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25" w:rsidRPr="00D14C25" w:rsidRDefault="00D14C25" w:rsidP="00ED0F1D">
      <w:pPr>
        <w:pStyle w:val="a6"/>
        <w:shd w:val="clear" w:color="auto" w:fill="auto"/>
        <w:spacing w:after="194" w:line="240" w:lineRule="auto"/>
        <w:ind w:left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73">
        <w:rPr>
          <w:rFonts w:ascii="Times New Roman" w:hAnsi="Times New Roman" w:cs="Times New Roman"/>
          <w:sz w:val="28"/>
          <w:szCs w:val="28"/>
        </w:rPr>
        <w:t>13. Протокол подписан всеми присутствующими на заседании членами комиссии: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3427"/>
      </w:tblGrid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Наталья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Людмила Леонидовна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8F1C8C" w:rsidP="00B630C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 Сергей </w:t>
            </w:r>
            <w:r w:rsidR="00B630C0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Каньшина Жанна Павловна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14C25" w:rsidRPr="00D14C25" w:rsidRDefault="00D14C25" w:rsidP="00ED0F1D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D14C25" w:rsidRPr="00D14C25" w:rsidRDefault="00D14C25" w:rsidP="00ED0F1D">
      <w:pPr>
        <w:pStyle w:val="20"/>
        <w:shd w:val="clear" w:color="auto" w:fill="auto"/>
        <w:spacing w:before="516" w:after="0" w:line="240" w:lineRule="auto"/>
        <w:ind w:left="100"/>
        <w:contextualSpacing/>
        <w:jc w:val="both"/>
        <w:rPr>
          <w:sz w:val="28"/>
          <w:szCs w:val="28"/>
        </w:rPr>
      </w:pPr>
      <w:r w:rsidRPr="00D14C25">
        <w:rPr>
          <w:sz w:val="28"/>
          <w:szCs w:val="28"/>
        </w:rPr>
        <w:t>Победитель</w:t>
      </w:r>
      <w:r w:rsidR="004906B6">
        <w:rPr>
          <w:sz w:val="28"/>
          <w:szCs w:val="28"/>
        </w:rPr>
        <w:t xml:space="preserve"> </w:t>
      </w:r>
      <w:r w:rsidR="008F1C8C">
        <w:rPr>
          <w:sz w:val="28"/>
          <w:szCs w:val="28"/>
        </w:rPr>
        <w:t>Кузнецова Фаина Михайловна</w:t>
      </w:r>
    </w:p>
    <w:sectPr w:rsidR="00D14C25" w:rsidRPr="00D14C25" w:rsidSect="007D12CC">
      <w:type w:val="continuous"/>
      <w:pgSz w:w="11905" w:h="16837"/>
      <w:pgMar w:top="586" w:right="723" w:bottom="1397" w:left="10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D14C25"/>
    <w:rsid w:val="004906B6"/>
    <w:rsid w:val="004C6FF7"/>
    <w:rsid w:val="00631F8E"/>
    <w:rsid w:val="006A4745"/>
    <w:rsid w:val="006C240A"/>
    <w:rsid w:val="00727373"/>
    <w:rsid w:val="007D12CC"/>
    <w:rsid w:val="008F1C8C"/>
    <w:rsid w:val="009A7653"/>
    <w:rsid w:val="00AB618A"/>
    <w:rsid w:val="00B630C0"/>
    <w:rsid w:val="00BF3D34"/>
    <w:rsid w:val="00CF0E18"/>
    <w:rsid w:val="00D01F41"/>
    <w:rsid w:val="00D14C25"/>
    <w:rsid w:val="00D828A3"/>
    <w:rsid w:val="00ED0F1D"/>
    <w:rsid w:val="00EE1298"/>
    <w:rsid w:val="00F2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cs="Times New Roman"/>
      <w:spacing w:val="0"/>
      <w:sz w:val="19"/>
      <w:szCs w:val="19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line="254" w:lineRule="exact"/>
    </w:pPr>
    <w:rPr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Arial Unicode MS"/>
      <w:color w:val="000000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">
    <w:name w:val="Основной текст (4)"/>
    <w:basedOn w:val="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828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>UFK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Alexi</dc:creator>
  <cp:lastModifiedBy>Tema</cp:lastModifiedBy>
  <cp:revision>2</cp:revision>
  <cp:lastPrinted>2016-12-09T04:00:00Z</cp:lastPrinted>
  <dcterms:created xsi:type="dcterms:W3CDTF">2022-05-12T02:22:00Z</dcterms:created>
  <dcterms:modified xsi:type="dcterms:W3CDTF">2022-05-12T02:22:00Z</dcterms:modified>
</cp:coreProperties>
</file>