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6" w:rsidRDefault="006C4146" w:rsidP="006C4146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 – ПРОДАЖИ</w:t>
      </w:r>
    </w:p>
    <w:p w:rsidR="006C4146" w:rsidRPr="004B1421" w:rsidRDefault="006C4146" w:rsidP="006C4146">
      <w:pPr>
        <w:tabs>
          <w:tab w:val="center" w:pos="4677"/>
          <w:tab w:val="left" w:pos="7713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движимого имущества</w:t>
      </w:r>
    </w:p>
    <w:p w:rsidR="006C4146" w:rsidRDefault="006C4146" w:rsidP="006C4146">
      <w:pPr>
        <w:rPr>
          <w:sz w:val="24"/>
          <w:szCs w:val="24"/>
        </w:rPr>
      </w:pPr>
    </w:p>
    <w:p w:rsidR="006C4146" w:rsidRDefault="00AE08E0" w:rsidP="006C414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Смоленское                          </w:t>
      </w:r>
      <w:r w:rsidR="006C4146">
        <w:rPr>
          <w:sz w:val="24"/>
          <w:szCs w:val="24"/>
        </w:rPr>
        <w:t xml:space="preserve">                                                                  «_</w:t>
      </w:r>
      <w:r w:rsidR="00903423">
        <w:rPr>
          <w:sz w:val="24"/>
          <w:szCs w:val="24"/>
        </w:rPr>
        <w:t>___</w:t>
      </w:r>
      <w:r w:rsidR="006C4146">
        <w:rPr>
          <w:sz w:val="24"/>
          <w:szCs w:val="24"/>
        </w:rPr>
        <w:t>_» _</w:t>
      </w:r>
      <w:r w:rsidR="00903423">
        <w:rPr>
          <w:sz w:val="24"/>
          <w:szCs w:val="24"/>
        </w:rPr>
        <w:t>____</w:t>
      </w:r>
      <w:r w:rsidR="006C4146">
        <w:rPr>
          <w:sz w:val="24"/>
          <w:szCs w:val="24"/>
        </w:rPr>
        <w:t>___ 20</w:t>
      </w:r>
      <w:r w:rsidR="00903423">
        <w:rPr>
          <w:sz w:val="24"/>
          <w:szCs w:val="24"/>
        </w:rPr>
        <w:t>2</w:t>
      </w:r>
      <w:r w:rsidR="006C4146">
        <w:rPr>
          <w:sz w:val="24"/>
          <w:szCs w:val="24"/>
        </w:rPr>
        <w:t>1г.</w:t>
      </w:r>
    </w:p>
    <w:p w:rsidR="006C4146" w:rsidRDefault="006C4146" w:rsidP="006C4146">
      <w:pPr>
        <w:ind w:firstLine="708"/>
        <w:jc w:val="both"/>
        <w:rPr>
          <w:b/>
          <w:sz w:val="24"/>
          <w:szCs w:val="24"/>
        </w:rPr>
      </w:pP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AE08E0">
        <w:rPr>
          <w:b/>
          <w:sz w:val="24"/>
          <w:szCs w:val="24"/>
        </w:rPr>
        <w:t>Смоленского района Алтайского края</w:t>
      </w:r>
      <w:r>
        <w:rPr>
          <w:sz w:val="24"/>
          <w:szCs w:val="24"/>
        </w:rPr>
        <w:t xml:space="preserve">, именуемая в дальнейшем «Продавец», в лице </w:t>
      </w:r>
      <w:r w:rsidR="00AE08E0">
        <w:rPr>
          <w:sz w:val="24"/>
          <w:szCs w:val="24"/>
        </w:rPr>
        <w:t>г</w:t>
      </w:r>
      <w:r>
        <w:rPr>
          <w:sz w:val="24"/>
          <w:szCs w:val="24"/>
        </w:rPr>
        <w:t xml:space="preserve">лавы </w:t>
      </w:r>
      <w:r w:rsidR="004E764C">
        <w:rPr>
          <w:sz w:val="24"/>
          <w:szCs w:val="24"/>
        </w:rPr>
        <w:t>района Моисеевой Людмилы Васильевны</w:t>
      </w:r>
      <w:r>
        <w:rPr>
          <w:sz w:val="24"/>
          <w:szCs w:val="24"/>
        </w:rPr>
        <w:t>,д</w:t>
      </w:r>
      <w:r w:rsidR="00AE08E0">
        <w:rPr>
          <w:sz w:val="24"/>
          <w:szCs w:val="24"/>
        </w:rPr>
        <w:t>ействующе</w:t>
      </w:r>
      <w:r w:rsidR="004E764C">
        <w:rPr>
          <w:sz w:val="24"/>
          <w:szCs w:val="24"/>
        </w:rPr>
        <w:t>й</w:t>
      </w:r>
      <w:r w:rsidR="00AE08E0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, с одной стороны, и </w:t>
      </w:r>
    </w:p>
    <w:p w:rsidR="006C4146" w:rsidRDefault="00903423" w:rsidP="006C414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</w:t>
      </w:r>
      <w:r w:rsidR="006C4146">
        <w:rPr>
          <w:sz w:val="24"/>
          <w:szCs w:val="24"/>
        </w:rPr>
        <w:t>, именуемый в дальнейшем «Покупатель», с другой стороны, при совместном упоминании «Стороны», в соответствии с Федеральным законом от 21.12.2001 № 178-ФЗ «О приватизации государственного и муниципального имущества», П</w:t>
      </w:r>
      <w:r w:rsidR="006C4146">
        <w:rPr>
          <w:rFonts w:cs="Courier New"/>
          <w:sz w:val="24"/>
          <w:szCs w:val="24"/>
        </w:rPr>
        <w:t>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6C4146">
        <w:rPr>
          <w:sz w:val="24"/>
          <w:szCs w:val="24"/>
        </w:rPr>
        <w:t xml:space="preserve">, </w:t>
      </w:r>
      <w:r w:rsidR="00576A1D">
        <w:rPr>
          <w:sz w:val="24"/>
          <w:szCs w:val="24"/>
        </w:rPr>
        <w:t xml:space="preserve">на основании протокола о результатах аукциона от </w:t>
      </w:r>
      <w:r>
        <w:rPr>
          <w:sz w:val="24"/>
          <w:szCs w:val="24"/>
        </w:rPr>
        <w:t>_________</w:t>
      </w:r>
      <w:r w:rsidR="00576A1D">
        <w:rPr>
          <w:sz w:val="24"/>
          <w:szCs w:val="24"/>
        </w:rPr>
        <w:t xml:space="preserve"> года</w:t>
      </w:r>
      <w:r w:rsidR="006C4146">
        <w:rPr>
          <w:sz w:val="24"/>
          <w:szCs w:val="24"/>
        </w:rPr>
        <w:t>, заключили настоящий договор (далее - Договор) о нижеследующем:</w:t>
      </w:r>
      <w:proofErr w:type="gramEnd"/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Pr="004D51EC" w:rsidRDefault="006C4146" w:rsidP="006C4146">
      <w:pPr>
        <w:pStyle w:val="a4"/>
        <w:spacing w:before="0" w:beforeAutospacing="0" w:after="0" w:afterAutospacing="0"/>
        <w:ind w:firstLine="720"/>
        <w:jc w:val="left"/>
        <w:rPr>
          <w:rFonts w:ascii="Times New Roman" w:hAnsi="Times New Roman"/>
          <w:color w:val="auto"/>
        </w:rPr>
      </w:pPr>
      <w:r w:rsidRPr="004D51EC">
        <w:rPr>
          <w:rFonts w:ascii="Times New Roman" w:hAnsi="Times New Roman"/>
          <w:color w:val="auto"/>
        </w:rPr>
        <w:t>ПРЕДМЕТ ДОГОВОРА</w:t>
      </w:r>
    </w:p>
    <w:p w:rsidR="006C4146" w:rsidRPr="004D51EC" w:rsidRDefault="003C5446" w:rsidP="006C414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4146" w:rsidRPr="004D51EC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принять и оплатить</w:t>
      </w:r>
      <w:r w:rsidR="004E764C">
        <w:rPr>
          <w:rFonts w:ascii="Times New Roman" w:hAnsi="Times New Roman" w:cs="Times New Roman"/>
          <w:sz w:val="24"/>
          <w:szCs w:val="24"/>
        </w:rPr>
        <w:t xml:space="preserve"> транспортное средство:</w:t>
      </w:r>
      <w:r w:rsidR="00903423">
        <w:rPr>
          <w:rFonts w:ascii="Times New Roman" w:hAnsi="Times New Roman" w:cs="Times New Roman"/>
          <w:sz w:val="24"/>
          <w:szCs w:val="24"/>
        </w:rPr>
        <w:t xml:space="preserve"> </w:t>
      </w:r>
      <w:r w:rsidR="00FD6B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146" w:rsidRPr="004D51EC">
        <w:rPr>
          <w:rFonts w:ascii="Times New Roman" w:hAnsi="Times New Roman" w:cs="Times New Roman"/>
          <w:sz w:val="24"/>
          <w:szCs w:val="24"/>
        </w:rPr>
        <w:t>(далее по тексту - Имущество).</w:t>
      </w:r>
    </w:p>
    <w:p w:rsidR="006C4146" w:rsidRPr="00BF3879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Имущество принадлежит Продавцу на праве собственности, что подтверждает</w:t>
      </w:r>
      <w:r w:rsidR="00FD6BF1">
        <w:rPr>
          <w:sz w:val="24"/>
          <w:szCs w:val="24"/>
        </w:rPr>
        <w:t xml:space="preserve">          </w:t>
      </w:r>
      <w:proofErr w:type="gramStart"/>
      <w:r w:rsidR="003C5446">
        <w:rPr>
          <w:sz w:val="24"/>
          <w:szCs w:val="24"/>
        </w:rPr>
        <w:t>г</w:t>
      </w:r>
      <w:proofErr w:type="gramEnd"/>
      <w:r w:rsidR="003C5446">
        <w:rPr>
          <w:sz w:val="24"/>
          <w:szCs w:val="24"/>
        </w:rPr>
        <w:t>.</w:t>
      </w:r>
    </w:p>
    <w:p w:rsidR="006C4146" w:rsidRDefault="006C4146" w:rsidP="006C41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Продавец гарантирует, что на момент заключения настоящего Договора Имущество в споре или под арестом и запретом не состоит, не является предметом залога и не обременено другими правами третьих лиц.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ЦЕНА ДОГОВОРА И ПОРЯДОК ОПЛАТЫ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Имущество продается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>рублей</w:t>
      </w:r>
      <w:proofErr w:type="gramEnd"/>
      <w:r w:rsidR="002A6EC7">
        <w:rPr>
          <w:sz w:val="24"/>
          <w:szCs w:val="24"/>
        </w:rPr>
        <w:t xml:space="preserve"> ноль копеек</w:t>
      </w:r>
      <w:r>
        <w:rPr>
          <w:sz w:val="24"/>
          <w:szCs w:val="24"/>
        </w:rPr>
        <w:t>, без учета НДС (далее – цена Имущества), из которых:</w:t>
      </w:r>
    </w:p>
    <w:p w:rsidR="00AE08E0" w:rsidRPr="00FD6BF1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сумма в размере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________</w:t>
      </w:r>
      <w:r w:rsidR="004E764C"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ноль копеек </w:t>
      </w:r>
      <w:r>
        <w:rPr>
          <w:sz w:val="24"/>
          <w:szCs w:val="24"/>
        </w:rPr>
        <w:t>перечисляется</w:t>
      </w:r>
      <w:r w:rsidR="00FD6B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Покупателем единовременным </w:t>
      </w:r>
      <w:r w:rsidRPr="00FD6BF1">
        <w:rPr>
          <w:sz w:val="24"/>
          <w:szCs w:val="24"/>
        </w:rPr>
        <w:t xml:space="preserve">платежом </w:t>
      </w:r>
      <w:r w:rsidR="00FD6BF1" w:rsidRPr="00FD6BF1">
        <w:rPr>
          <w:sz w:val="24"/>
          <w:szCs w:val="24"/>
        </w:rPr>
        <w:t>в течение 10 рабочих со дня заключения настоящего договора</w:t>
      </w:r>
    </w:p>
    <w:p w:rsidR="00AE08E0" w:rsidRPr="00903423" w:rsidRDefault="00903423" w:rsidP="006C4146">
      <w:pPr>
        <w:ind w:firstLine="708"/>
        <w:jc w:val="both"/>
        <w:rPr>
          <w:sz w:val="24"/>
          <w:szCs w:val="24"/>
        </w:rPr>
      </w:pPr>
      <w:proofErr w:type="gramStart"/>
      <w:r w:rsidRPr="00903423">
        <w:rPr>
          <w:sz w:val="24"/>
          <w:szCs w:val="24"/>
        </w:rPr>
        <w:t>на Банковский счет 40102810045370000009 ОТДЕЛЕНИЕ БАРНАУЛ БАНКА РОССИИ// УФК по Алтайскому краю г. Барнаул, ИНН 2271003351, КПП 227101001, Казначейский счет 03100643000000011700, УФК по Алтайскому краю (Управление по земельным и имущественным отношениям Администрации Смоленского района Алтайского</w:t>
      </w:r>
      <w:proofErr w:type="gramEnd"/>
      <w:r w:rsidRPr="00903423">
        <w:rPr>
          <w:sz w:val="24"/>
          <w:szCs w:val="24"/>
        </w:rPr>
        <w:t xml:space="preserve"> края), БИК 010173001, ОКТМО 01640000</w:t>
      </w:r>
      <w:r w:rsidR="00AE08E0" w:rsidRPr="00903423">
        <w:rPr>
          <w:sz w:val="24"/>
          <w:szCs w:val="24"/>
        </w:rPr>
        <w:t>, код бюджетной классификации (КБК) 166</w:t>
      </w:r>
      <w:r w:rsidRPr="00903423">
        <w:rPr>
          <w:sz w:val="24"/>
          <w:szCs w:val="24"/>
        </w:rPr>
        <w:t> </w:t>
      </w:r>
      <w:r w:rsidR="00AE08E0" w:rsidRPr="00903423">
        <w:rPr>
          <w:sz w:val="24"/>
          <w:szCs w:val="24"/>
        </w:rPr>
        <w:t>114</w:t>
      </w:r>
      <w:r w:rsidRPr="00903423">
        <w:rPr>
          <w:sz w:val="24"/>
          <w:szCs w:val="24"/>
        </w:rPr>
        <w:t xml:space="preserve"> </w:t>
      </w:r>
      <w:r w:rsidR="00AE08E0" w:rsidRPr="00903423">
        <w:rPr>
          <w:sz w:val="24"/>
          <w:szCs w:val="24"/>
        </w:rPr>
        <w:t>02053050000410 Доходы от реализации имущества, находящегося в собственности муниципальных районов.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перечисленный Покупателем задаток на участие в торгах в сумме</w:t>
      </w:r>
      <w:proofErr w:type="gramStart"/>
      <w:r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_______</w:t>
      </w:r>
      <w:r>
        <w:rPr>
          <w:sz w:val="24"/>
          <w:szCs w:val="24"/>
        </w:rPr>
        <w:t xml:space="preserve"> (</w:t>
      </w:r>
      <w:r w:rsidR="00903423">
        <w:rPr>
          <w:sz w:val="24"/>
          <w:szCs w:val="24"/>
        </w:rPr>
        <w:t>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>рублей</w:t>
      </w:r>
      <w:r w:rsidR="002A6EC7">
        <w:rPr>
          <w:sz w:val="24"/>
          <w:szCs w:val="24"/>
        </w:rPr>
        <w:t xml:space="preserve"> </w:t>
      </w:r>
      <w:r w:rsidR="00903423">
        <w:rPr>
          <w:sz w:val="24"/>
          <w:szCs w:val="24"/>
        </w:rPr>
        <w:t>____</w:t>
      </w:r>
      <w:r w:rsidR="002A6EC7">
        <w:rPr>
          <w:sz w:val="24"/>
          <w:szCs w:val="24"/>
        </w:rPr>
        <w:t xml:space="preserve"> копеек</w:t>
      </w:r>
      <w:r>
        <w:rPr>
          <w:sz w:val="24"/>
          <w:szCs w:val="24"/>
        </w:rPr>
        <w:t xml:space="preserve"> зачисляется в счет платежа по настоящему Договору. 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Покупатель на основании п. 3 ст. 161 главы 21 части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Налогового кодекса Российской Федерации, самостоятельно оплачивает налог на добавленную стоимость в Управление Федерального Казначейства.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Обязательство Покупателя по оплате Имущества считается исполненным надлежащим образом в случае, если денежные средства поступили в полном размере, в срок и на реквизиты Продавца согласно пунктам 4, 5 настоящего Договора.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jc w:val="center"/>
        <w:rPr>
          <w:rFonts w:ascii="Times New Roman" w:hAnsi="Times New Roman"/>
          <w:b/>
          <w:color w:val="auto"/>
        </w:rPr>
      </w:pPr>
    </w:p>
    <w:p w:rsidR="00FD6BF1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ОБЯЗАННОСТИ СТОРОН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 Продавец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7</w:t>
      </w:r>
      <w:r w:rsidR="009507CB" w:rsidRPr="00C67056">
        <w:rPr>
          <w:rFonts w:ascii="Times New Roman" w:hAnsi="Times New Roman"/>
          <w:color w:val="auto"/>
        </w:rPr>
        <w:t>.</w:t>
      </w:r>
      <w:r w:rsidRPr="00C67056">
        <w:rPr>
          <w:rFonts w:ascii="Times New Roman" w:hAnsi="Times New Roman"/>
          <w:color w:val="auto"/>
        </w:rPr>
        <w:t>1</w:t>
      </w:r>
      <w:r w:rsidR="009507CB" w:rsidRPr="00C67056">
        <w:rPr>
          <w:rFonts w:ascii="Times New Roman" w:hAnsi="Times New Roman"/>
          <w:color w:val="auto"/>
        </w:rPr>
        <w:t xml:space="preserve">. Передать Транспортное средство Покупателю в течение 3 (трех) рабочих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оплаты</w:t>
      </w:r>
      <w:proofErr w:type="gramEnd"/>
      <w:r w:rsidR="009507CB" w:rsidRPr="00C67056">
        <w:rPr>
          <w:rFonts w:ascii="Times New Roman" w:hAnsi="Times New Roman"/>
          <w:color w:val="auto"/>
        </w:rPr>
        <w:t>, а также все имеющиеся к нему документы.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 Покупатель обязан: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</w:t>
      </w:r>
      <w:r w:rsidR="009507CB" w:rsidRPr="00C67056">
        <w:rPr>
          <w:rFonts w:ascii="Times New Roman" w:hAnsi="Times New Roman"/>
          <w:color w:val="auto"/>
        </w:rPr>
        <w:t>.1. Проверить при передаче Имущества его исправность, нал</w:t>
      </w:r>
      <w:r w:rsidRPr="00C67056">
        <w:rPr>
          <w:rFonts w:ascii="Times New Roman" w:hAnsi="Times New Roman"/>
          <w:color w:val="auto"/>
        </w:rPr>
        <w:t>ичие документов, указанных в п. 7</w:t>
      </w:r>
      <w:r w:rsidR="009507CB" w:rsidRPr="00C67056">
        <w:rPr>
          <w:rFonts w:ascii="Times New Roman" w:hAnsi="Times New Roman"/>
          <w:color w:val="auto"/>
        </w:rPr>
        <w:t>.1. настоящего Договора.</w:t>
      </w:r>
    </w:p>
    <w:p w:rsidR="00FD6BF1" w:rsidRPr="00C67056" w:rsidRDefault="00FD6BF1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lastRenderedPageBreak/>
        <w:t>8</w:t>
      </w:r>
      <w:r w:rsidR="009507CB" w:rsidRPr="00C67056">
        <w:rPr>
          <w:rFonts w:ascii="Times New Roman" w:hAnsi="Times New Roman"/>
          <w:color w:val="auto"/>
        </w:rPr>
        <w:t xml:space="preserve">.2. В течение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провести перерегистрацию Транспортного средства в подразделении ГИБДД по месту постоянной регистрации и проинформировать Продавца о проведенной перерегистрации путем предоставления копии паспорта транспортного средства с отметкой ГИБДД.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8.3</w:t>
      </w:r>
      <w:r w:rsidR="00FD6BF1" w:rsidRPr="00C67056">
        <w:rPr>
          <w:rFonts w:ascii="Times New Roman" w:hAnsi="Times New Roman"/>
          <w:color w:val="auto"/>
        </w:rPr>
        <w:t xml:space="preserve">. Риск случайной утраты (повреждения, порчи) имущества несет Покупатель </w:t>
      </w:r>
      <w:proofErr w:type="gramStart"/>
      <w:r w:rsidR="00FD6BF1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FD6BF1" w:rsidRPr="00C67056">
        <w:rPr>
          <w:rFonts w:ascii="Times New Roman" w:hAnsi="Times New Roman"/>
          <w:color w:val="auto"/>
        </w:rPr>
        <w:t xml:space="preserve"> акта приема-передачи Имущества.</w:t>
      </w:r>
    </w:p>
    <w:p w:rsidR="00FD6BF1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>. Продавец имеет право:</w:t>
      </w:r>
    </w:p>
    <w:p w:rsidR="009507CB" w:rsidRPr="00C67056" w:rsidRDefault="00C67056" w:rsidP="00FD6BF1">
      <w:pPr>
        <w:pStyle w:val="a4"/>
        <w:spacing w:before="0" w:beforeAutospacing="0" w:after="0" w:afterAutospacing="0"/>
        <w:ind w:firstLine="720"/>
        <w:contextualSpacing/>
        <w:rPr>
          <w:color w:val="auto"/>
        </w:rPr>
      </w:pPr>
      <w:r w:rsidRPr="00C67056">
        <w:rPr>
          <w:rFonts w:ascii="Times New Roman" w:hAnsi="Times New Roman"/>
          <w:color w:val="auto"/>
        </w:rPr>
        <w:t>9</w:t>
      </w:r>
      <w:r w:rsidR="009507CB" w:rsidRPr="00C67056">
        <w:rPr>
          <w:rFonts w:ascii="Times New Roman" w:hAnsi="Times New Roman"/>
          <w:color w:val="auto"/>
        </w:rPr>
        <w:t xml:space="preserve">.1. По истечении 10 (десяти) календарных дней </w:t>
      </w:r>
      <w:proofErr w:type="gramStart"/>
      <w:r w:rsidR="009507CB" w:rsidRPr="00C67056">
        <w:rPr>
          <w:rFonts w:ascii="Times New Roman" w:hAnsi="Times New Roman"/>
          <w:color w:val="auto"/>
        </w:rPr>
        <w:t>с даты подписания</w:t>
      </w:r>
      <w:proofErr w:type="gramEnd"/>
      <w:r w:rsidR="009507CB" w:rsidRPr="00C67056">
        <w:rPr>
          <w:rFonts w:ascii="Times New Roman" w:hAnsi="Times New Roman"/>
          <w:color w:val="auto"/>
        </w:rPr>
        <w:t xml:space="preserve"> акта приема-передачи обратиться в подразделение ГИБДД по месту регистрации Транспортного средства с заявлением об аннулировании регистрации переданного Транспортного средства.</w:t>
      </w:r>
    </w:p>
    <w:p w:rsidR="006C4146" w:rsidRPr="00C67056" w:rsidRDefault="006C4146" w:rsidP="00FD6BF1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ОТВЕТСТВЕННОСТЬ СТОРОН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Стороны несут ответственность за ненадлежащее выполнение условий Договора в соответствии с законодательством Российской Федерации.</w:t>
      </w:r>
    </w:p>
    <w:p w:rsidR="006C4146" w:rsidRDefault="006C4146" w:rsidP="006C4146">
      <w:pPr>
        <w:ind w:right="16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1</w:t>
      </w:r>
      <w:r>
        <w:rPr>
          <w:sz w:val="24"/>
          <w:szCs w:val="24"/>
        </w:rPr>
        <w:t xml:space="preserve">. В случае нарушения установленного пунктом 4 настоящего Договора срока оплаты цены Имущества Покупатель оплачивает Продавцу неустойку в размере 1/300 действующей на дату выполнения денежного обязательства ключевой ставки Банка России за каждый календарный день просрочки до момента фактического исполнения денежного обязательства. 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Неустойка оплачивается по реквизитам, указанным в пункте 4 настоящего Договора.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Уплата неустойки не освобождает Покупателя от исполнения обязательств по настоящему Договору.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В случае неуплаты полной цены Имущества в течение срока, указанного в п. 4 настоящего Договора, Продавец вправе расторгнуть настоящий Договор в одностороннем порядке без обращения в Арбитражный суд и без возврата ранее внесенных средств.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В случае отказа от оплаты цены Имущества в течение срока, указанного в п. 4 настоящего Договора, Покупатель </w:t>
      </w:r>
      <w:proofErr w:type="gramStart"/>
      <w:r>
        <w:rPr>
          <w:rFonts w:ascii="Times New Roman" w:hAnsi="Times New Roman"/>
          <w:sz w:val="24"/>
        </w:rPr>
        <w:t>оплачивает штраф в</w:t>
      </w:r>
      <w:proofErr w:type="gramEnd"/>
      <w:r>
        <w:rPr>
          <w:rFonts w:ascii="Times New Roman" w:hAnsi="Times New Roman"/>
          <w:sz w:val="24"/>
        </w:rPr>
        <w:t xml:space="preserve"> размере 20% цены Имущества, задаток не возвращается.</w:t>
      </w:r>
    </w:p>
    <w:p w:rsidR="006C4146" w:rsidRDefault="006C4146" w:rsidP="006C4146">
      <w:pPr>
        <w:pStyle w:val="a5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C6705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В случае других нарушений условий настоящего Договора Продавец имеет право расторгнуть договор в порядке, установленном действующим законодательством.</w:t>
      </w:r>
    </w:p>
    <w:p w:rsidR="006C4146" w:rsidRDefault="006C4146" w:rsidP="006C4146">
      <w:pPr>
        <w:ind w:right="160" w:firstLine="709"/>
        <w:jc w:val="both"/>
        <w:rPr>
          <w:sz w:val="24"/>
          <w:szCs w:val="24"/>
        </w:rPr>
      </w:pPr>
      <w:r>
        <w:rPr>
          <w:sz w:val="24"/>
        </w:rPr>
        <w:t>В этом случае Продавец вправе обратиться в суд с иском о расторжении настоящего Договора после направления Покупателю претензии (требования) о необходимости в 10-дневный срок исполнить условия настоящего Договора надлежащим образом.</w:t>
      </w:r>
    </w:p>
    <w:p w:rsidR="006C4146" w:rsidRDefault="006C4146" w:rsidP="006C4146">
      <w:pPr>
        <w:autoSpaceDE w:val="0"/>
        <w:autoSpaceDN w:val="0"/>
        <w:adjustRightInd w:val="0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67056">
        <w:rPr>
          <w:sz w:val="24"/>
          <w:szCs w:val="24"/>
        </w:rPr>
        <w:t>5</w:t>
      </w:r>
      <w:r>
        <w:rPr>
          <w:sz w:val="24"/>
          <w:szCs w:val="24"/>
        </w:rPr>
        <w:t>. Сторона, не исполнившая или ненадлежащим образом исполнившая обязательства по настоящему Договору, обязана возместить другой Стороне причинённые такими нарушениями убытки.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C6705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ДЕЙСТВИЕ ДОГОВОРА И ВОЗНИКНОВЕНИЕ ПРАВА СОБСТВЕННОСТИ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6</w:t>
      </w:r>
      <w:r>
        <w:rPr>
          <w:rFonts w:ascii="Times New Roman" w:hAnsi="Times New Roman"/>
          <w:color w:val="auto"/>
        </w:rPr>
        <w:t xml:space="preserve">. Настоящий Договор признается Сторонами заключенным и вступает в силу </w:t>
      </w:r>
      <w:proofErr w:type="gramStart"/>
      <w:r>
        <w:rPr>
          <w:rFonts w:ascii="Times New Roman" w:hAnsi="Times New Roman"/>
          <w:color w:val="auto"/>
        </w:rPr>
        <w:t>с даты</w:t>
      </w:r>
      <w:proofErr w:type="gramEnd"/>
      <w:r>
        <w:rPr>
          <w:rFonts w:ascii="Times New Roman" w:hAnsi="Times New Roman"/>
          <w:color w:val="auto"/>
        </w:rPr>
        <w:t xml:space="preserve"> его подписания и действует до полного исполнения Сторонами его условий.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7</w:t>
      </w:r>
      <w:r>
        <w:rPr>
          <w:rFonts w:ascii="Times New Roman" w:hAnsi="Times New Roman"/>
          <w:color w:val="auto"/>
        </w:rPr>
        <w:t xml:space="preserve">. Право собственности на Имущество возникает у Покупателя с момента </w:t>
      </w:r>
      <w:r w:rsidR="00C67056" w:rsidRPr="00C67056">
        <w:rPr>
          <w:rFonts w:ascii="Times New Roman" w:hAnsi="Times New Roman"/>
          <w:color w:val="auto"/>
        </w:rPr>
        <w:t>перерегистраци</w:t>
      </w:r>
      <w:r w:rsidR="00C67056">
        <w:rPr>
          <w:rFonts w:ascii="Times New Roman" w:hAnsi="Times New Roman"/>
          <w:color w:val="auto"/>
        </w:rPr>
        <w:t>и</w:t>
      </w:r>
      <w:r w:rsidR="00C67056" w:rsidRPr="00C67056">
        <w:rPr>
          <w:rFonts w:ascii="Times New Roman" w:hAnsi="Times New Roman"/>
          <w:color w:val="auto"/>
        </w:rPr>
        <w:t xml:space="preserve"> Транспортного средства в подразделении ГИБДД</w:t>
      </w:r>
      <w:r>
        <w:rPr>
          <w:rFonts w:ascii="Times New Roman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РАСТОРЖЕНИЕ ДОГОВОРА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67056">
        <w:rPr>
          <w:rFonts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 xml:space="preserve">. Настоящий </w:t>
      </w:r>
      <w:proofErr w:type="gramStart"/>
      <w:r>
        <w:rPr>
          <w:rFonts w:ascii="Times New Roman" w:hAnsi="Times New Roman"/>
          <w:color w:val="auto"/>
        </w:rPr>
        <w:t>Договор</w:t>
      </w:r>
      <w:proofErr w:type="gramEnd"/>
      <w:r>
        <w:rPr>
          <w:rFonts w:ascii="Times New Roman" w:hAnsi="Times New Roman"/>
          <w:color w:val="auto"/>
        </w:rPr>
        <w:t xml:space="preserve"> может быть расторгнут по основаниям, установленным действующим законодательством Российской Федерации.</w:t>
      </w:r>
    </w:p>
    <w:p w:rsidR="006C4146" w:rsidRDefault="00C6705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19</w:t>
      </w:r>
      <w:r w:rsidR="006C4146">
        <w:rPr>
          <w:rFonts w:ascii="Times New Roman" w:hAnsi="Times New Roman"/>
          <w:color w:val="auto"/>
        </w:rPr>
        <w:t>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b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РАЗРЕШЕНИЕ СПОРОВ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</w:t>
      </w:r>
      <w:r w:rsidR="00C67056">
        <w:rPr>
          <w:rFonts w:ascii="Times New Roman" w:hAnsi="Times New Roman"/>
          <w:color w:val="auto"/>
        </w:rPr>
        <w:t>0</w:t>
      </w:r>
      <w:r>
        <w:rPr>
          <w:rFonts w:ascii="Times New Roman" w:hAnsi="Times New Roman"/>
          <w:color w:val="auto"/>
        </w:rPr>
        <w:t>. Все споры, возникающие по настоящему Договору или в связи с ним, в том числе касающиеся его выполнения, нарушения, прекращения или действительности, решаются Сторонами путем переговоров.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2</w:t>
      </w:r>
      <w:r w:rsidR="00C67056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. При невозможности урегулирования споров в вышеуказанном порядке, споры подлежат разрешению в суде</w:t>
      </w:r>
      <w:r>
        <w:rPr>
          <w:rFonts w:ascii="Times New Roman" w:eastAsia="Calibri" w:hAnsi="Times New Roman"/>
          <w:color w:val="auto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ЗАКЛЮЧИТЕЛЬНЫЕ ПОЛОЖЕНИЯ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7056">
        <w:rPr>
          <w:sz w:val="24"/>
          <w:szCs w:val="24"/>
        </w:rPr>
        <w:t>2</w:t>
      </w:r>
      <w:r>
        <w:rPr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6C4146" w:rsidRDefault="006C4146" w:rsidP="006C41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0E17">
        <w:rPr>
          <w:sz w:val="24"/>
          <w:szCs w:val="24"/>
        </w:rPr>
        <w:t>3</w:t>
      </w:r>
      <w:r>
        <w:rPr>
          <w:sz w:val="24"/>
          <w:szCs w:val="24"/>
        </w:rPr>
        <w:t xml:space="preserve">. Настоящий Договор составлен в </w:t>
      </w:r>
      <w:r w:rsidR="00FD6BF1">
        <w:rPr>
          <w:sz w:val="24"/>
          <w:szCs w:val="24"/>
        </w:rPr>
        <w:t>трех</w:t>
      </w:r>
      <w:r>
        <w:rPr>
          <w:sz w:val="24"/>
          <w:szCs w:val="24"/>
        </w:rPr>
        <w:t xml:space="preserve"> экземплярах, имеющих одинаковую юридическую силу и значение, по одному для каждой из Сторон</w:t>
      </w:r>
      <w:r w:rsidR="00FD6BF1">
        <w:rPr>
          <w:sz w:val="24"/>
          <w:szCs w:val="24"/>
        </w:rPr>
        <w:t xml:space="preserve"> и для ГИБДД</w:t>
      </w:r>
      <w:r>
        <w:rPr>
          <w:sz w:val="24"/>
          <w:szCs w:val="24"/>
        </w:rPr>
        <w:t>.</w:t>
      </w: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</w:p>
    <w:p w:rsidR="006C4146" w:rsidRDefault="006C4146" w:rsidP="006C4146">
      <w:pPr>
        <w:pStyle w:val="a4"/>
        <w:spacing w:before="0" w:beforeAutospacing="0" w:after="0" w:afterAutospacing="0"/>
        <w:ind w:firstLine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Приложение:</w:t>
      </w:r>
    </w:p>
    <w:p w:rsidR="006C4146" w:rsidRDefault="006C4146" w:rsidP="006C414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Акт приема-передачи.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A536AE" w:rsidRPr="00A536AE" w:rsidTr="00A53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A536AE" w:rsidRPr="00A536AE" w:rsidRDefault="00A536AE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A536AE" w:rsidRP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A536AE" w:rsidRPr="00A536AE" w:rsidRDefault="00A536AE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A536AE" w:rsidRDefault="00A536AE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903423" w:rsidRPr="00A536AE" w:rsidRDefault="00903423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A536AE" w:rsidRDefault="00A536AE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 ()</w:t>
            </w:r>
          </w:p>
          <w:p w:rsidR="00A536AE" w:rsidRPr="00A536AE" w:rsidRDefault="00A536AE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EC0E17" w:rsidRDefault="00EC0E17" w:rsidP="00881D1B">
      <w:pPr>
        <w:ind w:right="-1" w:firstLine="284"/>
        <w:jc w:val="right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right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lastRenderedPageBreak/>
        <w:t>Приложение</w:t>
      </w:r>
    </w:p>
    <w:p w:rsidR="00EC0E17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договору </w:t>
      </w:r>
    </w:p>
    <w:p w:rsidR="00881D1B" w:rsidRPr="00881D1B" w:rsidRDefault="002A6EC7" w:rsidP="00881D1B">
      <w:pPr>
        <w:ind w:right="-1" w:firstLine="28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купли-продажи от </w:t>
      </w:r>
      <w:r w:rsidR="00EC0E17">
        <w:rPr>
          <w:sz w:val="28"/>
          <w:szCs w:val="28"/>
          <w:lang w:eastAsia="ar-SA"/>
        </w:rPr>
        <w:t>_______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881D1B" w:rsidRPr="00881D1B">
        <w:rPr>
          <w:sz w:val="28"/>
          <w:szCs w:val="28"/>
          <w:lang w:eastAsia="ar-SA"/>
        </w:rPr>
        <w:t>г</w:t>
      </w:r>
      <w:proofErr w:type="gramEnd"/>
      <w:r w:rsidR="00881D1B"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center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АКТ ПРИЁМА-ПЕРЕДАЧИ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 Смоленское</w:t>
      </w:r>
      <w:r w:rsidRPr="00881D1B">
        <w:rPr>
          <w:sz w:val="28"/>
          <w:szCs w:val="28"/>
          <w:lang w:eastAsia="ar-SA"/>
        </w:rPr>
        <w:t xml:space="preserve">                                                             «</w:t>
      </w:r>
      <w:r w:rsidR="00A536AE">
        <w:rPr>
          <w:sz w:val="28"/>
          <w:szCs w:val="28"/>
          <w:lang w:eastAsia="ar-SA"/>
        </w:rPr>
        <w:t>____</w:t>
      </w:r>
      <w:r w:rsidRPr="00881D1B">
        <w:rPr>
          <w:sz w:val="28"/>
          <w:szCs w:val="28"/>
          <w:lang w:eastAsia="ar-SA"/>
        </w:rPr>
        <w:t>» ___________ 20</w:t>
      </w:r>
      <w:r w:rsidR="00EC0E17">
        <w:rPr>
          <w:sz w:val="28"/>
          <w:szCs w:val="28"/>
          <w:lang w:eastAsia="ar-SA"/>
        </w:rPr>
        <w:t>2</w:t>
      </w:r>
      <w:r w:rsidRPr="00881D1B">
        <w:rPr>
          <w:sz w:val="28"/>
          <w:szCs w:val="28"/>
          <w:lang w:eastAsia="ar-SA"/>
        </w:rPr>
        <w:t>1</w:t>
      </w:r>
      <w:r w:rsidR="00A536AE">
        <w:rPr>
          <w:sz w:val="28"/>
          <w:szCs w:val="28"/>
          <w:lang w:eastAsia="ar-SA"/>
        </w:rPr>
        <w:t xml:space="preserve"> </w:t>
      </w:r>
      <w:r w:rsidRPr="00881D1B">
        <w:rPr>
          <w:sz w:val="28"/>
          <w:szCs w:val="28"/>
          <w:lang w:eastAsia="ar-SA"/>
        </w:rPr>
        <w:t>г.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Смоленского</w:t>
      </w:r>
      <w:r w:rsidRPr="00881D1B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Алтайского края</w:t>
      </w:r>
      <w:r w:rsidRPr="00881D1B">
        <w:rPr>
          <w:sz w:val="28"/>
          <w:szCs w:val="28"/>
          <w:lang w:eastAsia="ar-SA"/>
        </w:rPr>
        <w:t xml:space="preserve">, именуемая в дальнейшем «Продавец», в лице </w:t>
      </w:r>
      <w:r>
        <w:rPr>
          <w:sz w:val="28"/>
          <w:szCs w:val="28"/>
          <w:lang w:eastAsia="ar-SA"/>
        </w:rPr>
        <w:t>г</w:t>
      </w:r>
      <w:r w:rsidRPr="00881D1B">
        <w:rPr>
          <w:sz w:val="28"/>
          <w:szCs w:val="28"/>
          <w:lang w:eastAsia="ar-SA"/>
        </w:rPr>
        <w:t xml:space="preserve">лавы района </w:t>
      </w:r>
      <w:r w:rsidR="00A536AE">
        <w:rPr>
          <w:sz w:val="28"/>
          <w:szCs w:val="28"/>
          <w:lang w:eastAsia="ar-SA"/>
        </w:rPr>
        <w:t>Моисеевой Людмилой Васильевной</w:t>
      </w:r>
      <w:r w:rsidRPr="00881D1B">
        <w:rPr>
          <w:sz w:val="28"/>
          <w:szCs w:val="28"/>
          <w:lang w:eastAsia="ar-SA"/>
        </w:rPr>
        <w:t>, действующе</w:t>
      </w:r>
      <w:r>
        <w:rPr>
          <w:sz w:val="28"/>
          <w:szCs w:val="28"/>
          <w:lang w:eastAsia="ar-SA"/>
        </w:rPr>
        <w:t>й на основании Устава</w:t>
      </w:r>
      <w:r w:rsidRPr="00881D1B">
        <w:rPr>
          <w:sz w:val="28"/>
          <w:szCs w:val="28"/>
          <w:lang w:eastAsia="ar-SA"/>
        </w:rPr>
        <w:t xml:space="preserve">, с одной стороны, и </w:t>
      </w:r>
      <w:r w:rsidR="00EC0E17">
        <w:rPr>
          <w:sz w:val="28"/>
          <w:szCs w:val="28"/>
          <w:lang w:eastAsia="ar-SA"/>
        </w:rPr>
        <w:t>_____</w:t>
      </w:r>
      <w:r w:rsidRPr="00881D1B">
        <w:rPr>
          <w:sz w:val="28"/>
          <w:szCs w:val="28"/>
          <w:lang w:eastAsia="ar-SA"/>
        </w:rPr>
        <w:t>, именуемый в дальнейшем «Покупатель», с другой стороны, при совместном упоминании «Стороны», составили настоящий акт о нижеследующем: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ab/>
        <w:t xml:space="preserve">1. Продавец в соответствии с Договором купли-продажи от </w:t>
      </w:r>
      <w:r w:rsidR="00EC0E17">
        <w:rPr>
          <w:sz w:val="28"/>
          <w:szCs w:val="28"/>
          <w:lang w:eastAsia="ar-SA"/>
        </w:rPr>
        <w:t xml:space="preserve">             </w:t>
      </w:r>
      <w:r w:rsidR="003C5446">
        <w:rPr>
          <w:sz w:val="28"/>
          <w:szCs w:val="28"/>
          <w:lang w:eastAsia="ar-SA"/>
        </w:rPr>
        <w:t>года</w:t>
      </w:r>
      <w:r w:rsidRPr="00881D1B">
        <w:rPr>
          <w:sz w:val="28"/>
          <w:szCs w:val="28"/>
          <w:lang w:eastAsia="ar-SA"/>
        </w:rPr>
        <w:t xml:space="preserve"> передал, а Покупатель принял</w:t>
      </w:r>
      <w:r w:rsidR="00576A1D">
        <w:rPr>
          <w:sz w:val="28"/>
          <w:szCs w:val="28"/>
          <w:lang w:eastAsia="ar-SA"/>
        </w:rPr>
        <w:t xml:space="preserve"> – транспортное средство </w:t>
      </w:r>
      <w:r w:rsidR="00EC0E17">
        <w:rPr>
          <w:sz w:val="28"/>
          <w:szCs w:val="28"/>
          <w:lang w:eastAsia="ar-SA"/>
        </w:rPr>
        <w:t xml:space="preserve">               </w:t>
      </w:r>
      <w:r w:rsidR="00576A1D" w:rsidRPr="00576A1D">
        <w:rPr>
          <w:sz w:val="28"/>
          <w:szCs w:val="28"/>
          <w:lang w:eastAsia="ar-SA"/>
        </w:rPr>
        <w:t>(далее по тексту - Имущество)</w:t>
      </w:r>
      <w:r w:rsidRPr="00881D1B">
        <w:rPr>
          <w:sz w:val="28"/>
          <w:szCs w:val="28"/>
          <w:lang w:eastAsia="ar-SA"/>
        </w:rPr>
        <w:t>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2. В настоящем акте удостоверяется передача Продавцом Покупателю всей документации.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3. Претензий у Покупателя к Продавцу по передаваемому Имуществу не имеется. 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>4. Настоящим актом каждая из сторон по Договору подтверждает, что обязательства выполнены, у сторон нет друг к другу претензий по существу вышеуказанного Договора.</w:t>
      </w:r>
    </w:p>
    <w:p w:rsidR="00881D1B" w:rsidRP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881D1B">
        <w:rPr>
          <w:sz w:val="28"/>
          <w:szCs w:val="28"/>
          <w:lang w:eastAsia="ar-SA"/>
        </w:rPr>
        <w:t xml:space="preserve">5. Настоящий акт составлен в </w:t>
      </w:r>
      <w:r w:rsidR="00EC0E17">
        <w:rPr>
          <w:sz w:val="28"/>
          <w:szCs w:val="28"/>
          <w:lang w:eastAsia="ar-SA"/>
        </w:rPr>
        <w:t>трех</w:t>
      </w:r>
      <w:r w:rsidRPr="00881D1B">
        <w:rPr>
          <w:sz w:val="28"/>
          <w:szCs w:val="28"/>
          <w:lang w:eastAsia="ar-SA"/>
        </w:rPr>
        <w:t xml:space="preserve"> экземплярах, имеющих одинаковую юридическую силу, по одному экземпляру у каждой из сторон</w:t>
      </w:r>
      <w:r w:rsidR="00EC0E17">
        <w:rPr>
          <w:sz w:val="28"/>
          <w:szCs w:val="28"/>
          <w:lang w:eastAsia="ar-SA"/>
        </w:rPr>
        <w:t xml:space="preserve"> и для ГИБДД</w:t>
      </w:r>
      <w:r w:rsidRPr="00881D1B">
        <w:rPr>
          <w:sz w:val="28"/>
          <w:szCs w:val="28"/>
          <w:lang w:eastAsia="ar-SA"/>
        </w:rPr>
        <w:t>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Дата составления акта: ____________________________.</w:t>
      </w:r>
    </w:p>
    <w:p w:rsidR="00881D1B" w:rsidRPr="00576A1D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</w:p>
    <w:p w:rsidR="00881D1B" w:rsidRDefault="00881D1B" w:rsidP="00881D1B">
      <w:pPr>
        <w:ind w:right="-1" w:firstLine="284"/>
        <w:jc w:val="both"/>
        <w:rPr>
          <w:sz w:val="28"/>
          <w:szCs w:val="28"/>
          <w:lang w:eastAsia="ar-SA"/>
        </w:rPr>
      </w:pPr>
      <w:r w:rsidRPr="00576A1D">
        <w:rPr>
          <w:sz w:val="28"/>
          <w:szCs w:val="28"/>
          <w:lang w:eastAsia="ar-SA"/>
        </w:rPr>
        <w:t>Подписи сторон</w:t>
      </w:r>
      <w:r w:rsidR="00576A1D">
        <w:rPr>
          <w:sz w:val="28"/>
          <w:szCs w:val="28"/>
          <w:lang w:eastAsia="ar-SA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75"/>
      </w:tblGrid>
      <w:tr w:rsidR="00576A1D" w:rsidRPr="00A536AE" w:rsidTr="006B552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Продавец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Администрация Смоленского района Алтайского края</w:t>
            </w:r>
          </w:p>
          <w:p w:rsidR="00576A1D" w:rsidRPr="00A536AE" w:rsidRDefault="00576A1D" w:rsidP="006B5528">
            <w:pPr>
              <w:ind w:firstLine="34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Алтайский край, Смоленский район, </w:t>
            </w:r>
            <w:proofErr w:type="gramStart"/>
            <w:r w:rsidRPr="00A536AE">
              <w:rPr>
                <w:sz w:val="24"/>
                <w:szCs w:val="24"/>
              </w:rPr>
              <w:t>с</w:t>
            </w:r>
            <w:proofErr w:type="gramEnd"/>
            <w:r w:rsidRPr="00A536AE">
              <w:rPr>
                <w:sz w:val="24"/>
                <w:szCs w:val="24"/>
              </w:rPr>
              <w:t>. Смоленское, ул. Титова, 40, тел. 21-3-46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Глава района:</w:t>
            </w:r>
          </w:p>
          <w:p w:rsidR="00576A1D" w:rsidRPr="00A536AE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___________________ (Л.В. Моисеева)</w:t>
            </w:r>
          </w:p>
          <w:p w:rsidR="00576A1D" w:rsidRPr="00A536AE" w:rsidRDefault="00576A1D" w:rsidP="006B5528">
            <w:pPr>
              <w:jc w:val="both"/>
              <w:rPr>
                <w:b/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>М.П.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A536AE">
              <w:rPr>
                <w:b/>
                <w:sz w:val="24"/>
                <w:szCs w:val="24"/>
              </w:rPr>
              <w:t>Покупатель</w:t>
            </w:r>
          </w:p>
          <w:p w:rsidR="00576A1D" w:rsidRDefault="00576A1D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EC0E17" w:rsidRPr="00A536AE" w:rsidRDefault="00EC0E17" w:rsidP="006B5528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left="494" w:firstLine="46"/>
              <w:jc w:val="both"/>
              <w:rPr>
                <w:sz w:val="24"/>
                <w:szCs w:val="24"/>
              </w:rPr>
            </w:pPr>
            <w:r w:rsidRPr="00A536AE">
              <w:rPr>
                <w:sz w:val="24"/>
                <w:szCs w:val="24"/>
              </w:rPr>
              <w:t xml:space="preserve">Адрес: </w:t>
            </w:r>
          </w:p>
          <w:p w:rsidR="00EC0E17" w:rsidRPr="00A536AE" w:rsidRDefault="00EC0E17" w:rsidP="006B5528">
            <w:pPr>
              <w:ind w:left="494" w:firstLine="46"/>
              <w:jc w:val="both"/>
              <w:rPr>
                <w:sz w:val="24"/>
                <w:szCs w:val="24"/>
              </w:rPr>
            </w:pPr>
          </w:p>
          <w:p w:rsidR="00576A1D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</w:p>
          <w:p w:rsidR="00576A1D" w:rsidRDefault="00EC0E17" w:rsidP="006B5528">
            <w:pPr>
              <w:ind w:firstLine="53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( </w:t>
            </w:r>
            <w:r w:rsidR="00576A1D" w:rsidRPr="00A536AE">
              <w:rPr>
                <w:sz w:val="24"/>
                <w:szCs w:val="24"/>
              </w:rPr>
              <w:t>)</w:t>
            </w:r>
          </w:p>
          <w:p w:rsidR="00576A1D" w:rsidRPr="00A536AE" w:rsidRDefault="00576A1D" w:rsidP="006B5528">
            <w:pPr>
              <w:ind w:firstLine="539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576A1D" w:rsidRPr="00576A1D" w:rsidRDefault="00576A1D" w:rsidP="00576A1D">
      <w:pPr>
        <w:ind w:right="-1" w:firstLine="284"/>
        <w:jc w:val="both"/>
        <w:rPr>
          <w:sz w:val="28"/>
          <w:szCs w:val="28"/>
          <w:lang w:eastAsia="ar-SA"/>
        </w:rPr>
      </w:pPr>
    </w:p>
    <w:sectPr w:rsidR="00576A1D" w:rsidRPr="00576A1D" w:rsidSect="00EC0E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BB"/>
    <w:multiLevelType w:val="hybridMultilevel"/>
    <w:tmpl w:val="D58AA0FE"/>
    <w:lvl w:ilvl="0" w:tplc="3FB0B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146"/>
    <w:rsid w:val="0011762D"/>
    <w:rsid w:val="002179E1"/>
    <w:rsid w:val="002A6EC7"/>
    <w:rsid w:val="00311BAF"/>
    <w:rsid w:val="003357DA"/>
    <w:rsid w:val="003C5446"/>
    <w:rsid w:val="004E764C"/>
    <w:rsid w:val="00576A1D"/>
    <w:rsid w:val="005B6781"/>
    <w:rsid w:val="006C4146"/>
    <w:rsid w:val="0075081F"/>
    <w:rsid w:val="00881D1B"/>
    <w:rsid w:val="00903423"/>
    <w:rsid w:val="009507CB"/>
    <w:rsid w:val="009A60C1"/>
    <w:rsid w:val="00A536AE"/>
    <w:rsid w:val="00AE08E0"/>
    <w:rsid w:val="00C67056"/>
    <w:rsid w:val="00EC0E17"/>
    <w:rsid w:val="00FD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C4146"/>
    <w:rPr>
      <w:color w:val="0000FF"/>
      <w:u w:val="single"/>
    </w:rPr>
  </w:style>
  <w:style w:type="paragraph" w:styleId="a4">
    <w:name w:val="Normal (Web)"/>
    <w:basedOn w:val="a"/>
    <w:rsid w:val="006C4146"/>
    <w:pPr>
      <w:spacing w:before="100" w:beforeAutospacing="1" w:after="100" w:afterAutospacing="1"/>
      <w:ind w:firstLine="600"/>
      <w:jc w:val="both"/>
    </w:pPr>
    <w:rPr>
      <w:rFonts w:ascii="Verdana" w:hAnsi="Verdana"/>
      <w:color w:val="333366"/>
      <w:sz w:val="24"/>
      <w:szCs w:val="24"/>
    </w:rPr>
  </w:style>
  <w:style w:type="paragraph" w:styleId="a5">
    <w:name w:val="Plain Text"/>
    <w:basedOn w:val="a"/>
    <w:link w:val="a6"/>
    <w:uiPriority w:val="99"/>
    <w:rsid w:val="006C4146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6C41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C41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9507CB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12</cp:revision>
  <cp:lastPrinted>2021-09-16T08:05:00Z</cp:lastPrinted>
  <dcterms:created xsi:type="dcterms:W3CDTF">2019-10-01T05:31:00Z</dcterms:created>
  <dcterms:modified xsi:type="dcterms:W3CDTF">2021-09-16T08:05:00Z</dcterms:modified>
</cp:coreProperties>
</file>