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224082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AB3B17">
        <w:rPr>
          <w:b/>
          <w:sz w:val="24"/>
          <w:szCs w:val="24"/>
        </w:rPr>
        <w:t xml:space="preserve">проведении </w:t>
      </w:r>
      <w:r w:rsidR="00247D62">
        <w:rPr>
          <w:b/>
          <w:sz w:val="24"/>
          <w:szCs w:val="24"/>
        </w:rPr>
        <w:t>22</w:t>
      </w:r>
      <w:r w:rsidR="00FC4A8C" w:rsidRPr="00221717">
        <w:rPr>
          <w:b/>
          <w:sz w:val="24"/>
          <w:szCs w:val="24"/>
        </w:rPr>
        <w:t xml:space="preserve"> </w:t>
      </w:r>
      <w:r w:rsidR="00221717" w:rsidRPr="00221717">
        <w:rPr>
          <w:b/>
          <w:sz w:val="24"/>
          <w:szCs w:val="24"/>
        </w:rPr>
        <w:t>февраля</w:t>
      </w:r>
      <w:r w:rsidRPr="00221717">
        <w:rPr>
          <w:b/>
          <w:sz w:val="24"/>
          <w:szCs w:val="24"/>
        </w:rPr>
        <w:t xml:space="preserve"> 20</w:t>
      </w:r>
      <w:r w:rsidR="00FC4A8C" w:rsidRPr="00221717">
        <w:rPr>
          <w:b/>
          <w:sz w:val="24"/>
          <w:szCs w:val="24"/>
        </w:rPr>
        <w:t>2</w:t>
      </w:r>
      <w:r w:rsidR="00221717" w:rsidRPr="00221717">
        <w:rPr>
          <w:b/>
          <w:sz w:val="24"/>
          <w:szCs w:val="24"/>
        </w:rPr>
        <w:t>2</w:t>
      </w:r>
      <w:r w:rsidRPr="00221717">
        <w:rPr>
          <w:b/>
          <w:sz w:val="24"/>
          <w:szCs w:val="24"/>
        </w:rPr>
        <w:t xml:space="preserve"> аукциона</w:t>
      </w:r>
      <w:r w:rsidRPr="00EC7995">
        <w:rPr>
          <w:b/>
          <w:sz w:val="24"/>
          <w:szCs w:val="24"/>
        </w:rPr>
        <w:t xml:space="preserve"> 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3379E6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247D62">
        <w:rPr>
          <w:sz w:val="24"/>
          <w:szCs w:val="24"/>
        </w:rPr>
        <w:t>22</w:t>
      </w:r>
      <w:r w:rsidR="00FC4A8C" w:rsidRPr="001465F5">
        <w:rPr>
          <w:sz w:val="24"/>
          <w:szCs w:val="24"/>
          <w:highlight w:val="yellow"/>
        </w:rPr>
        <w:t xml:space="preserve"> </w:t>
      </w:r>
      <w:r w:rsidR="00221717" w:rsidRPr="00221717">
        <w:rPr>
          <w:sz w:val="24"/>
          <w:szCs w:val="24"/>
        </w:rPr>
        <w:t>февраля</w:t>
      </w:r>
      <w:r w:rsidR="00FC4A8C" w:rsidRPr="00221717">
        <w:rPr>
          <w:sz w:val="24"/>
          <w:szCs w:val="24"/>
        </w:rPr>
        <w:t xml:space="preserve"> </w:t>
      </w:r>
      <w:r w:rsidR="00FC1B8C" w:rsidRPr="00221717">
        <w:rPr>
          <w:sz w:val="24"/>
          <w:szCs w:val="24"/>
        </w:rPr>
        <w:t>20</w:t>
      </w:r>
      <w:r w:rsidR="00FC4A8C" w:rsidRPr="00221717">
        <w:rPr>
          <w:sz w:val="24"/>
          <w:szCs w:val="24"/>
        </w:rPr>
        <w:t>2</w:t>
      </w:r>
      <w:r w:rsidR="00221717" w:rsidRPr="00221717">
        <w:rPr>
          <w:sz w:val="24"/>
          <w:szCs w:val="24"/>
        </w:rPr>
        <w:t>2</w:t>
      </w:r>
      <w:r w:rsidR="00820EAC" w:rsidRPr="00AB3B17">
        <w:rPr>
          <w:sz w:val="24"/>
          <w:szCs w:val="24"/>
        </w:rPr>
        <w:t xml:space="preserve"> года</w:t>
      </w:r>
      <w:r w:rsidR="00820EAC" w:rsidRPr="0018679F">
        <w:rPr>
          <w:sz w:val="24"/>
          <w:szCs w:val="24"/>
        </w:rPr>
        <w:t xml:space="preserve"> аукциона</w:t>
      </w:r>
      <w:r w:rsidRPr="0018679F">
        <w:rPr>
          <w:sz w:val="24"/>
          <w:szCs w:val="24"/>
        </w:rPr>
        <w:t xml:space="preserve"> по п</w:t>
      </w:r>
      <w:r w:rsidR="004D0002" w:rsidRPr="0018679F">
        <w:rPr>
          <w:sz w:val="24"/>
          <w:szCs w:val="24"/>
        </w:rPr>
        <w:t>родаже муниципального имущества. Продажа имущества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85"/>
        <w:gridCol w:w="2693"/>
        <w:gridCol w:w="1843"/>
      </w:tblGrid>
      <w:tr w:rsidR="00796C19" w:rsidRPr="005852DB" w:rsidTr="0018679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НДС)/</w:t>
            </w:r>
          </w:p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размер задатка/</w:t>
            </w:r>
          </w:p>
          <w:p w:rsidR="0018679F" w:rsidRPr="005852DB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5" w:rsidRDefault="001465F5" w:rsidP="00F3039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284"/>
              <w:contextualSpacing/>
              <w:jc w:val="both"/>
              <w:rPr>
                <w:sz w:val="24"/>
                <w:szCs w:val="24"/>
              </w:rPr>
            </w:pPr>
            <w:r w:rsidRPr="001465F5">
              <w:rPr>
                <w:sz w:val="24"/>
                <w:szCs w:val="24"/>
              </w:rPr>
              <w:t>здание школа интернат, назначение: жилое. Площадь: общая 3801,7 кв.м. Количество этажей: 3. Кадастровый номер: 22:41:040529:25</w:t>
            </w:r>
            <w:r>
              <w:rPr>
                <w:sz w:val="24"/>
                <w:szCs w:val="24"/>
              </w:rPr>
              <w:t>;</w:t>
            </w:r>
          </w:p>
          <w:p w:rsidR="001465F5" w:rsidRPr="001465F5" w:rsidRDefault="001465F5" w:rsidP="001465F5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1465F5">
              <w:rPr>
                <w:sz w:val="24"/>
                <w:szCs w:val="24"/>
              </w:rPr>
              <w:t>здание гараж, назначение: нежилое. Площадь: общая 188,4 кв.м. Этажность: 1. Кадастровый номер: 22:41:040529:31</w:t>
            </w:r>
            <w:r>
              <w:rPr>
                <w:sz w:val="24"/>
                <w:szCs w:val="24"/>
              </w:rPr>
              <w:t>;</w:t>
            </w:r>
          </w:p>
          <w:p w:rsidR="001465F5" w:rsidRDefault="001465F5" w:rsidP="00F3039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284"/>
              <w:contextualSpacing/>
              <w:jc w:val="both"/>
              <w:rPr>
                <w:sz w:val="24"/>
                <w:szCs w:val="24"/>
              </w:rPr>
            </w:pPr>
            <w:r w:rsidRPr="001465F5">
              <w:rPr>
                <w:sz w:val="24"/>
                <w:szCs w:val="24"/>
              </w:rPr>
              <w:t>здание котельная, назначение: нежилое. Площадь: общая 137,0 кв.м. Этажность: 1. Кадастровый номер: 22:41:040529:29</w:t>
            </w:r>
            <w:r>
              <w:rPr>
                <w:sz w:val="24"/>
                <w:szCs w:val="24"/>
              </w:rPr>
              <w:t>;</w:t>
            </w:r>
          </w:p>
          <w:p w:rsidR="001465F5" w:rsidRPr="001465F5" w:rsidRDefault="001465F5" w:rsidP="00F3039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284"/>
              <w:contextualSpacing/>
              <w:jc w:val="both"/>
              <w:rPr>
                <w:sz w:val="24"/>
                <w:szCs w:val="24"/>
              </w:rPr>
            </w:pPr>
            <w:r w:rsidRPr="001465F5">
              <w:rPr>
                <w:sz w:val="24"/>
                <w:szCs w:val="24"/>
              </w:rPr>
              <w:t>здание овощехранилище, назначение: нежилое. Площадь: общая 86,2 кв.м. Количество этажей: 1, в том числе подземных этажей: 1. Кадастровый номер: 22:41:040529:33</w:t>
            </w:r>
            <w:r>
              <w:rPr>
                <w:sz w:val="24"/>
                <w:szCs w:val="24"/>
              </w:rPr>
              <w:t>;</w:t>
            </w:r>
          </w:p>
          <w:p w:rsidR="001465F5" w:rsidRDefault="001465F5" w:rsidP="00F3039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284"/>
              <w:contextualSpacing/>
              <w:jc w:val="both"/>
              <w:rPr>
                <w:sz w:val="24"/>
                <w:szCs w:val="24"/>
              </w:rPr>
            </w:pPr>
            <w:r w:rsidRPr="001465F5">
              <w:rPr>
                <w:sz w:val="24"/>
                <w:szCs w:val="24"/>
              </w:rPr>
              <w:t>здание подстанция, назначение: нежилое. Площадь: общая 43,5 кв.м. Количество этажей: 1, в том числе подземных этажей: 0. Кадастровый номер: 22:41:040529:32</w:t>
            </w:r>
            <w:r>
              <w:rPr>
                <w:sz w:val="24"/>
                <w:szCs w:val="24"/>
              </w:rPr>
              <w:t>;</w:t>
            </w:r>
          </w:p>
          <w:p w:rsidR="0018679F" w:rsidRPr="001465F5" w:rsidRDefault="001465F5" w:rsidP="00F3039E">
            <w:pPr>
              <w:pStyle w:val="2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284"/>
              <w:contextualSpacing/>
              <w:jc w:val="both"/>
              <w:rPr>
                <w:sz w:val="24"/>
                <w:szCs w:val="24"/>
              </w:rPr>
            </w:pPr>
            <w:r w:rsidRPr="001465F5">
              <w:rPr>
                <w:sz w:val="24"/>
                <w:szCs w:val="24"/>
              </w:rPr>
              <w:t xml:space="preserve">с земельным участком: кадастровый номер </w:t>
            </w:r>
            <w:r w:rsidRPr="001465F5">
              <w:rPr>
                <w:sz w:val="24"/>
                <w:szCs w:val="24"/>
              </w:rPr>
              <w:lastRenderedPageBreak/>
              <w:t>22:41:040529:7, площадью 31781 кв.м., категория земель — земли населенных пунктов, вид разрешенного использования: под общественную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574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Алтайский край, Смолен</w:t>
            </w:r>
            <w:r w:rsidR="00E03E10">
              <w:rPr>
                <w:sz w:val="24"/>
                <w:szCs w:val="24"/>
              </w:rPr>
              <w:t xml:space="preserve">ский район, </w:t>
            </w:r>
            <w:r w:rsidR="001465F5" w:rsidRPr="001465F5">
              <w:rPr>
                <w:sz w:val="24"/>
                <w:szCs w:val="24"/>
              </w:rPr>
              <w:t>с. Сычевка, ул. Центральная, дом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F3039E" w:rsidP="002C47F3">
            <w:pPr>
              <w:jc w:val="center"/>
              <w:rPr>
                <w:sz w:val="24"/>
                <w:szCs w:val="24"/>
              </w:rPr>
            </w:pPr>
            <w:r w:rsidRPr="00F3039E">
              <w:rPr>
                <w:sz w:val="24"/>
                <w:szCs w:val="24"/>
              </w:rPr>
              <w:t>3157700</w:t>
            </w:r>
            <w:r>
              <w:rPr>
                <w:sz w:val="24"/>
                <w:szCs w:val="24"/>
              </w:rPr>
              <w:t>,00</w:t>
            </w:r>
            <w:r w:rsidR="00381AD8" w:rsidRPr="00F3039E">
              <w:rPr>
                <w:sz w:val="24"/>
                <w:szCs w:val="24"/>
              </w:rPr>
              <w:t xml:space="preserve"> </w:t>
            </w:r>
            <w:r w:rsidR="00EE2E9A">
              <w:rPr>
                <w:sz w:val="24"/>
                <w:szCs w:val="24"/>
              </w:rPr>
              <w:t>(стоимость здани</w:t>
            </w:r>
            <w:r>
              <w:rPr>
                <w:sz w:val="24"/>
                <w:szCs w:val="24"/>
              </w:rPr>
              <w:t>й</w:t>
            </w:r>
            <w:r w:rsidR="00EE2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1822900,00</w:t>
            </w:r>
            <w:r w:rsidR="00EE2E9A">
              <w:rPr>
                <w:sz w:val="24"/>
                <w:szCs w:val="24"/>
              </w:rPr>
              <w:t>, в том числе НДС</w:t>
            </w:r>
            <w:r w:rsidR="003D5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303818</w:t>
            </w:r>
            <w:r w:rsidR="003D5FF3">
              <w:rPr>
                <w:sz w:val="24"/>
                <w:szCs w:val="24"/>
              </w:rPr>
              <w:t>,00</w:t>
            </w:r>
            <w:r w:rsidR="00EE2E9A">
              <w:rPr>
                <w:sz w:val="24"/>
                <w:szCs w:val="24"/>
              </w:rPr>
              <w:t xml:space="preserve">; стоимость земельного участка </w:t>
            </w:r>
            <w:r>
              <w:rPr>
                <w:sz w:val="24"/>
                <w:szCs w:val="24"/>
              </w:rPr>
              <w:t>1334800,00</w:t>
            </w:r>
            <w:r w:rsidR="00EE2E9A">
              <w:rPr>
                <w:sz w:val="24"/>
                <w:szCs w:val="24"/>
              </w:rPr>
              <w:t>)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5852DB" w:rsidRDefault="00F3039E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631540,00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381AD8" w:rsidRDefault="00F3039E" w:rsidP="0018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Pr="005852DB" w:rsidRDefault="00F3039E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381AD8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 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381AD8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FA03F9">
        <w:rPr>
          <w:sz w:val="24"/>
          <w:szCs w:val="24"/>
        </w:rPr>
        <w:t>6</w:t>
      </w:r>
      <w:r w:rsidR="00E85214">
        <w:rPr>
          <w:sz w:val="24"/>
          <w:szCs w:val="24"/>
        </w:rPr>
        <w:t>8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E85214">
        <w:rPr>
          <w:sz w:val="24"/>
          <w:szCs w:val="24"/>
        </w:rPr>
        <w:t>9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A03F9">
        <w:rPr>
          <w:sz w:val="24"/>
          <w:szCs w:val="24"/>
        </w:rPr>
        <w:t>2</w:t>
      </w:r>
      <w:r w:rsidR="00E85214">
        <w:rPr>
          <w:sz w:val="24"/>
          <w:szCs w:val="24"/>
        </w:rPr>
        <w:t>1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A03F9">
        <w:rPr>
          <w:sz w:val="24"/>
          <w:szCs w:val="24"/>
        </w:rPr>
        <w:t>2</w:t>
      </w:r>
      <w:r w:rsidR="00E85214">
        <w:rPr>
          <w:sz w:val="24"/>
          <w:szCs w:val="24"/>
        </w:rPr>
        <w:t>2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A03F9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A03F9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422141">
        <w:rPr>
          <w:sz w:val="24"/>
          <w:szCs w:val="24"/>
        </w:rPr>
        <w:t>1</w:t>
      </w:r>
      <w:r w:rsidR="00F3039E">
        <w:rPr>
          <w:sz w:val="24"/>
          <w:szCs w:val="24"/>
        </w:rPr>
        <w:t>4</w:t>
      </w:r>
      <w:r w:rsidR="001E3210">
        <w:rPr>
          <w:sz w:val="24"/>
          <w:szCs w:val="24"/>
        </w:rPr>
        <w:t>.0</w:t>
      </w:r>
      <w:r w:rsidR="00422141">
        <w:rPr>
          <w:sz w:val="24"/>
          <w:szCs w:val="24"/>
        </w:rPr>
        <w:t>1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</w:t>
      </w:r>
      <w:r w:rsidR="00FA03F9">
        <w:rPr>
          <w:sz w:val="24"/>
          <w:szCs w:val="24"/>
        </w:rPr>
        <w:t>2</w:t>
      </w:r>
      <w:r w:rsidR="00422141">
        <w:rPr>
          <w:sz w:val="24"/>
          <w:szCs w:val="24"/>
        </w:rPr>
        <w:t>2</w:t>
      </w:r>
      <w:r w:rsidR="00FA03F9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№</w:t>
      </w:r>
      <w:r w:rsidR="00422141">
        <w:rPr>
          <w:sz w:val="24"/>
          <w:szCs w:val="24"/>
        </w:rPr>
        <w:t>36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6C77C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3A05CB" w:rsidRDefault="005D0DC7" w:rsidP="00D678D1">
      <w:pPr>
        <w:pStyle w:val="210"/>
        <w:ind w:firstLine="708"/>
        <w:rPr>
          <w:b/>
          <w:szCs w:val="24"/>
        </w:rPr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</w:t>
      </w:r>
      <w:r w:rsidR="00611D1D">
        <w:t>м</w:t>
      </w:r>
      <w:r w:rsidR="00D678D1" w:rsidRPr="00D678D1">
        <w:rPr>
          <w:b/>
          <w:szCs w:val="24"/>
        </w:rPr>
        <w:t>есто нахождения: 127006, г. Москва, ул. Долгоруковская, д. 38, стр. 1.</w:t>
      </w:r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 xml:space="preserve">Сайт: </w:t>
      </w:r>
      <w:hyperlink r:id="rId8" w:history="1">
        <w:r w:rsidR="00611D1D" w:rsidRPr="000A5A1A">
          <w:rPr>
            <w:rStyle w:val="a3"/>
            <w:b/>
            <w:szCs w:val="24"/>
          </w:rPr>
          <w:t>www.rts-tender.ru</w:t>
        </w:r>
      </w:hyperlink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 xml:space="preserve">Адрес электронной почты: </w:t>
      </w:r>
      <w:hyperlink r:id="rId9" w:history="1">
        <w:r w:rsidR="00611D1D" w:rsidRPr="000A5A1A">
          <w:rPr>
            <w:rStyle w:val="a3"/>
            <w:b/>
            <w:szCs w:val="24"/>
          </w:rPr>
          <w:t>iSupport@rts-tender.ru</w:t>
        </w:r>
      </w:hyperlink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>тел.: +7 (499) 653-55-00, +7 (800) 500-7-500, факс: +7 (495) 733-95-19.</w:t>
      </w:r>
    </w:p>
    <w:p w:rsidR="00611D1D" w:rsidRDefault="00611D1D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64BFF">
        <w:rPr>
          <w:b/>
          <w:szCs w:val="24"/>
        </w:rPr>
        <w:t>:</w:t>
      </w:r>
      <w:r w:rsidR="00611D1D">
        <w:rPr>
          <w:b/>
          <w:szCs w:val="24"/>
        </w:rPr>
        <w:t xml:space="preserve"> </w:t>
      </w:r>
      <w:r w:rsidR="00221717" w:rsidRPr="00221717">
        <w:rPr>
          <w:szCs w:val="24"/>
        </w:rPr>
        <w:t>1</w:t>
      </w:r>
      <w:r w:rsidR="00247D62">
        <w:rPr>
          <w:szCs w:val="24"/>
        </w:rPr>
        <w:t>8</w:t>
      </w:r>
      <w:r w:rsidR="006C77CB" w:rsidRPr="00221717">
        <w:rPr>
          <w:szCs w:val="24"/>
        </w:rPr>
        <w:t xml:space="preserve"> </w:t>
      </w:r>
      <w:r w:rsidR="00221717" w:rsidRPr="00221717">
        <w:rPr>
          <w:szCs w:val="24"/>
        </w:rPr>
        <w:t>января</w:t>
      </w:r>
      <w:r w:rsidR="00B406EB" w:rsidRPr="00221717">
        <w:rPr>
          <w:szCs w:val="24"/>
        </w:rPr>
        <w:t xml:space="preserve"> 20</w:t>
      </w:r>
      <w:r w:rsidR="004A6724" w:rsidRPr="00221717">
        <w:rPr>
          <w:szCs w:val="24"/>
        </w:rPr>
        <w:t>2</w:t>
      </w:r>
      <w:r w:rsidR="00221717" w:rsidRPr="00221717">
        <w:rPr>
          <w:szCs w:val="24"/>
        </w:rPr>
        <w:t>2</w:t>
      </w:r>
      <w:r w:rsidR="00B406EB"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с 0</w:t>
      </w:r>
      <w:r w:rsidR="00E02FD0">
        <w:rPr>
          <w:szCs w:val="24"/>
        </w:rPr>
        <w:t>9</w:t>
      </w:r>
      <w:r w:rsidR="00DC33BA" w:rsidRPr="00B64BFF">
        <w:rPr>
          <w:szCs w:val="24"/>
        </w:rPr>
        <w:t xml:space="preserve"> часов 00 минут</w:t>
      </w:r>
      <w:r w:rsidR="007E0F52" w:rsidRPr="00B64BFF">
        <w:rPr>
          <w:szCs w:val="24"/>
        </w:rPr>
        <w:t>.</w:t>
      </w:r>
    </w:p>
    <w:p w:rsidR="008F1B4C" w:rsidRPr="00B64BFF" w:rsidRDefault="008F1B4C" w:rsidP="004B78B5">
      <w:pPr>
        <w:pStyle w:val="210"/>
        <w:ind w:firstLine="709"/>
        <w:rPr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>Дата окончания подачи заявок</w:t>
      </w:r>
      <w:r w:rsidR="00800510" w:rsidRPr="00B64BFF">
        <w:rPr>
          <w:szCs w:val="24"/>
        </w:rPr>
        <w:t>:</w:t>
      </w:r>
      <w:r w:rsidR="00611D1D">
        <w:rPr>
          <w:szCs w:val="24"/>
        </w:rPr>
        <w:t xml:space="preserve"> </w:t>
      </w:r>
      <w:r w:rsidR="00247D62">
        <w:rPr>
          <w:szCs w:val="24"/>
        </w:rPr>
        <w:t>11</w:t>
      </w:r>
      <w:r w:rsidR="006C77CB" w:rsidRPr="00221717">
        <w:rPr>
          <w:szCs w:val="24"/>
        </w:rPr>
        <w:t xml:space="preserve"> </w:t>
      </w:r>
      <w:r w:rsidR="00221717">
        <w:rPr>
          <w:szCs w:val="24"/>
        </w:rPr>
        <w:t>февраля</w:t>
      </w:r>
      <w:r w:rsidRPr="00221717">
        <w:rPr>
          <w:szCs w:val="24"/>
        </w:rPr>
        <w:t xml:space="preserve"> 20</w:t>
      </w:r>
      <w:r w:rsidR="004A6724" w:rsidRPr="00221717">
        <w:rPr>
          <w:szCs w:val="24"/>
        </w:rPr>
        <w:t>2</w:t>
      </w:r>
      <w:r w:rsidR="00221717">
        <w:rPr>
          <w:szCs w:val="24"/>
        </w:rPr>
        <w:t>2</w:t>
      </w:r>
      <w:r w:rsidRPr="00221717">
        <w:rPr>
          <w:szCs w:val="24"/>
        </w:rPr>
        <w:t xml:space="preserve"> года</w:t>
      </w:r>
      <w:r w:rsidR="00DC33BA" w:rsidRPr="00221717">
        <w:rPr>
          <w:szCs w:val="24"/>
        </w:rPr>
        <w:t xml:space="preserve"> до 1</w:t>
      </w:r>
      <w:r w:rsidR="00E02FD0">
        <w:rPr>
          <w:szCs w:val="24"/>
        </w:rPr>
        <w:t>7</w:t>
      </w:r>
      <w:r w:rsidR="00DC33BA" w:rsidRPr="00221717">
        <w:rPr>
          <w:szCs w:val="24"/>
        </w:rPr>
        <w:t xml:space="preserve"> часов</w:t>
      </w:r>
      <w:r w:rsidR="00DC33BA" w:rsidRPr="00B64BFF">
        <w:rPr>
          <w:szCs w:val="24"/>
        </w:rPr>
        <w:t xml:space="preserve"> 00 минут включительно</w:t>
      </w:r>
      <w:r w:rsidRPr="00B64BFF">
        <w:rPr>
          <w:szCs w:val="24"/>
        </w:rPr>
        <w:t>.</w:t>
      </w:r>
    </w:p>
    <w:p w:rsidR="004A6724" w:rsidRDefault="004A6724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611D1D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221717">
        <w:rPr>
          <w:b/>
          <w:sz w:val="24"/>
          <w:szCs w:val="24"/>
        </w:rPr>
        <w:t>задатка</w:t>
      </w:r>
      <w:r w:rsidRPr="00221717">
        <w:rPr>
          <w:sz w:val="24"/>
          <w:szCs w:val="24"/>
        </w:rPr>
        <w:t xml:space="preserve">: с </w:t>
      </w:r>
      <w:r w:rsidR="00221717" w:rsidRPr="00221717">
        <w:rPr>
          <w:sz w:val="24"/>
          <w:szCs w:val="24"/>
        </w:rPr>
        <w:t>1</w:t>
      </w:r>
      <w:r w:rsidR="00247D62">
        <w:rPr>
          <w:sz w:val="24"/>
          <w:szCs w:val="24"/>
        </w:rPr>
        <w:t>8</w:t>
      </w:r>
      <w:r w:rsidR="006C77CB" w:rsidRPr="00221717">
        <w:rPr>
          <w:sz w:val="24"/>
          <w:szCs w:val="24"/>
        </w:rPr>
        <w:t xml:space="preserve"> </w:t>
      </w:r>
      <w:r w:rsidR="00221717" w:rsidRPr="00221717">
        <w:rPr>
          <w:sz w:val="24"/>
          <w:szCs w:val="24"/>
        </w:rPr>
        <w:t>января</w:t>
      </w:r>
      <w:r w:rsidR="006C77CB" w:rsidRPr="00221717">
        <w:rPr>
          <w:sz w:val="24"/>
          <w:szCs w:val="24"/>
        </w:rPr>
        <w:t xml:space="preserve"> </w:t>
      </w:r>
      <w:r w:rsidRPr="00221717">
        <w:rPr>
          <w:sz w:val="24"/>
          <w:szCs w:val="24"/>
        </w:rPr>
        <w:t>20</w:t>
      </w:r>
      <w:r w:rsidR="004A6724" w:rsidRPr="00221717">
        <w:rPr>
          <w:sz w:val="24"/>
          <w:szCs w:val="24"/>
        </w:rPr>
        <w:t>2</w:t>
      </w:r>
      <w:r w:rsidR="00221717" w:rsidRPr="00221717">
        <w:rPr>
          <w:sz w:val="24"/>
          <w:szCs w:val="24"/>
        </w:rPr>
        <w:t>2</w:t>
      </w:r>
      <w:r w:rsidRPr="00221717">
        <w:rPr>
          <w:sz w:val="24"/>
          <w:szCs w:val="24"/>
        </w:rPr>
        <w:t xml:space="preserve"> г. по </w:t>
      </w:r>
      <w:r w:rsidR="00247D62">
        <w:rPr>
          <w:sz w:val="24"/>
          <w:szCs w:val="24"/>
        </w:rPr>
        <w:t>11</w:t>
      </w:r>
      <w:r w:rsidR="006C77CB" w:rsidRPr="00221717">
        <w:rPr>
          <w:sz w:val="24"/>
          <w:szCs w:val="24"/>
        </w:rPr>
        <w:t xml:space="preserve"> </w:t>
      </w:r>
      <w:r w:rsidR="00221717" w:rsidRPr="00221717">
        <w:rPr>
          <w:sz w:val="24"/>
          <w:szCs w:val="24"/>
        </w:rPr>
        <w:t>февраля</w:t>
      </w:r>
      <w:r w:rsidRPr="00221717">
        <w:rPr>
          <w:sz w:val="24"/>
          <w:szCs w:val="24"/>
        </w:rPr>
        <w:t xml:space="preserve"> 20</w:t>
      </w:r>
      <w:r w:rsidR="004A6724" w:rsidRPr="00221717">
        <w:rPr>
          <w:sz w:val="24"/>
          <w:szCs w:val="24"/>
        </w:rPr>
        <w:t>2</w:t>
      </w:r>
      <w:r w:rsidR="00221717" w:rsidRPr="00221717">
        <w:rPr>
          <w:sz w:val="24"/>
          <w:szCs w:val="24"/>
        </w:rPr>
        <w:t>2</w:t>
      </w:r>
      <w:r w:rsidRPr="00B64BFF">
        <w:rPr>
          <w:sz w:val="24"/>
          <w:szCs w:val="24"/>
        </w:rPr>
        <w:t xml:space="preserve"> г. включительно.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="00FC4A8C" w:rsidRPr="00247D62">
        <w:rPr>
          <w:sz w:val="24"/>
          <w:szCs w:val="24"/>
        </w:rPr>
        <w:t xml:space="preserve"> </w:t>
      </w:r>
      <w:r w:rsidR="00247D62" w:rsidRPr="00247D62">
        <w:rPr>
          <w:sz w:val="24"/>
          <w:szCs w:val="24"/>
        </w:rPr>
        <w:t>1</w:t>
      </w:r>
      <w:r w:rsidR="00E02FD0">
        <w:rPr>
          <w:sz w:val="24"/>
          <w:szCs w:val="24"/>
        </w:rPr>
        <w:t>8</w:t>
      </w:r>
      <w:r w:rsidR="006C77CB" w:rsidRPr="00221717">
        <w:rPr>
          <w:sz w:val="24"/>
          <w:szCs w:val="24"/>
        </w:rPr>
        <w:t xml:space="preserve"> </w:t>
      </w:r>
      <w:r w:rsidR="00221717" w:rsidRPr="00221717">
        <w:rPr>
          <w:sz w:val="24"/>
          <w:szCs w:val="24"/>
        </w:rPr>
        <w:t>февраля</w:t>
      </w:r>
      <w:r w:rsidRPr="00221717">
        <w:rPr>
          <w:bCs/>
          <w:sz w:val="24"/>
          <w:szCs w:val="24"/>
        </w:rPr>
        <w:t xml:space="preserve"> 20</w:t>
      </w:r>
      <w:r w:rsidR="00FC4A8C" w:rsidRPr="00221717">
        <w:rPr>
          <w:bCs/>
          <w:sz w:val="24"/>
          <w:szCs w:val="24"/>
        </w:rPr>
        <w:t>2</w:t>
      </w:r>
      <w:r w:rsidR="00221717">
        <w:rPr>
          <w:bCs/>
          <w:sz w:val="24"/>
          <w:szCs w:val="24"/>
        </w:rPr>
        <w:t>2</w:t>
      </w:r>
      <w:r w:rsidRPr="00221717">
        <w:rPr>
          <w:bCs/>
          <w:sz w:val="24"/>
          <w:szCs w:val="24"/>
        </w:rPr>
        <w:t xml:space="preserve"> г.</w:t>
      </w:r>
    </w:p>
    <w:p w:rsidR="00247D62" w:rsidRPr="00B64BFF" w:rsidRDefault="00247D62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продажи):</w:t>
      </w:r>
      <w:r w:rsidR="00611D1D">
        <w:rPr>
          <w:b/>
          <w:sz w:val="24"/>
          <w:szCs w:val="24"/>
        </w:rPr>
        <w:t xml:space="preserve"> </w:t>
      </w:r>
      <w:r w:rsidR="00400075" w:rsidRPr="00247D62">
        <w:rPr>
          <w:sz w:val="24"/>
          <w:szCs w:val="24"/>
        </w:rPr>
        <w:t>2</w:t>
      </w:r>
      <w:r w:rsidR="00247D62" w:rsidRPr="00247D62">
        <w:rPr>
          <w:bCs/>
          <w:sz w:val="24"/>
          <w:szCs w:val="24"/>
        </w:rPr>
        <w:t>2</w:t>
      </w:r>
      <w:r w:rsidR="00611D1D" w:rsidRPr="00247D62">
        <w:rPr>
          <w:bCs/>
          <w:sz w:val="24"/>
          <w:szCs w:val="24"/>
        </w:rPr>
        <w:t xml:space="preserve"> </w:t>
      </w:r>
      <w:r w:rsidR="00247D62" w:rsidRPr="00247D62">
        <w:rPr>
          <w:bCs/>
          <w:sz w:val="24"/>
          <w:szCs w:val="24"/>
        </w:rPr>
        <w:t>февраля</w:t>
      </w:r>
      <w:r w:rsidRPr="00247D62">
        <w:rPr>
          <w:bCs/>
          <w:sz w:val="24"/>
          <w:szCs w:val="24"/>
        </w:rPr>
        <w:t xml:space="preserve"> 20</w:t>
      </w:r>
      <w:r w:rsidR="00400075" w:rsidRPr="00247D62">
        <w:rPr>
          <w:bCs/>
          <w:sz w:val="24"/>
          <w:szCs w:val="24"/>
        </w:rPr>
        <w:t>2</w:t>
      </w:r>
      <w:r w:rsidR="00247D62" w:rsidRPr="00247D62">
        <w:rPr>
          <w:bCs/>
          <w:sz w:val="24"/>
          <w:szCs w:val="24"/>
        </w:rPr>
        <w:t>2</w:t>
      </w:r>
      <w:r w:rsidRPr="00B64BFF">
        <w:rPr>
          <w:bCs/>
          <w:sz w:val="24"/>
          <w:szCs w:val="24"/>
        </w:rPr>
        <w:t xml:space="preserve"> г.</w:t>
      </w:r>
      <w:r w:rsidRPr="00B64BFF">
        <w:rPr>
          <w:sz w:val="24"/>
          <w:szCs w:val="24"/>
        </w:rPr>
        <w:t xml:space="preserve"> в </w:t>
      </w:r>
      <w:r w:rsidR="00E02FD0">
        <w:rPr>
          <w:sz w:val="24"/>
          <w:szCs w:val="24"/>
        </w:rPr>
        <w:t xml:space="preserve">10 часов </w:t>
      </w:r>
      <w:r w:rsidRPr="00B64BFF">
        <w:rPr>
          <w:bCs/>
          <w:sz w:val="24"/>
          <w:szCs w:val="24"/>
        </w:rPr>
        <w:t>00</w:t>
      </w:r>
      <w:r w:rsidRPr="00B64BFF">
        <w:rPr>
          <w:sz w:val="24"/>
          <w:szCs w:val="24"/>
        </w:rPr>
        <w:t xml:space="preserve"> </w:t>
      </w:r>
      <w:r w:rsidR="00E02FD0">
        <w:rPr>
          <w:sz w:val="24"/>
          <w:szCs w:val="24"/>
        </w:rPr>
        <w:t>минут</w:t>
      </w:r>
      <w:r w:rsidRPr="00B64BFF">
        <w:rPr>
          <w:bCs/>
          <w:sz w:val="24"/>
          <w:szCs w:val="24"/>
        </w:rPr>
        <w:t xml:space="preserve"> и</w:t>
      </w:r>
      <w:r w:rsidRPr="00B64BFF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lastRenderedPageBreak/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</w:t>
      </w:r>
      <w:r w:rsidR="00EE2E9A" w:rsidRPr="00EC7995">
        <w:rPr>
          <w:sz w:val="24"/>
          <w:szCs w:val="24"/>
        </w:rPr>
        <w:t>позднее,</w:t>
      </w:r>
      <w:r w:rsidRPr="00EC7995">
        <w:rPr>
          <w:sz w:val="24"/>
          <w:szCs w:val="24"/>
        </w:rPr>
        <w:t xml:space="preserve">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04463" w:rsidRPr="00EC7995" w:rsidRDefault="004030E7" w:rsidP="000D3387">
      <w:pPr>
        <w:tabs>
          <w:tab w:val="left" w:pos="284"/>
        </w:tabs>
        <w:ind w:firstLine="709"/>
        <w:jc w:val="both"/>
        <w:rPr>
          <w:b/>
          <w:szCs w:val="24"/>
          <w:u w:val="single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</w:t>
      </w:r>
      <w:r w:rsidRPr="00EC7995">
        <w:rPr>
          <w:sz w:val="24"/>
          <w:szCs w:val="24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</w:t>
      </w:r>
      <w:r w:rsidRPr="00EC7995">
        <w:rPr>
          <w:sz w:val="24"/>
          <w:szCs w:val="24"/>
        </w:rPr>
        <w:lastRenderedPageBreak/>
        <w:t>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Pr="00CE4BEB">
        <w:rPr>
          <w:rStyle w:val="rts-text"/>
          <w:color w:val="000000"/>
          <w:sz w:val="24"/>
          <w:szCs w:val="24"/>
        </w:rPr>
        <w:t>773001001</w:t>
      </w:r>
      <w:r>
        <w:rPr>
          <w:rStyle w:val="rts-text"/>
          <w:color w:val="000000"/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Pr="00CE4BEB">
        <w:rPr>
          <w:sz w:val="24"/>
          <w:szCs w:val="24"/>
        </w:rPr>
        <w:t>.</w:t>
      </w:r>
    </w:p>
    <w:p w:rsidR="006C77CB" w:rsidRDefault="006C77CB" w:rsidP="006C77CB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6C77CB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C77CB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</w:t>
      </w:r>
      <w:r w:rsidRPr="00EC7995">
        <w:rPr>
          <w:sz w:val="24"/>
          <w:szCs w:val="24"/>
        </w:rPr>
        <w:lastRenderedPageBreak/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В течение 5 (пяти) рабочих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В течение 10 (десяти) рабочих дней с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6C77CB" w:rsidRDefault="006C77CB" w:rsidP="006C77CB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Pr="00836DA1">
        <w:rPr>
          <w:sz w:val="24"/>
          <w:szCs w:val="24"/>
        </w:rPr>
        <w:t>Банковский счет 40102810045370000009</w:t>
      </w:r>
      <w:r>
        <w:rPr>
          <w:sz w:val="24"/>
          <w:szCs w:val="24"/>
        </w:rPr>
        <w:t xml:space="preserve"> ОТДЕЛЕНИЕ БАРНАУЛ БАНКА РОССИИ// </w:t>
      </w:r>
      <w:r w:rsidRPr="006C2CE2">
        <w:rPr>
          <w:sz w:val="24"/>
          <w:szCs w:val="24"/>
        </w:rPr>
        <w:t>УФК по Алтайскому краю</w:t>
      </w:r>
      <w:r>
        <w:rPr>
          <w:sz w:val="24"/>
          <w:szCs w:val="24"/>
        </w:rPr>
        <w:t xml:space="preserve"> </w:t>
      </w:r>
      <w:r w:rsidRPr="00836DA1">
        <w:rPr>
          <w:sz w:val="24"/>
          <w:szCs w:val="24"/>
        </w:rPr>
        <w:t>г. Барнаул</w:t>
      </w:r>
      <w:r>
        <w:rPr>
          <w:sz w:val="24"/>
          <w:szCs w:val="24"/>
        </w:rPr>
        <w:t xml:space="preserve">, </w:t>
      </w:r>
      <w:r w:rsidRPr="006C2CE2">
        <w:rPr>
          <w:sz w:val="24"/>
          <w:szCs w:val="24"/>
        </w:rPr>
        <w:t>ИНН 2271003351</w:t>
      </w:r>
      <w:r>
        <w:rPr>
          <w:sz w:val="24"/>
          <w:szCs w:val="24"/>
        </w:rPr>
        <w:t xml:space="preserve">, </w:t>
      </w:r>
      <w:r w:rsidRPr="00836DA1">
        <w:rPr>
          <w:sz w:val="24"/>
          <w:szCs w:val="24"/>
        </w:rPr>
        <w:t>КПП 227101001</w:t>
      </w:r>
      <w:r>
        <w:rPr>
          <w:sz w:val="24"/>
          <w:szCs w:val="24"/>
        </w:rPr>
        <w:t xml:space="preserve">, </w:t>
      </w:r>
      <w:r w:rsidRPr="00836DA1">
        <w:rPr>
          <w:sz w:val="24"/>
          <w:szCs w:val="24"/>
        </w:rPr>
        <w:t>Казначейский счет 031</w:t>
      </w:r>
      <w:r>
        <w:rPr>
          <w:sz w:val="24"/>
          <w:szCs w:val="24"/>
        </w:rPr>
        <w:t>00</w:t>
      </w:r>
      <w:r w:rsidRPr="00836DA1">
        <w:rPr>
          <w:sz w:val="24"/>
          <w:szCs w:val="24"/>
        </w:rPr>
        <w:t>6430000</w:t>
      </w:r>
      <w:r>
        <w:rPr>
          <w:sz w:val="24"/>
          <w:szCs w:val="24"/>
        </w:rPr>
        <w:t>000</w:t>
      </w:r>
      <w:r w:rsidRPr="00836DA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36DA1">
        <w:rPr>
          <w:sz w:val="24"/>
          <w:szCs w:val="24"/>
        </w:rPr>
        <w:t>700</w:t>
      </w:r>
      <w:r>
        <w:rPr>
          <w:sz w:val="24"/>
          <w:szCs w:val="24"/>
        </w:rPr>
        <w:t xml:space="preserve">, УФК по Алтайскому краю </w:t>
      </w:r>
      <w:r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>
        <w:rPr>
          <w:sz w:val="24"/>
          <w:szCs w:val="24"/>
        </w:rPr>
        <w:t xml:space="preserve">, </w:t>
      </w:r>
      <w:r w:rsidRPr="006C2CE2">
        <w:rPr>
          <w:sz w:val="24"/>
          <w:szCs w:val="24"/>
        </w:rPr>
        <w:t xml:space="preserve">БИК </w:t>
      </w:r>
      <w:r w:rsidRPr="00836DA1">
        <w:rPr>
          <w:sz w:val="24"/>
          <w:szCs w:val="24"/>
        </w:rPr>
        <w:t>010173001</w:t>
      </w:r>
      <w:r>
        <w:rPr>
          <w:sz w:val="24"/>
          <w:szCs w:val="24"/>
        </w:rPr>
        <w:t xml:space="preserve">, </w:t>
      </w:r>
      <w:r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>
        <w:rPr>
          <w:color w:val="000000"/>
          <w:sz w:val="24"/>
          <w:szCs w:val="24"/>
        </w:rPr>
        <w:t> </w:t>
      </w:r>
      <w:r w:rsidRPr="0042041A">
        <w:rPr>
          <w:color w:val="000000"/>
          <w:sz w:val="24"/>
          <w:szCs w:val="24"/>
        </w:rPr>
        <w:t>114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02053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0000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>назначение платежа: за имущество по договору купли-продажи от___</w:t>
      </w:r>
      <w:r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1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6C77C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2" w:history="1">
        <w:r w:rsidR="00E02FD0" w:rsidRPr="00891101">
          <w:rPr>
            <w:rStyle w:val="a3"/>
            <w:sz w:val="24"/>
            <w:szCs w:val="24"/>
            <w:lang w:val="en-US"/>
          </w:rPr>
          <w:t>www</w:t>
        </w:r>
        <w:r w:rsidR="00E02FD0" w:rsidRPr="00891101">
          <w:rPr>
            <w:rStyle w:val="a3"/>
            <w:sz w:val="24"/>
            <w:szCs w:val="24"/>
          </w:rPr>
          <w:t>.</w:t>
        </w:r>
        <w:r w:rsidR="00E02FD0" w:rsidRPr="00891101">
          <w:rPr>
            <w:rStyle w:val="a3"/>
            <w:sz w:val="24"/>
            <w:szCs w:val="24"/>
            <w:lang w:val="en-US"/>
          </w:rPr>
          <w:t>new</w:t>
        </w:r>
        <w:r w:rsidR="00E02FD0" w:rsidRPr="00E02FD0">
          <w:rPr>
            <w:rStyle w:val="a3"/>
            <w:sz w:val="24"/>
            <w:szCs w:val="24"/>
          </w:rPr>
          <w:t>.</w:t>
        </w:r>
        <w:r w:rsidR="00E02FD0" w:rsidRPr="00891101">
          <w:rPr>
            <w:rStyle w:val="a3"/>
            <w:sz w:val="24"/>
            <w:szCs w:val="24"/>
            <w:lang w:val="en-US"/>
          </w:rPr>
          <w:t>torgi</w:t>
        </w:r>
        <w:r w:rsidR="00E02FD0" w:rsidRPr="00891101">
          <w:rPr>
            <w:rStyle w:val="a3"/>
            <w:sz w:val="24"/>
            <w:szCs w:val="24"/>
          </w:rPr>
          <w:t>.</w:t>
        </w:r>
        <w:r w:rsidR="00E02FD0" w:rsidRPr="00891101">
          <w:rPr>
            <w:rStyle w:val="a3"/>
            <w:sz w:val="24"/>
            <w:szCs w:val="24"/>
            <w:lang w:val="en-US"/>
          </w:rPr>
          <w:t>gov</w:t>
        </w:r>
        <w:r w:rsidR="00E02FD0" w:rsidRPr="00891101">
          <w:rPr>
            <w:rStyle w:val="a3"/>
            <w:sz w:val="24"/>
            <w:szCs w:val="24"/>
          </w:rPr>
          <w:t>.</w:t>
        </w:r>
        <w:r w:rsidR="00E02FD0" w:rsidRPr="00891101">
          <w:rPr>
            <w:rStyle w:val="a3"/>
            <w:sz w:val="24"/>
            <w:szCs w:val="24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6C77C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247D62">
        <w:rPr>
          <w:sz w:val="24"/>
          <w:szCs w:val="24"/>
          <w:lang w:eastAsia="ar-SA"/>
        </w:rPr>
        <w:t xml:space="preserve"> </w:t>
      </w:r>
      <w:r w:rsidR="0068145A">
        <w:rPr>
          <w:sz w:val="24"/>
          <w:szCs w:val="24"/>
          <w:lang w:eastAsia="ar-SA"/>
        </w:rPr>
        <w:t>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6C77C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381AD8">
        <w:rPr>
          <w:rFonts w:eastAsiaTheme="minorHAnsi"/>
          <w:sz w:val="24"/>
          <w:szCs w:val="24"/>
          <w:lang w:eastAsia="en-US"/>
        </w:rPr>
        <w:t>оператора электронной площадки</w:t>
      </w:r>
      <w:r w:rsidRPr="005852DB">
        <w:rPr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lastRenderedPageBreak/>
        <w:t>В течение 2 (двух) рабочих дней со дня поступления запроса продавец предоставляет</w:t>
      </w:r>
      <w:r w:rsidR="006C77C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3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>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8B" w:rsidRDefault="00847C8B" w:rsidP="006948B5">
      <w:r>
        <w:separator/>
      </w:r>
    </w:p>
  </w:endnote>
  <w:endnote w:type="continuationSeparator" w:id="1">
    <w:p w:rsidR="00847C8B" w:rsidRDefault="00847C8B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8B" w:rsidRDefault="00847C8B" w:rsidP="006948B5">
      <w:r>
        <w:separator/>
      </w:r>
    </w:p>
  </w:footnote>
  <w:footnote w:type="continuationSeparator" w:id="1">
    <w:p w:rsidR="00847C8B" w:rsidRDefault="00847C8B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31AC3"/>
    <w:rsid w:val="00040223"/>
    <w:rsid w:val="000405E0"/>
    <w:rsid w:val="000420C7"/>
    <w:rsid w:val="00043BAE"/>
    <w:rsid w:val="0004658B"/>
    <w:rsid w:val="0005774C"/>
    <w:rsid w:val="00071D93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D3387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465F5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717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7D62"/>
    <w:rsid w:val="00250E3D"/>
    <w:rsid w:val="0025414E"/>
    <w:rsid w:val="00254EBA"/>
    <w:rsid w:val="0025781E"/>
    <w:rsid w:val="00262735"/>
    <w:rsid w:val="0027161B"/>
    <w:rsid w:val="00273DA4"/>
    <w:rsid w:val="00275AAF"/>
    <w:rsid w:val="00275D62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1AD8"/>
    <w:rsid w:val="00384A5E"/>
    <w:rsid w:val="00384AFE"/>
    <w:rsid w:val="003863D8"/>
    <w:rsid w:val="003945F2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D5FF3"/>
    <w:rsid w:val="003E10EF"/>
    <w:rsid w:val="003F06FD"/>
    <w:rsid w:val="003F5C0E"/>
    <w:rsid w:val="00400075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2141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90A52"/>
    <w:rsid w:val="004A02FE"/>
    <w:rsid w:val="004A1290"/>
    <w:rsid w:val="004A529B"/>
    <w:rsid w:val="004A6724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5696C"/>
    <w:rsid w:val="00566278"/>
    <w:rsid w:val="00573787"/>
    <w:rsid w:val="005740D3"/>
    <w:rsid w:val="00574BF7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1D1D"/>
    <w:rsid w:val="006121B4"/>
    <w:rsid w:val="00620090"/>
    <w:rsid w:val="00622C43"/>
    <w:rsid w:val="006243CB"/>
    <w:rsid w:val="00625B53"/>
    <w:rsid w:val="00627281"/>
    <w:rsid w:val="00627BBE"/>
    <w:rsid w:val="0064332A"/>
    <w:rsid w:val="0065364E"/>
    <w:rsid w:val="0065661B"/>
    <w:rsid w:val="00657002"/>
    <w:rsid w:val="00671399"/>
    <w:rsid w:val="006729B5"/>
    <w:rsid w:val="0068145A"/>
    <w:rsid w:val="0068148F"/>
    <w:rsid w:val="006814EC"/>
    <w:rsid w:val="00687CB1"/>
    <w:rsid w:val="0069008B"/>
    <w:rsid w:val="00692D18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C77CB"/>
    <w:rsid w:val="006E1504"/>
    <w:rsid w:val="006F0239"/>
    <w:rsid w:val="006F35BD"/>
    <w:rsid w:val="006F6AB0"/>
    <w:rsid w:val="006F738E"/>
    <w:rsid w:val="007126C5"/>
    <w:rsid w:val="00731BB5"/>
    <w:rsid w:val="0073444E"/>
    <w:rsid w:val="00736A17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47C8B"/>
    <w:rsid w:val="00861A61"/>
    <w:rsid w:val="00874310"/>
    <w:rsid w:val="00874323"/>
    <w:rsid w:val="008806F8"/>
    <w:rsid w:val="00885709"/>
    <w:rsid w:val="008907B1"/>
    <w:rsid w:val="00893BD9"/>
    <w:rsid w:val="00893D4A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016C"/>
    <w:rsid w:val="00953538"/>
    <w:rsid w:val="0096064C"/>
    <w:rsid w:val="00961761"/>
    <w:rsid w:val="0096432B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BCC"/>
    <w:rsid w:val="00A50E17"/>
    <w:rsid w:val="00A57751"/>
    <w:rsid w:val="00A648C4"/>
    <w:rsid w:val="00A71010"/>
    <w:rsid w:val="00A77EA2"/>
    <w:rsid w:val="00A81EC7"/>
    <w:rsid w:val="00A86778"/>
    <w:rsid w:val="00A93E78"/>
    <w:rsid w:val="00A974FA"/>
    <w:rsid w:val="00AA66B4"/>
    <w:rsid w:val="00AB0EDA"/>
    <w:rsid w:val="00AB1547"/>
    <w:rsid w:val="00AB2A54"/>
    <w:rsid w:val="00AB30BD"/>
    <w:rsid w:val="00AB3B17"/>
    <w:rsid w:val="00AB4DB9"/>
    <w:rsid w:val="00AB5E76"/>
    <w:rsid w:val="00AB6C5E"/>
    <w:rsid w:val="00AB6F06"/>
    <w:rsid w:val="00AC77BB"/>
    <w:rsid w:val="00AC7CE1"/>
    <w:rsid w:val="00AD7D14"/>
    <w:rsid w:val="00AE154F"/>
    <w:rsid w:val="00AE4AB1"/>
    <w:rsid w:val="00AE6FB6"/>
    <w:rsid w:val="00B054C9"/>
    <w:rsid w:val="00B0618B"/>
    <w:rsid w:val="00B10929"/>
    <w:rsid w:val="00B12AAF"/>
    <w:rsid w:val="00B139C6"/>
    <w:rsid w:val="00B1566D"/>
    <w:rsid w:val="00B16C24"/>
    <w:rsid w:val="00B34734"/>
    <w:rsid w:val="00B36BF9"/>
    <w:rsid w:val="00B40594"/>
    <w:rsid w:val="00B406EB"/>
    <w:rsid w:val="00B41F88"/>
    <w:rsid w:val="00B4297F"/>
    <w:rsid w:val="00B4310D"/>
    <w:rsid w:val="00B440AD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01846"/>
    <w:rsid w:val="00C12910"/>
    <w:rsid w:val="00C15437"/>
    <w:rsid w:val="00C207E8"/>
    <w:rsid w:val="00C22276"/>
    <w:rsid w:val="00C273B5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95222"/>
    <w:rsid w:val="00CA0297"/>
    <w:rsid w:val="00CA294C"/>
    <w:rsid w:val="00CA659C"/>
    <w:rsid w:val="00CB2A5D"/>
    <w:rsid w:val="00CB4392"/>
    <w:rsid w:val="00CB5AEB"/>
    <w:rsid w:val="00CB798F"/>
    <w:rsid w:val="00CC709E"/>
    <w:rsid w:val="00CD3F0E"/>
    <w:rsid w:val="00CE1BB4"/>
    <w:rsid w:val="00CF0DD5"/>
    <w:rsid w:val="00CF186C"/>
    <w:rsid w:val="00CF569B"/>
    <w:rsid w:val="00D01CBE"/>
    <w:rsid w:val="00D10F27"/>
    <w:rsid w:val="00D14154"/>
    <w:rsid w:val="00D147C9"/>
    <w:rsid w:val="00D16632"/>
    <w:rsid w:val="00D16859"/>
    <w:rsid w:val="00D16FD2"/>
    <w:rsid w:val="00D20309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678D1"/>
    <w:rsid w:val="00D7153D"/>
    <w:rsid w:val="00D84A03"/>
    <w:rsid w:val="00D908AD"/>
    <w:rsid w:val="00D91179"/>
    <w:rsid w:val="00D914FE"/>
    <w:rsid w:val="00D95297"/>
    <w:rsid w:val="00D95AFF"/>
    <w:rsid w:val="00D95C24"/>
    <w:rsid w:val="00DA1AF5"/>
    <w:rsid w:val="00DA7D08"/>
    <w:rsid w:val="00DB12B0"/>
    <w:rsid w:val="00DB4A8B"/>
    <w:rsid w:val="00DB5D21"/>
    <w:rsid w:val="00DC0E73"/>
    <w:rsid w:val="00DC33BA"/>
    <w:rsid w:val="00DC735D"/>
    <w:rsid w:val="00DD031F"/>
    <w:rsid w:val="00DD11BD"/>
    <w:rsid w:val="00DE2747"/>
    <w:rsid w:val="00DE35D7"/>
    <w:rsid w:val="00DE7157"/>
    <w:rsid w:val="00DF10E0"/>
    <w:rsid w:val="00E018F3"/>
    <w:rsid w:val="00E02FD0"/>
    <w:rsid w:val="00E0336F"/>
    <w:rsid w:val="00E03E10"/>
    <w:rsid w:val="00E055B8"/>
    <w:rsid w:val="00E06B89"/>
    <w:rsid w:val="00E06CD6"/>
    <w:rsid w:val="00E1618A"/>
    <w:rsid w:val="00E21A58"/>
    <w:rsid w:val="00E25D22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85214"/>
    <w:rsid w:val="00E90ADE"/>
    <w:rsid w:val="00E9706A"/>
    <w:rsid w:val="00E974EA"/>
    <w:rsid w:val="00E97976"/>
    <w:rsid w:val="00EA1A27"/>
    <w:rsid w:val="00EA1BA7"/>
    <w:rsid w:val="00EA1EC5"/>
    <w:rsid w:val="00EA59BD"/>
    <w:rsid w:val="00EB02E3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E2E9A"/>
    <w:rsid w:val="00EF0E5B"/>
    <w:rsid w:val="00EF5A72"/>
    <w:rsid w:val="00F10688"/>
    <w:rsid w:val="00F23F4A"/>
    <w:rsid w:val="00F260E8"/>
    <w:rsid w:val="00F3039E"/>
    <w:rsid w:val="00F30EA9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BEF"/>
    <w:rsid w:val="00F90E92"/>
    <w:rsid w:val="00F967D4"/>
    <w:rsid w:val="00F97E26"/>
    <w:rsid w:val="00FA03F9"/>
    <w:rsid w:val="00FA24B0"/>
    <w:rsid w:val="00FA6494"/>
    <w:rsid w:val="00FA7627"/>
    <w:rsid w:val="00FB5404"/>
    <w:rsid w:val="00FC0D4E"/>
    <w:rsid w:val="00FC1B8C"/>
    <w:rsid w:val="00FC4A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6C77CB"/>
  </w:style>
  <w:style w:type="character" w:customStyle="1" w:styleId="af4">
    <w:name w:val="Основной текст_"/>
    <w:basedOn w:val="a0"/>
    <w:link w:val="23"/>
    <w:rsid w:val="001465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465F5"/>
    <w:pPr>
      <w:shd w:val="clear" w:color="auto" w:fill="FFFFFF"/>
      <w:spacing w:after="720" w:line="322" w:lineRule="exact"/>
      <w:jc w:val="center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smladmze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.torgi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E589-0F89-4F62-9F0D-1CABE99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8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User UFK</cp:lastModifiedBy>
  <cp:revision>107</cp:revision>
  <cp:lastPrinted>2022-01-17T03:05:00Z</cp:lastPrinted>
  <dcterms:created xsi:type="dcterms:W3CDTF">2019-09-24T09:47:00Z</dcterms:created>
  <dcterms:modified xsi:type="dcterms:W3CDTF">2022-01-17T05:35:00Z</dcterms:modified>
</cp:coreProperties>
</file>