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9A" w:rsidRDefault="00E7489A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2245DA" w:rsidP="002245D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(УЩЕРБА) ОХРАНЯЕМЫМ ЗАКОНОМ ЦЕННОСТЯМ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</w:t>
      </w:r>
      <w:r w:rsidRPr="002245DA">
        <w:rPr>
          <w:rFonts w:ascii="Times New Roman" w:hAnsi="Times New Roman" w:cs="Times New Roman"/>
          <w:b/>
          <w:sz w:val="32"/>
          <w:szCs w:val="32"/>
        </w:rPr>
        <w:t>202</w:t>
      </w:r>
      <w:r w:rsidR="002245DA" w:rsidRPr="002245DA">
        <w:rPr>
          <w:rFonts w:ascii="Times New Roman" w:hAnsi="Times New Roman" w:cs="Times New Roman"/>
          <w:b/>
          <w:sz w:val="32"/>
          <w:szCs w:val="32"/>
        </w:rPr>
        <w:t>5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A725BC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отношений (земли, земельные участки или части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участков).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по </w:t>
      </w:r>
      <w:r w:rsidRPr="005455CF">
        <w:rPr>
          <w:rFonts w:ascii="Times New Roman" w:hAnsi="Times New Roman" w:cs="Times New Roman"/>
          <w:sz w:val="28"/>
          <w:szCs w:val="28"/>
        </w:rPr>
        <w:t>земельным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 и имущественным</w:t>
      </w:r>
      <w:r w:rsidRPr="005455CF">
        <w:rPr>
          <w:rFonts w:ascii="Times New Roman" w:hAnsi="Times New Roman" w:cs="Times New Roman"/>
          <w:sz w:val="28"/>
          <w:szCs w:val="28"/>
        </w:rPr>
        <w:t xml:space="preserve"> отношениям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5B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обязательных требований к использованию и охране объектов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отношений, за нарушение которых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соблюдения порядка, исключающего самовольное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участков или использование их без оформленных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использования земельных участков по целевому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назначению;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наличия и сохранности межевых знаков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законодательства.</w:t>
      </w:r>
    </w:p>
    <w:p w:rsid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 края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осуществляла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представителей Администрации района в форумах, совещаниях,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т.ч. освещаемых средствами массовой информации, проводилась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населением по вопросам соблюдения требований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края функционирует раздел, в котором аккумулируется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поднадзорным субъектам информация в части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7BD">
        <w:rPr>
          <w:rFonts w:ascii="Times New Roman" w:hAnsi="Times New Roman" w:cs="Times New Roman"/>
          <w:sz w:val="28"/>
          <w:szCs w:val="28"/>
        </w:rPr>
        <w:t>контроля</w:t>
      </w:r>
      <w:r w:rsidR="002630A8">
        <w:rPr>
          <w:rFonts w:ascii="Times New Roman" w:hAnsi="Times New Roman" w:cs="Times New Roman"/>
          <w:sz w:val="28"/>
          <w:szCs w:val="28"/>
        </w:rPr>
        <w:t>, а также н</w:t>
      </w:r>
      <w:r w:rsidRPr="00180CB9">
        <w:rPr>
          <w:rFonts w:ascii="Times New Roman" w:hAnsi="Times New Roman" w:cs="Times New Roman"/>
          <w:sz w:val="28"/>
          <w:szCs w:val="28"/>
        </w:rPr>
        <w:t>ормативно-правовые акты в сфере муниципального земельного контроля.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основной части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Российской Федерации, выявляемых Администрацией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Алтайского края, являются: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lastRenderedPageBreak/>
        <w:t>- отсутствие знаний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 об обязательных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использованию и охране объектов земельных отношений.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разъяснению обязательных требований правообладателям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 Предполагается также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систематическое проведение публичных мероприятий.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объекты земельных отношений относятся к средней, умеренной и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</w:t>
      </w: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</w:t>
      </w:r>
      <w:r w:rsidR="00263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причинения</w:t>
      </w:r>
      <w:proofErr w:type="gramEnd"/>
      <w:r w:rsidRPr="00180CB9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65248E" w:rsidRPr="00180CB9" w:rsidRDefault="0065248E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Предотвращение риска причинения вреда (ущерба) землям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Предупреждение нарушений обязательных требований (снижение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числа нарушений обязательных требований)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3) Создание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4) Доведение обязательных требований до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способов их соблюдения.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5) Повышение прозрачности системы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контроля.</w:t>
      </w:r>
    </w:p>
    <w:p w:rsidR="00180CB9" w:rsidRDefault="00180CB9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5248E" w:rsidRP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требований контролируемыми лицами.</w:t>
      </w: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</w:p>
    <w:p w:rsid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3) Анализ и оценка состояния подконтрольной среды и особенностей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объектов, установление зависимости видов, форм и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интенсивности профилактических мероприятий от особенностей конкретных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 и присвоенного им уровня риска, проведение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профилактических мероприятий с учетом данных факторов.</w:t>
      </w:r>
    </w:p>
    <w:p w:rsidR="0065248E" w:rsidRPr="00180CB9" w:rsidRDefault="0065248E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180CB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B4451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lastRenderedPageBreak/>
        <w:t>Раздел III. 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 в сфере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земельного контроля</w:t>
      </w:r>
    </w:p>
    <w:p w:rsidR="000B07BD" w:rsidRPr="0065248E" w:rsidRDefault="000B07BD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923"/>
        <w:gridCol w:w="3969"/>
      </w:tblGrid>
      <w:tr w:rsidR="0065248E" w:rsidTr="0065248E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</w:tr>
      <w:tr w:rsidR="0065248E" w:rsidTr="007B5E46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2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требований посредством размещения соответствующих сведений на официальном сайте в информационно-телекоммуникационной сети «Интернет» и средствах массовой информации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земельного </w:t>
            </w:r>
            <w:r w:rsidR="000B07B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регулирующие осуществление муниципального земельного контроля, о сроках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порядке их вступления в силу;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нормативных правовых актов с указанием структурных единиц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актов, содержащих обязательные требования, оценка соблюдения которых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предметом муниципального земельного контроля, а также информации о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ответственности, применяемых при нарушении обязательных требований,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текстами в действующей редакции;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(списков контрольных вопросов, ответы на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свидетельствуют о соблюдении или несоблюдении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требований);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индикаторов риска нарушения обязательных требований,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отнесения объектов контроля к категориям риска;</w:t>
            </w:r>
          </w:p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земельных участков, которым присвоены категории риска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состоянии. Обновляются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позднее 10 рабочих дней со дня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</w:t>
            </w:r>
          </w:p>
        </w:tc>
        <w:tc>
          <w:tcPr>
            <w:tcW w:w="3969" w:type="dxa"/>
          </w:tcPr>
          <w:p w:rsidR="0065248E" w:rsidRDefault="0065248E" w:rsidP="00E7489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Ежегодно до 1 июля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969" w:type="dxa"/>
          </w:tcPr>
          <w:p w:rsidR="0065248E" w:rsidRDefault="0065248E" w:rsidP="00E748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и осуществление муниципального земельного </w:t>
            </w:r>
            <w:r w:rsidR="000B07B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осуществления контрольных (надзорных) мероприятий;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обжалования действий (бездействия) должностных лиц;</w:t>
            </w:r>
          </w:p>
          <w:p w:rsidR="0065248E" w:rsidRDefault="005455CF" w:rsidP="000B07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получения информации о нормативных правовых актах (их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положениях), содержащих обязательные требования, оценка соблюдения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рамках муниципального земельного </w:t>
            </w:r>
            <w:r w:rsidR="000B07B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2F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248E" w:rsidRDefault="005455CF" w:rsidP="00E7489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 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поступления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8E7647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65248E" w:rsidRDefault="005455CF" w:rsidP="005455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969" w:type="dxa"/>
          </w:tcPr>
          <w:p w:rsidR="0065248E" w:rsidRDefault="005455CF" w:rsidP="00E748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5248E" w:rsidRDefault="0065248E" w:rsidP="0065248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1" w:rsidRDefault="004B4451" w:rsidP="004B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B445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по вопросам указанным в п. 6 настоящего раздела, осуществляется</w:t>
      </w:r>
      <w:r w:rsidR="00B55F1F">
        <w:rPr>
          <w:rFonts w:ascii="Times New Roman" w:hAnsi="Times New Roman" w:cs="Times New Roman"/>
          <w:sz w:val="28"/>
          <w:szCs w:val="28"/>
        </w:rPr>
        <w:t xml:space="preserve"> Управлением по земельным и имущественным отношениям Администрации Смоленского района в рабочие дни с 9-00 до 17-00 (перерыв на обед с 13-00 до 14-00)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B55F1F">
        <w:rPr>
          <w:rFonts w:ascii="Times New Roman" w:hAnsi="Times New Roman" w:cs="Times New Roman"/>
          <w:sz w:val="28"/>
          <w:szCs w:val="28"/>
        </w:rPr>
        <w:t xml:space="preserve"> 8(38536)21-3-46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smladmzem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="00EA665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 Смоленский район, </w:t>
      </w:r>
      <w:proofErr w:type="gramStart"/>
      <w:r w:rsidR="00EA6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. Смоленское, ул. Титова, 40, </w:t>
      </w:r>
      <w:proofErr w:type="spellStart"/>
      <w:r w:rsidR="00EA66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>. 19,</w:t>
      </w:r>
      <w:r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мероприятия, контрольного (надзорного) мероприятия.</w:t>
      </w:r>
    </w:p>
    <w:p w:rsidR="004B4451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65248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80CB9" w:rsidRPr="00A725BC" w:rsidRDefault="00180CB9" w:rsidP="00545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</w:t>
      </w:r>
      <w:r w:rsidR="00A7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B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5455CF" w:rsidRDefault="005455CF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2630A8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CB9" w:rsidRPr="00180CB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(публикации в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СМИ, участие в форумах, совещаниях с поднадзорными субъектами, бизнес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-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сообществами, публичные мероприятия, консультации и пр.).</w:t>
      </w:r>
    </w:p>
    <w:p w:rsidR="000B07BD" w:rsidRPr="00180CB9" w:rsidRDefault="000B07BD" w:rsidP="000B07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CB9">
        <w:rPr>
          <w:rFonts w:ascii="Times New Roman" w:hAnsi="Times New Roman" w:cs="Times New Roman"/>
          <w:sz w:val="28"/>
          <w:szCs w:val="28"/>
        </w:rPr>
        <w:t>Увеличение доли профилактических мероприятий в объеме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надзорных мероприятий.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 - снижение выявленных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законодательства, связанных, в первую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очередь, с причинением вреда почвам, при увеличении количества и качества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проводимых профилактических мероприятий.</w:t>
      </w:r>
    </w:p>
    <w:sectPr w:rsidR="00180CB9" w:rsidRPr="00180CB9" w:rsidSect="00180C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CB9"/>
    <w:rsid w:val="000B07BD"/>
    <w:rsid w:val="00180CB9"/>
    <w:rsid w:val="001D239E"/>
    <w:rsid w:val="001F1275"/>
    <w:rsid w:val="002245DA"/>
    <w:rsid w:val="002630A8"/>
    <w:rsid w:val="002C79D9"/>
    <w:rsid w:val="002F40D9"/>
    <w:rsid w:val="003D3D38"/>
    <w:rsid w:val="004B4451"/>
    <w:rsid w:val="005015CB"/>
    <w:rsid w:val="005455CF"/>
    <w:rsid w:val="005B74AA"/>
    <w:rsid w:val="0065248E"/>
    <w:rsid w:val="00670F37"/>
    <w:rsid w:val="006E34FD"/>
    <w:rsid w:val="00852E87"/>
    <w:rsid w:val="008E7647"/>
    <w:rsid w:val="009115E6"/>
    <w:rsid w:val="00994DE8"/>
    <w:rsid w:val="009E489D"/>
    <w:rsid w:val="00A1700C"/>
    <w:rsid w:val="00A725BC"/>
    <w:rsid w:val="00AA261F"/>
    <w:rsid w:val="00B17318"/>
    <w:rsid w:val="00B55F1F"/>
    <w:rsid w:val="00BE5FFA"/>
    <w:rsid w:val="00DE70ED"/>
    <w:rsid w:val="00E06C89"/>
    <w:rsid w:val="00E7489A"/>
    <w:rsid w:val="00EA6659"/>
    <w:rsid w:val="00F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26</cp:revision>
  <cp:lastPrinted>2024-09-26T02:33:00Z</cp:lastPrinted>
  <dcterms:created xsi:type="dcterms:W3CDTF">2021-12-16T08:00:00Z</dcterms:created>
  <dcterms:modified xsi:type="dcterms:W3CDTF">2024-09-26T04:59:00Z</dcterms:modified>
</cp:coreProperties>
</file>