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A" w:rsidRPr="00EE0EA0" w:rsidRDefault="006C78EA" w:rsidP="006C78EA">
      <w:pPr>
        <w:jc w:val="center"/>
        <w:rPr>
          <w:b/>
          <w:sz w:val="28"/>
          <w:szCs w:val="28"/>
        </w:rPr>
      </w:pPr>
      <w:r w:rsidRPr="00EE0EA0">
        <w:rPr>
          <w:b/>
          <w:sz w:val="28"/>
          <w:szCs w:val="28"/>
        </w:rPr>
        <w:t>С</w:t>
      </w:r>
      <w:r w:rsidR="00367DBE" w:rsidRPr="00EE0EA0">
        <w:rPr>
          <w:b/>
          <w:sz w:val="28"/>
          <w:szCs w:val="28"/>
        </w:rPr>
        <w:t>водный годов</w:t>
      </w:r>
      <w:r w:rsidRPr="00EE0EA0">
        <w:rPr>
          <w:b/>
          <w:sz w:val="28"/>
          <w:szCs w:val="28"/>
        </w:rPr>
        <w:t>ой</w:t>
      </w:r>
      <w:r w:rsidR="00367DBE" w:rsidRPr="00EE0EA0">
        <w:rPr>
          <w:b/>
          <w:sz w:val="28"/>
          <w:szCs w:val="28"/>
        </w:rPr>
        <w:t xml:space="preserve"> отчет</w:t>
      </w:r>
    </w:p>
    <w:p w:rsidR="006C78EA" w:rsidRDefault="00367DBE" w:rsidP="006C78EA">
      <w:pPr>
        <w:jc w:val="center"/>
        <w:rPr>
          <w:sz w:val="28"/>
          <w:szCs w:val="28"/>
        </w:rPr>
      </w:pPr>
      <w:r w:rsidRPr="006C78EA">
        <w:rPr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367DBE" w:rsidRDefault="00367DBE" w:rsidP="006C78EA">
      <w:pPr>
        <w:jc w:val="center"/>
        <w:rPr>
          <w:sz w:val="28"/>
          <w:szCs w:val="28"/>
        </w:rPr>
      </w:pPr>
      <w:r w:rsidRPr="006C78EA">
        <w:rPr>
          <w:sz w:val="28"/>
          <w:szCs w:val="28"/>
        </w:rPr>
        <w:t>Смоле</w:t>
      </w:r>
      <w:r w:rsidRPr="006C78EA">
        <w:rPr>
          <w:sz w:val="28"/>
          <w:szCs w:val="28"/>
        </w:rPr>
        <w:t>н</w:t>
      </w:r>
      <w:r w:rsidRPr="006C78EA">
        <w:rPr>
          <w:sz w:val="28"/>
          <w:szCs w:val="28"/>
        </w:rPr>
        <w:t>ского района Алтайского края за 2021 год.</w:t>
      </w:r>
    </w:p>
    <w:p w:rsidR="00B4039B" w:rsidRDefault="00B4039B" w:rsidP="006C78EA">
      <w:pPr>
        <w:jc w:val="center"/>
        <w:rPr>
          <w:sz w:val="28"/>
          <w:szCs w:val="28"/>
        </w:rPr>
      </w:pPr>
    </w:p>
    <w:p w:rsidR="000E20A0" w:rsidRDefault="000E20A0" w:rsidP="000E2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декабрь 2021года в районе действовало 19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грамм. На реализацию программных мероприятий запланировано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из бюджетов разных уровней в сумме 87839 тыс. рублей, фактическое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составило 87 617,9 тыс. рублей (99,7%), в том числе: </w:t>
      </w:r>
    </w:p>
    <w:p w:rsidR="000E20A0" w:rsidRDefault="000E20A0" w:rsidP="000E2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- 23 826 тыс. рублей (100%) из федерального бюджета, </w:t>
      </w:r>
    </w:p>
    <w:p w:rsidR="000E20A0" w:rsidRDefault="000E20A0" w:rsidP="000E2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- 12 730 тыс. рублей (98,5%) из краевого бюджета, </w:t>
      </w:r>
    </w:p>
    <w:p w:rsidR="000E20A0" w:rsidRDefault="000E20A0" w:rsidP="000E2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- 50 100 тыс. рублей (99,9%) из местного бюджета.</w:t>
      </w:r>
    </w:p>
    <w:p w:rsidR="00B4039B" w:rsidRPr="006C78EA" w:rsidRDefault="000E20A0" w:rsidP="000E20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Более половины (57,2%) от общего объёма финансирования мероприятий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 выполнено за счет средств местного бюджета</w:t>
      </w:r>
    </w:p>
    <w:p w:rsidR="009B20DA" w:rsidRPr="00DE7318" w:rsidRDefault="00EB6A17" w:rsidP="00EB6A17">
      <w:pPr>
        <w:jc w:val="right"/>
      </w:pPr>
      <w:r>
        <w:t>Тыс. руб.</w:t>
      </w:r>
    </w:p>
    <w:tbl>
      <w:tblPr>
        <w:tblStyle w:val="a4"/>
        <w:tblW w:w="0" w:type="auto"/>
        <w:tblLook w:val="04A0"/>
      </w:tblPr>
      <w:tblGrid>
        <w:gridCol w:w="2660"/>
        <w:gridCol w:w="1843"/>
        <w:gridCol w:w="1701"/>
        <w:gridCol w:w="1701"/>
        <w:gridCol w:w="2232"/>
      </w:tblGrid>
      <w:tr w:rsidR="00410ABF" w:rsidTr="004A3A8A">
        <w:tc>
          <w:tcPr>
            <w:tcW w:w="2660" w:type="dxa"/>
          </w:tcPr>
          <w:p w:rsidR="00410ABF" w:rsidRPr="004A3A8A" w:rsidRDefault="00EB6A17" w:rsidP="003E74CF">
            <w:pPr>
              <w:jc w:val="both"/>
              <w:rPr>
                <w:sz w:val="20"/>
                <w:szCs w:val="20"/>
              </w:rPr>
            </w:pPr>
            <w:r w:rsidRPr="004A3A8A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</w:tcPr>
          <w:p w:rsidR="00410ABF" w:rsidRPr="004A3A8A" w:rsidRDefault="00410ABF" w:rsidP="003E74CF">
            <w:pPr>
              <w:jc w:val="both"/>
              <w:rPr>
                <w:sz w:val="20"/>
                <w:szCs w:val="20"/>
              </w:rPr>
            </w:pPr>
            <w:r w:rsidRPr="004A3A8A">
              <w:rPr>
                <w:sz w:val="20"/>
                <w:szCs w:val="20"/>
              </w:rPr>
              <w:t>План финансир</w:t>
            </w:r>
            <w:r w:rsidRPr="004A3A8A">
              <w:rPr>
                <w:sz w:val="20"/>
                <w:szCs w:val="20"/>
              </w:rPr>
              <w:t>о</w:t>
            </w:r>
            <w:r w:rsidRPr="004A3A8A">
              <w:rPr>
                <w:sz w:val="20"/>
                <w:szCs w:val="20"/>
              </w:rPr>
              <w:t>вания по МП</w:t>
            </w:r>
          </w:p>
        </w:tc>
        <w:tc>
          <w:tcPr>
            <w:tcW w:w="1701" w:type="dxa"/>
          </w:tcPr>
          <w:p w:rsidR="00410ABF" w:rsidRPr="004A3A8A" w:rsidRDefault="00410ABF" w:rsidP="003E74CF">
            <w:pPr>
              <w:jc w:val="both"/>
              <w:rPr>
                <w:sz w:val="20"/>
                <w:szCs w:val="20"/>
              </w:rPr>
            </w:pPr>
            <w:r w:rsidRPr="004A3A8A">
              <w:rPr>
                <w:sz w:val="20"/>
                <w:szCs w:val="20"/>
              </w:rPr>
              <w:t>Запланировано в бюджете</w:t>
            </w:r>
          </w:p>
        </w:tc>
        <w:tc>
          <w:tcPr>
            <w:tcW w:w="1701" w:type="dxa"/>
          </w:tcPr>
          <w:p w:rsidR="00410ABF" w:rsidRPr="004A3A8A" w:rsidRDefault="00410ABF" w:rsidP="003E74CF">
            <w:pPr>
              <w:jc w:val="both"/>
              <w:rPr>
                <w:sz w:val="20"/>
                <w:szCs w:val="20"/>
              </w:rPr>
            </w:pPr>
            <w:r w:rsidRPr="004A3A8A">
              <w:rPr>
                <w:sz w:val="20"/>
                <w:szCs w:val="20"/>
              </w:rPr>
              <w:t>Фактически    освоено</w:t>
            </w:r>
          </w:p>
        </w:tc>
        <w:tc>
          <w:tcPr>
            <w:tcW w:w="2232" w:type="dxa"/>
          </w:tcPr>
          <w:p w:rsidR="00410ABF" w:rsidRPr="004A3A8A" w:rsidRDefault="00410ABF" w:rsidP="003E74CF">
            <w:pPr>
              <w:jc w:val="both"/>
              <w:rPr>
                <w:sz w:val="20"/>
                <w:szCs w:val="20"/>
              </w:rPr>
            </w:pPr>
            <w:r w:rsidRPr="004A3A8A">
              <w:rPr>
                <w:sz w:val="20"/>
                <w:szCs w:val="20"/>
              </w:rPr>
              <w:t xml:space="preserve">Выполнение плана финансирования </w:t>
            </w:r>
            <w:r w:rsidR="00EB6A17" w:rsidRPr="004A3A8A">
              <w:rPr>
                <w:sz w:val="20"/>
                <w:szCs w:val="20"/>
              </w:rPr>
              <w:t>от бюджета (%)</w:t>
            </w:r>
          </w:p>
        </w:tc>
      </w:tr>
      <w:tr w:rsidR="00410ABF" w:rsidTr="004A3A8A">
        <w:tc>
          <w:tcPr>
            <w:tcW w:w="2660" w:type="dxa"/>
          </w:tcPr>
          <w:p w:rsidR="00410ABF" w:rsidRDefault="00EB6A17" w:rsidP="003E74CF">
            <w:pPr>
              <w:jc w:val="both"/>
            </w:pPr>
            <w:r>
              <w:t>Федеральный бюджет</w:t>
            </w:r>
          </w:p>
        </w:tc>
        <w:tc>
          <w:tcPr>
            <w:tcW w:w="1843" w:type="dxa"/>
          </w:tcPr>
          <w:p w:rsidR="00410ABF" w:rsidRDefault="00EB6A17" w:rsidP="00C12667">
            <w:pPr>
              <w:jc w:val="center"/>
            </w:pPr>
            <w:r>
              <w:t>28</w:t>
            </w:r>
            <w:r w:rsidR="00C12667">
              <w:t> 173,1</w:t>
            </w:r>
          </w:p>
        </w:tc>
        <w:tc>
          <w:tcPr>
            <w:tcW w:w="1701" w:type="dxa"/>
          </w:tcPr>
          <w:p w:rsidR="00410ABF" w:rsidRDefault="00EB6A17" w:rsidP="00EB6A17">
            <w:pPr>
              <w:jc w:val="center"/>
            </w:pPr>
            <w:r>
              <w:t>28 173,1</w:t>
            </w:r>
          </w:p>
        </w:tc>
        <w:tc>
          <w:tcPr>
            <w:tcW w:w="1701" w:type="dxa"/>
          </w:tcPr>
          <w:p w:rsidR="00410ABF" w:rsidRDefault="00EB6A17" w:rsidP="00EB6A17">
            <w:pPr>
              <w:jc w:val="center"/>
            </w:pPr>
            <w:r>
              <w:t>28 173,1</w:t>
            </w:r>
          </w:p>
        </w:tc>
        <w:tc>
          <w:tcPr>
            <w:tcW w:w="2232" w:type="dxa"/>
          </w:tcPr>
          <w:p w:rsidR="00410ABF" w:rsidRDefault="00EB6A17" w:rsidP="00EB6A17">
            <w:pPr>
              <w:jc w:val="center"/>
            </w:pPr>
            <w:r>
              <w:t>100</w:t>
            </w:r>
          </w:p>
        </w:tc>
      </w:tr>
      <w:tr w:rsidR="00EB6A17" w:rsidTr="004A3A8A">
        <w:tc>
          <w:tcPr>
            <w:tcW w:w="2660" w:type="dxa"/>
          </w:tcPr>
          <w:p w:rsidR="00EB6A17" w:rsidRDefault="00EB6A17" w:rsidP="003E74CF">
            <w:pPr>
              <w:jc w:val="both"/>
            </w:pPr>
            <w:r>
              <w:t>Краевой бюджет</w:t>
            </w:r>
          </w:p>
        </w:tc>
        <w:tc>
          <w:tcPr>
            <w:tcW w:w="1843" w:type="dxa"/>
          </w:tcPr>
          <w:p w:rsidR="00EB6A17" w:rsidRDefault="00EB6A17" w:rsidP="00C12667">
            <w:pPr>
              <w:jc w:val="center"/>
            </w:pPr>
            <w:r>
              <w:t>12</w:t>
            </w:r>
            <w:r w:rsidR="00C12667">
              <w:t> 966,66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12 966,66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12 773,88</w:t>
            </w:r>
          </w:p>
        </w:tc>
        <w:tc>
          <w:tcPr>
            <w:tcW w:w="2232" w:type="dxa"/>
          </w:tcPr>
          <w:p w:rsidR="00EB6A17" w:rsidRDefault="00EB6A17" w:rsidP="00EB6A17">
            <w:pPr>
              <w:jc w:val="center"/>
            </w:pPr>
            <w:r>
              <w:t>98,5</w:t>
            </w:r>
          </w:p>
        </w:tc>
      </w:tr>
      <w:tr w:rsidR="00EB6A17" w:rsidTr="004A3A8A">
        <w:tc>
          <w:tcPr>
            <w:tcW w:w="2660" w:type="dxa"/>
          </w:tcPr>
          <w:p w:rsidR="00EB6A17" w:rsidRDefault="00EB6A17" w:rsidP="003E74CF">
            <w:pPr>
              <w:jc w:val="both"/>
            </w:pPr>
            <w:r>
              <w:t>Районный бюджет</w:t>
            </w:r>
          </w:p>
        </w:tc>
        <w:tc>
          <w:tcPr>
            <w:tcW w:w="1843" w:type="dxa"/>
          </w:tcPr>
          <w:p w:rsidR="00EB6A17" w:rsidRDefault="00EB6A17" w:rsidP="00C12667">
            <w:pPr>
              <w:jc w:val="center"/>
            </w:pPr>
            <w:r>
              <w:t>45</w:t>
            </w:r>
            <w:r w:rsidR="00C12667">
              <w:t> 443,63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45 443,6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45 414,9</w:t>
            </w:r>
          </w:p>
        </w:tc>
        <w:tc>
          <w:tcPr>
            <w:tcW w:w="2232" w:type="dxa"/>
          </w:tcPr>
          <w:p w:rsidR="00EB6A17" w:rsidRDefault="00EB6A17" w:rsidP="00EB6A17">
            <w:pPr>
              <w:jc w:val="center"/>
            </w:pPr>
            <w:r>
              <w:t>99,9</w:t>
            </w:r>
          </w:p>
        </w:tc>
      </w:tr>
      <w:tr w:rsidR="00EB6A17" w:rsidTr="004A3A8A">
        <w:tc>
          <w:tcPr>
            <w:tcW w:w="2660" w:type="dxa"/>
          </w:tcPr>
          <w:p w:rsidR="00EB6A17" w:rsidRDefault="00EB6A17" w:rsidP="00EB6A17">
            <w:pPr>
              <w:jc w:val="both"/>
            </w:pPr>
            <w:r>
              <w:t>Внебюджетные исто</w:t>
            </w:r>
            <w:r>
              <w:t>ч</w:t>
            </w:r>
            <w:r>
              <w:t xml:space="preserve">ники </w:t>
            </w:r>
          </w:p>
        </w:tc>
        <w:tc>
          <w:tcPr>
            <w:tcW w:w="1843" w:type="dxa"/>
          </w:tcPr>
          <w:p w:rsidR="00EB6A17" w:rsidRDefault="00EB6A17" w:rsidP="00EB6A17">
            <w:pPr>
              <w:jc w:val="center"/>
            </w:pPr>
            <w:r>
              <w:t>962,0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962,0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962,0</w:t>
            </w:r>
          </w:p>
        </w:tc>
        <w:tc>
          <w:tcPr>
            <w:tcW w:w="2232" w:type="dxa"/>
          </w:tcPr>
          <w:p w:rsidR="00EB6A17" w:rsidRDefault="00EB6A17" w:rsidP="00EB6A17">
            <w:pPr>
              <w:jc w:val="center"/>
            </w:pPr>
            <w:r>
              <w:t>100</w:t>
            </w:r>
          </w:p>
        </w:tc>
      </w:tr>
      <w:tr w:rsidR="00EB6A17" w:rsidTr="004A3A8A">
        <w:tc>
          <w:tcPr>
            <w:tcW w:w="2660" w:type="dxa"/>
          </w:tcPr>
          <w:p w:rsidR="00EB6A17" w:rsidRDefault="00EB6A17" w:rsidP="00EB6A17">
            <w:pPr>
              <w:jc w:val="both"/>
            </w:pPr>
            <w:r>
              <w:t>Бюджет сельских сов</w:t>
            </w:r>
            <w:r>
              <w:t>е</w:t>
            </w:r>
            <w:r>
              <w:t>тов</w:t>
            </w:r>
          </w:p>
        </w:tc>
        <w:tc>
          <w:tcPr>
            <w:tcW w:w="1843" w:type="dxa"/>
          </w:tcPr>
          <w:p w:rsidR="00EB6A17" w:rsidRDefault="00EB6A17" w:rsidP="00EB6A17">
            <w:pPr>
              <w:jc w:val="center"/>
            </w:pPr>
            <w:r>
              <w:t>294,0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294,0</w:t>
            </w:r>
          </w:p>
        </w:tc>
        <w:tc>
          <w:tcPr>
            <w:tcW w:w="1701" w:type="dxa"/>
          </w:tcPr>
          <w:p w:rsidR="00EB6A17" w:rsidRDefault="00EB6A17" w:rsidP="00EB6A17">
            <w:pPr>
              <w:jc w:val="center"/>
            </w:pPr>
            <w:r>
              <w:t>294,0</w:t>
            </w:r>
          </w:p>
        </w:tc>
        <w:tc>
          <w:tcPr>
            <w:tcW w:w="2232" w:type="dxa"/>
          </w:tcPr>
          <w:p w:rsidR="00EB6A17" w:rsidRDefault="00EB6A17" w:rsidP="00EB6A17">
            <w:pPr>
              <w:jc w:val="center"/>
            </w:pPr>
            <w:r>
              <w:t>100</w:t>
            </w:r>
          </w:p>
        </w:tc>
      </w:tr>
      <w:tr w:rsidR="00EB6A17" w:rsidTr="004A3A8A">
        <w:tc>
          <w:tcPr>
            <w:tcW w:w="2660" w:type="dxa"/>
          </w:tcPr>
          <w:p w:rsidR="00EB6A17" w:rsidRDefault="00EB6A17" w:rsidP="00EB6A17">
            <w:pPr>
              <w:jc w:val="both"/>
            </w:pPr>
            <w:r>
              <w:t>Всего</w:t>
            </w:r>
          </w:p>
        </w:tc>
        <w:tc>
          <w:tcPr>
            <w:tcW w:w="1843" w:type="dxa"/>
          </w:tcPr>
          <w:p w:rsidR="00EB6A17" w:rsidRDefault="00C12667" w:rsidP="00EB6A17">
            <w:pPr>
              <w:jc w:val="center"/>
            </w:pPr>
            <w:r>
              <w:t>87 839,39</w:t>
            </w:r>
          </w:p>
        </w:tc>
        <w:tc>
          <w:tcPr>
            <w:tcW w:w="1701" w:type="dxa"/>
          </w:tcPr>
          <w:p w:rsidR="00EB6A17" w:rsidRDefault="00EB6A17" w:rsidP="00C12667">
            <w:pPr>
              <w:jc w:val="center"/>
            </w:pPr>
            <w:r>
              <w:t>8</w:t>
            </w:r>
            <w:r w:rsidR="00C12667">
              <w:t>7 839,39</w:t>
            </w:r>
          </w:p>
        </w:tc>
        <w:tc>
          <w:tcPr>
            <w:tcW w:w="1701" w:type="dxa"/>
          </w:tcPr>
          <w:p w:rsidR="00EB6A17" w:rsidRDefault="00EB6A17" w:rsidP="00C12667">
            <w:pPr>
              <w:jc w:val="center"/>
            </w:pPr>
            <w:r>
              <w:t>8</w:t>
            </w:r>
            <w:r w:rsidR="00C12667">
              <w:t>7617,91</w:t>
            </w:r>
          </w:p>
        </w:tc>
        <w:tc>
          <w:tcPr>
            <w:tcW w:w="2232" w:type="dxa"/>
          </w:tcPr>
          <w:p w:rsidR="00EB6A17" w:rsidRDefault="00EB6A17" w:rsidP="00EB6A17">
            <w:pPr>
              <w:jc w:val="center"/>
            </w:pPr>
            <w:r>
              <w:t>99,7</w:t>
            </w:r>
          </w:p>
        </w:tc>
      </w:tr>
    </w:tbl>
    <w:p w:rsidR="00410ABF" w:rsidRDefault="00410ABF" w:rsidP="003E74CF">
      <w:pPr>
        <w:ind w:firstLine="709"/>
        <w:jc w:val="both"/>
      </w:pPr>
    </w:p>
    <w:p w:rsidR="001A0C6B" w:rsidRDefault="00B4039B" w:rsidP="003E74CF">
      <w:pPr>
        <w:ind w:firstLine="709"/>
        <w:jc w:val="both"/>
      </w:pPr>
      <w:r>
        <w:t>И</w:t>
      </w:r>
      <w:r w:rsidR="001A0C6B">
        <w:t xml:space="preserve">тоги финансирования мероприятий в разрезе муниципальных программ </w:t>
      </w:r>
      <w:r>
        <w:t>приведены в П</w:t>
      </w:r>
      <w:r w:rsidR="001A0C6B">
        <w:t>риложение</w:t>
      </w:r>
      <w:r>
        <w:t xml:space="preserve"> к данному отчету.</w:t>
      </w:r>
    </w:p>
    <w:p w:rsidR="00212203" w:rsidRPr="00EC7DE5" w:rsidRDefault="0013670F" w:rsidP="00FD1710">
      <w:pPr>
        <w:contextualSpacing/>
        <w:jc w:val="both"/>
        <w:rPr>
          <w:sz w:val="28"/>
          <w:szCs w:val="28"/>
        </w:rPr>
      </w:pPr>
      <w:r w:rsidRPr="00DE7318">
        <w:t xml:space="preserve">         </w:t>
      </w:r>
      <w:r w:rsidR="00EC7DE5" w:rsidRPr="00DE7318">
        <w:t>Комплексная оценка реализации муниципальных программ</w:t>
      </w:r>
      <w:r w:rsidR="00EC7DE5" w:rsidRPr="00EC7DE5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5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151"/>
        <w:gridCol w:w="1110"/>
        <w:gridCol w:w="1242"/>
        <w:gridCol w:w="1134"/>
        <w:gridCol w:w="1417"/>
        <w:gridCol w:w="1560"/>
      </w:tblGrid>
      <w:tr w:rsidR="00875C15" w:rsidRPr="00E608C3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pPr>
              <w:contextualSpacing/>
              <w:rPr>
                <w:sz w:val="20"/>
                <w:szCs w:val="20"/>
              </w:rPr>
            </w:pPr>
            <w:r w:rsidRPr="00FD1710">
              <w:rPr>
                <w:sz w:val="20"/>
                <w:szCs w:val="20"/>
              </w:rPr>
              <w:t xml:space="preserve">  № п/п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pPr>
              <w:contextualSpacing/>
              <w:jc w:val="center"/>
              <w:rPr>
                <w:sz w:val="20"/>
                <w:szCs w:val="20"/>
              </w:rPr>
            </w:pPr>
            <w:r w:rsidRPr="00FD1710">
              <w:rPr>
                <w:sz w:val="20"/>
                <w:szCs w:val="20"/>
              </w:rPr>
              <w:t>Наименование муниципальной</w:t>
            </w:r>
          </w:p>
          <w:p w:rsidR="00875C15" w:rsidRPr="00FD1710" w:rsidRDefault="00875C15" w:rsidP="00875C15">
            <w:pPr>
              <w:contextualSpacing/>
              <w:jc w:val="center"/>
              <w:rPr>
                <w:sz w:val="20"/>
                <w:szCs w:val="20"/>
              </w:rPr>
            </w:pPr>
            <w:r w:rsidRPr="00FD1710">
              <w:rPr>
                <w:sz w:val="20"/>
                <w:szCs w:val="20"/>
              </w:rPr>
              <w:t>Программы, ответственные и</w:t>
            </w:r>
            <w:r w:rsidRPr="00FD1710">
              <w:rPr>
                <w:sz w:val="20"/>
                <w:szCs w:val="20"/>
              </w:rPr>
              <w:t>с</w:t>
            </w:r>
            <w:r w:rsidRPr="00FD1710">
              <w:rPr>
                <w:sz w:val="20"/>
                <w:szCs w:val="20"/>
              </w:rPr>
              <w:t>полнители</w:t>
            </w:r>
          </w:p>
        </w:tc>
        <w:tc>
          <w:tcPr>
            <w:tcW w:w="1110" w:type="dxa"/>
          </w:tcPr>
          <w:p w:rsidR="00875C15" w:rsidRPr="00FD1710" w:rsidRDefault="00875C15" w:rsidP="00875C1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вых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дикаторов %</w:t>
            </w:r>
          </w:p>
        </w:tc>
        <w:tc>
          <w:tcPr>
            <w:tcW w:w="1242" w:type="dxa"/>
          </w:tcPr>
          <w:p w:rsidR="00875C15" w:rsidRPr="00FD1710" w:rsidRDefault="00875C15" w:rsidP="00875C1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по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ему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сирования %</w:t>
            </w:r>
          </w:p>
        </w:tc>
        <w:tc>
          <w:tcPr>
            <w:tcW w:w="1134" w:type="dxa"/>
          </w:tcPr>
          <w:p w:rsidR="00875C15" w:rsidRPr="00FD1710" w:rsidRDefault="00875C15" w:rsidP="00875C1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 %</w:t>
            </w:r>
          </w:p>
        </w:tc>
        <w:tc>
          <w:tcPr>
            <w:tcW w:w="1417" w:type="dxa"/>
          </w:tcPr>
          <w:p w:rsidR="00875C15" w:rsidRPr="00FD1710" w:rsidRDefault="00875C15" w:rsidP="004A3A8A">
            <w:pPr>
              <w:contextualSpacing/>
              <w:jc w:val="center"/>
              <w:rPr>
                <w:sz w:val="20"/>
                <w:szCs w:val="20"/>
              </w:rPr>
            </w:pPr>
            <w:r w:rsidRPr="00FD1710">
              <w:rPr>
                <w:sz w:val="20"/>
                <w:szCs w:val="20"/>
              </w:rPr>
              <w:t>Комплексная оценка э</w:t>
            </w:r>
            <w:r w:rsidRPr="00FD1710">
              <w:rPr>
                <w:sz w:val="20"/>
                <w:szCs w:val="20"/>
              </w:rPr>
              <w:t>ф</w:t>
            </w:r>
            <w:r w:rsidRPr="00FD1710">
              <w:rPr>
                <w:sz w:val="20"/>
                <w:szCs w:val="20"/>
              </w:rPr>
              <w:t xml:space="preserve">фективности </w:t>
            </w:r>
            <w:r w:rsidR="0038604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pPr>
              <w:contextualSpacing/>
              <w:jc w:val="center"/>
              <w:rPr>
                <w:sz w:val="20"/>
                <w:szCs w:val="20"/>
              </w:rPr>
            </w:pPr>
            <w:r w:rsidRPr="00FD1710">
              <w:rPr>
                <w:sz w:val="20"/>
                <w:szCs w:val="20"/>
              </w:rPr>
              <w:t>Уровень э</w:t>
            </w:r>
            <w:r w:rsidRPr="00FD1710">
              <w:rPr>
                <w:sz w:val="20"/>
                <w:szCs w:val="20"/>
              </w:rPr>
              <w:t>ф</w:t>
            </w:r>
            <w:r w:rsidRPr="00FD1710">
              <w:rPr>
                <w:sz w:val="20"/>
                <w:szCs w:val="20"/>
              </w:rPr>
              <w:t>фективности исполнения муниципал</w:t>
            </w:r>
            <w:r w:rsidRPr="00FD1710">
              <w:rPr>
                <w:sz w:val="20"/>
                <w:szCs w:val="20"/>
              </w:rPr>
              <w:t>ь</w:t>
            </w:r>
            <w:r w:rsidRPr="00FD1710">
              <w:rPr>
                <w:sz w:val="20"/>
                <w:szCs w:val="20"/>
              </w:rPr>
              <w:t>ной программы</w:t>
            </w:r>
          </w:p>
        </w:tc>
      </w:tr>
      <w:tr w:rsidR="00875C15" w:rsidRPr="00EB258E" w:rsidTr="004A3A8A">
        <w:trPr>
          <w:trHeight w:val="877"/>
        </w:trPr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rPr>
                <w:lang w:val="en-US"/>
              </w:rPr>
              <w:t>1</w:t>
            </w:r>
            <w:r w:rsidRPr="00FD1710">
              <w:t>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Газификация Смоленского района на 2019-2021 годы.</w:t>
            </w:r>
          </w:p>
          <w:p w:rsidR="00875C15" w:rsidRPr="00FD1710" w:rsidRDefault="00875C15" w:rsidP="00875C15">
            <w:r w:rsidRPr="00FD1710">
              <w:t>Управление ЖКХ, стро</w:t>
            </w:r>
            <w:r w:rsidRPr="00FD1710">
              <w:t>и</w:t>
            </w:r>
            <w:r w:rsidRPr="00FD1710">
              <w:t>тельства, архитектуры и г</w:t>
            </w:r>
            <w:r w:rsidRPr="00FD1710">
              <w:t>а</w:t>
            </w:r>
            <w:r w:rsidRPr="00FD1710">
              <w:t>зификации, Администрации Смоленского района.</w:t>
            </w:r>
          </w:p>
        </w:tc>
        <w:tc>
          <w:tcPr>
            <w:tcW w:w="1110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242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100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pPr>
              <w:rPr>
                <w:highlight w:val="yellow"/>
              </w:rPr>
            </w:pPr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2.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Муниципальная адресная инвестиционная программа муниципального образов</w:t>
            </w:r>
            <w:r w:rsidRPr="00FD1710">
              <w:t>а</w:t>
            </w:r>
            <w:r w:rsidRPr="00FD1710">
              <w:t>ния Смоленский район А</w:t>
            </w:r>
            <w:r w:rsidRPr="00FD1710">
              <w:t>л</w:t>
            </w:r>
            <w:r w:rsidRPr="00FD1710">
              <w:t>тайского края.</w:t>
            </w:r>
          </w:p>
          <w:p w:rsidR="00875C15" w:rsidRPr="00FD1710" w:rsidRDefault="00875C15" w:rsidP="00875C15">
            <w:r w:rsidRPr="00FD1710">
              <w:t>Управление экономики, о</w:t>
            </w:r>
            <w:r w:rsidRPr="00FD1710">
              <w:t>р</w:t>
            </w:r>
            <w:r w:rsidRPr="00FD1710">
              <w:t>ганы Администрации См</w:t>
            </w:r>
            <w:r w:rsidRPr="00FD1710">
              <w:t>о</w:t>
            </w:r>
            <w:r w:rsidRPr="00FD1710">
              <w:t>ленского района.</w:t>
            </w:r>
          </w:p>
        </w:tc>
        <w:tc>
          <w:tcPr>
            <w:tcW w:w="1110" w:type="dxa"/>
          </w:tcPr>
          <w:p w:rsidR="00875C15" w:rsidRPr="00FD1710" w:rsidRDefault="00875C15" w:rsidP="00875C15">
            <w:pPr>
              <w:jc w:val="center"/>
            </w:pPr>
            <w:r>
              <w:t>114</w:t>
            </w:r>
          </w:p>
        </w:tc>
        <w:tc>
          <w:tcPr>
            <w:tcW w:w="1242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100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lastRenderedPageBreak/>
              <w:t>3.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Обеспечение жильем мол</w:t>
            </w:r>
            <w:r w:rsidRPr="00FD1710">
              <w:t>о</w:t>
            </w:r>
            <w:r w:rsidRPr="00FD1710">
              <w:t>дых семей в Смоленском районе</w:t>
            </w:r>
          </w:p>
          <w:p w:rsidR="00875C15" w:rsidRPr="00FD1710" w:rsidRDefault="00875C15" w:rsidP="00875C15">
            <w:r w:rsidRPr="00FD1710">
              <w:t>Управление по культуре, спорту и молодежной пол</w:t>
            </w:r>
            <w:r w:rsidRPr="00FD1710">
              <w:t>и</w:t>
            </w:r>
            <w:r w:rsidRPr="00FD1710">
              <w:t>тике Администрации См</w:t>
            </w:r>
            <w:r w:rsidRPr="00FD1710">
              <w:t>о</w:t>
            </w:r>
            <w:r w:rsidRPr="00FD1710">
              <w:t>ленского района.</w:t>
            </w:r>
          </w:p>
        </w:tc>
        <w:tc>
          <w:tcPr>
            <w:tcW w:w="1110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242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875C15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100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pPr>
              <w:rPr>
                <w:highlight w:val="yellow"/>
              </w:rPr>
            </w:pPr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F6551C" w:rsidP="00875C15">
            <w:r>
              <w:t>4</w:t>
            </w:r>
            <w:r w:rsidR="00875C15" w:rsidRPr="00FD1710">
              <w:t>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Противодействие экстр</w:t>
            </w:r>
            <w:r w:rsidRPr="00FD1710">
              <w:t>е</w:t>
            </w:r>
            <w:r w:rsidRPr="00FD1710">
              <w:t>мизму и идеологии терр</w:t>
            </w:r>
            <w:r w:rsidRPr="00FD1710">
              <w:t>о</w:t>
            </w:r>
            <w:r w:rsidRPr="00FD1710">
              <w:t>ризма в Смоленском районе Алтайского края.</w:t>
            </w:r>
          </w:p>
          <w:p w:rsidR="00875C15" w:rsidRPr="00FD1710" w:rsidRDefault="00875C15" w:rsidP="00875C15">
            <w:r w:rsidRPr="00FD1710">
              <w:t>Отдел ГО и ЧС, брониров</w:t>
            </w:r>
            <w:r w:rsidRPr="00FD1710">
              <w:t>а</w:t>
            </w:r>
            <w:r w:rsidRPr="00FD1710">
              <w:t>ния и мобилизационной р</w:t>
            </w:r>
            <w:r w:rsidRPr="00FD1710">
              <w:t>а</w:t>
            </w:r>
            <w:r w:rsidRPr="00FD1710">
              <w:t>боты Администрации См</w:t>
            </w:r>
            <w:r w:rsidRPr="00FD1710">
              <w:t>о</w:t>
            </w:r>
            <w:r w:rsidRPr="00FD1710">
              <w:t>ленского района.</w:t>
            </w:r>
          </w:p>
          <w:p w:rsidR="00875C15" w:rsidRPr="00FD1710" w:rsidRDefault="00875C15" w:rsidP="00875C15"/>
        </w:tc>
        <w:tc>
          <w:tcPr>
            <w:tcW w:w="1110" w:type="dxa"/>
          </w:tcPr>
          <w:p w:rsidR="00875C15" w:rsidRPr="00FD1710" w:rsidRDefault="00CF221D" w:rsidP="00875C15">
            <w:pPr>
              <w:jc w:val="center"/>
            </w:pPr>
            <w:r>
              <w:t>100</w:t>
            </w:r>
          </w:p>
        </w:tc>
        <w:tc>
          <w:tcPr>
            <w:tcW w:w="1242" w:type="dxa"/>
          </w:tcPr>
          <w:p w:rsidR="00875C15" w:rsidRPr="00FD1710" w:rsidRDefault="00CF221D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CF221D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100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pPr>
              <w:rPr>
                <w:highlight w:val="yellow"/>
              </w:rPr>
            </w:pPr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F6551C" w:rsidP="00875C15">
            <w:r>
              <w:t>5</w:t>
            </w:r>
            <w:r w:rsidR="00875C15" w:rsidRPr="00FD1710">
              <w:t>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Профилактика преступл</w:t>
            </w:r>
            <w:r w:rsidRPr="00FD1710">
              <w:t>е</w:t>
            </w:r>
            <w:r w:rsidRPr="00FD1710">
              <w:t>ний и иных правонаруш</w:t>
            </w:r>
            <w:r w:rsidRPr="00FD1710">
              <w:t>е</w:t>
            </w:r>
            <w:r w:rsidRPr="00FD1710">
              <w:t>ний в Смоленском районе.</w:t>
            </w:r>
          </w:p>
          <w:p w:rsidR="00875C15" w:rsidRPr="00FD1710" w:rsidRDefault="00875C15" w:rsidP="00875C15">
            <w:r w:rsidRPr="00FD1710">
              <w:t>Администрация Смоленск</w:t>
            </w:r>
            <w:r w:rsidRPr="00FD1710">
              <w:t>о</w:t>
            </w:r>
            <w:r w:rsidRPr="00FD1710">
              <w:t>го района, Организационно-правовое управление Адм</w:t>
            </w:r>
            <w:r w:rsidRPr="00FD1710">
              <w:t>и</w:t>
            </w:r>
            <w:r w:rsidRPr="00FD1710">
              <w:t>нистрации Смоленского района.</w:t>
            </w:r>
          </w:p>
        </w:tc>
        <w:tc>
          <w:tcPr>
            <w:tcW w:w="1110" w:type="dxa"/>
          </w:tcPr>
          <w:p w:rsidR="00875C15" w:rsidRPr="00FD1710" w:rsidRDefault="0038604D" w:rsidP="00875C15">
            <w:pPr>
              <w:jc w:val="center"/>
            </w:pPr>
            <w:r>
              <w:t>103</w:t>
            </w:r>
          </w:p>
        </w:tc>
        <w:tc>
          <w:tcPr>
            <w:tcW w:w="1242" w:type="dxa"/>
          </w:tcPr>
          <w:p w:rsidR="00875C15" w:rsidRPr="00FD1710" w:rsidRDefault="0038604D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38604D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100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средний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F6551C" w:rsidP="00875C15">
            <w:r>
              <w:t>6</w:t>
            </w:r>
            <w:r w:rsidR="00875C15" w:rsidRPr="00FD1710">
              <w:t>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Развитие сельского хозя</w:t>
            </w:r>
            <w:r w:rsidRPr="00FD1710">
              <w:t>й</w:t>
            </w:r>
            <w:r w:rsidRPr="00FD1710">
              <w:t>ства Смоленского района».</w:t>
            </w:r>
          </w:p>
          <w:p w:rsidR="00875C15" w:rsidRPr="00FD1710" w:rsidRDefault="00875C15" w:rsidP="00875C15">
            <w:r w:rsidRPr="00FD1710">
              <w:t>Управления сельского х</w:t>
            </w:r>
            <w:r w:rsidRPr="00FD1710">
              <w:t>о</w:t>
            </w:r>
            <w:r w:rsidRPr="00FD1710">
              <w:t>зяйства Администрации Смоленского района.</w:t>
            </w:r>
          </w:p>
        </w:tc>
        <w:tc>
          <w:tcPr>
            <w:tcW w:w="1110" w:type="dxa"/>
          </w:tcPr>
          <w:p w:rsidR="00875C15" w:rsidRPr="00FD1710" w:rsidRDefault="0038604D" w:rsidP="00875C15">
            <w:pPr>
              <w:jc w:val="center"/>
            </w:pPr>
            <w:r>
              <w:t>100</w:t>
            </w:r>
          </w:p>
        </w:tc>
        <w:tc>
          <w:tcPr>
            <w:tcW w:w="1242" w:type="dxa"/>
          </w:tcPr>
          <w:p w:rsidR="00875C15" w:rsidRPr="00FD1710" w:rsidRDefault="0038604D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38604D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100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F6551C" w:rsidP="00875C15">
            <w:r>
              <w:t>7</w:t>
            </w:r>
            <w:r w:rsidR="00875C15" w:rsidRPr="00FD1710">
              <w:t>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Развитие физической кул</w:t>
            </w:r>
            <w:r w:rsidRPr="00FD1710">
              <w:t>ь</w:t>
            </w:r>
            <w:r w:rsidRPr="00FD1710">
              <w:t>туры и спорта в Смоле</w:t>
            </w:r>
            <w:r w:rsidRPr="00FD1710">
              <w:t>н</w:t>
            </w:r>
            <w:r w:rsidRPr="00FD1710">
              <w:t>ском районе.</w:t>
            </w:r>
          </w:p>
          <w:p w:rsidR="00875C15" w:rsidRPr="00FD1710" w:rsidRDefault="00875C15" w:rsidP="00875C15">
            <w:r w:rsidRPr="00FD1710">
              <w:t>Управление по культуре, спорту и молодежной пол</w:t>
            </w:r>
            <w:r w:rsidRPr="00FD1710">
              <w:t>и</w:t>
            </w:r>
            <w:r w:rsidRPr="00FD1710">
              <w:t>тике  Администрации См</w:t>
            </w:r>
            <w:r w:rsidRPr="00FD1710">
              <w:t>о</w:t>
            </w:r>
            <w:r w:rsidRPr="00FD1710">
              <w:t>ленского района.</w:t>
            </w:r>
          </w:p>
        </w:tc>
        <w:tc>
          <w:tcPr>
            <w:tcW w:w="1110" w:type="dxa"/>
          </w:tcPr>
          <w:p w:rsidR="00875C15" w:rsidRPr="00FD1710" w:rsidRDefault="004A3A8A" w:rsidP="00875C15">
            <w:pPr>
              <w:jc w:val="center"/>
            </w:pPr>
            <w:r>
              <w:t>121</w:t>
            </w:r>
          </w:p>
        </w:tc>
        <w:tc>
          <w:tcPr>
            <w:tcW w:w="1242" w:type="dxa"/>
          </w:tcPr>
          <w:p w:rsidR="00875C15" w:rsidRPr="00FD1710" w:rsidRDefault="004A3A8A" w:rsidP="004A3A8A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337800" w:rsidP="00875C15">
            <w:pPr>
              <w:jc w:val="center"/>
            </w:pPr>
            <w:r>
              <w:t>92</w:t>
            </w:r>
          </w:p>
        </w:tc>
        <w:tc>
          <w:tcPr>
            <w:tcW w:w="1417" w:type="dxa"/>
          </w:tcPr>
          <w:p w:rsidR="00875C15" w:rsidRPr="00FD1710" w:rsidRDefault="00875C15" w:rsidP="00152194">
            <w:pPr>
              <w:jc w:val="center"/>
            </w:pPr>
            <w:r w:rsidRPr="00FD1710">
              <w:t>104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F6551C" w:rsidRPr="00EB258E" w:rsidTr="004A3A8A">
        <w:tc>
          <w:tcPr>
            <w:tcW w:w="559" w:type="dxa"/>
            <w:shd w:val="clear" w:color="auto" w:fill="auto"/>
          </w:tcPr>
          <w:p w:rsidR="00F6551C" w:rsidRPr="00FD1710" w:rsidRDefault="00F6551C" w:rsidP="00F6551C">
            <w:r>
              <w:t>8</w:t>
            </w:r>
            <w:r w:rsidRPr="00FD1710">
              <w:t>.</w:t>
            </w:r>
          </w:p>
        </w:tc>
        <w:tc>
          <w:tcPr>
            <w:tcW w:w="3151" w:type="dxa"/>
            <w:shd w:val="clear" w:color="auto" w:fill="auto"/>
          </w:tcPr>
          <w:p w:rsidR="00F6551C" w:rsidRPr="00FD1710" w:rsidRDefault="00F6551C" w:rsidP="00F6551C">
            <w:r w:rsidRPr="00FD1710">
              <w:t>Поддержка и развитие м</w:t>
            </w:r>
            <w:r w:rsidRPr="00FD1710">
              <w:t>а</w:t>
            </w:r>
            <w:r w:rsidRPr="00FD1710">
              <w:t>лого и среднего предпр</w:t>
            </w:r>
            <w:r w:rsidRPr="00FD1710">
              <w:t>и</w:t>
            </w:r>
            <w:r w:rsidRPr="00FD1710">
              <w:t>нимательства в Смоленском районе на 2018 – 2022 годы.</w:t>
            </w:r>
          </w:p>
          <w:p w:rsidR="00F6551C" w:rsidRDefault="00F6551C" w:rsidP="00F6551C">
            <w:r w:rsidRPr="00FD1710">
              <w:t>Управление экономики А</w:t>
            </w:r>
            <w:r w:rsidRPr="00FD1710">
              <w:t>д</w:t>
            </w:r>
            <w:r w:rsidRPr="00FD1710">
              <w:t>министрации Смоленского района.</w:t>
            </w:r>
          </w:p>
          <w:p w:rsidR="00F6551C" w:rsidRPr="00FD1710" w:rsidRDefault="00F6551C" w:rsidP="00F6551C"/>
        </w:tc>
        <w:tc>
          <w:tcPr>
            <w:tcW w:w="1110" w:type="dxa"/>
          </w:tcPr>
          <w:p w:rsidR="00F6551C" w:rsidRPr="00FD1710" w:rsidRDefault="00F6551C" w:rsidP="00F6551C">
            <w:pPr>
              <w:jc w:val="center"/>
            </w:pPr>
            <w:r>
              <w:t>85,9</w:t>
            </w:r>
          </w:p>
        </w:tc>
        <w:tc>
          <w:tcPr>
            <w:tcW w:w="1242" w:type="dxa"/>
          </w:tcPr>
          <w:p w:rsidR="00F6551C" w:rsidRPr="00FD1710" w:rsidRDefault="00F6551C" w:rsidP="00F6551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6551C" w:rsidRPr="00FD1710" w:rsidRDefault="00F6551C" w:rsidP="00F6551C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F6551C" w:rsidRPr="00FD1710" w:rsidRDefault="00F6551C" w:rsidP="00F6551C">
            <w:pPr>
              <w:jc w:val="center"/>
            </w:pPr>
            <w:r w:rsidRPr="00FD1710">
              <w:t>88,63</w:t>
            </w:r>
          </w:p>
        </w:tc>
        <w:tc>
          <w:tcPr>
            <w:tcW w:w="1560" w:type="dxa"/>
            <w:shd w:val="clear" w:color="auto" w:fill="auto"/>
          </w:tcPr>
          <w:p w:rsidR="00F6551C" w:rsidRDefault="00F6551C" w:rsidP="007E6257">
            <w:r w:rsidRPr="00FD1710">
              <w:t>Уровень э</w:t>
            </w:r>
            <w:r w:rsidRPr="00FD1710">
              <w:t>ф</w:t>
            </w:r>
            <w:r w:rsidR="007E6257">
              <w:t>фективности высокий</w:t>
            </w:r>
          </w:p>
          <w:p w:rsidR="007E6257" w:rsidRPr="00FD1710" w:rsidRDefault="007E6257" w:rsidP="007E6257">
            <w:pPr>
              <w:rPr>
                <w:highlight w:val="yellow"/>
              </w:rPr>
            </w:pPr>
          </w:p>
        </w:tc>
      </w:tr>
      <w:tr w:rsidR="00F6551C" w:rsidRPr="00EB258E" w:rsidTr="004A3A8A">
        <w:tc>
          <w:tcPr>
            <w:tcW w:w="559" w:type="dxa"/>
            <w:shd w:val="clear" w:color="auto" w:fill="auto"/>
          </w:tcPr>
          <w:p w:rsidR="00F6551C" w:rsidRPr="00FD1710" w:rsidRDefault="00F6551C" w:rsidP="00F6551C">
            <w:r>
              <w:t>9.</w:t>
            </w:r>
          </w:p>
        </w:tc>
        <w:tc>
          <w:tcPr>
            <w:tcW w:w="3151" w:type="dxa"/>
            <w:shd w:val="clear" w:color="auto" w:fill="auto"/>
          </w:tcPr>
          <w:p w:rsidR="00F6551C" w:rsidRPr="00FD1710" w:rsidRDefault="00F6551C" w:rsidP="00F6551C">
            <w:r w:rsidRPr="00FD1710">
              <w:t>Развитие туризма в Смоле</w:t>
            </w:r>
            <w:r w:rsidRPr="00FD1710">
              <w:t>н</w:t>
            </w:r>
            <w:r w:rsidRPr="00FD1710">
              <w:t>ском районе Алтайского края.</w:t>
            </w:r>
          </w:p>
          <w:p w:rsidR="00F6551C" w:rsidRPr="00FD1710" w:rsidRDefault="00F6551C" w:rsidP="00F6551C">
            <w:r w:rsidRPr="00FD1710">
              <w:t>Управление экономики А</w:t>
            </w:r>
            <w:r w:rsidRPr="00FD1710">
              <w:t>д</w:t>
            </w:r>
            <w:r w:rsidRPr="00FD1710">
              <w:t>министрации Смоленского района.</w:t>
            </w:r>
          </w:p>
        </w:tc>
        <w:tc>
          <w:tcPr>
            <w:tcW w:w="1110" w:type="dxa"/>
          </w:tcPr>
          <w:p w:rsidR="00F6551C" w:rsidRPr="00FD1710" w:rsidRDefault="00F6551C" w:rsidP="00F6551C">
            <w:pPr>
              <w:jc w:val="center"/>
            </w:pPr>
            <w:r>
              <w:t>94,7</w:t>
            </w:r>
          </w:p>
        </w:tc>
        <w:tc>
          <w:tcPr>
            <w:tcW w:w="1242" w:type="dxa"/>
          </w:tcPr>
          <w:p w:rsidR="00F6551C" w:rsidRPr="00FD1710" w:rsidRDefault="00F6551C" w:rsidP="00F6551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6551C" w:rsidRPr="00FD1710" w:rsidRDefault="00F6551C" w:rsidP="00F6551C">
            <w:pPr>
              <w:jc w:val="center"/>
            </w:pPr>
            <w:r>
              <w:t>57,2</w:t>
            </w:r>
          </w:p>
        </w:tc>
        <w:tc>
          <w:tcPr>
            <w:tcW w:w="1417" w:type="dxa"/>
          </w:tcPr>
          <w:p w:rsidR="00F6551C" w:rsidRPr="00FD1710" w:rsidRDefault="00F6551C" w:rsidP="00F6551C">
            <w:pPr>
              <w:jc w:val="center"/>
            </w:pPr>
            <w:r w:rsidRPr="00FD1710">
              <w:t>85,73</w:t>
            </w:r>
          </w:p>
        </w:tc>
        <w:tc>
          <w:tcPr>
            <w:tcW w:w="1560" w:type="dxa"/>
            <w:shd w:val="clear" w:color="auto" w:fill="auto"/>
          </w:tcPr>
          <w:p w:rsidR="00F6551C" w:rsidRPr="00FD1710" w:rsidRDefault="00F6551C" w:rsidP="00F6551C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10.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Развитие культуры в См</w:t>
            </w:r>
            <w:r w:rsidRPr="00FD1710">
              <w:t>о</w:t>
            </w:r>
            <w:r w:rsidRPr="00FD1710">
              <w:lastRenderedPageBreak/>
              <w:t>ленском районе.</w:t>
            </w:r>
          </w:p>
          <w:p w:rsidR="00875C15" w:rsidRPr="00FD1710" w:rsidRDefault="00875C15" w:rsidP="00875C15">
            <w:r w:rsidRPr="00FD1710">
              <w:t>Управление по культуре, спорту и молодежной пол</w:t>
            </w:r>
            <w:r w:rsidRPr="00FD1710">
              <w:t>и</w:t>
            </w:r>
            <w:r w:rsidRPr="00FD1710">
              <w:t>тике  Администрации См</w:t>
            </w:r>
            <w:r w:rsidRPr="00FD1710">
              <w:t>о</w:t>
            </w:r>
            <w:r w:rsidRPr="00FD1710">
              <w:t>ленского района</w:t>
            </w:r>
          </w:p>
        </w:tc>
        <w:tc>
          <w:tcPr>
            <w:tcW w:w="1110" w:type="dxa"/>
          </w:tcPr>
          <w:p w:rsidR="00875C15" w:rsidRPr="00FD1710" w:rsidRDefault="009A2149" w:rsidP="00875C15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42" w:type="dxa"/>
          </w:tcPr>
          <w:p w:rsidR="00875C15" w:rsidRPr="00FD1710" w:rsidRDefault="009A2149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9A2149" w:rsidP="00875C15">
            <w:pPr>
              <w:jc w:val="center"/>
            </w:pPr>
            <w:r>
              <w:t>75,0</w:t>
            </w:r>
          </w:p>
        </w:tc>
        <w:tc>
          <w:tcPr>
            <w:tcW w:w="1417" w:type="dxa"/>
          </w:tcPr>
          <w:p w:rsidR="00875C15" w:rsidRPr="00FD1710" w:rsidRDefault="00875C15" w:rsidP="00152194">
            <w:pPr>
              <w:jc w:val="center"/>
            </w:pPr>
            <w:r w:rsidRPr="00FD1710">
              <w:t>91,67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lastRenderedPageBreak/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lastRenderedPageBreak/>
              <w:t>11.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Модернизация жилищно-коммунального комплекса муниципального образов</w:t>
            </w:r>
            <w:r w:rsidRPr="00FD1710">
              <w:t>а</w:t>
            </w:r>
            <w:r w:rsidRPr="00FD1710">
              <w:t>ния Смоленский район А</w:t>
            </w:r>
            <w:r w:rsidRPr="00FD1710">
              <w:t>л</w:t>
            </w:r>
            <w:r w:rsidRPr="00FD1710">
              <w:t>тайского края на 2019-2021 годы.</w:t>
            </w:r>
          </w:p>
          <w:p w:rsidR="00875C15" w:rsidRPr="00FD1710" w:rsidRDefault="00875C15" w:rsidP="002F0BAD">
            <w:r w:rsidRPr="00FD1710">
              <w:t>Управление ЖКХ, стро</w:t>
            </w:r>
            <w:r w:rsidRPr="00FD1710">
              <w:t>и</w:t>
            </w:r>
            <w:r w:rsidRPr="00FD1710">
              <w:t>тельства, архитектуры и г</w:t>
            </w:r>
            <w:r w:rsidRPr="00FD1710">
              <w:t>а</w:t>
            </w:r>
            <w:r w:rsidRPr="00FD1710">
              <w:t>зификации Администрации Смоленского района.</w:t>
            </w:r>
          </w:p>
        </w:tc>
        <w:tc>
          <w:tcPr>
            <w:tcW w:w="1110" w:type="dxa"/>
          </w:tcPr>
          <w:p w:rsidR="00875C15" w:rsidRPr="00FD1710" w:rsidRDefault="00152194" w:rsidP="00875C15">
            <w:pPr>
              <w:jc w:val="center"/>
            </w:pPr>
            <w:r>
              <w:t>54,27</w:t>
            </w:r>
          </w:p>
        </w:tc>
        <w:tc>
          <w:tcPr>
            <w:tcW w:w="1242" w:type="dxa"/>
          </w:tcPr>
          <w:p w:rsidR="00875C15" w:rsidRPr="00FD1710" w:rsidRDefault="00152194" w:rsidP="00875C15">
            <w:pPr>
              <w:jc w:val="center"/>
            </w:pPr>
            <w:r>
              <w:t>99,88</w:t>
            </w:r>
          </w:p>
        </w:tc>
        <w:tc>
          <w:tcPr>
            <w:tcW w:w="1134" w:type="dxa"/>
          </w:tcPr>
          <w:p w:rsidR="00875C15" w:rsidRPr="00FD1710" w:rsidRDefault="00152194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152194">
            <w:pPr>
              <w:jc w:val="center"/>
            </w:pPr>
            <w:r w:rsidRPr="00FD1710">
              <w:t>84,72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12.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Профилактика наркомании и токсикомании на террит</w:t>
            </w:r>
            <w:r w:rsidRPr="00FD1710">
              <w:t>о</w:t>
            </w:r>
            <w:r w:rsidRPr="00FD1710">
              <w:t>рии Смоленского района на 2019-2024 годы.</w:t>
            </w:r>
          </w:p>
          <w:p w:rsidR="00875C15" w:rsidRPr="00FD1710" w:rsidRDefault="00875C15" w:rsidP="00875C15">
            <w:r w:rsidRPr="00FD1710">
              <w:t>Управляющий делами А</w:t>
            </w:r>
            <w:r w:rsidRPr="00FD1710">
              <w:t>д</w:t>
            </w:r>
            <w:r w:rsidRPr="00FD1710">
              <w:t>министрации Смоленского района.</w:t>
            </w:r>
          </w:p>
        </w:tc>
        <w:tc>
          <w:tcPr>
            <w:tcW w:w="1110" w:type="dxa"/>
          </w:tcPr>
          <w:p w:rsidR="00875C15" w:rsidRPr="00FD1710" w:rsidRDefault="002F0BAD" w:rsidP="00875C15">
            <w:pPr>
              <w:jc w:val="center"/>
            </w:pPr>
            <w:r>
              <w:t>100</w:t>
            </w:r>
          </w:p>
        </w:tc>
        <w:tc>
          <w:tcPr>
            <w:tcW w:w="1242" w:type="dxa"/>
          </w:tcPr>
          <w:p w:rsidR="00875C15" w:rsidRPr="00FD1710" w:rsidRDefault="002F0BAD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2F0BAD" w:rsidP="00875C15">
            <w:pPr>
              <w:jc w:val="center"/>
            </w:pPr>
            <w:r>
              <w:t>91,63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97,21%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13.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Формирование законопо</w:t>
            </w:r>
            <w:r w:rsidRPr="00FD1710">
              <w:t>с</w:t>
            </w:r>
            <w:r w:rsidRPr="00FD1710">
              <w:t>лушного поведения учас</w:t>
            </w:r>
            <w:r w:rsidRPr="00FD1710">
              <w:t>т</w:t>
            </w:r>
            <w:r w:rsidRPr="00FD1710">
              <w:t>ников дорожного движения в муниципальном образов</w:t>
            </w:r>
            <w:r w:rsidRPr="00FD1710">
              <w:t>а</w:t>
            </w:r>
            <w:r w:rsidRPr="00FD1710">
              <w:t>нии Смоленский район на 2018-2021 годы.</w:t>
            </w:r>
          </w:p>
          <w:p w:rsidR="00875C15" w:rsidRPr="00FD1710" w:rsidRDefault="00875C15" w:rsidP="00875C15">
            <w:r w:rsidRPr="00FD1710">
              <w:t>Администрация Смоленск</w:t>
            </w:r>
            <w:r w:rsidRPr="00FD1710">
              <w:t>о</w:t>
            </w:r>
            <w:r w:rsidRPr="00FD1710">
              <w:t>го района, Комитет по обр</w:t>
            </w:r>
            <w:r w:rsidRPr="00FD1710">
              <w:t>а</w:t>
            </w:r>
            <w:r w:rsidRPr="00FD1710">
              <w:t>зованию Смоленского ра</w:t>
            </w:r>
            <w:r w:rsidRPr="00FD1710">
              <w:t>й</w:t>
            </w:r>
            <w:r w:rsidRPr="00FD1710">
              <w:t>она.</w:t>
            </w:r>
          </w:p>
        </w:tc>
        <w:tc>
          <w:tcPr>
            <w:tcW w:w="1110" w:type="dxa"/>
          </w:tcPr>
          <w:p w:rsidR="00875C15" w:rsidRPr="00FD1710" w:rsidRDefault="00D7189E" w:rsidP="00875C15">
            <w:pPr>
              <w:jc w:val="center"/>
            </w:pPr>
            <w:r>
              <w:t>66,7</w:t>
            </w:r>
          </w:p>
        </w:tc>
        <w:tc>
          <w:tcPr>
            <w:tcW w:w="1242" w:type="dxa"/>
          </w:tcPr>
          <w:p w:rsidR="00875C15" w:rsidRPr="00FD1710" w:rsidRDefault="00D7189E" w:rsidP="00875C15">
            <w:pPr>
              <w:jc w:val="center"/>
            </w:pPr>
            <w:r>
              <w:t>92,3</w:t>
            </w:r>
          </w:p>
        </w:tc>
        <w:tc>
          <w:tcPr>
            <w:tcW w:w="1134" w:type="dxa"/>
          </w:tcPr>
          <w:p w:rsidR="00875C15" w:rsidRPr="00FD1710" w:rsidRDefault="00D7189E" w:rsidP="00875C15">
            <w:pPr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875C15" w:rsidRPr="00FD1710" w:rsidRDefault="00D7189E" w:rsidP="00875C15">
            <w:pPr>
              <w:jc w:val="center"/>
            </w:pPr>
            <w:r>
              <w:t>79,66%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D7189E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средний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14.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Повышение безопасности дорожного движения в Смоленском районе.</w:t>
            </w:r>
          </w:p>
          <w:p w:rsidR="00875C15" w:rsidRPr="00FD1710" w:rsidRDefault="00875C15" w:rsidP="00875C15">
            <w:r w:rsidRPr="00FD1710">
              <w:t>Управление ЖКХ, стро</w:t>
            </w:r>
            <w:r w:rsidRPr="00FD1710">
              <w:t>и</w:t>
            </w:r>
            <w:r w:rsidRPr="00FD1710">
              <w:t>тельства, архитектуры и г</w:t>
            </w:r>
            <w:r w:rsidRPr="00FD1710">
              <w:t>а</w:t>
            </w:r>
            <w:r w:rsidRPr="00FD1710">
              <w:t>зификации администрации Смоленского района Алта</w:t>
            </w:r>
            <w:r w:rsidRPr="00FD1710">
              <w:t>й</w:t>
            </w:r>
            <w:r w:rsidRPr="00FD1710">
              <w:t>ского края.</w:t>
            </w:r>
          </w:p>
        </w:tc>
        <w:tc>
          <w:tcPr>
            <w:tcW w:w="1110" w:type="dxa"/>
          </w:tcPr>
          <w:p w:rsidR="00875C15" w:rsidRPr="00FD1710" w:rsidRDefault="00B476EE" w:rsidP="00875C15">
            <w:pPr>
              <w:jc w:val="center"/>
            </w:pPr>
            <w:r>
              <w:t>70,68</w:t>
            </w:r>
          </w:p>
        </w:tc>
        <w:tc>
          <w:tcPr>
            <w:tcW w:w="1242" w:type="dxa"/>
          </w:tcPr>
          <w:p w:rsidR="00875C15" w:rsidRPr="00FD1710" w:rsidRDefault="00B476EE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B476EE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90,23%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7E6257">
            <w:r w:rsidRPr="00FD1710">
              <w:t>Уровень э</w:t>
            </w:r>
            <w:r w:rsidRPr="00FD1710">
              <w:t>ф</w:t>
            </w:r>
            <w:r w:rsidRPr="00FD1710">
              <w:t xml:space="preserve">фективности </w:t>
            </w:r>
            <w:r w:rsidR="007E6257">
              <w:t>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15.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Информатизация органов местного самоуправления Смоленского района на 2018-2022 годы.</w:t>
            </w:r>
          </w:p>
          <w:p w:rsidR="00875C15" w:rsidRPr="00FD1710" w:rsidRDefault="00875C15" w:rsidP="00875C15">
            <w:r w:rsidRPr="00FD1710">
              <w:t>Администрация Смоленск</w:t>
            </w:r>
            <w:r w:rsidRPr="00FD1710">
              <w:t>о</w:t>
            </w:r>
            <w:r w:rsidRPr="00FD1710">
              <w:t>го района Алтайского края.</w:t>
            </w:r>
          </w:p>
        </w:tc>
        <w:tc>
          <w:tcPr>
            <w:tcW w:w="1110" w:type="dxa"/>
          </w:tcPr>
          <w:p w:rsidR="00875C15" w:rsidRPr="00FD1710" w:rsidRDefault="00BC38E2" w:rsidP="00875C15">
            <w:pPr>
              <w:jc w:val="center"/>
            </w:pPr>
            <w:r>
              <w:t>47</w:t>
            </w:r>
          </w:p>
        </w:tc>
        <w:tc>
          <w:tcPr>
            <w:tcW w:w="1242" w:type="dxa"/>
          </w:tcPr>
          <w:p w:rsidR="00875C15" w:rsidRPr="00FD1710" w:rsidRDefault="00BC38E2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BC38E2" w:rsidP="00875C15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69,0%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средний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16.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Комплексное развитие сельских территорий См</w:t>
            </w:r>
            <w:r w:rsidRPr="00FD1710">
              <w:t>о</w:t>
            </w:r>
            <w:r w:rsidRPr="00FD1710">
              <w:t>ленского района Алтайск</w:t>
            </w:r>
            <w:r w:rsidRPr="00FD1710">
              <w:t>о</w:t>
            </w:r>
            <w:r w:rsidRPr="00FD1710">
              <w:t>го края.</w:t>
            </w:r>
          </w:p>
          <w:p w:rsidR="00875C15" w:rsidRPr="00FD1710" w:rsidRDefault="00875C15" w:rsidP="00875C15">
            <w:r w:rsidRPr="00FD1710">
              <w:t>Управление ЖКХ, стро</w:t>
            </w:r>
            <w:r w:rsidRPr="00FD1710">
              <w:t>и</w:t>
            </w:r>
            <w:r w:rsidRPr="00FD1710">
              <w:lastRenderedPageBreak/>
              <w:t>тельства, архитектуры и г</w:t>
            </w:r>
            <w:r w:rsidRPr="00FD1710">
              <w:t>а</w:t>
            </w:r>
            <w:r w:rsidRPr="00FD1710">
              <w:t>зификации администрации Смоленского района Алта</w:t>
            </w:r>
            <w:r w:rsidRPr="00FD1710">
              <w:t>й</w:t>
            </w:r>
            <w:r w:rsidRPr="00FD1710">
              <w:t>ского края.</w:t>
            </w:r>
          </w:p>
        </w:tc>
        <w:tc>
          <w:tcPr>
            <w:tcW w:w="1110" w:type="dxa"/>
          </w:tcPr>
          <w:p w:rsidR="00875C15" w:rsidRPr="00FD1710" w:rsidRDefault="001964AF" w:rsidP="00875C15">
            <w:pPr>
              <w:jc w:val="center"/>
            </w:pPr>
            <w:r>
              <w:lastRenderedPageBreak/>
              <w:t>80,63</w:t>
            </w:r>
          </w:p>
        </w:tc>
        <w:tc>
          <w:tcPr>
            <w:tcW w:w="1242" w:type="dxa"/>
          </w:tcPr>
          <w:p w:rsidR="00875C15" w:rsidRPr="00FD1710" w:rsidRDefault="001964AF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1964AF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93,5%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lastRenderedPageBreak/>
              <w:t>17.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Развитие молодежной пол</w:t>
            </w:r>
            <w:r w:rsidRPr="00FD1710">
              <w:t>и</w:t>
            </w:r>
            <w:r w:rsidRPr="00FD1710">
              <w:t>тики в Смоленском районе на 2018-2023 годы.</w:t>
            </w:r>
          </w:p>
          <w:p w:rsidR="00875C15" w:rsidRPr="00FD1710" w:rsidRDefault="00875C15" w:rsidP="00875C15">
            <w:r w:rsidRPr="00FD1710">
              <w:t>Управление по культуре, спорту и молодежной пол</w:t>
            </w:r>
            <w:r w:rsidRPr="00FD1710">
              <w:t>и</w:t>
            </w:r>
            <w:r w:rsidRPr="00FD1710">
              <w:t>тике Смоленского района Алтайского края.</w:t>
            </w:r>
          </w:p>
        </w:tc>
        <w:tc>
          <w:tcPr>
            <w:tcW w:w="1110" w:type="dxa"/>
          </w:tcPr>
          <w:p w:rsidR="00875C15" w:rsidRPr="00FD1710" w:rsidRDefault="001964AF" w:rsidP="00875C15">
            <w:pPr>
              <w:jc w:val="center"/>
            </w:pPr>
            <w:r>
              <w:t>99,9</w:t>
            </w:r>
          </w:p>
        </w:tc>
        <w:tc>
          <w:tcPr>
            <w:tcW w:w="1242" w:type="dxa"/>
          </w:tcPr>
          <w:p w:rsidR="00875C15" w:rsidRPr="00FD1710" w:rsidRDefault="001964AF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1964AF" w:rsidP="00875C1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99,97%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>
            <w:r w:rsidRPr="00FD1710">
              <w:t>Уровень э</w:t>
            </w:r>
            <w:r w:rsidRPr="00FD1710">
              <w:t>ф</w:t>
            </w:r>
            <w:r w:rsidRPr="00FD1710">
              <w:t>фективности высокий</w:t>
            </w:r>
          </w:p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18.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Развитие образования в Смоленском районе» на 2019-2025 годы.</w:t>
            </w:r>
          </w:p>
          <w:p w:rsidR="00875C15" w:rsidRPr="00FD1710" w:rsidRDefault="00875C15" w:rsidP="00875C15">
            <w:r w:rsidRPr="00FD1710">
              <w:t>Комитет по образованию Смоленского района.</w:t>
            </w:r>
          </w:p>
        </w:tc>
        <w:tc>
          <w:tcPr>
            <w:tcW w:w="1110" w:type="dxa"/>
          </w:tcPr>
          <w:p w:rsidR="00875C15" w:rsidRPr="00FD1710" w:rsidRDefault="00875C15" w:rsidP="00875C15">
            <w:pPr>
              <w:jc w:val="center"/>
            </w:pPr>
          </w:p>
        </w:tc>
        <w:tc>
          <w:tcPr>
            <w:tcW w:w="1242" w:type="dxa"/>
          </w:tcPr>
          <w:p w:rsidR="00875C15" w:rsidRPr="00FD1710" w:rsidRDefault="0095415A" w:rsidP="00875C15">
            <w:pPr>
              <w:jc w:val="center"/>
            </w:pPr>
            <w:r>
              <w:t>97,5</w:t>
            </w:r>
          </w:p>
        </w:tc>
        <w:tc>
          <w:tcPr>
            <w:tcW w:w="1134" w:type="dxa"/>
          </w:tcPr>
          <w:p w:rsidR="00875C15" w:rsidRPr="00FD1710" w:rsidRDefault="00875C15" w:rsidP="00875C15">
            <w:pPr>
              <w:jc w:val="center"/>
            </w:pP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875C15"/>
        </w:tc>
      </w:tr>
      <w:tr w:rsidR="00875C15" w:rsidRPr="00EB258E" w:rsidTr="004A3A8A">
        <w:tc>
          <w:tcPr>
            <w:tcW w:w="559" w:type="dxa"/>
            <w:shd w:val="clear" w:color="auto" w:fill="auto"/>
          </w:tcPr>
          <w:p w:rsidR="00875C15" w:rsidRPr="00FD1710" w:rsidRDefault="00875C15" w:rsidP="00875C15">
            <w:r w:rsidRPr="00FD1710">
              <w:t>19.</w:t>
            </w:r>
          </w:p>
        </w:tc>
        <w:tc>
          <w:tcPr>
            <w:tcW w:w="3151" w:type="dxa"/>
            <w:shd w:val="clear" w:color="auto" w:fill="auto"/>
          </w:tcPr>
          <w:p w:rsidR="00875C15" w:rsidRPr="00FD1710" w:rsidRDefault="00875C15" w:rsidP="00875C15">
            <w:r w:rsidRPr="00FD1710">
              <w:t>Развитие общественного здоровья в муниципальном образовании Смоленский  район Алтайского края.</w:t>
            </w:r>
          </w:p>
        </w:tc>
        <w:tc>
          <w:tcPr>
            <w:tcW w:w="1110" w:type="dxa"/>
          </w:tcPr>
          <w:p w:rsidR="00875C15" w:rsidRPr="00FD1710" w:rsidRDefault="00212203" w:rsidP="00875C15">
            <w:pPr>
              <w:jc w:val="center"/>
            </w:pPr>
            <w:r>
              <w:t>89,98</w:t>
            </w:r>
          </w:p>
        </w:tc>
        <w:tc>
          <w:tcPr>
            <w:tcW w:w="1242" w:type="dxa"/>
          </w:tcPr>
          <w:p w:rsidR="00875C15" w:rsidRPr="00FD1710" w:rsidRDefault="00212203" w:rsidP="00875C1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75C15" w:rsidRPr="00FD1710" w:rsidRDefault="00212203" w:rsidP="00875C15">
            <w:pPr>
              <w:jc w:val="center"/>
            </w:pPr>
            <w:r>
              <w:t>99</w:t>
            </w:r>
          </w:p>
        </w:tc>
        <w:tc>
          <w:tcPr>
            <w:tcW w:w="1417" w:type="dxa"/>
          </w:tcPr>
          <w:p w:rsidR="00875C15" w:rsidRPr="00FD1710" w:rsidRDefault="00875C15" w:rsidP="00875C15">
            <w:pPr>
              <w:jc w:val="center"/>
            </w:pPr>
            <w:r w:rsidRPr="00FD1710">
              <w:t>96,33%</w:t>
            </w:r>
          </w:p>
        </w:tc>
        <w:tc>
          <w:tcPr>
            <w:tcW w:w="1560" w:type="dxa"/>
            <w:shd w:val="clear" w:color="auto" w:fill="auto"/>
          </w:tcPr>
          <w:p w:rsidR="00875C15" w:rsidRPr="00FD1710" w:rsidRDefault="00875C15" w:rsidP="007E6257">
            <w:r w:rsidRPr="00FD1710">
              <w:t>Уровень э</w:t>
            </w:r>
            <w:r w:rsidRPr="00FD1710">
              <w:t>ф</w:t>
            </w:r>
            <w:r w:rsidRPr="00FD1710">
              <w:t xml:space="preserve">фективности </w:t>
            </w:r>
            <w:r w:rsidR="007E6257">
              <w:t>высокий</w:t>
            </w:r>
          </w:p>
        </w:tc>
      </w:tr>
    </w:tbl>
    <w:p w:rsidR="00F42D0A" w:rsidRDefault="00F42D0A" w:rsidP="00F42D0A">
      <w:pPr>
        <w:rPr>
          <w:sz w:val="28"/>
          <w:szCs w:val="28"/>
        </w:rPr>
      </w:pPr>
    </w:p>
    <w:p w:rsidR="00DC7B57" w:rsidRDefault="00DC7B57" w:rsidP="00F42D0A">
      <w:r>
        <w:t>Т.о. из 19 МП, отчеты предоставлены по 18, из них</w:t>
      </w:r>
      <w:r w:rsidRPr="00DC7B57">
        <w:t>:</w:t>
      </w:r>
    </w:p>
    <w:p w:rsidR="00DC7B57" w:rsidRPr="00DC7B57" w:rsidRDefault="00DC7B57" w:rsidP="00F42D0A">
      <w:r>
        <w:t xml:space="preserve"> высокий </w:t>
      </w:r>
      <w:r w:rsidRPr="00DC7B57">
        <w:t xml:space="preserve"> </w:t>
      </w:r>
      <w:r>
        <w:t>у</w:t>
      </w:r>
      <w:r w:rsidRPr="00DC7B57">
        <w:t>ровень эффективности исполнения</w:t>
      </w:r>
      <w:r>
        <w:t xml:space="preserve"> обеспечен по 15-ти  МП</w:t>
      </w:r>
      <w:r w:rsidRPr="00DC7B57">
        <w:t>;</w:t>
      </w:r>
    </w:p>
    <w:p w:rsidR="00DC7B57" w:rsidRPr="00DC7B57" w:rsidRDefault="00DC7B57" w:rsidP="00F42D0A">
      <w:r>
        <w:t>средний  у</w:t>
      </w:r>
      <w:r w:rsidRPr="00DC7B57">
        <w:t>ровень эффективности исполнения</w:t>
      </w:r>
      <w:r>
        <w:t xml:space="preserve"> обеспечен по 3-м  МП.</w:t>
      </w:r>
    </w:p>
    <w:p w:rsidR="00DC7B57" w:rsidRPr="00DC7B57" w:rsidRDefault="00DC7B57" w:rsidP="00F42D0A"/>
    <w:p w:rsidR="00811594" w:rsidRPr="0013670F" w:rsidRDefault="00811594" w:rsidP="00F42D0A">
      <w:r w:rsidRPr="0013670F">
        <w:t xml:space="preserve">Выводы и предложения по муниципальным программам с уровнем эффективности менее </w:t>
      </w:r>
      <w:r w:rsidR="00C86A07" w:rsidRPr="0013670F">
        <w:t>10</w:t>
      </w:r>
      <w:r w:rsidRPr="0013670F">
        <w:t>0%:</w:t>
      </w:r>
    </w:p>
    <w:p w:rsidR="00183848" w:rsidRPr="0013670F" w:rsidRDefault="00183848" w:rsidP="008A1C80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Информатизация органов местного самоуправления Смоленского района на 2018-2022 годы. </w:t>
      </w:r>
      <w:r w:rsidR="006F2A46" w:rsidRPr="0013670F">
        <w:rPr>
          <w:rFonts w:ascii="Times New Roman" w:hAnsi="Times New Roman" w:cs="Times New Roman"/>
          <w:color w:val="auto"/>
          <w:sz w:val="24"/>
          <w:szCs w:val="24"/>
        </w:rPr>
        <w:t>Оценка эффективности 69,0%, в т.ч о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ценка степени достижения целевых значений -47%, оценка степени реализации мероприятий – 60%</w:t>
      </w:r>
      <w:r w:rsidR="008A1C80" w:rsidRPr="0013670F">
        <w:rPr>
          <w:rFonts w:ascii="Times New Roman" w:hAnsi="Times New Roman" w:cs="Times New Roman"/>
          <w:color w:val="auto"/>
          <w:sz w:val="24"/>
          <w:szCs w:val="24"/>
        </w:rPr>
        <w:t>. Ответственному за исполнение муниципальной программы начальнику отдела программного об</w:t>
      </w:r>
      <w:r w:rsidR="002260D5" w:rsidRPr="0013670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8A1C80" w:rsidRPr="0013670F">
        <w:rPr>
          <w:rFonts w:ascii="Times New Roman" w:hAnsi="Times New Roman" w:cs="Times New Roman"/>
          <w:color w:val="auto"/>
          <w:sz w:val="24"/>
          <w:szCs w:val="24"/>
        </w:rPr>
        <w:t>спечения и информат</w:t>
      </w:r>
      <w:r w:rsidR="008A1C80" w:rsidRPr="0013670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A1C80" w:rsidRPr="0013670F">
        <w:rPr>
          <w:rFonts w:ascii="Times New Roman" w:hAnsi="Times New Roman" w:cs="Times New Roman"/>
          <w:color w:val="auto"/>
          <w:sz w:val="24"/>
          <w:szCs w:val="24"/>
        </w:rPr>
        <w:t>зации</w:t>
      </w:r>
      <w:r w:rsidR="002260D5"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Логачеву А.Е.  актуализировать целевые индикаторы и мероприятия на 2022 год (срок до 01.04.2022).</w:t>
      </w:r>
    </w:p>
    <w:p w:rsidR="003B24CD" w:rsidRPr="0013670F" w:rsidRDefault="003B24CD" w:rsidP="003B24CD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Развитие туризма в Смоленском районе Алтайского края. </w:t>
      </w:r>
      <w:r w:rsidR="009C5F90" w:rsidRPr="0013670F">
        <w:rPr>
          <w:rFonts w:ascii="Times New Roman" w:hAnsi="Times New Roman" w:cs="Times New Roman"/>
          <w:color w:val="auto"/>
          <w:sz w:val="24"/>
          <w:szCs w:val="24"/>
        </w:rPr>
        <w:t>Оценка эффективности 85,73%, в т.ч о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ценка степени достижения целевых значений -94,7%, оценка степени ре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лизации мероприятий – 57,2%. Ответственному за исполнение муниципальной програ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мы начальнику</w:t>
      </w:r>
      <w:r w:rsidRPr="0013670F">
        <w:rPr>
          <w:sz w:val="24"/>
          <w:szCs w:val="24"/>
        </w:rPr>
        <w:t xml:space="preserve"> 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отдела по развитию предпринимательств и туризма Герасимовой О.В. актуализировать целевые индикаторы и мероприятия на 2022 год (срок до 01.04.2022).</w:t>
      </w:r>
    </w:p>
    <w:p w:rsidR="003B24CD" w:rsidRPr="0013670F" w:rsidRDefault="007B123F" w:rsidP="003B24CD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>Поддержка и развитие малого и среднего предпринимательства в Смоленском районе на 2018 – 2022 годы.</w:t>
      </w:r>
      <w:r w:rsidR="00D819EB"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Оценка эффективности 88,63%, в т.ч о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ценка степени достижения ц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левых значений – 85,9%, оценка степени реализации мероприятий – 80,0%. Ответстве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ному за исполнение муниципальной программы начальнику</w:t>
      </w:r>
      <w:r w:rsidRPr="0013670F">
        <w:rPr>
          <w:sz w:val="24"/>
          <w:szCs w:val="24"/>
        </w:rPr>
        <w:t xml:space="preserve"> 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отдела по развитию пре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принимательств и туризма Герасимовой О.В. актуализировать целевые индикаторы и мероприятия на 2022 год (срок до 01.04.2022).</w:t>
      </w:r>
    </w:p>
    <w:p w:rsidR="001173C9" w:rsidRPr="0013670F" w:rsidRDefault="001173C9" w:rsidP="001173C9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>Формирование законопослушного поведения участников дорожного движения в мун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ципальном образовании Смоленский район на 2018-2021 годы, эффективность реализ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lastRenderedPageBreak/>
        <w:t>ции на 2021 год составила 79,66%, программа закончилась в 2021 году. Утверждена н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вая </w:t>
      </w:r>
      <w:r w:rsidR="00AF6571"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на период с 2022 по 2026 год.</w:t>
      </w:r>
    </w:p>
    <w:p w:rsidR="00943B37" w:rsidRPr="0013670F" w:rsidRDefault="00943B37" w:rsidP="00943B37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>Развитие общественного здоровья в муниципальном образовании Смоленский  район Алтайского края</w:t>
      </w:r>
      <w:r w:rsidR="00891B54" w:rsidRPr="0013670F">
        <w:rPr>
          <w:rFonts w:ascii="Times New Roman" w:hAnsi="Times New Roman" w:cs="Times New Roman"/>
          <w:color w:val="auto"/>
          <w:sz w:val="24"/>
          <w:szCs w:val="24"/>
        </w:rPr>
        <w:t>. Оценка эффективности 96,33%, в т.ч. о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ценка степени достижения ц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левых значений - 89,98%, оценка степени реализации мероприятий –</w:t>
      </w:r>
      <w:r w:rsidR="00891B54"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99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%. Ответстве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ному за исполнение муниципальной программы начальнику отдела</w:t>
      </w:r>
      <w:r w:rsidR="00891B54"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по труду Кривощ</w:t>
      </w:r>
      <w:r w:rsidR="00891B54" w:rsidRPr="0013670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891B54" w:rsidRPr="0013670F">
        <w:rPr>
          <w:rFonts w:ascii="Times New Roman" w:hAnsi="Times New Roman" w:cs="Times New Roman"/>
          <w:color w:val="auto"/>
          <w:sz w:val="24"/>
          <w:szCs w:val="24"/>
        </w:rPr>
        <w:t>ковой Е.С.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 актуализировать целевые индикаторы и мероприятия на 2022 год (срок до 01.04.2022).</w:t>
      </w:r>
    </w:p>
    <w:p w:rsidR="001F3B62" w:rsidRPr="0013670F" w:rsidRDefault="00FD53D8" w:rsidP="001F3B62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>Комплексное развитие сельских территорий Смоленского района Алтайского края. Оценка эффективности 93,5%, в т.ч. оценка степени достижения целевых значений – 80,63%. Ответственному за исполнение муниципальной программы начальнику Упра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ления ЖКХ, строительства, архитектуры и газификации Алмаеву В.Н.</w:t>
      </w:r>
      <w:r w:rsidR="001F3B62"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актуализировать целевые индикаторы  на 2022 год (срок до 01.04.2022).</w:t>
      </w:r>
    </w:p>
    <w:p w:rsidR="00763615" w:rsidRPr="0013670F" w:rsidRDefault="00763615" w:rsidP="00763615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>Повышение безопасности дорожного движения в Смоленском районе. Оценка эффе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тивности 90,23%, в т.ч. оценка степени достижения целевых значений – 70,68%. Отве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ственному за исполнение муниципальной программы начальнику Управления ЖКХ, строительства, архитектуры и газификации Алмаеву В.Н. актуализировать целевые и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дикаторы  на 2022 год (срок до 01.04.2022).</w:t>
      </w:r>
    </w:p>
    <w:p w:rsidR="0013670F" w:rsidRPr="0013670F" w:rsidRDefault="0013670F" w:rsidP="0013670F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70F">
        <w:rPr>
          <w:rFonts w:ascii="Times New Roman" w:hAnsi="Times New Roman" w:cs="Times New Roman"/>
          <w:color w:val="auto"/>
          <w:sz w:val="24"/>
          <w:szCs w:val="24"/>
        </w:rPr>
        <w:t>Модернизация жилищно-коммунального комплекса муниципального образования См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ленский район Алтайского края на 2019-2021 эффективность реализа</w:t>
      </w:r>
      <w:r>
        <w:rPr>
          <w:rFonts w:ascii="Times New Roman" w:hAnsi="Times New Roman" w:cs="Times New Roman"/>
          <w:color w:val="auto"/>
          <w:sz w:val="24"/>
          <w:szCs w:val="24"/>
        </w:rPr>
        <w:t>ции з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а 2021 год с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ставила </w:t>
      </w:r>
      <w:r>
        <w:rPr>
          <w:rFonts w:ascii="Times New Roman" w:hAnsi="Times New Roman" w:cs="Times New Roman"/>
          <w:color w:val="auto"/>
          <w:sz w:val="24"/>
          <w:szCs w:val="24"/>
        </w:rPr>
        <w:t>84,72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%, программа закончилась в 2021 году. Утверждена новая программа на период с 2022 по 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год.</w:t>
      </w:r>
    </w:p>
    <w:p w:rsidR="00115636" w:rsidRPr="0013670F" w:rsidRDefault="00115636" w:rsidP="00115636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5636">
        <w:rPr>
          <w:rFonts w:ascii="Times New Roman" w:hAnsi="Times New Roman" w:cs="Times New Roman"/>
          <w:color w:val="auto"/>
          <w:sz w:val="24"/>
          <w:szCs w:val="24"/>
        </w:rPr>
        <w:t xml:space="preserve">Профилактика наркомании и токсикомании на территории Смоленского района на 2019-2024 годы. 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Оценка эффективности 9</w:t>
      </w:r>
      <w:r>
        <w:rPr>
          <w:rFonts w:ascii="Times New Roman" w:hAnsi="Times New Roman" w:cs="Times New Roman"/>
          <w:color w:val="auto"/>
          <w:sz w:val="24"/>
          <w:szCs w:val="24"/>
        </w:rPr>
        <w:t>7,21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%, в т.ч. оценка степени реализации меропри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>тий – 9</w:t>
      </w:r>
      <w:r>
        <w:rPr>
          <w:rFonts w:ascii="Times New Roman" w:hAnsi="Times New Roman" w:cs="Times New Roman"/>
          <w:color w:val="auto"/>
          <w:sz w:val="24"/>
          <w:szCs w:val="24"/>
        </w:rPr>
        <w:t>1,63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%. Ответственному за исполнение муниципальной программы начальнику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сектора по </w:t>
      </w:r>
      <w:r w:rsidR="00310AE3">
        <w:rPr>
          <w:rFonts w:ascii="Times New Roman" w:hAnsi="Times New Roman" w:cs="Times New Roman"/>
          <w:color w:val="auto"/>
          <w:sz w:val="24"/>
          <w:szCs w:val="24"/>
        </w:rPr>
        <w:t xml:space="preserve">работе с </w:t>
      </w:r>
      <w:r>
        <w:rPr>
          <w:rFonts w:ascii="Times New Roman" w:hAnsi="Times New Roman" w:cs="Times New Roman"/>
          <w:color w:val="auto"/>
          <w:sz w:val="24"/>
          <w:szCs w:val="24"/>
        </w:rPr>
        <w:t>молодеж</w:t>
      </w:r>
      <w:r w:rsidR="00310AE3">
        <w:rPr>
          <w:rFonts w:ascii="Times New Roman" w:hAnsi="Times New Roman" w:cs="Times New Roman"/>
          <w:color w:val="auto"/>
          <w:sz w:val="24"/>
          <w:szCs w:val="24"/>
        </w:rPr>
        <w:t>ью</w:t>
      </w:r>
      <w:r w:rsidR="00FA13A5">
        <w:rPr>
          <w:rFonts w:ascii="Times New Roman" w:hAnsi="Times New Roman" w:cs="Times New Roman"/>
          <w:color w:val="auto"/>
          <w:sz w:val="24"/>
          <w:szCs w:val="24"/>
        </w:rPr>
        <w:t xml:space="preserve"> Управления</w:t>
      </w:r>
      <w:r w:rsidR="00310AE3">
        <w:rPr>
          <w:rFonts w:ascii="Times New Roman" w:hAnsi="Times New Roman" w:cs="Times New Roman"/>
          <w:color w:val="auto"/>
          <w:sz w:val="24"/>
          <w:szCs w:val="24"/>
        </w:rPr>
        <w:t xml:space="preserve"> по</w:t>
      </w:r>
      <w:r w:rsidR="00FA13A5">
        <w:rPr>
          <w:rFonts w:ascii="Times New Roman" w:hAnsi="Times New Roman" w:cs="Times New Roman"/>
          <w:color w:val="auto"/>
          <w:sz w:val="24"/>
          <w:szCs w:val="24"/>
        </w:rPr>
        <w:t xml:space="preserve"> культуры</w:t>
      </w:r>
      <w:r w:rsidR="00310AE3">
        <w:rPr>
          <w:rFonts w:ascii="Times New Roman" w:hAnsi="Times New Roman" w:cs="Times New Roman"/>
          <w:color w:val="auto"/>
          <w:sz w:val="24"/>
          <w:szCs w:val="24"/>
        </w:rPr>
        <w:t>, спорту и молодежной полит</w:t>
      </w:r>
      <w:r w:rsidR="00310AE3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310AE3">
        <w:rPr>
          <w:rFonts w:ascii="Times New Roman" w:hAnsi="Times New Roman" w:cs="Times New Roman"/>
          <w:color w:val="auto"/>
          <w:sz w:val="24"/>
          <w:szCs w:val="24"/>
        </w:rPr>
        <w:t>ке</w:t>
      </w:r>
      <w:r w:rsidR="00FA13A5">
        <w:rPr>
          <w:rFonts w:ascii="Times New Roman" w:hAnsi="Times New Roman" w:cs="Times New Roman"/>
          <w:color w:val="auto"/>
          <w:sz w:val="24"/>
          <w:szCs w:val="24"/>
        </w:rPr>
        <w:t xml:space="preserve"> Матвейчук Е.А.</w:t>
      </w:r>
      <w:r w:rsidRPr="0013670F">
        <w:rPr>
          <w:rFonts w:ascii="Times New Roman" w:hAnsi="Times New Roman" w:cs="Times New Roman"/>
          <w:color w:val="auto"/>
          <w:sz w:val="24"/>
          <w:szCs w:val="24"/>
        </w:rPr>
        <w:t xml:space="preserve">  актуализировать мероприятия на 2022 год (срок до 01.04.2022).</w:t>
      </w:r>
    </w:p>
    <w:p w:rsidR="00DE7318" w:rsidRPr="00DE7318" w:rsidRDefault="00DE7318" w:rsidP="00DE7318">
      <w:pPr>
        <w:pStyle w:val="af4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7318">
        <w:rPr>
          <w:rFonts w:ascii="Times New Roman" w:hAnsi="Times New Roman" w:cs="Times New Roman"/>
          <w:color w:val="auto"/>
          <w:sz w:val="24"/>
          <w:szCs w:val="24"/>
        </w:rPr>
        <w:t>Развитие образования в Смоленском районе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2019-2025 годы годовой отчет за 2021 год председателем комитета образования Калиниченко В.П. на 21.03.2022 года не предо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>тавлен.</w:t>
      </w:r>
    </w:p>
    <w:p w:rsidR="00115636" w:rsidRPr="00115636" w:rsidRDefault="00115636" w:rsidP="00DE7318">
      <w:pPr>
        <w:pStyle w:val="af4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1594" w:rsidRDefault="00811594" w:rsidP="004537F2">
      <w:pPr>
        <w:jc w:val="both"/>
        <w:rPr>
          <w:sz w:val="28"/>
          <w:szCs w:val="28"/>
        </w:rPr>
      </w:pPr>
    </w:p>
    <w:p w:rsidR="008167FE" w:rsidRDefault="008167FE" w:rsidP="008167FE">
      <w:pPr>
        <w:jc w:val="right"/>
      </w:pPr>
      <w:r>
        <w:t>Начальник Управления экономики</w:t>
      </w:r>
    </w:p>
    <w:p w:rsidR="004537F2" w:rsidRDefault="004537F2" w:rsidP="008167FE">
      <w:pPr>
        <w:jc w:val="right"/>
      </w:pPr>
      <w:r w:rsidRPr="008167FE">
        <w:t xml:space="preserve">                                              </w:t>
      </w:r>
      <w:r w:rsidR="00155BF1" w:rsidRPr="008167FE">
        <w:t>Комарова Н.В.</w:t>
      </w:r>
      <w:r w:rsidRPr="008167FE">
        <w:t xml:space="preserve"> </w:t>
      </w: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</w:pPr>
    </w:p>
    <w:p w:rsidR="00B4039B" w:rsidRDefault="00B4039B" w:rsidP="008167FE">
      <w:pPr>
        <w:jc w:val="right"/>
        <w:sectPr w:rsidR="00B4039B" w:rsidSect="0013670F">
          <w:footerReference w:type="default" r:id="rId8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:rsidR="00B4039B" w:rsidRDefault="000E20A0" w:rsidP="008167FE">
      <w:pPr>
        <w:jc w:val="right"/>
      </w:pPr>
      <w:r>
        <w:lastRenderedPageBreak/>
        <w:t>Приложение</w:t>
      </w:r>
    </w:p>
    <w:tbl>
      <w:tblPr>
        <w:tblW w:w="5000" w:type="pct"/>
        <w:tblLook w:val="04A0"/>
      </w:tblPr>
      <w:tblGrid>
        <w:gridCol w:w="486"/>
        <w:gridCol w:w="2238"/>
        <w:gridCol w:w="1129"/>
        <w:gridCol w:w="866"/>
        <w:gridCol w:w="866"/>
        <w:gridCol w:w="866"/>
        <w:gridCol w:w="516"/>
        <w:gridCol w:w="1235"/>
        <w:gridCol w:w="866"/>
        <w:gridCol w:w="866"/>
        <w:gridCol w:w="866"/>
        <w:gridCol w:w="516"/>
        <w:gridCol w:w="1288"/>
        <w:gridCol w:w="516"/>
        <w:gridCol w:w="566"/>
        <w:gridCol w:w="566"/>
        <w:gridCol w:w="534"/>
      </w:tblGrid>
      <w:tr w:rsidR="000E20A0" w:rsidRPr="000E20A0" w:rsidTr="000E20A0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 xml:space="preserve">Итоги финансирования МП  за 12 месяцев 2021 года </w:t>
            </w:r>
          </w:p>
        </w:tc>
      </w:tr>
      <w:tr w:rsidR="000E20A0" w:rsidRPr="000E20A0" w:rsidTr="00A329C9">
        <w:trPr>
          <w:trHeight w:val="30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A0" w:rsidRPr="000E20A0" w:rsidRDefault="000E20A0" w:rsidP="000E20A0">
            <w:pPr>
              <w:rPr>
                <w:color w:val="000000"/>
                <w:sz w:val="20"/>
                <w:szCs w:val="20"/>
              </w:rPr>
            </w:pPr>
          </w:p>
        </w:tc>
      </w:tr>
      <w:tr w:rsidR="00A329C9" w:rsidRPr="000E20A0" w:rsidTr="00A329C9">
        <w:trPr>
          <w:trHeight w:val="809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C9" w:rsidRPr="000E20A0" w:rsidRDefault="00A329C9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C9" w:rsidRPr="000E20A0" w:rsidRDefault="00A329C9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Наименование МП</w:t>
            </w:r>
          </w:p>
        </w:tc>
        <w:tc>
          <w:tcPr>
            <w:tcW w:w="1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C9" w:rsidRPr="000E20A0" w:rsidRDefault="00A329C9" w:rsidP="00A329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План по пр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грамме на 2021 г.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C9" w:rsidRPr="000E20A0" w:rsidRDefault="00A329C9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Фактически освоено за 12 мес</w:t>
            </w:r>
            <w:r w:rsidRPr="000E20A0">
              <w:rPr>
                <w:bCs/>
                <w:color w:val="000000"/>
                <w:sz w:val="20"/>
                <w:szCs w:val="20"/>
              </w:rPr>
              <w:t>я</w:t>
            </w:r>
            <w:r w:rsidRPr="000E20A0">
              <w:rPr>
                <w:bCs/>
                <w:color w:val="000000"/>
                <w:sz w:val="20"/>
                <w:szCs w:val="20"/>
              </w:rPr>
              <w:t>цев 2021г.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9C9" w:rsidRPr="000E20A0" w:rsidRDefault="00A329C9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Выполнение от плана по програ</w:t>
            </w:r>
            <w:r w:rsidRPr="000E20A0">
              <w:rPr>
                <w:bCs/>
                <w:color w:val="000000"/>
                <w:sz w:val="20"/>
                <w:szCs w:val="20"/>
              </w:rPr>
              <w:t>м</w:t>
            </w:r>
            <w:r w:rsidRPr="000E20A0">
              <w:rPr>
                <w:bCs/>
                <w:color w:val="000000"/>
                <w:sz w:val="20"/>
                <w:szCs w:val="20"/>
              </w:rPr>
              <w:t>ме, %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  <w:p w:rsidR="00A329C9" w:rsidRPr="000E20A0" w:rsidRDefault="00A329C9" w:rsidP="000E20A0">
            <w:pPr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28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A0" w:rsidRPr="000E20A0" w:rsidRDefault="000E20A0" w:rsidP="000E20A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A0" w:rsidRPr="000E20A0" w:rsidRDefault="000E20A0" w:rsidP="000E20A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ВБ</w:t>
            </w:r>
          </w:p>
        </w:tc>
      </w:tr>
      <w:tr w:rsidR="000E20A0" w:rsidRPr="000E20A0" w:rsidTr="00A329C9">
        <w:trPr>
          <w:trHeight w:val="57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Газификация Смоле</w:t>
            </w:r>
            <w:r w:rsidRPr="000E20A0">
              <w:rPr>
                <w:bCs/>
                <w:color w:val="000000"/>
                <w:sz w:val="20"/>
                <w:szCs w:val="20"/>
              </w:rPr>
              <w:t>н</w:t>
            </w:r>
            <w:r w:rsidRPr="000E20A0">
              <w:rPr>
                <w:bCs/>
                <w:color w:val="000000"/>
                <w:sz w:val="20"/>
                <w:szCs w:val="20"/>
              </w:rPr>
              <w:t>ского ра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она на 2019-2021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5300,42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5300,42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5300,42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5300,42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1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Информатизация орг</w:t>
            </w:r>
            <w:r w:rsidRPr="000E20A0">
              <w:rPr>
                <w:bCs/>
                <w:color w:val="000000"/>
                <w:sz w:val="20"/>
                <w:szCs w:val="20"/>
              </w:rPr>
              <w:t>а</w:t>
            </w:r>
            <w:r w:rsidRPr="000E20A0">
              <w:rPr>
                <w:bCs/>
                <w:color w:val="000000"/>
                <w:sz w:val="20"/>
                <w:szCs w:val="20"/>
              </w:rPr>
              <w:t>нов местного сам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управления Смоле</w:t>
            </w:r>
            <w:r w:rsidRPr="000E20A0">
              <w:rPr>
                <w:bCs/>
                <w:color w:val="000000"/>
                <w:sz w:val="20"/>
                <w:szCs w:val="20"/>
              </w:rPr>
              <w:t>н</w:t>
            </w:r>
            <w:r w:rsidRPr="000E20A0">
              <w:rPr>
                <w:bCs/>
                <w:color w:val="000000"/>
                <w:sz w:val="20"/>
                <w:szCs w:val="20"/>
              </w:rPr>
              <w:t>ского ра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она на 2018-2022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42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Комплексное развитие сельских территорий муниципального обр</w:t>
            </w:r>
            <w:r w:rsidRPr="000E20A0">
              <w:rPr>
                <w:bCs/>
                <w:color w:val="000000"/>
                <w:sz w:val="20"/>
                <w:szCs w:val="20"/>
              </w:rPr>
              <w:t>а</w:t>
            </w:r>
            <w:r w:rsidRPr="000E20A0">
              <w:rPr>
                <w:bCs/>
                <w:color w:val="000000"/>
                <w:sz w:val="20"/>
                <w:szCs w:val="20"/>
              </w:rPr>
              <w:t>зования Смоленский ра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он Алтайсого края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4801,9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2019,7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1525,3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294,9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4801,9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2019,7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1525,3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294,9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E20A0" w:rsidRPr="000E20A0" w:rsidTr="00A329C9">
        <w:trPr>
          <w:trHeight w:val="142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Модернизация жили</w:t>
            </w:r>
            <w:r w:rsidRPr="000E20A0">
              <w:rPr>
                <w:bCs/>
                <w:color w:val="000000"/>
                <w:sz w:val="20"/>
                <w:szCs w:val="20"/>
              </w:rPr>
              <w:t>щ</w:t>
            </w:r>
            <w:r w:rsidRPr="000E20A0">
              <w:rPr>
                <w:bCs/>
                <w:color w:val="000000"/>
                <w:sz w:val="20"/>
                <w:szCs w:val="20"/>
              </w:rPr>
              <w:t>но-коммунального комплекса Смоленск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го района Алтайского края на 2019-2021 г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20404,58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9786,76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10617,8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20379,4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9761,58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10617,8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42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Муниципальная адре</w:t>
            </w:r>
            <w:r w:rsidRPr="000E20A0">
              <w:rPr>
                <w:bCs/>
                <w:color w:val="000000"/>
                <w:sz w:val="20"/>
                <w:szCs w:val="20"/>
              </w:rPr>
              <w:t>с</w:t>
            </w:r>
            <w:r w:rsidRPr="000E20A0">
              <w:rPr>
                <w:bCs/>
                <w:color w:val="000000"/>
                <w:sz w:val="20"/>
                <w:szCs w:val="20"/>
              </w:rPr>
              <w:t>ная инвестиционная программа муниц</w:t>
            </w:r>
            <w:r w:rsidRPr="000E20A0">
              <w:rPr>
                <w:bCs/>
                <w:color w:val="000000"/>
                <w:sz w:val="20"/>
                <w:szCs w:val="20"/>
              </w:rPr>
              <w:t>и</w:t>
            </w:r>
            <w:r w:rsidRPr="000E20A0">
              <w:rPr>
                <w:bCs/>
                <w:color w:val="000000"/>
                <w:sz w:val="20"/>
                <w:szCs w:val="20"/>
              </w:rPr>
              <w:t>пального образования Смоленского района Алта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22323,49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22323,5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22323,49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22323,5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57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Обеспечение жильем молодых семей в См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ленском ра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оне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4453,4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2860,7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797,4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4453,4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2860,7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797,4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795,3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1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Повышение безопасн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сти дорожного движ</w:t>
            </w:r>
            <w:r w:rsidRPr="000E20A0">
              <w:rPr>
                <w:bCs/>
                <w:color w:val="000000"/>
                <w:sz w:val="20"/>
                <w:szCs w:val="20"/>
              </w:rPr>
              <w:t>е</w:t>
            </w:r>
            <w:r w:rsidRPr="000E20A0">
              <w:rPr>
                <w:bCs/>
                <w:color w:val="000000"/>
                <w:sz w:val="20"/>
                <w:szCs w:val="20"/>
              </w:rPr>
              <w:t>ния в Смоленском ра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оне Алтайского края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42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Поддержка и развитие малого и среднего предпринимательства в Смоленском районе на 2018-2022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1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Противодействие эк</w:t>
            </w:r>
            <w:r w:rsidRPr="000E20A0">
              <w:rPr>
                <w:bCs/>
                <w:color w:val="000000"/>
                <w:sz w:val="20"/>
                <w:szCs w:val="20"/>
              </w:rPr>
              <w:t>с</w:t>
            </w:r>
            <w:r w:rsidRPr="000E20A0">
              <w:rPr>
                <w:bCs/>
                <w:color w:val="000000"/>
                <w:sz w:val="20"/>
                <w:szCs w:val="20"/>
              </w:rPr>
              <w:t>тримизму и идеологии терроризма в Смоле</w:t>
            </w:r>
            <w:r w:rsidRPr="000E20A0">
              <w:rPr>
                <w:bCs/>
                <w:color w:val="000000"/>
                <w:sz w:val="20"/>
                <w:szCs w:val="20"/>
              </w:rPr>
              <w:t>н</w:t>
            </w:r>
            <w:r w:rsidRPr="000E20A0">
              <w:rPr>
                <w:bCs/>
                <w:color w:val="000000"/>
                <w:sz w:val="20"/>
                <w:szCs w:val="20"/>
              </w:rPr>
              <w:t>ском районе Алтайск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го края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1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Профилактика нарк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мании и токсикомании на территории См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ленского района на 2019-2024 г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85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Профилактика прест</w:t>
            </w:r>
            <w:r w:rsidRPr="000E20A0">
              <w:rPr>
                <w:bCs/>
                <w:color w:val="000000"/>
                <w:sz w:val="20"/>
                <w:szCs w:val="20"/>
              </w:rPr>
              <w:t>у</w:t>
            </w:r>
            <w:r w:rsidRPr="000E20A0">
              <w:rPr>
                <w:bCs/>
                <w:color w:val="000000"/>
                <w:sz w:val="20"/>
                <w:szCs w:val="20"/>
              </w:rPr>
              <w:t>плений и правонар</w:t>
            </w:r>
            <w:r w:rsidRPr="000E20A0">
              <w:rPr>
                <w:bCs/>
                <w:color w:val="000000"/>
                <w:sz w:val="20"/>
                <w:szCs w:val="20"/>
              </w:rPr>
              <w:t>у</w:t>
            </w:r>
            <w:r w:rsidRPr="000E20A0">
              <w:rPr>
                <w:bCs/>
                <w:color w:val="000000"/>
                <w:sz w:val="20"/>
                <w:szCs w:val="20"/>
              </w:rPr>
              <w:t>шений в Смоленском районе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57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Развитие культуры Смоленского ра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19216,8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18945,4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191,38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19216,8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18945,4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191,38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85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Развитие мол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дежной политики в Смоле</w:t>
            </w:r>
            <w:r w:rsidRPr="000E20A0">
              <w:rPr>
                <w:bCs/>
                <w:color w:val="000000"/>
                <w:sz w:val="20"/>
                <w:szCs w:val="20"/>
              </w:rPr>
              <w:t>н</w:t>
            </w:r>
            <w:r w:rsidRPr="000E20A0">
              <w:rPr>
                <w:bCs/>
                <w:color w:val="000000"/>
                <w:sz w:val="20"/>
                <w:szCs w:val="20"/>
              </w:rPr>
              <w:t>ском районе на 2018-2023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85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Развитие образования в Смоле</w:t>
            </w:r>
            <w:r w:rsidRPr="000E20A0">
              <w:rPr>
                <w:bCs/>
                <w:color w:val="000000"/>
                <w:sz w:val="20"/>
                <w:szCs w:val="20"/>
              </w:rPr>
              <w:t>н</w:t>
            </w:r>
            <w:r w:rsidRPr="000E20A0">
              <w:rPr>
                <w:bCs/>
                <w:color w:val="000000"/>
                <w:sz w:val="20"/>
                <w:szCs w:val="20"/>
              </w:rPr>
              <w:t>ском районе на 2019 - 2025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7737,53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4347,28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471,02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2919,23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7542,73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4347,28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303,42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2892,03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1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Развитие общественн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го здоровья в муниц</w:t>
            </w:r>
            <w:r w:rsidRPr="000E20A0">
              <w:rPr>
                <w:bCs/>
                <w:color w:val="000000"/>
                <w:sz w:val="20"/>
                <w:szCs w:val="20"/>
              </w:rPr>
              <w:t>и</w:t>
            </w:r>
            <w:r w:rsidRPr="000E20A0">
              <w:rPr>
                <w:bCs/>
                <w:color w:val="000000"/>
                <w:sz w:val="20"/>
                <w:szCs w:val="20"/>
              </w:rPr>
              <w:t>пальном образовании Смоленский район А</w:t>
            </w:r>
            <w:r w:rsidRPr="000E20A0">
              <w:rPr>
                <w:bCs/>
                <w:color w:val="000000"/>
                <w:sz w:val="20"/>
                <w:szCs w:val="20"/>
              </w:rPr>
              <w:t>л</w:t>
            </w:r>
            <w:r w:rsidRPr="000E20A0">
              <w:rPr>
                <w:bCs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57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Развитие сельского хозяйства См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ленского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85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Развитие туризма в Смоленском районе Алтайск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го края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46,57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46,57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46,57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46,57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1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Развитие физической культуры и спорта в Смоленской районе А</w:t>
            </w:r>
            <w:r w:rsidRPr="000E20A0">
              <w:rPr>
                <w:bCs/>
                <w:color w:val="000000"/>
                <w:sz w:val="20"/>
                <w:szCs w:val="20"/>
              </w:rPr>
              <w:t>л</w:t>
            </w:r>
            <w:r w:rsidRPr="000E20A0">
              <w:rPr>
                <w:bCs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1050,3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1050,3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855,5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199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Формирование закон</w:t>
            </w:r>
            <w:r w:rsidRPr="000E20A0">
              <w:rPr>
                <w:bCs/>
                <w:color w:val="000000"/>
                <w:sz w:val="20"/>
                <w:szCs w:val="20"/>
              </w:rPr>
              <w:t>о</w:t>
            </w:r>
            <w:r w:rsidRPr="000E20A0">
              <w:rPr>
                <w:bCs/>
                <w:color w:val="000000"/>
                <w:sz w:val="20"/>
                <w:szCs w:val="20"/>
              </w:rPr>
              <w:t>послушного поведения участников дорожного движения в муниц</w:t>
            </w:r>
            <w:r w:rsidRPr="000E20A0">
              <w:rPr>
                <w:bCs/>
                <w:color w:val="000000"/>
                <w:sz w:val="20"/>
                <w:szCs w:val="20"/>
              </w:rPr>
              <w:t>и</w:t>
            </w:r>
            <w:r w:rsidRPr="000E20A0">
              <w:rPr>
                <w:bCs/>
                <w:color w:val="000000"/>
                <w:sz w:val="20"/>
                <w:szCs w:val="20"/>
              </w:rPr>
              <w:t>пальном образовании Смоленскийра</w:t>
            </w:r>
            <w:r w:rsidRPr="000E20A0">
              <w:rPr>
                <w:bCs/>
                <w:color w:val="000000"/>
                <w:sz w:val="20"/>
                <w:szCs w:val="20"/>
              </w:rPr>
              <w:t>й</w:t>
            </w:r>
            <w:r w:rsidRPr="000E20A0">
              <w:rPr>
                <w:bCs/>
                <w:color w:val="000000"/>
                <w:sz w:val="20"/>
                <w:szCs w:val="20"/>
              </w:rPr>
              <w:t>он на 2018-2021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20A0" w:rsidRPr="000E20A0" w:rsidTr="00A329C9">
        <w:trPr>
          <w:trHeight w:val="28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87839,39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28173,1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12966,7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45737,6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87617,91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28173,1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12773,9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45708,9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0A0" w:rsidRPr="000E20A0" w:rsidRDefault="000E20A0" w:rsidP="000E20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20A0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E20A0" w:rsidRPr="008167FE" w:rsidRDefault="000E20A0" w:rsidP="000E20A0">
      <w:pPr>
        <w:jc w:val="both"/>
      </w:pPr>
    </w:p>
    <w:sectPr w:rsidR="000E20A0" w:rsidRPr="008167FE" w:rsidSect="00B4039B">
      <w:pgSz w:w="16838" w:h="11906" w:orient="landscape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8C" w:rsidRDefault="00A0078C" w:rsidP="00F83AB6">
      <w:r>
        <w:separator/>
      </w:r>
    </w:p>
  </w:endnote>
  <w:endnote w:type="continuationSeparator" w:id="1">
    <w:p w:rsidR="00A0078C" w:rsidRDefault="00A0078C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E7" w:rsidRDefault="00063FE7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63FE7" w:rsidRDefault="00063FE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8C" w:rsidRDefault="00A0078C" w:rsidP="00F83AB6">
      <w:r>
        <w:separator/>
      </w:r>
    </w:p>
  </w:footnote>
  <w:footnote w:type="continuationSeparator" w:id="1">
    <w:p w:rsidR="00A0078C" w:rsidRDefault="00A0078C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1600"/>
    <w:multiLevelType w:val="hybridMultilevel"/>
    <w:tmpl w:val="784A17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ED54E1F"/>
    <w:multiLevelType w:val="hybridMultilevel"/>
    <w:tmpl w:val="77C0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26CC4"/>
    <w:rsid w:val="00035517"/>
    <w:rsid w:val="00041C7D"/>
    <w:rsid w:val="00051C97"/>
    <w:rsid w:val="00053F7C"/>
    <w:rsid w:val="00062859"/>
    <w:rsid w:val="00062CFE"/>
    <w:rsid w:val="00063FE7"/>
    <w:rsid w:val="000704F5"/>
    <w:rsid w:val="000736A5"/>
    <w:rsid w:val="00073789"/>
    <w:rsid w:val="0007791D"/>
    <w:rsid w:val="0008007F"/>
    <w:rsid w:val="00091A30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0E1E8C"/>
    <w:rsid w:val="000E20A0"/>
    <w:rsid w:val="00101636"/>
    <w:rsid w:val="00103712"/>
    <w:rsid w:val="00104E44"/>
    <w:rsid w:val="00107E01"/>
    <w:rsid w:val="001136FA"/>
    <w:rsid w:val="00115636"/>
    <w:rsid w:val="001173C9"/>
    <w:rsid w:val="001217C7"/>
    <w:rsid w:val="00126E28"/>
    <w:rsid w:val="0013670F"/>
    <w:rsid w:val="00143E09"/>
    <w:rsid w:val="0015104A"/>
    <w:rsid w:val="00152194"/>
    <w:rsid w:val="00152E6D"/>
    <w:rsid w:val="00155BF1"/>
    <w:rsid w:val="0015774F"/>
    <w:rsid w:val="00172BAA"/>
    <w:rsid w:val="00182913"/>
    <w:rsid w:val="00183848"/>
    <w:rsid w:val="001943E4"/>
    <w:rsid w:val="00196199"/>
    <w:rsid w:val="001964AF"/>
    <w:rsid w:val="001A0C6B"/>
    <w:rsid w:val="001A3D83"/>
    <w:rsid w:val="001A52BE"/>
    <w:rsid w:val="001B2C4C"/>
    <w:rsid w:val="001B5262"/>
    <w:rsid w:val="001C041F"/>
    <w:rsid w:val="001D44BE"/>
    <w:rsid w:val="001D7359"/>
    <w:rsid w:val="001F0FE7"/>
    <w:rsid w:val="001F3B62"/>
    <w:rsid w:val="001F7BA3"/>
    <w:rsid w:val="00203AEB"/>
    <w:rsid w:val="002075E4"/>
    <w:rsid w:val="00207B3B"/>
    <w:rsid w:val="00212203"/>
    <w:rsid w:val="00225DE2"/>
    <w:rsid w:val="002260D5"/>
    <w:rsid w:val="00226A84"/>
    <w:rsid w:val="00232186"/>
    <w:rsid w:val="00235D74"/>
    <w:rsid w:val="002546DA"/>
    <w:rsid w:val="002547AE"/>
    <w:rsid w:val="00265F59"/>
    <w:rsid w:val="002717D4"/>
    <w:rsid w:val="00276CB7"/>
    <w:rsid w:val="00287AEC"/>
    <w:rsid w:val="00297CA2"/>
    <w:rsid w:val="002A0F9C"/>
    <w:rsid w:val="002A5223"/>
    <w:rsid w:val="002A6632"/>
    <w:rsid w:val="002A75F4"/>
    <w:rsid w:val="002B47A0"/>
    <w:rsid w:val="002C4245"/>
    <w:rsid w:val="002D147C"/>
    <w:rsid w:val="002D3C9A"/>
    <w:rsid w:val="002D40B6"/>
    <w:rsid w:val="002D7B6B"/>
    <w:rsid w:val="002F0BAD"/>
    <w:rsid w:val="002F2448"/>
    <w:rsid w:val="002F33DC"/>
    <w:rsid w:val="002F5536"/>
    <w:rsid w:val="00300718"/>
    <w:rsid w:val="00305983"/>
    <w:rsid w:val="00310AE3"/>
    <w:rsid w:val="00317EC8"/>
    <w:rsid w:val="00324C43"/>
    <w:rsid w:val="00331D33"/>
    <w:rsid w:val="00337800"/>
    <w:rsid w:val="003664E9"/>
    <w:rsid w:val="003674BA"/>
    <w:rsid w:val="00367DBE"/>
    <w:rsid w:val="00371248"/>
    <w:rsid w:val="00376C6B"/>
    <w:rsid w:val="00377D2B"/>
    <w:rsid w:val="00384B39"/>
    <w:rsid w:val="0038604D"/>
    <w:rsid w:val="00391AAC"/>
    <w:rsid w:val="003A415D"/>
    <w:rsid w:val="003A42BE"/>
    <w:rsid w:val="003B0431"/>
    <w:rsid w:val="003B24CD"/>
    <w:rsid w:val="003C195C"/>
    <w:rsid w:val="003C3E7E"/>
    <w:rsid w:val="003C651B"/>
    <w:rsid w:val="003D0432"/>
    <w:rsid w:val="003E4B6D"/>
    <w:rsid w:val="003E5B51"/>
    <w:rsid w:val="003E5B8A"/>
    <w:rsid w:val="003E74CF"/>
    <w:rsid w:val="003F70BF"/>
    <w:rsid w:val="00410ABF"/>
    <w:rsid w:val="00413AB4"/>
    <w:rsid w:val="00421898"/>
    <w:rsid w:val="00421CA5"/>
    <w:rsid w:val="004402F7"/>
    <w:rsid w:val="00447B12"/>
    <w:rsid w:val="004537F2"/>
    <w:rsid w:val="00454723"/>
    <w:rsid w:val="0045522D"/>
    <w:rsid w:val="004612C4"/>
    <w:rsid w:val="00463C2A"/>
    <w:rsid w:val="00470589"/>
    <w:rsid w:val="004717D7"/>
    <w:rsid w:val="00473DF4"/>
    <w:rsid w:val="0047623E"/>
    <w:rsid w:val="00487411"/>
    <w:rsid w:val="00492556"/>
    <w:rsid w:val="0049395D"/>
    <w:rsid w:val="004A3A8A"/>
    <w:rsid w:val="004B3E53"/>
    <w:rsid w:val="004C3D8A"/>
    <w:rsid w:val="004C7AC7"/>
    <w:rsid w:val="004D53B2"/>
    <w:rsid w:val="004D65DF"/>
    <w:rsid w:val="004F2D99"/>
    <w:rsid w:val="004F2FAF"/>
    <w:rsid w:val="0050165F"/>
    <w:rsid w:val="005143A9"/>
    <w:rsid w:val="0052270F"/>
    <w:rsid w:val="0052387D"/>
    <w:rsid w:val="005276D1"/>
    <w:rsid w:val="00530A92"/>
    <w:rsid w:val="00531DAC"/>
    <w:rsid w:val="005323BB"/>
    <w:rsid w:val="00532B34"/>
    <w:rsid w:val="0053493C"/>
    <w:rsid w:val="0053565E"/>
    <w:rsid w:val="005414FE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D7D04"/>
    <w:rsid w:val="005E799E"/>
    <w:rsid w:val="00610CE7"/>
    <w:rsid w:val="00617753"/>
    <w:rsid w:val="006178AD"/>
    <w:rsid w:val="006242BE"/>
    <w:rsid w:val="00626DB7"/>
    <w:rsid w:val="006316DE"/>
    <w:rsid w:val="00634944"/>
    <w:rsid w:val="00636844"/>
    <w:rsid w:val="00637317"/>
    <w:rsid w:val="006416B8"/>
    <w:rsid w:val="00641B06"/>
    <w:rsid w:val="00666F5F"/>
    <w:rsid w:val="006742D8"/>
    <w:rsid w:val="00696833"/>
    <w:rsid w:val="006A79E8"/>
    <w:rsid w:val="006B1D49"/>
    <w:rsid w:val="006B2217"/>
    <w:rsid w:val="006B3DD9"/>
    <w:rsid w:val="006B47A2"/>
    <w:rsid w:val="006C5049"/>
    <w:rsid w:val="006C78EA"/>
    <w:rsid w:val="006D5E55"/>
    <w:rsid w:val="006E0281"/>
    <w:rsid w:val="006E21FA"/>
    <w:rsid w:val="006E30F6"/>
    <w:rsid w:val="006F2A46"/>
    <w:rsid w:val="00710C36"/>
    <w:rsid w:val="00711A00"/>
    <w:rsid w:val="007204BE"/>
    <w:rsid w:val="00724F60"/>
    <w:rsid w:val="0073008E"/>
    <w:rsid w:val="00735231"/>
    <w:rsid w:val="00735269"/>
    <w:rsid w:val="00747898"/>
    <w:rsid w:val="00762790"/>
    <w:rsid w:val="00763532"/>
    <w:rsid w:val="00763615"/>
    <w:rsid w:val="00764653"/>
    <w:rsid w:val="007705F3"/>
    <w:rsid w:val="0079075D"/>
    <w:rsid w:val="00793785"/>
    <w:rsid w:val="00794BB4"/>
    <w:rsid w:val="007A062D"/>
    <w:rsid w:val="007A5AC9"/>
    <w:rsid w:val="007B123F"/>
    <w:rsid w:val="007B3455"/>
    <w:rsid w:val="007B3EBE"/>
    <w:rsid w:val="007C64C8"/>
    <w:rsid w:val="007D6E4B"/>
    <w:rsid w:val="007E1180"/>
    <w:rsid w:val="007E449F"/>
    <w:rsid w:val="007E559A"/>
    <w:rsid w:val="007E6257"/>
    <w:rsid w:val="007F3F36"/>
    <w:rsid w:val="007F650C"/>
    <w:rsid w:val="007F6524"/>
    <w:rsid w:val="00805E45"/>
    <w:rsid w:val="0081157E"/>
    <w:rsid w:val="00811594"/>
    <w:rsid w:val="008167FE"/>
    <w:rsid w:val="00835F06"/>
    <w:rsid w:val="0084662C"/>
    <w:rsid w:val="0085141A"/>
    <w:rsid w:val="008565E1"/>
    <w:rsid w:val="00863AC5"/>
    <w:rsid w:val="00870C78"/>
    <w:rsid w:val="00870DFD"/>
    <w:rsid w:val="008716C8"/>
    <w:rsid w:val="00872860"/>
    <w:rsid w:val="00875C15"/>
    <w:rsid w:val="008817A1"/>
    <w:rsid w:val="008902FB"/>
    <w:rsid w:val="00891B54"/>
    <w:rsid w:val="008A050F"/>
    <w:rsid w:val="008A1C80"/>
    <w:rsid w:val="008B7953"/>
    <w:rsid w:val="008C3F5B"/>
    <w:rsid w:val="008C652F"/>
    <w:rsid w:val="008D1DC4"/>
    <w:rsid w:val="008D6A18"/>
    <w:rsid w:val="008F56F0"/>
    <w:rsid w:val="009054E9"/>
    <w:rsid w:val="00914B95"/>
    <w:rsid w:val="00917739"/>
    <w:rsid w:val="009216E7"/>
    <w:rsid w:val="0092413E"/>
    <w:rsid w:val="009244E3"/>
    <w:rsid w:val="00933BA6"/>
    <w:rsid w:val="009365F0"/>
    <w:rsid w:val="009368E4"/>
    <w:rsid w:val="00937E4F"/>
    <w:rsid w:val="00942ECA"/>
    <w:rsid w:val="00943B37"/>
    <w:rsid w:val="00953B08"/>
    <w:rsid w:val="0095415A"/>
    <w:rsid w:val="00961DC9"/>
    <w:rsid w:val="00965190"/>
    <w:rsid w:val="0096580C"/>
    <w:rsid w:val="00974D35"/>
    <w:rsid w:val="00976836"/>
    <w:rsid w:val="00990D95"/>
    <w:rsid w:val="00994B97"/>
    <w:rsid w:val="009A2149"/>
    <w:rsid w:val="009A353C"/>
    <w:rsid w:val="009B1FDD"/>
    <w:rsid w:val="009B20DA"/>
    <w:rsid w:val="009C1476"/>
    <w:rsid w:val="009C3893"/>
    <w:rsid w:val="009C5F90"/>
    <w:rsid w:val="009D0FD3"/>
    <w:rsid w:val="009D6E20"/>
    <w:rsid w:val="009E3DF2"/>
    <w:rsid w:val="009F0839"/>
    <w:rsid w:val="009F0856"/>
    <w:rsid w:val="009F1341"/>
    <w:rsid w:val="009F1DC0"/>
    <w:rsid w:val="009F4920"/>
    <w:rsid w:val="009F4A3D"/>
    <w:rsid w:val="009F5C34"/>
    <w:rsid w:val="00A0078C"/>
    <w:rsid w:val="00A134FB"/>
    <w:rsid w:val="00A1763B"/>
    <w:rsid w:val="00A255CF"/>
    <w:rsid w:val="00A265B4"/>
    <w:rsid w:val="00A27D3A"/>
    <w:rsid w:val="00A31283"/>
    <w:rsid w:val="00A329C9"/>
    <w:rsid w:val="00A35E26"/>
    <w:rsid w:val="00A45328"/>
    <w:rsid w:val="00A46FE6"/>
    <w:rsid w:val="00A51252"/>
    <w:rsid w:val="00A557A1"/>
    <w:rsid w:val="00A5699C"/>
    <w:rsid w:val="00A63D32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E4DAE"/>
    <w:rsid w:val="00AF6571"/>
    <w:rsid w:val="00AF67C9"/>
    <w:rsid w:val="00AF6BA2"/>
    <w:rsid w:val="00B063C4"/>
    <w:rsid w:val="00B12C1F"/>
    <w:rsid w:val="00B17F27"/>
    <w:rsid w:val="00B21D10"/>
    <w:rsid w:val="00B230A2"/>
    <w:rsid w:val="00B24C5A"/>
    <w:rsid w:val="00B30AD2"/>
    <w:rsid w:val="00B4039B"/>
    <w:rsid w:val="00B41407"/>
    <w:rsid w:val="00B476EE"/>
    <w:rsid w:val="00B54C2F"/>
    <w:rsid w:val="00B7412A"/>
    <w:rsid w:val="00BC38E2"/>
    <w:rsid w:val="00BC7B5D"/>
    <w:rsid w:val="00BD343F"/>
    <w:rsid w:val="00BD5508"/>
    <w:rsid w:val="00BE048A"/>
    <w:rsid w:val="00BE1C01"/>
    <w:rsid w:val="00BE4FE0"/>
    <w:rsid w:val="00BE7A98"/>
    <w:rsid w:val="00BF2D81"/>
    <w:rsid w:val="00C001B6"/>
    <w:rsid w:val="00C034AB"/>
    <w:rsid w:val="00C039AF"/>
    <w:rsid w:val="00C06C21"/>
    <w:rsid w:val="00C07C7B"/>
    <w:rsid w:val="00C12667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86A07"/>
    <w:rsid w:val="00C90A8B"/>
    <w:rsid w:val="00CB2F6F"/>
    <w:rsid w:val="00CB6001"/>
    <w:rsid w:val="00CD5F4B"/>
    <w:rsid w:val="00CF0631"/>
    <w:rsid w:val="00CF221D"/>
    <w:rsid w:val="00CF5E0A"/>
    <w:rsid w:val="00D17C08"/>
    <w:rsid w:val="00D3747C"/>
    <w:rsid w:val="00D44113"/>
    <w:rsid w:val="00D460CE"/>
    <w:rsid w:val="00D54262"/>
    <w:rsid w:val="00D70528"/>
    <w:rsid w:val="00D7189E"/>
    <w:rsid w:val="00D743F2"/>
    <w:rsid w:val="00D74F49"/>
    <w:rsid w:val="00D8084C"/>
    <w:rsid w:val="00D819EB"/>
    <w:rsid w:val="00D83916"/>
    <w:rsid w:val="00D87F2E"/>
    <w:rsid w:val="00D9053D"/>
    <w:rsid w:val="00D97A5D"/>
    <w:rsid w:val="00DA1F7B"/>
    <w:rsid w:val="00DA69D6"/>
    <w:rsid w:val="00DB178D"/>
    <w:rsid w:val="00DC3260"/>
    <w:rsid w:val="00DC7601"/>
    <w:rsid w:val="00DC7B57"/>
    <w:rsid w:val="00DD57FC"/>
    <w:rsid w:val="00DE1BAD"/>
    <w:rsid w:val="00DE4E44"/>
    <w:rsid w:val="00DE627B"/>
    <w:rsid w:val="00DE7318"/>
    <w:rsid w:val="00DE75C2"/>
    <w:rsid w:val="00DF0B92"/>
    <w:rsid w:val="00DF137C"/>
    <w:rsid w:val="00E07566"/>
    <w:rsid w:val="00E16C16"/>
    <w:rsid w:val="00E31E8B"/>
    <w:rsid w:val="00E46844"/>
    <w:rsid w:val="00E506EE"/>
    <w:rsid w:val="00E72827"/>
    <w:rsid w:val="00E75125"/>
    <w:rsid w:val="00E82E87"/>
    <w:rsid w:val="00E94085"/>
    <w:rsid w:val="00EA26CC"/>
    <w:rsid w:val="00EB2126"/>
    <w:rsid w:val="00EB258E"/>
    <w:rsid w:val="00EB6A17"/>
    <w:rsid w:val="00EB6EEB"/>
    <w:rsid w:val="00EC7DE5"/>
    <w:rsid w:val="00ED7035"/>
    <w:rsid w:val="00EE0EA0"/>
    <w:rsid w:val="00EE14B7"/>
    <w:rsid w:val="00EE30E9"/>
    <w:rsid w:val="00EF4999"/>
    <w:rsid w:val="00EF555F"/>
    <w:rsid w:val="00F0067F"/>
    <w:rsid w:val="00F019D8"/>
    <w:rsid w:val="00F024DC"/>
    <w:rsid w:val="00F0316B"/>
    <w:rsid w:val="00F11284"/>
    <w:rsid w:val="00F11E47"/>
    <w:rsid w:val="00F13278"/>
    <w:rsid w:val="00F24A87"/>
    <w:rsid w:val="00F250FC"/>
    <w:rsid w:val="00F274F9"/>
    <w:rsid w:val="00F31A30"/>
    <w:rsid w:val="00F36A66"/>
    <w:rsid w:val="00F4021D"/>
    <w:rsid w:val="00F42D0A"/>
    <w:rsid w:val="00F56AED"/>
    <w:rsid w:val="00F61ED5"/>
    <w:rsid w:val="00F63E61"/>
    <w:rsid w:val="00F6525A"/>
    <w:rsid w:val="00F6551C"/>
    <w:rsid w:val="00F6722B"/>
    <w:rsid w:val="00F80424"/>
    <w:rsid w:val="00F83AB6"/>
    <w:rsid w:val="00F87987"/>
    <w:rsid w:val="00F92F89"/>
    <w:rsid w:val="00F95528"/>
    <w:rsid w:val="00FA13A5"/>
    <w:rsid w:val="00FA1E50"/>
    <w:rsid w:val="00FA5F28"/>
    <w:rsid w:val="00FA660E"/>
    <w:rsid w:val="00FA701B"/>
    <w:rsid w:val="00FB18E7"/>
    <w:rsid w:val="00FB6A83"/>
    <w:rsid w:val="00FB6B0E"/>
    <w:rsid w:val="00FC6826"/>
    <w:rsid w:val="00FD1710"/>
    <w:rsid w:val="00FD197A"/>
    <w:rsid w:val="00FD2819"/>
    <w:rsid w:val="00FD53D8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5826-7FE1-4B54-8168-D8470349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8</cp:revision>
  <cp:lastPrinted>2022-11-14T05:40:00Z</cp:lastPrinted>
  <dcterms:created xsi:type="dcterms:W3CDTF">2022-11-14T03:56:00Z</dcterms:created>
  <dcterms:modified xsi:type="dcterms:W3CDTF">2022-11-14T05:41:00Z</dcterms:modified>
</cp:coreProperties>
</file>