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4A0D3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240D96" w:rsidTr="004A0D3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8E578C" w:rsidP="004A04E9">
      <w:pPr>
        <w:spacing w:after="0"/>
        <w:rPr>
          <w:rFonts w:ascii="Times New Roman" w:hAnsi="Times New Roman" w:cs="Times New Roman"/>
          <w:lang w:val="en-US"/>
        </w:rPr>
      </w:pPr>
      <w:r w:rsidRPr="008E578C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240D96" w:rsidTr="004A0D3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9D5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9D585F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46C1B">
        <w:rPr>
          <w:b/>
          <w:sz w:val="28"/>
          <w:szCs w:val="28"/>
        </w:rPr>
        <w:t>на проект решения Смоленского районного Собрания депутатов Алтайского края «О внесении изменений в решение районного Собрания депутатов</w:t>
      </w:r>
      <w:r w:rsidR="001B2873" w:rsidRPr="00446C1B">
        <w:rPr>
          <w:b/>
          <w:sz w:val="28"/>
          <w:szCs w:val="28"/>
        </w:rPr>
        <w:t xml:space="preserve"> </w:t>
      </w:r>
      <w:r w:rsidRPr="00446C1B">
        <w:rPr>
          <w:b/>
          <w:sz w:val="28"/>
          <w:szCs w:val="28"/>
        </w:rPr>
        <w:t>«О районном бюджете</w:t>
      </w:r>
      <w:r w:rsidR="005B1C5F">
        <w:rPr>
          <w:b/>
          <w:sz w:val="28"/>
          <w:szCs w:val="28"/>
        </w:rPr>
        <w:t xml:space="preserve"> муниципального образования Смоленский</w:t>
      </w:r>
      <w:r w:rsidR="009D585F">
        <w:rPr>
          <w:b/>
          <w:sz w:val="28"/>
          <w:szCs w:val="28"/>
        </w:rPr>
        <w:t xml:space="preserve"> </w:t>
      </w:r>
      <w:r w:rsidR="005B1C5F">
        <w:rPr>
          <w:b/>
          <w:sz w:val="28"/>
          <w:szCs w:val="28"/>
        </w:rPr>
        <w:t>район</w:t>
      </w:r>
      <w:r w:rsidRPr="00446C1B">
        <w:rPr>
          <w:b/>
          <w:sz w:val="28"/>
          <w:szCs w:val="28"/>
        </w:rPr>
        <w:t xml:space="preserve"> на 202</w:t>
      </w:r>
      <w:r w:rsidR="003175CF" w:rsidRPr="00446C1B">
        <w:rPr>
          <w:b/>
          <w:sz w:val="28"/>
          <w:szCs w:val="28"/>
        </w:rPr>
        <w:t>3</w:t>
      </w:r>
      <w:r w:rsidRPr="00446C1B">
        <w:rPr>
          <w:b/>
          <w:sz w:val="28"/>
          <w:szCs w:val="28"/>
        </w:rPr>
        <w:t xml:space="preserve"> год и на плановый период 202</w:t>
      </w:r>
      <w:r w:rsidR="003175CF" w:rsidRPr="00446C1B">
        <w:rPr>
          <w:b/>
          <w:sz w:val="28"/>
          <w:szCs w:val="28"/>
        </w:rPr>
        <w:t>4</w:t>
      </w:r>
      <w:r w:rsidRPr="00446C1B">
        <w:rPr>
          <w:b/>
          <w:sz w:val="28"/>
          <w:szCs w:val="28"/>
        </w:rPr>
        <w:t xml:space="preserve"> и 202</w:t>
      </w:r>
      <w:r w:rsidR="003175CF" w:rsidRPr="00446C1B">
        <w:rPr>
          <w:b/>
          <w:sz w:val="28"/>
          <w:szCs w:val="28"/>
        </w:rPr>
        <w:t>5</w:t>
      </w:r>
      <w:r w:rsidRPr="00446C1B">
        <w:rPr>
          <w:b/>
          <w:sz w:val="28"/>
          <w:szCs w:val="28"/>
        </w:rPr>
        <w:t xml:space="preserve"> годов»</w:t>
      </w:r>
    </w:p>
    <w:p w:rsidR="007E6077" w:rsidRPr="00864047" w:rsidRDefault="007E6077" w:rsidP="009D585F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32A9">
        <w:rPr>
          <w:rFonts w:ascii="Times New Roman" w:hAnsi="Times New Roman" w:cs="Times New Roman"/>
          <w:sz w:val="28"/>
          <w:szCs w:val="28"/>
        </w:rPr>
        <w:t xml:space="preserve"> 1</w:t>
      </w:r>
      <w:r w:rsidR="00240D96">
        <w:rPr>
          <w:rFonts w:ascii="Times New Roman" w:hAnsi="Times New Roman" w:cs="Times New Roman"/>
          <w:sz w:val="28"/>
          <w:szCs w:val="28"/>
        </w:rPr>
        <w:t>9</w:t>
      </w:r>
      <w:r w:rsidR="00E332A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3175CF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</w:t>
      </w:r>
      <w:r w:rsidR="00E62BF9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 ч.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палате Смоленского района Алтайского края (ст. 9 ч. 1 п. </w:t>
      </w:r>
      <w:r w:rsidR="00E459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008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0A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контрольно-счётной палаты Смоленского района Алтайского края на 202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52E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утвержденного распоряжением контрольно-счётной палаты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Алтайского края (далее - контрольно-счетная палата) от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14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DE2" w:rsidRPr="00BF30E4" w:rsidRDefault="00923DE2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    Цель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достоверности и обоснованности расходных обязательств бюджета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Смоленский район Алтайского края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проекта решения </w:t>
      </w:r>
      <w:r w:rsidR="000D59F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районного Собрания депутатов Алтайского </w:t>
      </w:r>
      <w:r w:rsidR="000D59F4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FF4E90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Смоленский район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14C8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682E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24837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06B" w:rsidRPr="00BF30E4" w:rsidRDefault="00923DE2" w:rsidP="00E03E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Предмет экспертизы: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</w:t>
      </w:r>
      <w:r w:rsidR="001B2873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1E1CB4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8D1EB8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Смоленский район на 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1EB8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0259D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75CF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1066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68AA" w:rsidRPr="00446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581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6C7EEE" w:rsidP="00E62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часть</w:t>
      </w:r>
    </w:p>
    <w:p w:rsidR="0082471C" w:rsidRDefault="001C68AA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Алтайского края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BA606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районного Со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моленский район 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06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7FB3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D7BFB" w:rsidRPr="002D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плановый период 20</w:t>
      </w:r>
      <w:r w:rsidR="009D6D19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75C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3175C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D7BFB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341E4F"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D7BFB" w:rsidRP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проект Решения)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 на экспертизу в 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1B2873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7F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C04C78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5594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BF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2D7FB3" w:rsidRDefault="00D64073" w:rsidP="002D7F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872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EE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представлена пояснительная записка, все приложения к проекту соответствуют Бюджетному Кодексу.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FB" w:rsidRPr="00BF30E4" w:rsidRDefault="00AD7BFB" w:rsidP="002D7F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Представленным проектом Решения </w:t>
      </w:r>
      <w:r w:rsidR="00923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основные характеристики бюджета муниципального образования на 20</w:t>
      </w:r>
      <w:r w:rsidR="00DC628B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81ECE"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D7BFB" w:rsidRPr="00BF30E4" w:rsidRDefault="00AD7BFB" w:rsidP="00381EC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BF30E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C563AB" w:rsidRDefault="008F7219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63A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BF30E4" w:rsidRDefault="008F7219" w:rsidP="003175CF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3175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E332A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+ </w:t>
            </w:r>
            <w:r w:rsidR="000C06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</w:t>
            </w:r>
            <w:r w:rsidR="00E332A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332,7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3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219" w:rsidRPr="001513A2" w:rsidRDefault="00E332A9" w:rsidP="00240D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+ 1</w:t>
            </w:r>
            <w:r w:rsidR="00240D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6 342,1</w:t>
            </w:r>
          </w:p>
        </w:tc>
      </w:tr>
      <w:tr w:rsidR="008F7219" w:rsidRPr="00C563A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8F7219" w:rsidP="008F72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19" w:rsidRPr="001513A2" w:rsidRDefault="00E332A9" w:rsidP="00240D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+ 1</w:t>
            </w:r>
            <w:r w:rsidR="00240D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6 009,4</w:t>
            </w:r>
          </w:p>
        </w:tc>
      </w:tr>
    </w:tbl>
    <w:p w:rsidR="0082471C" w:rsidRDefault="0082471C" w:rsidP="008247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FB" w:rsidRPr="0080339F" w:rsidRDefault="00AD7BFB" w:rsidP="0082471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вержденным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2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доходами </w:t>
      </w:r>
      <w:r w:rsidR="00B22C2A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РСД от 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024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7E0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81ECE" w:rsidRP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ECE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0C1EC2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6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32A9">
        <w:rPr>
          <w:rFonts w:ascii="Times New Roman" w:eastAsia="Times New Roman" w:hAnsi="Times New Roman" w:cs="Times New Roman"/>
          <w:sz w:val="28"/>
          <w:szCs w:val="28"/>
          <w:lang w:eastAsia="ru-RU"/>
        </w:rPr>
        <w:t>332,7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851,0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объем межбюджетных трансфертов, получаемых из краевого бюджета, увеличится на 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332,7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E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CC25F5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789,7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proofErr w:type="gramEnd"/>
    </w:p>
    <w:p w:rsidR="009E46F8" w:rsidRPr="0080339F" w:rsidRDefault="00AD7BF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расходы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B5D6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126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величатся </w:t>
      </w:r>
      <w:r w:rsidR="00111EE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6 342,1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</w:t>
      </w:r>
      <w:r w:rsidR="005D4B01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="002D7F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 879,4</w:t>
      </w:r>
      <w:r w:rsidR="009F57FC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25AEB" w:rsidRDefault="00725AEB" w:rsidP="00E62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дефицит бюджета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2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6 009,4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F7219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5CB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</w:t>
      </w:r>
      <w:r w:rsidR="00FF67E0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0D96">
        <w:rPr>
          <w:rFonts w:ascii="Times New Roman" w:eastAsia="Times New Roman" w:hAnsi="Times New Roman" w:cs="Times New Roman"/>
          <w:sz w:val="28"/>
          <w:szCs w:val="28"/>
          <w:lang w:eastAsia="ru-RU"/>
        </w:rPr>
        <w:t>7 028,4</w:t>
      </w:r>
      <w:r w:rsidR="0065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35560" w:rsidRDefault="00335560" w:rsidP="00335560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Параметры бюджетов планового периода 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FD5DD8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годов, согласно пре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ставленного к экспертизе проекта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Решения,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 xml:space="preserve"> не изменя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335560">
        <w:rPr>
          <w:rFonts w:ascii="Times New Roman" w:hAnsi="Times New Roman"/>
          <w:bCs/>
          <w:sz w:val="28"/>
          <w:szCs w:val="28"/>
          <w:lang w:eastAsia="ru-RU"/>
        </w:rPr>
        <w:t>тся.</w:t>
      </w:r>
    </w:p>
    <w:p w:rsidR="00335560" w:rsidRDefault="00335560" w:rsidP="003355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</w:t>
      </w:r>
      <w:r w:rsid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BD385F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6EDA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7125" w:rsidRPr="0080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в таблице: </w:t>
      </w:r>
    </w:p>
    <w:p w:rsidR="00AD7BFB" w:rsidRPr="006C7EEE" w:rsidRDefault="00AD7BFB" w:rsidP="00335560">
      <w:pPr>
        <w:tabs>
          <w:tab w:val="left" w:pos="709"/>
        </w:tabs>
        <w:spacing w:after="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0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E7125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7D5617" w:rsidRPr="006C7EEE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</w:t>
      </w:r>
      <w:r w:rsidR="00803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6520"/>
      </w:tblGrid>
      <w:tr w:rsidR="00BF30E4" w:rsidRPr="00AD7BFB" w:rsidTr="0080339F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AD7BFB" w:rsidRDefault="00BF30E4" w:rsidP="00E62BF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D7BF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FD5DD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</w:t>
            </w:r>
            <w:r w:rsidR="00FD5D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48D7" w:rsidP="00902F2B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731 </w:t>
            </w:r>
            <w:r w:rsidR="00902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851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902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5948D7" w:rsidP="00240D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="00902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</w:t>
            </w:r>
            <w:r w:rsidR="00240D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879,4</w:t>
            </w:r>
          </w:p>
        </w:tc>
      </w:tr>
      <w:tr w:rsidR="00BF30E4" w:rsidRPr="00BF36E4" w:rsidTr="0080339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E4" w:rsidRPr="00BF30E4" w:rsidRDefault="00BF30E4" w:rsidP="00BF30E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0E4" w:rsidRPr="00BF30E4" w:rsidRDefault="00BF30E4" w:rsidP="00240D9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F3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02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="00240D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7 028,4</w:t>
            </w:r>
          </w:p>
        </w:tc>
      </w:tr>
    </w:tbl>
    <w:p w:rsidR="00BF30E4" w:rsidRDefault="00BF30E4" w:rsidP="00BF30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B11" w:rsidRPr="0080339F" w:rsidRDefault="00843D8C" w:rsidP="00E62BF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д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</w:t>
      </w: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бюджета на 20</w:t>
      </w:r>
      <w:r w:rsidR="00DF7F53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D5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7B59D0"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30E4" w:rsidRDefault="00FD2031" w:rsidP="00BF30E4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39F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Собственные доходы </w:t>
      </w:r>
      <w:r w:rsidRPr="0080339F">
        <w:rPr>
          <w:rFonts w:ascii="Times New Roman" w:hAnsi="Times New Roman" w:cs="Times New Roman"/>
          <w:bCs/>
          <w:sz w:val="28"/>
          <w:szCs w:val="28"/>
        </w:rPr>
        <w:t>(налоговые доходы, неналоговые доходы)</w:t>
      </w:r>
      <w:r w:rsidR="00763230" w:rsidRPr="00803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77C">
        <w:rPr>
          <w:rFonts w:ascii="Times New Roman" w:hAnsi="Times New Roman" w:cs="Times New Roman"/>
          <w:bCs/>
          <w:sz w:val="28"/>
          <w:szCs w:val="28"/>
        </w:rPr>
        <w:t xml:space="preserve">не изменятся </w:t>
      </w:r>
      <w:r w:rsidR="005221A8">
        <w:rPr>
          <w:rFonts w:ascii="Times New Roman" w:hAnsi="Times New Roman" w:cs="Times New Roman"/>
          <w:bCs/>
          <w:sz w:val="28"/>
          <w:szCs w:val="28"/>
        </w:rPr>
        <w:t xml:space="preserve"> и составят </w:t>
      </w:r>
      <w:r w:rsidR="004C3A61" w:rsidRPr="004C3A61">
        <w:rPr>
          <w:rFonts w:ascii="Times New Roman" w:hAnsi="Times New Roman" w:cs="Times New Roman"/>
          <w:b/>
          <w:bCs/>
          <w:sz w:val="28"/>
          <w:szCs w:val="28"/>
        </w:rPr>
        <w:t>215 070,3</w:t>
      </w:r>
      <w:r w:rsidRPr="0080339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5221A8" w:rsidRDefault="005221A8" w:rsidP="005221A8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Общая сумма </w:t>
      </w:r>
      <w:r w:rsidRPr="00A25C4F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увеличится на </w:t>
      </w:r>
      <w:r w:rsidR="0096477C">
        <w:rPr>
          <w:rFonts w:ascii="Times New Roman" w:hAnsi="Times New Roman" w:cs="Times New Roman"/>
          <w:bCs/>
          <w:sz w:val="28"/>
          <w:szCs w:val="28"/>
        </w:rPr>
        <w:t> </w:t>
      </w:r>
      <w:r w:rsidR="00902F2B">
        <w:rPr>
          <w:rFonts w:ascii="Times New Roman" w:hAnsi="Times New Roman" w:cs="Times New Roman"/>
          <w:bCs/>
          <w:sz w:val="28"/>
          <w:szCs w:val="28"/>
        </w:rPr>
        <w:t>332,7</w:t>
      </w:r>
      <w:r w:rsidR="00A7111C">
        <w:rPr>
          <w:rFonts w:ascii="Times New Roman" w:hAnsi="Times New Roman" w:cs="Times New Roman"/>
          <w:bCs/>
          <w:sz w:val="28"/>
          <w:szCs w:val="28"/>
        </w:rPr>
        <w:t xml:space="preserve"> тыс. руб. (0</w:t>
      </w:r>
      <w:r w:rsidR="0096477C">
        <w:rPr>
          <w:rFonts w:ascii="Times New Roman" w:hAnsi="Times New Roman" w:cs="Times New Roman"/>
          <w:bCs/>
          <w:sz w:val="28"/>
          <w:szCs w:val="28"/>
        </w:rPr>
        <w:t>,</w:t>
      </w:r>
      <w:r w:rsidR="00902F2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% к плану) и составит </w:t>
      </w:r>
      <w:r w:rsidR="00A7111C">
        <w:rPr>
          <w:rFonts w:ascii="Times New Roman" w:hAnsi="Times New Roman" w:cs="Times New Roman"/>
          <w:b/>
          <w:bCs/>
          <w:sz w:val="28"/>
          <w:szCs w:val="28"/>
        </w:rPr>
        <w:t>516</w:t>
      </w:r>
      <w:r w:rsidR="00902F2B">
        <w:rPr>
          <w:rFonts w:ascii="Times New Roman" w:hAnsi="Times New Roman" w:cs="Times New Roman"/>
          <w:b/>
          <w:bCs/>
          <w:sz w:val="28"/>
          <w:szCs w:val="28"/>
        </w:rPr>
        <w:t> 780,7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руб., в т.ч.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221A8" w:rsidRPr="0096477C" w:rsidRDefault="005221A8" w:rsidP="0096477C">
      <w:pPr>
        <w:pStyle w:val="a5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Безвозмездны</w:t>
      </w:r>
      <w:r w:rsidR="00E03E60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поступления</w:t>
      </w:r>
      <w:r w:rsidR="00E03E60"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4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других бюджетов бюджетной системы Российской Федерации, 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увеличится на 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332,7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составит </w:t>
      </w:r>
      <w:r w:rsidR="00A71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516</w:t>
      </w:r>
      <w:r w:rsidR="0090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789,7</w:t>
      </w:r>
      <w:r w:rsidRPr="00964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в т.ч. по поступлениям:</w:t>
      </w:r>
    </w:p>
    <w:p w:rsidR="009E3DDC" w:rsidRDefault="009E3DDC" w:rsidP="003070B4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- Субсидии бюджетам бюджетной системы Российской Федерации (межбюджетные субсидии)</w:t>
      </w:r>
      <w:r w:rsidR="003070B4" w:rsidRP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величатся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332,7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 и составят </w:t>
      </w:r>
      <w:r w:rsid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515,3 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 в т</w:t>
      </w:r>
      <w:r w:rsidR="00307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</w:t>
      </w:r>
      <w:r w:rsidR="003070B4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64B6E" w:rsidRDefault="0080339F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387">
        <w:rPr>
          <w:rFonts w:ascii="Times New Roman" w:hAnsi="Times New Roman" w:cs="Times New Roman"/>
          <w:color w:val="000000"/>
          <w:sz w:val="28"/>
          <w:szCs w:val="28"/>
        </w:rPr>
        <w:t>Прочие субсидии муниципальных районов,</w:t>
      </w:r>
      <w:r w:rsidR="00662387" w:rsidRP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F2B" w:rsidRPr="00902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+ 332,7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="003B1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 (</w:t>
      </w:r>
      <w:r w:rsidR="0090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0,4</w:t>
      </w:r>
      <w:r w:rsidR="00662387" w:rsidRPr="00803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</w:t>
      </w:r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proofErr w:type="gramStart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66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C201B" w:rsidRDefault="001F5643" w:rsidP="009C201B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C201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- Субсидии бюджетам муниципальных </w:t>
      </w:r>
      <w:r w:rsidR="00893915">
        <w:rPr>
          <w:rFonts w:ascii="Times New Roman" w:hAnsi="Times New Roman" w:cs="Times New Roman"/>
          <w:color w:val="000000"/>
          <w:sz w:val="28"/>
          <w:szCs w:val="28"/>
        </w:rPr>
        <w:t xml:space="preserve">районов на обеспечение уровня финансирования муниципальных организаций, осуществляющих спортивную </w:t>
      </w:r>
      <w:r w:rsidR="008939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подготовку в соответствии с требованиями федеральных стандартов спортивной подготовки</w:t>
      </w:r>
      <w:r w:rsidR="001F1F8E" w:rsidRPr="00A711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3915">
        <w:rPr>
          <w:rFonts w:ascii="Times New Roman" w:hAnsi="Times New Roman" w:cs="Times New Roman"/>
          <w:color w:val="000000"/>
          <w:sz w:val="28"/>
          <w:szCs w:val="28"/>
        </w:rPr>
        <w:t xml:space="preserve"> + 332,7</w:t>
      </w:r>
      <w:r w:rsidR="009C201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138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01B" w:rsidRPr="00A7111C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9C201B" w:rsidRP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F1F8E" w:rsidRP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="009C201B" w:rsidRPr="00A7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плану);</w:t>
      </w:r>
    </w:p>
    <w:p w:rsidR="00A371E2" w:rsidRPr="00A15F1D" w:rsidRDefault="001F5643" w:rsidP="00240D96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86554D" w:rsidRDefault="00A807CB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р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асход</w:t>
      </w:r>
      <w:r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части 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на 20</w:t>
      </w:r>
      <w:r w:rsidR="00B849CF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7EEE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A65234" w:rsidRPr="009C2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71E2" w:rsidRPr="009C2966" w:rsidRDefault="00A371E2" w:rsidP="00687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EF3" w:rsidRPr="00687EF3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        </w:t>
      </w:r>
      <w:r w:rsidR="00D767EE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Расходная часть бюджета 20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</w:t>
      </w:r>
      <w:r w:rsidR="002928E7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3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года у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величится </w:t>
      </w:r>
      <w:r w:rsidR="00B849C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240D9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6 342,1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. (за счет </w:t>
      </w:r>
      <w:r w:rsidR="009804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собственных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средств 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5C201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</w:t>
      </w:r>
      <w:r w:rsidR="00240D9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6 009,4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</w:t>
      </w:r>
      <w:r w:rsidR="00F17C8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  <w:r w:rsidR="0098048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 счет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сре</w:t>
      </w:r>
      <w:proofErr w:type="gramStart"/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дств </w:t>
      </w:r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кр</w:t>
      </w:r>
      <w:proofErr w:type="gramEnd"/>
      <w:r w:rsidR="009C2966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аевого бюджета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8F3778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 </w:t>
      </w:r>
      <w:r w:rsidR="0089391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332,7 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</w:t>
      </w:r>
      <w:r w:rsidR="00F17C8F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руб.)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составит с учетом изменений </w:t>
      </w:r>
      <w:r w:rsidR="005C2013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7</w:t>
      </w:r>
      <w:r w:rsidR="0089391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68</w:t>
      </w:r>
      <w:r w:rsidR="00240D9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 879,4</w:t>
      </w:r>
      <w:r w:rsidR="00A15F1D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тыс. руб</w:t>
      </w:r>
      <w:r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DE69FC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D767EE" w:rsidRPr="00893C7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том числе:</w:t>
      </w:r>
    </w:p>
    <w:p w:rsidR="00813351" w:rsidRDefault="00687EF3" w:rsidP="00687EF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</w:t>
      </w:r>
      <w:r w:rsidR="00813351" w:rsidRPr="00687E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 разделу 01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</w:t>
      </w:r>
      <w:r w:rsidR="00813351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8939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</w:t>
      </w:r>
      <w:r w:rsidR="00240D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="008939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240D9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01,</w:t>
      </w:r>
      <w:r w:rsidR="008939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8939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%)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составят с учетом изменений </w:t>
      </w:r>
      <w:r w:rsidR="00893915" w:rsidRPr="008939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66</w:t>
      </w:r>
      <w:r w:rsidR="00240D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893915" w:rsidRPr="008939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</w:t>
      </w:r>
      <w:r w:rsidR="00240D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23,</w:t>
      </w:r>
      <w:r w:rsidR="00893915" w:rsidRPr="008939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</w:t>
      </w:r>
      <w:r w:rsidR="00813351"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 w:rsidR="004346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C0C5A" w:rsidRPr="006C0C5A" w:rsidRDefault="00893915" w:rsidP="006C0C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939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6C0C5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0C5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="006C0C5A"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C0C5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6C0C5A" w:rsidRPr="006C0C5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«Фун</w:t>
      </w:r>
      <w:r w:rsidR="006C0C5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кционирование высшего должностн</w:t>
      </w:r>
      <w:r w:rsidR="006C0C5A" w:rsidRPr="006C0C5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ого лица субъекта Российской Федерации и муниципального образования»,</w:t>
      </w:r>
      <w:r w:rsidR="006C0C5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+ 881,7 </w:t>
      </w:r>
      <w:r w:rsidR="006C0C5A" w:rsidRPr="006C0C5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руб.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C0C5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на увеличение расходов </w:t>
      </w:r>
      <w:r w:rsidR="00363B7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6C0C5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оплат</w:t>
      </w:r>
      <w:r w:rsidR="00363B7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6C0C5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труда в связи с </w:t>
      </w:r>
      <w:r w:rsidR="00C636C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  <w:proofErr w:type="gramEnd"/>
    </w:p>
    <w:p w:rsidR="00F17C8F" w:rsidRDefault="00813351" w:rsidP="006C0C5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="006A069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C296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572F2" w:rsidRP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572F2" w:rsidRPr="007572F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893C7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C0C5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224,0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572F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руб.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на увеличение расходов </w:t>
      </w:r>
      <w:r w:rsidR="00363B7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оплат</w:t>
      </w:r>
      <w:r w:rsidR="00363B7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труда в связи с постановлением Правительства Алтайского края от 22.06.2023 № 224</w:t>
      </w:r>
      <w:r w:rsidR="00F17C8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17C8F" w:rsidRPr="005D569F" w:rsidRDefault="00F17C8F" w:rsidP="00EC02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93C7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7C8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01 06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«Обеспечение деятельности финансовых, налоговых и таможенных органов и органов финансового (финансово-бюджетного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надзора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5D569F" w:rsidRPr="005D569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+ </w:t>
      </w:r>
      <w:r w:rsidR="00EC02C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2 069,7</w:t>
      </w:r>
      <w:r w:rsidR="005D569F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на увеличение расходов </w:t>
      </w:r>
      <w:r w:rsidR="00363B7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 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оплат</w:t>
      </w:r>
      <w:r w:rsidR="00363B7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EC02C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труда в связи с постановлением Правительства Алтайского края от 22.06.2023 № 224;</w:t>
      </w:r>
    </w:p>
    <w:p w:rsidR="00EC02CD" w:rsidRDefault="007572F2" w:rsidP="00E62BF9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D76D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17C8F" w:rsidRPr="006D76D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51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01 11 «</w:t>
      </w:r>
      <w:r w:rsidR="0081335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Резервные фонды</w:t>
      </w:r>
      <w:r w:rsidR="00813351"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» -</w:t>
      </w:r>
      <w:r w:rsidRPr="006D76D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0D9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41,1 </w:t>
      </w:r>
      <w:r w:rsidR="0081335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тыс. руб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  <w:r w:rsidR="00947062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175633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="00284AE1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социальное обеспечение населения</w:t>
      </w:r>
      <w:r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  <w:r w:rsidR="00240D9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решение общегосударственных вопросов и проведение мероприятий.</w:t>
      </w:r>
      <w:r w:rsidR="005D569F" w:rsidRPr="006D76D6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363B7D" w:rsidRDefault="00F646E1" w:rsidP="00363B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</w:t>
      </w:r>
      <w:r w:rsidR="00C451CA"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01 13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«Другие общегосударственные </w:t>
      </w:r>
      <w:r w:rsidR="00F34D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вопросы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EC02C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 w:rsidR="00240D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66,9</w:t>
      </w:r>
      <w:r w:rsidRPr="003800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3800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359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т.ч.        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EC0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272,1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добавлено на Муниципальную</w:t>
      </w:r>
      <w:r w:rsidR="00EC0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адресную инвестиционную программу муниципального образования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Смоленск</w:t>
      </w:r>
      <w:r w:rsidR="00EC0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C471A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район»;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2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784,7</w:t>
      </w:r>
      <w:r w:rsidR="00F746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BF7" w:rsidRPr="009C296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</w:t>
      </w:r>
      <w:r w:rsidR="00363B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увеличение расходов по оплате труда централизованных бухгалтерий (Администрация района; </w:t>
      </w:r>
      <w:r w:rsidR="00DC6E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 w:rsidR="00363B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омитет по финансам) </w:t>
      </w:r>
      <w:r w:rsidR="00363B7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224);</w:t>
      </w:r>
      <w:r w:rsidR="00240D96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+ 10,1 тыс. руб. за счет средств резервного фонда на </w:t>
      </w:r>
      <w:r w:rsidR="006265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расходы (аренда жилья и организацию питания) для 4 студентов ФГБОУ </w:t>
      </w:r>
      <w:proofErr w:type="gramStart"/>
      <w:r w:rsidR="006265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="006265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«Алтайский государственный медицинский университет», привлеченных для проведения диспансеризации населения Смоленского района). </w:t>
      </w:r>
    </w:p>
    <w:p w:rsidR="00C85DA1" w:rsidRDefault="00C85DA1" w:rsidP="0062653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07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Pr="008A3F2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626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3 399,2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5F33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</w:t>
      </w:r>
      <w:r w:rsidR="00626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Pr="008A3F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B96F1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</w:t>
      </w:r>
      <w:r w:rsidR="006265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8 180,5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62653A" w:rsidRDefault="0062653A" w:rsidP="0062653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5D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Дошкольное образование»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F2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500,0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увеличены расходы на содержание детских дошкольных учреждений;</w:t>
      </w:r>
    </w:p>
    <w:p w:rsidR="000C6675" w:rsidRDefault="005A5B6A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07 09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«Другие вопросы в области образования» </w:t>
      </w:r>
      <w:r w:rsidR="00F9102B" w:rsidRPr="000010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363B7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2 899,2</w:t>
      </w:r>
      <w:r w:rsidRPr="005A5B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F910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A97D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 т.ч</w:t>
      </w:r>
      <w:r w:rsidR="00363B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363B7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774,3</w:t>
      </w:r>
      <w:r w:rsidR="00B765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  <w:r w:rsidR="00DC6E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увеличение расходов по оплате труда аппарата Комитета по образованию; + 2 124,9 тыс. руб. на увеличение расходов по оплате труда централизованной бухгалтерии Комитета по образованию, </w:t>
      </w:r>
      <w:r w:rsidR="000C667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224);</w:t>
      </w:r>
      <w:proofErr w:type="gramEnd"/>
    </w:p>
    <w:p w:rsidR="00A97DE7" w:rsidRDefault="00A97DE7" w:rsidP="00A97DE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08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5DC8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</w:t>
      </w:r>
      <w:r w:rsidRPr="00115DC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0C66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="00626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387,0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0C66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3,</w:t>
      </w:r>
      <w:r w:rsidR="006265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P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99685B" w:rsidRPr="00115D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</w:t>
      </w:r>
      <w:r w:rsidR="006351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7</w:t>
      </w:r>
      <w:r w:rsidR="006265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767,3</w:t>
      </w:r>
      <w:r w:rsidR="00115D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1D48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9C3922" w:rsidRDefault="00A97DE7" w:rsidP="00C85D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«Культура»  </w:t>
      </w:r>
      <w:r w:rsidRPr="00A97DE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+ </w:t>
      </w:r>
      <w:r w:rsidR="006265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219,1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7533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6D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CC6DBF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т.ч. </w:t>
      </w:r>
      <w:r w:rsidR="00CC6D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+ 119,1 тыс. руб. 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увеличены расходы на содержание</w:t>
      </w:r>
      <w:r w:rsidR="008A6C08" w:rsidRP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учреждений культуры; + 100,0 тыс. руб. </w:t>
      </w:r>
      <w:r w:rsidR="008A5B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добавлены </w:t>
      </w:r>
      <w:r w:rsidR="00D766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 w:rsid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Муниципальную адресную инвестиционную программу муниципального образования Смоленский район Алтайского края</w:t>
      </w:r>
      <w:r w:rsidR="008A6C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635114" w:rsidRDefault="009C3922" w:rsidP="0063511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0FE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0FEB" w:rsidRP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08 04</w:t>
      </w:r>
      <w:r w:rsidR="00CF0FE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FEB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Другие вопросы в области культуры, кинематографии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» + </w:t>
      </w:r>
      <w:r w:rsidR="009968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8A6C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</w:t>
      </w:r>
      <w:r w:rsidR="006351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8A6C0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67,9</w:t>
      </w:r>
      <w:r w:rsidR="007A108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8A5BE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7A1080" w:rsidRP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т.ч.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385,3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A2634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8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7A1080" w:rsidRPr="009C39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увеличены расходы 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оплате труда аппарата Управления по культуре и спорту; + 773,6 тыс. руб. на увеличение расходов по оплате труда централизованной бухгалтерии и хозяйственной группы Управления по культуре и спорту, </w:t>
      </w:r>
      <w:r w:rsidR="0063511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 связи с постановлением Правительства Алтайского края от 22.06.2023 № 224;</w:t>
      </w:r>
      <w:proofErr w:type="gramEnd"/>
      <w:r w:rsidR="008A6C0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+ </w:t>
      </w:r>
      <w:proofErr w:type="gramStart"/>
      <w:r w:rsidR="008A6C0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9,0 тыс. руб. за счет средств резервного фонда на приобретение призов для участников Праздника хлеба). </w:t>
      </w:r>
      <w:proofErr w:type="gramEnd"/>
    </w:p>
    <w:p w:rsidR="007A1080" w:rsidRDefault="007A1080" w:rsidP="007A108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F347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2F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="007F2AD9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Социальная политика</w:t>
      </w:r>
      <w:r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величение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22,0</w:t>
      </w:r>
      <w:r w:rsidR="007045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(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0,1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%) и составят с учетом изменений </w:t>
      </w:r>
      <w:r w:rsidR="000400D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41</w:t>
      </w:r>
      <w:r w:rsidR="0063511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 213,2</w:t>
      </w:r>
      <w:r w:rsidRPr="00687E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.:</w:t>
      </w:r>
    </w:p>
    <w:p w:rsidR="007F2AD9" w:rsidRDefault="007F2AD9" w:rsidP="00E13F49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10 03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«Социальное обеспечение населения» 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+ 22,0</w:t>
      </w:r>
      <w:r w:rsidRPr="007F2A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</w:t>
      </w:r>
      <w:r w:rsidR="002C1F9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руб.</w:t>
      </w:r>
      <w:r w:rsidR="002510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счет</w:t>
      </w:r>
      <w:r w:rsidR="00EA13CB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резервного фонда 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на оказание разовой материальной помощи на</w:t>
      </w:r>
      <w:r w:rsidR="00337E22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="00E13F49" w:rsidRPr="0051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елению)</w:t>
      </w:r>
      <w:r w:rsidR="006351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738D2" w:rsidRDefault="00EA13CB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11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 и спорт»</w:t>
      </w:r>
      <w:r w:rsid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сумму 3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>32,7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>(2,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составят с учетом изменений </w:t>
      </w:r>
      <w:r w:rsidR="0043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251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832,3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руб.:</w:t>
      </w:r>
    </w:p>
    <w:p w:rsidR="002510DC" w:rsidRDefault="007E7D01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- 11 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3EB2" w:rsidRP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Pr="00433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510DC" w:rsidRP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>- 3,4</w:t>
      </w:r>
      <w:r w:rsidR="00251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10DC" w:rsidRP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сокращены расходы по М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0DC" w:rsidRP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Смоленском районе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2510DC" w:rsidRDefault="0019465D" w:rsidP="002738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- 11 </w:t>
      </w:r>
      <w:r w:rsidR="00A7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E7D01" w:rsidRPr="007E7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51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высших 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>336,1</w:t>
      </w:r>
      <w:r w:rsidR="007E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т.ч. </w:t>
      </w:r>
      <w:r w:rsidR="002510DC">
        <w:rPr>
          <w:rFonts w:ascii="Times New Roman" w:eastAsia="Times New Roman" w:hAnsi="Times New Roman" w:cs="Times New Roman"/>
          <w:sz w:val="28"/>
          <w:szCs w:val="28"/>
          <w:lang w:eastAsia="ru-RU"/>
        </w:rPr>
        <w:t>332,7 тыс. руб. за счет средств краевого бюджета) на спортивную подготовку в соответствии с требованиями федеральных стандартов).</w:t>
      </w:r>
      <w:proofErr w:type="gramEnd"/>
    </w:p>
    <w:p w:rsidR="00A371E2" w:rsidRDefault="00947062" w:rsidP="009D24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460D4" w:rsidRPr="009D2456" w:rsidRDefault="007460D4" w:rsidP="00E62BF9">
      <w:pPr>
        <w:tabs>
          <w:tab w:val="left" w:pos="6663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 бюджета муниципального образования и источники его финансирования</w:t>
      </w:r>
    </w:p>
    <w:p w:rsidR="007460D4" w:rsidRPr="009D2456" w:rsidRDefault="002C2F99" w:rsidP="005D18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60D4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 изменений дефицит бюджета муниципального</w:t>
      </w:r>
      <w:r w:rsid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Смоленский район Алтайского края </w:t>
      </w:r>
      <w:r w:rsidR="0084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51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величится</w:t>
      </w:r>
      <w:r w:rsidR="00212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51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6 009,4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58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A02" w:rsidRPr="009D24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сос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A11A02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7 028,4 </w:t>
      </w:r>
      <w:r w:rsidR="00951231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</w:t>
      </w:r>
      <w:r w:rsidR="0008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</w:t>
      </w:r>
      <w:r w:rsidR="000E6BB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ирования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дефицита </w:t>
      </w:r>
      <w:r w:rsidR="000E6BB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бюджета 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 w:rsidR="00BF2101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12309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</w:t>
      </w:r>
      <w:r w:rsidR="00612309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60D4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на счетах по учету средств бюд</w:t>
      </w:r>
      <w:r w:rsidR="005E4A2A" w:rsidRPr="0019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на начало финансового года</w:t>
      </w:r>
      <w:r w:rsidR="005E4A2A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дефицита соответствует ограничениям 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3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92.1</w:t>
      </w:r>
      <w:r w:rsidR="000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кодекса Российской Федерации. </w:t>
      </w:r>
    </w:p>
    <w:p w:rsidR="005D18C6" w:rsidRPr="009D2456" w:rsidRDefault="007460D4" w:rsidP="002510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02979" w:rsidRPr="009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6C7EEE"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93443D" w:rsidRPr="009D2456" w:rsidRDefault="0093443D" w:rsidP="005D18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proofErr w:type="gramStart"/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8C6" w:rsidRP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</w:t>
      </w:r>
      <w:r w:rsidR="005D1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Алтайского</w:t>
      </w:r>
      <w:proofErr w:type="gramEnd"/>
      <w:r w:rsidR="005D1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</w:t>
      </w:r>
      <w:r w:rsidRPr="009D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</w:t>
      </w:r>
      <w:r w:rsidRPr="009D2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депутатов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9067E0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Смоленский район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E2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41E4F"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отсутствуют.</w:t>
      </w:r>
    </w:p>
    <w:p w:rsidR="006C7EEE" w:rsidRPr="00902979" w:rsidRDefault="00AC0A59" w:rsidP="000E6BB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456">
        <w:rPr>
          <w:rFonts w:ascii="Times New Roman" w:hAnsi="Times New Roman" w:cs="Times New Roman"/>
          <w:sz w:val="28"/>
          <w:szCs w:val="28"/>
        </w:rPr>
        <w:t>Контрольно-сч</w:t>
      </w:r>
      <w:r w:rsidR="005D18C6">
        <w:rPr>
          <w:rFonts w:ascii="Times New Roman" w:hAnsi="Times New Roman" w:cs="Times New Roman"/>
          <w:sz w:val="28"/>
          <w:szCs w:val="28"/>
        </w:rPr>
        <w:t>ё</w:t>
      </w:r>
      <w:r w:rsidRPr="009D2456">
        <w:rPr>
          <w:rFonts w:ascii="Times New Roman" w:hAnsi="Times New Roman" w:cs="Times New Roman"/>
          <w:sz w:val="28"/>
          <w:szCs w:val="28"/>
        </w:rPr>
        <w:t>тн</w:t>
      </w:r>
      <w:r w:rsidR="005D18C6">
        <w:rPr>
          <w:rFonts w:ascii="Times New Roman" w:hAnsi="Times New Roman" w:cs="Times New Roman"/>
          <w:sz w:val="28"/>
          <w:szCs w:val="28"/>
        </w:rPr>
        <w:t xml:space="preserve">ая палата Смоленского </w:t>
      </w:r>
      <w:r w:rsidRPr="009D2456">
        <w:rPr>
          <w:rFonts w:ascii="Times New Roman" w:hAnsi="Times New Roman" w:cs="Times New Roman"/>
          <w:sz w:val="28"/>
          <w:szCs w:val="28"/>
        </w:rPr>
        <w:t>района</w:t>
      </w:r>
      <w:r w:rsidR="009067E0" w:rsidRPr="009D24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BF2101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="005D18C6">
        <w:rPr>
          <w:rFonts w:ascii="Times New Roman" w:hAnsi="Times New Roman" w:cs="Times New Roman"/>
          <w:sz w:val="28"/>
          <w:szCs w:val="28"/>
        </w:rPr>
        <w:t>Смоленскому р</w:t>
      </w:r>
      <w:r w:rsidRPr="009D2456">
        <w:rPr>
          <w:rFonts w:ascii="Times New Roman" w:hAnsi="Times New Roman" w:cs="Times New Roman"/>
          <w:sz w:val="28"/>
          <w:szCs w:val="28"/>
        </w:rPr>
        <w:t>айонному Со</w:t>
      </w:r>
      <w:r w:rsidR="005D18C6">
        <w:rPr>
          <w:rFonts w:ascii="Times New Roman" w:hAnsi="Times New Roman" w:cs="Times New Roman"/>
          <w:sz w:val="28"/>
          <w:szCs w:val="28"/>
        </w:rPr>
        <w:t xml:space="preserve">бранию </w:t>
      </w:r>
      <w:r w:rsidRPr="009D2456">
        <w:rPr>
          <w:rFonts w:ascii="Times New Roman" w:hAnsi="Times New Roman" w:cs="Times New Roman"/>
          <w:sz w:val="28"/>
          <w:szCs w:val="28"/>
        </w:rPr>
        <w:t>депутатов</w:t>
      </w:r>
      <w:r w:rsidR="00FC1D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0E20C6">
        <w:rPr>
          <w:rFonts w:ascii="Times New Roman" w:hAnsi="Times New Roman" w:cs="Times New Roman"/>
          <w:sz w:val="28"/>
          <w:szCs w:val="28"/>
        </w:rPr>
        <w:t>рассмотреть</w:t>
      </w:r>
      <w:r w:rsidRPr="009D2456">
        <w:rPr>
          <w:rFonts w:ascii="Times New Roman" w:hAnsi="Times New Roman" w:cs="Times New Roman"/>
          <w:sz w:val="28"/>
          <w:szCs w:val="28"/>
        </w:rPr>
        <w:t xml:space="preserve"> </w:t>
      </w:r>
      <w:r w:rsidR="0081647D">
        <w:rPr>
          <w:rFonts w:ascii="Times New Roman" w:hAnsi="Times New Roman" w:cs="Times New Roman"/>
          <w:sz w:val="28"/>
          <w:szCs w:val="28"/>
        </w:rPr>
        <w:t>данное решение.</w:t>
      </w:r>
    </w:p>
    <w:p w:rsidR="009067E0" w:rsidRDefault="009067E0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0DC" w:rsidRDefault="002510DC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Чепрасова</w:t>
      </w:r>
      <w:proofErr w:type="spellEnd"/>
    </w:p>
    <w:p w:rsidR="006C7EEE" w:rsidRPr="0081647D" w:rsidRDefault="002510DC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палаты   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C025F7"/>
    <w:multiLevelType w:val="hybridMultilevel"/>
    <w:tmpl w:val="17FC99E0"/>
    <w:lvl w:ilvl="0" w:tplc="EE5E12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1098"/>
    <w:rsid w:val="0001214A"/>
    <w:rsid w:val="00015360"/>
    <w:rsid w:val="00017DB7"/>
    <w:rsid w:val="000212EA"/>
    <w:rsid w:val="0002152F"/>
    <w:rsid w:val="000230E7"/>
    <w:rsid w:val="0003448D"/>
    <w:rsid w:val="00036E47"/>
    <w:rsid w:val="000400DD"/>
    <w:rsid w:val="00046161"/>
    <w:rsid w:val="00050795"/>
    <w:rsid w:val="00057527"/>
    <w:rsid w:val="00070B45"/>
    <w:rsid w:val="00072E2F"/>
    <w:rsid w:val="00074543"/>
    <w:rsid w:val="00077A0C"/>
    <w:rsid w:val="00080AA6"/>
    <w:rsid w:val="00080B84"/>
    <w:rsid w:val="00081F95"/>
    <w:rsid w:val="00082BD6"/>
    <w:rsid w:val="00094B6E"/>
    <w:rsid w:val="00097B2E"/>
    <w:rsid w:val="000A14C8"/>
    <w:rsid w:val="000A3DCA"/>
    <w:rsid w:val="000B0502"/>
    <w:rsid w:val="000B10CE"/>
    <w:rsid w:val="000B256B"/>
    <w:rsid w:val="000B3D9A"/>
    <w:rsid w:val="000B682E"/>
    <w:rsid w:val="000C0602"/>
    <w:rsid w:val="000C1EC2"/>
    <w:rsid w:val="000C56CA"/>
    <w:rsid w:val="000C6675"/>
    <w:rsid w:val="000D2D13"/>
    <w:rsid w:val="000D59F4"/>
    <w:rsid w:val="000D62DB"/>
    <w:rsid w:val="000E05FB"/>
    <w:rsid w:val="000E20C6"/>
    <w:rsid w:val="000E270C"/>
    <w:rsid w:val="000E32F0"/>
    <w:rsid w:val="000E65DD"/>
    <w:rsid w:val="000E6BB1"/>
    <w:rsid w:val="000F7E7C"/>
    <w:rsid w:val="00101552"/>
    <w:rsid w:val="00107378"/>
    <w:rsid w:val="00111EE5"/>
    <w:rsid w:val="00115DC8"/>
    <w:rsid w:val="00116823"/>
    <w:rsid w:val="00117185"/>
    <w:rsid w:val="00123B20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7091A"/>
    <w:rsid w:val="00171066"/>
    <w:rsid w:val="00175633"/>
    <w:rsid w:val="001819E2"/>
    <w:rsid w:val="00183A63"/>
    <w:rsid w:val="00185FEA"/>
    <w:rsid w:val="0019465D"/>
    <w:rsid w:val="00197D0C"/>
    <w:rsid w:val="001B2873"/>
    <w:rsid w:val="001B4184"/>
    <w:rsid w:val="001B41CA"/>
    <w:rsid w:val="001B4555"/>
    <w:rsid w:val="001C68AA"/>
    <w:rsid w:val="001D1700"/>
    <w:rsid w:val="001D48C7"/>
    <w:rsid w:val="001D643D"/>
    <w:rsid w:val="001E04BB"/>
    <w:rsid w:val="001E1877"/>
    <w:rsid w:val="001E1CB4"/>
    <w:rsid w:val="001E1F2A"/>
    <w:rsid w:val="001E7193"/>
    <w:rsid w:val="001F1F8E"/>
    <w:rsid w:val="001F2761"/>
    <w:rsid w:val="001F5643"/>
    <w:rsid w:val="00211446"/>
    <w:rsid w:val="00212F5D"/>
    <w:rsid w:val="0021494E"/>
    <w:rsid w:val="00221F10"/>
    <w:rsid w:val="00223F73"/>
    <w:rsid w:val="00225FC4"/>
    <w:rsid w:val="0022753F"/>
    <w:rsid w:val="0023489F"/>
    <w:rsid w:val="00237AE9"/>
    <w:rsid w:val="00240D96"/>
    <w:rsid w:val="00240F01"/>
    <w:rsid w:val="00242AC1"/>
    <w:rsid w:val="00245CA5"/>
    <w:rsid w:val="002510DC"/>
    <w:rsid w:val="00261BF7"/>
    <w:rsid w:val="00263316"/>
    <w:rsid w:val="00270B08"/>
    <w:rsid w:val="00272200"/>
    <w:rsid w:val="00272D14"/>
    <w:rsid w:val="002738D2"/>
    <w:rsid w:val="00281A0E"/>
    <w:rsid w:val="00284A62"/>
    <w:rsid w:val="00284AE1"/>
    <w:rsid w:val="00287B2C"/>
    <w:rsid w:val="002928E7"/>
    <w:rsid w:val="002A6EA3"/>
    <w:rsid w:val="002B0C3A"/>
    <w:rsid w:val="002B1247"/>
    <w:rsid w:val="002C1688"/>
    <w:rsid w:val="002C1F95"/>
    <w:rsid w:val="002C2F99"/>
    <w:rsid w:val="002C654E"/>
    <w:rsid w:val="002D7FB3"/>
    <w:rsid w:val="002E0084"/>
    <w:rsid w:val="002E3AA8"/>
    <w:rsid w:val="002F2787"/>
    <w:rsid w:val="002F7111"/>
    <w:rsid w:val="002F7BA7"/>
    <w:rsid w:val="0030259D"/>
    <w:rsid w:val="003070B4"/>
    <w:rsid w:val="003122CC"/>
    <w:rsid w:val="0031351E"/>
    <w:rsid w:val="003175B8"/>
    <w:rsid w:val="003175CF"/>
    <w:rsid w:val="00320D1C"/>
    <w:rsid w:val="00321D91"/>
    <w:rsid w:val="00330D1A"/>
    <w:rsid w:val="00331010"/>
    <w:rsid w:val="00332A48"/>
    <w:rsid w:val="003343AC"/>
    <w:rsid w:val="00335560"/>
    <w:rsid w:val="0033637B"/>
    <w:rsid w:val="00337E22"/>
    <w:rsid w:val="00341E4F"/>
    <w:rsid w:val="00341EE0"/>
    <w:rsid w:val="003426BC"/>
    <w:rsid w:val="00356BFD"/>
    <w:rsid w:val="00361290"/>
    <w:rsid w:val="00363B7D"/>
    <w:rsid w:val="0036511D"/>
    <w:rsid w:val="0036556F"/>
    <w:rsid w:val="00365615"/>
    <w:rsid w:val="00367F91"/>
    <w:rsid w:val="003800D3"/>
    <w:rsid w:val="00381A55"/>
    <w:rsid w:val="00381ECE"/>
    <w:rsid w:val="003870B4"/>
    <w:rsid w:val="003941DE"/>
    <w:rsid w:val="003B138B"/>
    <w:rsid w:val="003B3536"/>
    <w:rsid w:val="003B5E91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04D59"/>
    <w:rsid w:val="00412D15"/>
    <w:rsid w:val="00417E40"/>
    <w:rsid w:val="0042002B"/>
    <w:rsid w:val="00420CA1"/>
    <w:rsid w:val="00427516"/>
    <w:rsid w:val="00427DCA"/>
    <w:rsid w:val="00427FF3"/>
    <w:rsid w:val="004302E3"/>
    <w:rsid w:val="00433EB2"/>
    <w:rsid w:val="0043461E"/>
    <w:rsid w:val="00434D4D"/>
    <w:rsid w:val="00440240"/>
    <w:rsid w:val="00442000"/>
    <w:rsid w:val="0044217F"/>
    <w:rsid w:val="004463CB"/>
    <w:rsid w:val="00446C1B"/>
    <w:rsid w:val="00451901"/>
    <w:rsid w:val="00454379"/>
    <w:rsid w:val="004742BE"/>
    <w:rsid w:val="00480C08"/>
    <w:rsid w:val="00483F64"/>
    <w:rsid w:val="004A04E9"/>
    <w:rsid w:val="004A0AF5"/>
    <w:rsid w:val="004A0D33"/>
    <w:rsid w:val="004A3262"/>
    <w:rsid w:val="004B59C6"/>
    <w:rsid w:val="004C2007"/>
    <w:rsid w:val="004C327B"/>
    <w:rsid w:val="004C36B0"/>
    <w:rsid w:val="004C3A61"/>
    <w:rsid w:val="004C4E29"/>
    <w:rsid w:val="004E3E1B"/>
    <w:rsid w:val="004F06F7"/>
    <w:rsid w:val="004F3EDC"/>
    <w:rsid w:val="00502314"/>
    <w:rsid w:val="005042FC"/>
    <w:rsid w:val="00511EF5"/>
    <w:rsid w:val="00517F00"/>
    <w:rsid w:val="005221A8"/>
    <w:rsid w:val="005332F9"/>
    <w:rsid w:val="005367B9"/>
    <w:rsid w:val="00542993"/>
    <w:rsid w:val="005456E3"/>
    <w:rsid w:val="00551834"/>
    <w:rsid w:val="00555C14"/>
    <w:rsid w:val="00562C93"/>
    <w:rsid w:val="005632FD"/>
    <w:rsid w:val="00564829"/>
    <w:rsid w:val="00571240"/>
    <w:rsid w:val="00572206"/>
    <w:rsid w:val="005727EC"/>
    <w:rsid w:val="00587E08"/>
    <w:rsid w:val="0059271C"/>
    <w:rsid w:val="00593871"/>
    <w:rsid w:val="005948D7"/>
    <w:rsid w:val="005A200E"/>
    <w:rsid w:val="005A5B6A"/>
    <w:rsid w:val="005A7388"/>
    <w:rsid w:val="005B0431"/>
    <w:rsid w:val="005B0A38"/>
    <w:rsid w:val="005B0B7D"/>
    <w:rsid w:val="005B1C5F"/>
    <w:rsid w:val="005B2533"/>
    <w:rsid w:val="005B52E3"/>
    <w:rsid w:val="005C2013"/>
    <w:rsid w:val="005C4B99"/>
    <w:rsid w:val="005D18C6"/>
    <w:rsid w:val="005D1F94"/>
    <w:rsid w:val="005D4B01"/>
    <w:rsid w:val="005D569F"/>
    <w:rsid w:val="005E1A20"/>
    <w:rsid w:val="005E4A2A"/>
    <w:rsid w:val="005F086B"/>
    <w:rsid w:val="005F3320"/>
    <w:rsid w:val="005F4F42"/>
    <w:rsid w:val="00606EC7"/>
    <w:rsid w:val="00610391"/>
    <w:rsid w:val="00612309"/>
    <w:rsid w:val="00614DC0"/>
    <w:rsid w:val="006214CB"/>
    <w:rsid w:val="0062653A"/>
    <w:rsid w:val="00635114"/>
    <w:rsid w:val="006412F8"/>
    <w:rsid w:val="006475CD"/>
    <w:rsid w:val="00647C45"/>
    <w:rsid w:val="006557BF"/>
    <w:rsid w:val="006567A4"/>
    <w:rsid w:val="00656DD3"/>
    <w:rsid w:val="00662387"/>
    <w:rsid w:val="0067275C"/>
    <w:rsid w:val="00680D00"/>
    <w:rsid w:val="00683052"/>
    <w:rsid w:val="00687EF3"/>
    <w:rsid w:val="00693810"/>
    <w:rsid w:val="006A0699"/>
    <w:rsid w:val="006A36B9"/>
    <w:rsid w:val="006A5ACD"/>
    <w:rsid w:val="006C0C5A"/>
    <w:rsid w:val="006C31F2"/>
    <w:rsid w:val="006C78E1"/>
    <w:rsid w:val="006C7EEE"/>
    <w:rsid w:val="006D0872"/>
    <w:rsid w:val="006D76D6"/>
    <w:rsid w:val="006E146C"/>
    <w:rsid w:val="006E1D34"/>
    <w:rsid w:val="006E2D47"/>
    <w:rsid w:val="006F3897"/>
    <w:rsid w:val="006F4D6F"/>
    <w:rsid w:val="00704550"/>
    <w:rsid w:val="00711307"/>
    <w:rsid w:val="007166EC"/>
    <w:rsid w:val="0071760C"/>
    <w:rsid w:val="00724293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E7D01"/>
    <w:rsid w:val="007F2AD9"/>
    <w:rsid w:val="007F5583"/>
    <w:rsid w:val="0080339F"/>
    <w:rsid w:val="00811808"/>
    <w:rsid w:val="00813351"/>
    <w:rsid w:val="0081647D"/>
    <w:rsid w:val="0082145D"/>
    <w:rsid w:val="0082320D"/>
    <w:rsid w:val="0082471C"/>
    <w:rsid w:val="00824837"/>
    <w:rsid w:val="00825172"/>
    <w:rsid w:val="008325EF"/>
    <w:rsid w:val="00833870"/>
    <w:rsid w:val="0083447B"/>
    <w:rsid w:val="0083539E"/>
    <w:rsid w:val="0083605C"/>
    <w:rsid w:val="00843D8C"/>
    <w:rsid w:val="00844670"/>
    <w:rsid w:val="00852034"/>
    <w:rsid w:val="0085466D"/>
    <w:rsid w:val="008616EC"/>
    <w:rsid w:val="0086554D"/>
    <w:rsid w:val="0086671F"/>
    <w:rsid w:val="008703D3"/>
    <w:rsid w:val="00871610"/>
    <w:rsid w:val="008756BC"/>
    <w:rsid w:val="00875C6B"/>
    <w:rsid w:val="00884A64"/>
    <w:rsid w:val="00893915"/>
    <w:rsid w:val="00893C78"/>
    <w:rsid w:val="008945EA"/>
    <w:rsid w:val="00895B3F"/>
    <w:rsid w:val="008973E9"/>
    <w:rsid w:val="008A008D"/>
    <w:rsid w:val="008A38E3"/>
    <w:rsid w:val="008A3F27"/>
    <w:rsid w:val="008A4AF9"/>
    <w:rsid w:val="008A5BEF"/>
    <w:rsid w:val="008A6C08"/>
    <w:rsid w:val="008A78B6"/>
    <w:rsid w:val="008D1EB8"/>
    <w:rsid w:val="008E578C"/>
    <w:rsid w:val="008F3778"/>
    <w:rsid w:val="008F7219"/>
    <w:rsid w:val="0090127B"/>
    <w:rsid w:val="009027DA"/>
    <w:rsid w:val="00902979"/>
    <w:rsid w:val="00902F2B"/>
    <w:rsid w:val="009067E0"/>
    <w:rsid w:val="00914167"/>
    <w:rsid w:val="00917ACA"/>
    <w:rsid w:val="00923956"/>
    <w:rsid w:val="00923CD6"/>
    <w:rsid w:val="00923DE2"/>
    <w:rsid w:val="00924235"/>
    <w:rsid w:val="0093237D"/>
    <w:rsid w:val="009339D7"/>
    <w:rsid w:val="0093417F"/>
    <w:rsid w:val="0093443D"/>
    <w:rsid w:val="00935347"/>
    <w:rsid w:val="009353EA"/>
    <w:rsid w:val="00941A2A"/>
    <w:rsid w:val="00941C44"/>
    <w:rsid w:val="00944266"/>
    <w:rsid w:val="009446D9"/>
    <w:rsid w:val="009451AA"/>
    <w:rsid w:val="00945B74"/>
    <w:rsid w:val="00947062"/>
    <w:rsid w:val="00951231"/>
    <w:rsid w:val="0095621A"/>
    <w:rsid w:val="00960523"/>
    <w:rsid w:val="0096427A"/>
    <w:rsid w:val="0096477C"/>
    <w:rsid w:val="0096626A"/>
    <w:rsid w:val="009709AF"/>
    <w:rsid w:val="00972378"/>
    <w:rsid w:val="00973BDB"/>
    <w:rsid w:val="0097495D"/>
    <w:rsid w:val="0098048D"/>
    <w:rsid w:val="00983692"/>
    <w:rsid w:val="009949A2"/>
    <w:rsid w:val="0099685B"/>
    <w:rsid w:val="009A3734"/>
    <w:rsid w:val="009A5E2B"/>
    <w:rsid w:val="009B094F"/>
    <w:rsid w:val="009C09AA"/>
    <w:rsid w:val="009C201B"/>
    <w:rsid w:val="009C24CF"/>
    <w:rsid w:val="009C2966"/>
    <w:rsid w:val="009C29B2"/>
    <w:rsid w:val="009C3922"/>
    <w:rsid w:val="009C68A4"/>
    <w:rsid w:val="009D2456"/>
    <w:rsid w:val="009D33A8"/>
    <w:rsid w:val="009D3EF7"/>
    <w:rsid w:val="009D585F"/>
    <w:rsid w:val="009D6CC1"/>
    <w:rsid w:val="009D6D19"/>
    <w:rsid w:val="009D7F45"/>
    <w:rsid w:val="009E0425"/>
    <w:rsid w:val="009E17C2"/>
    <w:rsid w:val="009E184B"/>
    <w:rsid w:val="009E3DDC"/>
    <w:rsid w:val="009E46F8"/>
    <w:rsid w:val="009F57FC"/>
    <w:rsid w:val="009F7F61"/>
    <w:rsid w:val="00A006FB"/>
    <w:rsid w:val="00A06025"/>
    <w:rsid w:val="00A11A02"/>
    <w:rsid w:val="00A15F1D"/>
    <w:rsid w:val="00A211C9"/>
    <w:rsid w:val="00A26343"/>
    <w:rsid w:val="00A27B28"/>
    <w:rsid w:val="00A36954"/>
    <w:rsid w:val="00A36FBE"/>
    <w:rsid w:val="00A371E2"/>
    <w:rsid w:val="00A41C1B"/>
    <w:rsid w:val="00A42616"/>
    <w:rsid w:val="00A45DF2"/>
    <w:rsid w:val="00A63435"/>
    <w:rsid w:val="00A65234"/>
    <w:rsid w:val="00A65F77"/>
    <w:rsid w:val="00A71059"/>
    <w:rsid w:val="00A7111C"/>
    <w:rsid w:val="00A71385"/>
    <w:rsid w:val="00A715FB"/>
    <w:rsid w:val="00A73466"/>
    <w:rsid w:val="00A761C6"/>
    <w:rsid w:val="00A76238"/>
    <w:rsid w:val="00A7642C"/>
    <w:rsid w:val="00A77769"/>
    <w:rsid w:val="00A807CB"/>
    <w:rsid w:val="00A8202E"/>
    <w:rsid w:val="00A9405D"/>
    <w:rsid w:val="00A97DE7"/>
    <w:rsid w:val="00AA3B61"/>
    <w:rsid w:val="00AB2D30"/>
    <w:rsid w:val="00AB6F9E"/>
    <w:rsid w:val="00AB7A85"/>
    <w:rsid w:val="00AC0A59"/>
    <w:rsid w:val="00AC2C9D"/>
    <w:rsid w:val="00AC7B1F"/>
    <w:rsid w:val="00AD12F9"/>
    <w:rsid w:val="00AD1B65"/>
    <w:rsid w:val="00AD7BFB"/>
    <w:rsid w:val="00AE3C02"/>
    <w:rsid w:val="00AE56D8"/>
    <w:rsid w:val="00AE7B0C"/>
    <w:rsid w:val="00B06B3C"/>
    <w:rsid w:val="00B13B51"/>
    <w:rsid w:val="00B14406"/>
    <w:rsid w:val="00B14D3C"/>
    <w:rsid w:val="00B22C2A"/>
    <w:rsid w:val="00B37677"/>
    <w:rsid w:val="00B44CC4"/>
    <w:rsid w:val="00B461AC"/>
    <w:rsid w:val="00B500E1"/>
    <w:rsid w:val="00B659CA"/>
    <w:rsid w:val="00B65B03"/>
    <w:rsid w:val="00B7390E"/>
    <w:rsid w:val="00B765B5"/>
    <w:rsid w:val="00B849CF"/>
    <w:rsid w:val="00B905CB"/>
    <w:rsid w:val="00B94D51"/>
    <w:rsid w:val="00B9500F"/>
    <w:rsid w:val="00B96F16"/>
    <w:rsid w:val="00BA0C27"/>
    <w:rsid w:val="00BA4FA7"/>
    <w:rsid w:val="00BA606B"/>
    <w:rsid w:val="00BB141F"/>
    <w:rsid w:val="00BB39CE"/>
    <w:rsid w:val="00BD02BA"/>
    <w:rsid w:val="00BD385F"/>
    <w:rsid w:val="00BD7C6A"/>
    <w:rsid w:val="00BE00C1"/>
    <w:rsid w:val="00BE11AC"/>
    <w:rsid w:val="00BE25FB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004E"/>
    <w:rsid w:val="00C34BC3"/>
    <w:rsid w:val="00C37A28"/>
    <w:rsid w:val="00C450A5"/>
    <w:rsid w:val="00C451CA"/>
    <w:rsid w:val="00C46902"/>
    <w:rsid w:val="00C471A6"/>
    <w:rsid w:val="00C4776A"/>
    <w:rsid w:val="00C51BB2"/>
    <w:rsid w:val="00C563AB"/>
    <w:rsid w:val="00C56C9F"/>
    <w:rsid w:val="00C577D5"/>
    <w:rsid w:val="00C636C0"/>
    <w:rsid w:val="00C71F7D"/>
    <w:rsid w:val="00C73A09"/>
    <w:rsid w:val="00C76001"/>
    <w:rsid w:val="00C81254"/>
    <w:rsid w:val="00C85DA1"/>
    <w:rsid w:val="00C93ECA"/>
    <w:rsid w:val="00CA1942"/>
    <w:rsid w:val="00CA6B67"/>
    <w:rsid w:val="00CA74BC"/>
    <w:rsid w:val="00CA74D5"/>
    <w:rsid w:val="00CB4B04"/>
    <w:rsid w:val="00CB5D6B"/>
    <w:rsid w:val="00CC1E42"/>
    <w:rsid w:val="00CC25F5"/>
    <w:rsid w:val="00CC63A7"/>
    <w:rsid w:val="00CC6DBF"/>
    <w:rsid w:val="00CC77BF"/>
    <w:rsid w:val="00CD7FEC"/>
    <w:rsid w:val="00CE3EE3"/>
    <w:rsid w:val="00CE74F8"/>
    <w:rsid w:val="00CF0FEB"/>
    <w:rsid w:val="00CF3548"/>
    <w:rsid w:val="00CF3A76"/>
    <w:rsid w:val="00CF4F36"/>
    <w:rsid w:val="00CF7048"/>
    <w:rsid w:val="00CF7FCD"/>
    <w:rsid w:val="00D0594D"/>
    <w:rsid w:val="00D06EDA"/>
    <w:rsid w:val="00D108AF"/>
    <w:rsid w:val="00D11505"/>
    <w:rsid w:val="00D15ACF"/>
    <w:rsid w:val="00D17581"/>
    <w:rsid w:val="00D21530"/>
    <w:rsid w:val="00D3591C"/>
    <w:rsid w:val="00D36E11"/>
    <w:rsid w:val="00D37252"/>
    <w:rsid w:val="00D374FE"/>
    <w:rsid w:val="00D444BA"/>
    <w:rsid w:val="00D54396"/>
    <w:rsid w:val="00D6126F"/>
    <w:rsid w:val="00D61F90"/>
    <w:rsid w:val="00D632C2"/>
    <w:rsid w:val="00D64073"/>
    <w:rsid w:val="00D65066"/>
    <w:rsid w:val="00D66CBE"/>
    <w:rsid w:val="00D66F15"/>
    <w:rsid w:val="00D72B31"/>
    <w:rsid w:val="00D7662C"/>
    <w:rsid w:val="00D767EE"/>
    <w:rsid w:val="00D77C6E"/>
    <w:rsid w:val="00D836E0"/>
    <w:rsid w:val="00D87452"/>
    <w:rsid w:val="00D914F3"/>
    <w:rsid w:val="00D91AAF"/>
    <w:rsid w:val="00D93B13"/>
    <w:rsid w:val="00D97F26"/>
    <w:rsid w:val="00DA4075"/>
    <w:rsid w:val="00DA4A41"/>
    <w:rsid w:val="00DA7493"/>
    <w:rsid w:val="00DB56EC"/>
    <w:rsid w:val="00DC2779"/>
    <w:rsid w:val="00DC38DD"/>
    <w:rsid w:val="00DC628B"/>
    <w:rsid w:val="00DC6EEC"/>
    <w:rsid w:val="00DD4EDD"/>
    <w:rsid w:val="00DD50E5"/>
    <w:rsid w:val="00DD510C"/>
    <w:rsid w:val="00DD590C"/>
    <w:rsid w:val="00DD6D90"/>
    <w:rsid w:val="00DE2FC3"/>
    <w:rsid w:val="00DE4E05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332A9"/>
    <w:rsid w:val="00E4339E"/>
    <w:rsid w:val="00E4384E"/>
    <w:rsid w:val="00E45974"/>
    <w:rsid w:val="00E54424"/>
    <w:rsid w:val="00E60D26"/>
    <w:rsid w:val="00E61788"/>
    <w:rsid w:val="00E62804"/>
    <w:rsid w:val="00E62BF9"/>
    <w:rsid w:val="00E62FA7"/>
    <w:rsid w:val="00E71C9F"/>
    <w:rsid w:val="00E75A03"/>
    <w:rsid w:val="00E96508"/>
    <w:rsid w:val="00EA0D9B"/>
    <w:rsid w:val="00EA13CB"/>
    <w:rsid w:val="00EA6F5D"/>
    <w:rsid w:val="00EC02CD"/>
    <w:rsid w:val="00EC236B"/>
    <w:rsid w:val="00EC5541"/>
    <w:rsid w:val="00EC69E7"/>
    <w:rsid w:val="00EC79C0"/>
    <w:rsid w:val="00ED1FE7"/>
    <w:rsid w:val="00ED3C6E"/>
    <w:rsid w:val="00EE1CBD"/>
    <w:rsid w:val="00EE41FA"/>
    <w:rsid w:val="00EE45C5"/>
    <w:rsid w:val="00EE5594"/>
    <w:rsid w:val="00EE5D83"/>
    <w:rsid w:val="00EE7935"/>
    <w:rsid w:val="00F05A1E"/>
    <w:rsid w:val="00F10FBE"/>
    <w:rsid w:val="00F1458B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64B6E"/>
    <w:rsid w:val="00F6786A"/>
    <w:rsid w:val="00F7179D"/>
    <w:rsid w:val="00F725AC"/>
    <w:rsid w:val="00F7467F"/>
    <w:rsid w:val="00F9102B"/>
    <w:rsid w:val="00F91F8E"/>
    <w:rsid w:val="00F9456E"/>
    <w:rsid w:val="00FA11F6"/>
    <w:rsid w:val="00FA3578"/>
    <w:rsid w:val="00FA6A06"/>
    <w:rsid w:val="00FB3B20"/>
    <w:rsid w:val="00FC1DEE"/>
    <w:rsid w:val="00FC3263"/>
    <w:rsid w:val="00FC5C60"/>
    <w:rsid w:val="00FD2031"/>
    <w:rsid w:val="00FD2243"/>
    <w:rsid w:val="00FD3550"/>
    <w:rsid w:val="00FD4903"/>
    <w:rsid w:val="00FD5DD8"/>
    <w:rsid w:val="00FE0339"/>
    <w:rsid w:val="00FE7EC9"/>
    <w:rsid w:val="00FF08D9"/>
    <w:rsid w:val="00FF08EC"/>
    <w:rsid w:val="00FF4E90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BC2C-3952-42DD-BB11-19DE34BE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2023-08-24T07:11:00Z</cp:lastPrinted>
  <dcterms:created xsi:type="dcterms:W3CDTF">2023-09-14T05:48:00Z</dcterms:created>
  <dcterms:modified xsi:type="dcterms:W3CDTF">2023-09-19T09:02:00Z</dcterms:modified>
</cp:coreProperties>
</file>