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BA5C2F" w:rsidTr="001A2329">
        <w:trPr>
          <w:trHeight w:val="317"/>
        </w:trPr>
        <w:tc>
          <w:tcPr>
            <w:tcW w:w="10490" w:type="dxa"/>
          </w:tcPr>
          <w:p w:rsidR="004A04E9" w:rsidRPr="000A3215" w:rsidRDefault="004A04E9" w:rsidP="000A321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5A60C5" w:rsidP="004A04E9">
      <w:pPr>
        <w:spacing w:after="0"/>
        <w:rPr>
          <w:rFonts w:ascii="Times New Roman" w:hAnsi="Times New Roman" w:cs="Times New Roman"/>
          <w:lang w:val="en-US"/>
        </w:rPr>
      </w:pPr>
      <w:r w:rsidRPr="005A60C5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BA5C2F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Верх-Обского 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C44A9F">
        <w:rPr>
          <w:b/>
          <w:sz w:val="28"/>
          <w:szCs w:val="28"/>
        </w:rPr>
        <w:t>7</w:t>
      </w:r>
      <w:r w:rsidR="00FB51BB">
        <w:rPr>
          <w:b/>
          <w:sz w:val="28"/>
          <w:szCs w:val="28"/>
        </w:rPr>
        <w:t>.12.202</w:t>
      </w:r>
      <w:r w:rsidR="00C44A9F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</w:t>
      </w:r>
      <w:r w:rsidR="00C44A9F">
        <w:rPr>
          <w:b/>
          <w:sz w:val="28"/>
          <w:szCs w:val="28"/>
        </w:rPr>
        <w:t>33</w:t>
      </w:r>
      <w:r w:rsidR="00FB51BB">
        <w:rPr>
          <w:b/>
          <w:sz w:val="28"/>
          <w:szCs w:val="28"/>
        </w:rPr>
        <w:t xml:space="preserve"> «О бюджете муниципального образования Верх-Обск</w:t>
      </w:r>
      <w:r w:rsidR="000A3215">
        <w:rPr>
          <w:b/>
          <w:sz w:val="28"/>
          <w:szCs w:val="28"/>
        </w:rPr>
        <w:t>ого</w:t>
      </w:r>
      <w:r w:rsidR="00FB51BB">
        <w:rPr>
          <w:b/>
          <w:sz w:val="28"/>
          <w:szCs w:val="28"/>
        </w:rPr>
        <w:t xml:space="preserve"> сельсовет</w:t>
      </w:r>
      <w:r w:rsidR="000A3215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C44A9F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C44A9F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C44A9F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</w:t>
      </w:r>
      <w:r w:rsidR="00C44A9F">
        <w:rPr>
          <w:rFonts w:ascii="Times New Roman" w:hAnsi="Times New Roman" w:cs="Times New Roman"/>
          <w:sz w:val="28"/>
          <w:szCs w:val="28"/>
        </w:rPr>
        <w:t xml:space="preserve">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</w:t>
      </w:r>
      <w:r w:rsidR="00FB51BB">
        <w:rPr>
          <w:rFonts w:ascii="Times New Roman" w:hAnsi="Times New Roman" w:cs="Times New Roman"/>
          <w:sz w:val="28"/>
          <w:szCs w:val="28"/>
        </w:rPr>
        <w:t>2</w:t>
      </w:r>
      <w:r w:rsidR="00BA5C2F">
        <w:rPr>
          <w:rFonts w:ascii="Times New Roman" w:hAnsi="Times New Roman" w:cs="Times New Roman"/>
          <w:sz w:val="28"/>
          <w:szCs w:val="28"/>
        </w:rPr>
        <w:t>7</w:t>
      </w:r>
      <w:r w:rsidR="000A3215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C450A5">
        <w:rPr>
          <w:rFonts w:ascii="Times New Roman" w:hAnsi="Times New Roman" w:cs="Times New Roman"/>
          <w:sz w:val="28"/>
          <w:szCs w:val="28"/>
        </w:rPr>
        <w:t>2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передаче контрольно-счётной палате Смоленского района Собранием депутатов Верх-Обского 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28.05.2021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, пункт 1.5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Верх-Обский 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9843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A35339" w:rsidP="000A3215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927FD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927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0A3215" w:rsidP="000A3215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756,9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0A321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0A32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1 256,9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AA49F1" w:rsidP="000A321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0A32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00,0</w:t>
            </w:r>
          </w:p>
        </w:tc>
      </w:tr>
    </w:tbl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756,9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8 182,6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606,9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20%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3 580,6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1 256,9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9 682,6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500,0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50%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11A8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9B18E0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9B18E0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9B18E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9B18E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4003C5" w:rsidP="004003C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8 182,6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4003C5" w:rsidP="004003C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9 682,6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B18E0" w:rsidP="004003C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- 1 </w:t>
            </w:r>
            <w:r w:rsidR="004003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00,0</w:t>
            </w:r>
          </w:p>
        </w:tc>
      </w:tr>
    </w:tbl>
    <w:p w:rsidR="00BA5C2F" w:rsidRDefault="00BA5C2F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B1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5339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9B18E0">
        <w:rPr>
          <w:rFonts w:ascii="Times New Roman" w:hAnsi="Times New Roman" w:cs="Times New Roman"/>
          <w:bCs/>
          <w:sz w:val="28"/>
          <w:szCs w:val="28"/>
        </w:rPr>
        <w:t xml:space="preserve"> увеличатся на </w:t>
      </w:r>
      <w:r w:rsidR="004003C5">
        <w:rPr>
          <w:rFonts w:ascii="Times New Roman" w:hAnsi="Times New Roman" w:cs="Times New Roman"/>
          <w:bCs/>
          <w:sz w:val="28"/>
          <w:szCs w:val="28"/>
        </w:rPr>
        <w:t>150,0</w:t>
      </w:r>
      <w:r w:rsidR="009B18E0">
        <w:rPr>
          <w:rFonts w:ascii="Times New Roman" w:hAnsi="Times New Roman" w:cs="Times New Roman"/>
          <w:bCs/>
          <w:sz w:val="28"/>
          <w:szCs w:val="28"/>
        </w:rPr>
        <w:t xml:space="preserve"> тыс. руб. (</w:t>
      </w:r>
      <w:r w:rsidR="004003C5">
        <w:rPr>
          <w:rFonts w:ascii="Times New Roman" w:hAnsi="Times New Roman" w:cs="Times New Roman"/>
          <w:bCs/>
          <w:sz w:val="28"/>
          <w:szCs w:val="28"/>
        </w:rPr>
        <w:t>3</w:t>
      </w:r>
      <w:r w:rsidR="009B18E0">
        <w:rPr>
          <w:rFonts w:ascii="Times New Roman" w:hAnsi="Times New Roman" w:cs="Times New Roman"/>
          <w:bCs/>
          <w:sz w:val="28"/>
          <w:szCs w:val="28"/>
        </w:rPr>
        <w:t xml:space="preserve">,4% к плану) </w:t>
      </w:r>
      <w:r w:rsidR="003B10FD">
        <w:rPr>
          <w:rFonts w:ascii="Times New Roman" w:hAnsi="Times New Roman" w:cs="Times New Roman"/>
          <w:bCs/>
          <w:sz w:val="28"/>
          <w:szCs w:val="28"/>
        </w:rPr>
        <w:t xml:space="preserve">(в т.ч. </w:t>
      </w:r>
      <w:r w:rsidR="009B18E0">
        <w:rPr>
          <w:rFonts w:ascii="Times New Roman" w:hAnsi="Times New Roman" w:cs="Times New Roman"/>
          <w:bCs/>
          <w:sz w:val="28"/>
          <w:szCs w:val="28"/>
        </w:rPr>
        <w:t xml:space="preserve">за счет </w:t>
      </w:r>
      <w:r w:rsidR="004003C5">
        <w:rPr>
          <w:rFonts w:ascii="Times New Roman" w:hAnsi="Times New Roman" w:cs="Times New Roman"/>
          <w:bCs/>
          <w:sz w:val="28"/>
          <w:szCs w:val="28"/>
        </w:rPr>
        <w:t xml:space="preserve">доходов от реализации имущества, находящегося в собственности сельских поселений (квартиры) </w:t>
      </w:r>
      <w:r w:rsidR="003B10FD">
        <w:rPr>
          <w:rFonts w:ascii="Times New Roman" w:hAnsi="Times New Roman" w:cs="Times New Roman"/>
          <w:bCs/>
          <w:sz w:val="28"/>
          <w:szCs w:val="28"/>
        </w:rPr>
        <w:t>- 1</w:t>
      </w:r>
      <w:r w:rsidR="004003C5">
        <w:rPr>
          <w:rFonts w:ascii="Times New Roman" w:hAnsi="Times New Roman" w:cs="Times New Roman"/>
          <w:bCs/>
          <w:sz w:val="28"/>
          <w:szCs w:val="28"/>
        </w:rPr>
        <w:t xml:space="preserve">00,0 тыс. руб.; </w:t>
      </w:r>
      <w:r w:rsidR="009B18E0">
        <w:rPr>
          <w:rFonts w:ascii="Times New Roman" w:hAnsi="Times New Roman" w:cs="Times New Roman"/>
          <w:bCs/>
          <w:sz w:val="28"/>
          <w:szCs w:val="28"/>
        </w:rPr>
        <w:t>прочих неналоговых доходов (</w:t>
      </w:r>
      <w:r w:rsidR="003B10FD">
        <w:rPr>
          <w:rFonts w:ascii="Times New Roman" w:hAnsi="Times New Roman" w:cs="Times New Roman"/>
          <w:bCs/>
          <w:sz w:val="28"/>
          <w:szCs w:val="28"/>
        </w:rPr>
        <w:t>безвозмездные поступления) - 50,0 тыс. руб.)</w:t>
      </w:r>
      <w:r w:rsidR="006C5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6C581C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852" w:rsidRPr="00840E2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B18E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B10FD">
        <w:rPr>
          <w:rFonts w:ascii="Times New Roman" w:hAnsi="Times New Roman" w:cs="Times New Roman"/>
          <w:b/>
          <w:bCs/>
          <w:sz w:val="28"/>
          <w:szCs w:val="28"/>
        </w:rPr>
        <w:t>602</w:t>
      </w:r>
      <w:r w:rsidR="009B18E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44852" w:rsidRPr="00840E2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99423D" w:rsidRDefault="002503C2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</w:t>
      </w:r>
      <w:r w:rsidR="00840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84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DE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3B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606,9</w:t>
      </w:r>
      <w:r w:rsidR="009B1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B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20,4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3B10FD" w:rsidRPr="003B1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3 580,6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6F2079" w:rsidRPr="006637AA" w:rsidRDefault="006F2079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="006637AA"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Иные межбюджетные трансферты</w:t>
      </w:r>
      <w:r w:rsid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6637AA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37AA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3B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606,9</w:t>
      </w:r>
      <w:r w:rsidR="006637AA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B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6637AA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6637AA" w:rsidRPr="006F2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B1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692,7</w:t>
      </w:r>
      <w:r w:rsid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37AA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 w:rsid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="006637AA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E59A9" w:rsidRDefault="00C630D6" w:rsidP="00DE59A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40E2F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Межбюджетные трансферты, передаваемые бюджетам сельских поселений </w:t>
      </w:r>
      <w:r w:rsidR="00D87948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3B10FD" w:rsidRPr="003B1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526,9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B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3B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т.ч. на дорожную деятельность за счет средств дорожного фонда -</w:t>
      </w:r>
      <w:r w:rsidR="00DF0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311,2 тыс. руб.; на организацию и содержание мест захоронения – 169,7 тыс. руб</w:t>
      </w:r>
      <w:r w:rsidR="00DF0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B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DF0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сбор твердых отходов – 46,0 тыс. руб.)</w:t>
      </w:r>
      <w:r w:rsidR="003B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DF0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1 312,7</w:t>
      </w:r>
      <w:r w:rsidR="003070B4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34A47" w:rsidRPr="00A15F1D" w:rsidRDefault="00D87948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межбюджетные трансферты, передаваемые бюджетам сельских поселений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="00DF05C2" w:rsidRPr="00DF0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</w:t>
      </w:r>
      <w:r w:rsidR="003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DE59A9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F0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26,7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DF0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 МП «Развитие культуры Смоленского района» на обеспечение охраны территории стадиона Старт во время фестиваля посвященного памяти М.С. Евдокимова)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3E3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F0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E3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="00DE59A9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3E37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1 256,9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т.ч.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 средств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EB69E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–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606,9</w:t>
      </w:r>
      <w:r w:rsidR="009809F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DF05C2" w:rsidRPr="00DF05C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9 682,6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DF05C2" w:rsidRDefault="00687EF3" w:rsidP="00DF05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9809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DF05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60,0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DF05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DF05C2" w:rsidRPr="00DF05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2 443,9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DF05C2" w:rsidRPr="00687EF3" w:rsidRDefault="00DF05C2" w:rsidP="00DF05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DF05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 w:rsidR="000560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05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74BBF">
        <w:rPr>
          <w:rFonts w:ascii="Times New Roman" w:hAnsi="Times New Roman"/>
          <w:color w:val="000000" w:themeColor="text1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F05C2">
        <w:rPr>
          <w:rFonts w:ascii="Times New Roman" w:hAnsi="Times New Roman"/>
          <w:b/>
          <w:color w:val="000000" w:themeColor="text1"/>
          <w:sz w:val="28"/>
          <w:szCs w:val="28"/>
        </w:rPr>
        <w:t>+ 165,0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 содержание аппарата управления</w:t>
      </w:r>
      <w:r w:rsidR="00C224F2">
        <w:rPr>
          <w:rFonts w:ascii="Times New Roman" w:hAnsi="Times New Roman"/>
          <w:color w:val="000000" w:themeColor="text1"/>
          <w:sz w:val="28"/>
          <w:szCs w:val="28"/>
        </w:rPr>
        <w:t xml:space="preserve"> (в т.ч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224F2">
        <w:rPr>
          <w:rFonts w:ascii="Times New Roman" w:hAnsi="Times New Roman"/>
          <w:color w:val="000000" w:themeColor="text1"/>
          <w:sz w:val="28"/>
          <w:szCs w:val="28"/>
        </w:rPr>
        <w:t xml:space="preserve"> 80,0 тыс. руб. на замену двух дверей в здании Администрации сельсовета; 50,0 тыс. руб. на </w:t>
      </w:r>
      <w:r w:rsidR="00056052">
        <w:rPr>
          <w:rFonts w:ascii="Times New Roman" w:hAnsi="Times New Roman"/>
          <w:color w:val="000000" w:themeColor="text1"/>
          <w:sz w:val="28"/>
          <w:szCs w:val="28"/>
        </w:rPr>
        <w:t>приобретение хозяйственных и строительных материалов; 35,0 тыс. руб. на оказание услуг по составлению похозяйственных книг и их приобретение);</w:t>
      </w:r>
    </w:p>
    <w:p w:rsidR="00DF05C2" w:rsidRDefault="00056052" w:rsidP="00DF05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C0BB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 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«Резервные фонды»</w:t>
      </w:r>
      <w:r w:rsidR="00DC0B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0BBF" w:rsidRPr="00DC0BB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- 5,0</w:t>
      </w:r>
      <w:r w:rsidR="00DC0B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B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распределены средства резервного фонда </w:t>
      </w:r>
      <w:r w:rsidR="009E27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Администрации поселения</w:t>
      </w:r>
      <w:r w:rsidR="00760A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B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оказание социальной помощи населению. </w:t>
      </w:r>
    </w:p>
    <w:p w:rsidR="009809F0" w:rsidRDefault="009809F0" w:rsidP="009809F0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DC0BBF">
        <w:rPr>
          <w:rFonts w:ascii="Times New Roman" w:eastAsia="Arial Unicode MS" w:hAnsi="Times New Roman" w:cs="Times New Roman"/>
          <w:sz w:val="28"/>
          <w:szCs w:val="28"/>
          <w:lang w:eastAsia="ru-RU"/>
        </w:rPr>
        <w:t>311,2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 w:rsidR="00DC0BBF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0%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DC0BBF" w:rsidRPr="00DC0BB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1097,0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CA74D5" w:rsidRPr="00CA74D5" w:rsidRDefault="009809F0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DC0BB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311,2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за счет средств районного бюджета на содержани</w:t>
      </w:r>
      <w:r w:rsidR="00DC0BBF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дорог местного значения</w:t>
      </w:r>
      <w:r w:rsidR="00DC0BB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A35339" w:rsidRDefault="00A715FB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9809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="00DC0B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20,7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DC0B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DC0BBF" w:rsidRPr="00DC0BB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1 291,7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D48D5" w:rsidRDefault="005A7388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DC0BB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420,7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 за счет средств районного бюджета 215,7 тыс. руб.: на организацию и содержание мест захоронения 169,7 тыс. руб., на сбор твердых отходов 46,0 тыс. руб.; за счет средств поселкового бюджета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205,0 тыс. руб.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A5C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услуги по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благоустройств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территории сельсовета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ремонт стелы на въезде 160,0 тыс. руб., приобретение расходных материалов 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по обустройству территории сельсовета 30,0 тыс. руб., приобретение основных средств (шуруповерт, тачка строительная) - 15,0 тыс. руб.).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250B6" w:rsidRP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0,0 тыс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760A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3250B6"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760A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890,7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77DD8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3250B6"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760A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80</w:t>
      </w:r>
      <w:r w:rsidR="003250B6"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B77D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собственных средств сельского поселения, </w:t>
      </w:r>
      <w:r w:rsidR="00760A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текущий ремонт учреждений культуры в сумме 4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0,0 тыс. руб.; на </w:t>
      </w:r>
      <w:r w:rsidR="00760A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оплату электроэнергии 40,0 тыс. руб.</w:t>
      </w:r>
    </w:p>
    <w:p w:rsidR="00760AC5" w:rsidRDefault="00760AC5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60A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- 08 04 </w:t>
      </w:r>
      <w:r w:rsidRPr="00760A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«Другие вопросы в области культуры, кинематографии»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60A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+ 80,0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за счет средств районного бюджета по МП «Развитие культуры Смоленского района» на обеспечение охраны территории стадиона Старт во время фестиваля посвященного памяти М.С. Евдокимова.</w:t>
      </w:r>
    </w:p>
    <w:p w:rsidR="00760AC5" w:rsidRDefault="00760AC5" w:rsidP="00760AC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60A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по разделу 10 «</w:t>
      </w:r>
      <w:r w:rsidRPr="00760AC5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Социальная политика</w:t>
      </w:r>
      <w:r w:rsidRPr="00760A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Pr="00760A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5,0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(100%) и составят с учетом изменений </w:t>
      </w:r>
      <w:r w:rsidRPr="00760A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760AC5" w:rsidRPr="00760AC5" w:rsidRDefault="00760AC5" w:rsidP="00F4528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«Социальное обеспечение населения», + 5,0 тыс. руб., за счет средств резервного фонда </w:t>
      </w:r>
      <w:r w:rsidR="009E27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Администрации поселения</w:t>
      </w:r>
      <w:r w:rsidRPr="00760A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E27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оказание социальной помощи населению (Викторовой Марине Владимировне).</w:t>
      </w:r>
    </w:p>
    <w:p w:rsidR="00B77DD8" w:rsidRDefault="00B77DD8" w:rsidP="00B77D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«Физическая культура и спорт» 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EB6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F452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00</w:t>
      </w:r>
      <w:r w:rsidR="00EB6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F452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452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EB69EA" w:rsidRPr="00EB69E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</w:t>
      </w:r>
      <w:r w:rsidR="00F4528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EB69EA" w:rsidRPr="00EB69E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64,9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77DD8" w:rsidRDefault="00B77DD8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+ </w:t>
      </w:r>
      <w:r w:rsidR="00EB6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F452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00</w:t>
      </w:r>
      <w:r w:rsidR="00EB6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F452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за счет собственных средств сельского поселения: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подготовку стадиона «</w:t>
      </w:r>
      <w:r w:rsidR="00EB6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тарт» к проведению мероприятия, посвященного памяти М.С. Евдокимова, в сумме 1</w:t>
      </w:r>
      <w:r w:rsidR="00F452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60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F452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руб.; на оплату электроэнергии (</w:t>
      </w:r>
      <w:r w:rsidR="00F452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дополнительное 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освещение) в сумме </w:t>
      </w:r>
      <w:r w:rsidR="00F452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30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 тыс. руб.</w:t>
      </w:r>
      <w:r w:rsidR="00F452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на оплату услуг инструктора по спорту 10,0 тыс. руб. </w:t>
      </w:r>
      <w:r w:rsidR="00A605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5DCC" w:rsidRDefault="001D5DCC" w:rsidP="000D1DD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Pr="009D2456" w:rsidRDefault="009301D4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  <w:r w:rsidR="00FC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Верх-Обский 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на </w:t>
      </w:r>
      <w:r w:rsidR="00BA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00,0 тыс. руб.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BA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суммы дефицита поселкового бюджета осуществлено за счет снижения остатка средств на счетах по учету средств бюджетов.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E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Pr="009D2456" w:rsidRDefault="007460D4" w:rsidP="00BA5C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6C7EEE"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Верх-Обск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Верх-Обского 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E7D" w:rsidRDefault="00CA7E7D" w:rsidP="006E3D13">
      <w:pPr>
        <w:spacing w:after="0" w:line="240" w:lineRule="auto"/>
      </w:pPr>
      <w:r>
        <w:separator/>
      </w:r>
    </w:p>
  </w:endnote>
  <w:endnote w:type="continuationSeparator" w:id="1">
    <w:p w:rsidR="00CA7E7D" w:rsidRDefault="00CA7E7D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E7D" w:rsidRDefault="00CA7E7D" w:rsidP="006E3D13">
      <w:pPr>
        <w:spacing w:after="0" w:line="240" w:lineRule="auto"/>
      </w:pPr>
      <w:r>
        <w:separator/>
      </w:r>
    </w:p>
  </w:footnote>
  <w:footnote w:type="continuationSeparator" w:id="1">
    <w:p w:rsidR="00CA7E7D" w:rsidRDefault="00CA7E7D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0E4A"/>
    <w:rsid w:val="000444B3"/>
    <w:rsid w:val="00046161"/>
    <w:rsid w:val="00050795"/>
    <w:rsid w:val="00056052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16B5"/>
    <w:rsid w:val="00094B6E"/>
    <w:rsid w:val="0009653F"/>
    <w:rsid w:val="00097B2E"/>
    <w:rsid w:val="000A14C8"/>
    <w:rsid w:val="000A3215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6823"/>
    <w:rsid w:val="0011716C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0467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1F97"/>
    <w:rsid w:val="00284A62"/>
    <w:rsid w:val="00284AE1"/>
    <w:rsid w:val="00285C34"/>
    <w:rsid w:val="00287B2C"/>
    <w:rsid w:val="002A03D0"/>
    <w:rsid w:val="002A067C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250B6"/>
    <w:rsid w:val="00327E10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0FD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37FB"/>
    <w:rsid w:val="003E5A44"/>
    <w:rsid w:val="003E68B0"/>
    <w:rsid w:val="003E7125"/>
    <w:rsid w:val="003F035D"/>
    <w:rsid w:val="003F0F4D"/>
    <w:rsid w:val="003F347C"/>
    <w:rsid w:val="004003C5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60C5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A57"/>
    <w:rsid w:val="00606EC7"/>
    <w:rsid w:val="00610391"/>
    <w:rsid w:val="0061199B"/>
    <w:rsid w:val="00612309"/>
    <w:rsid w:val="006125F9"/>
    <w:rsid w:val="00614DC0"/>
    <w:rsid w:val="00621319"/>
    <w:rsid w:val="006214CB"/>
    <w:rsid w:val="00625473"/>
    <w:rsid w:val="00630D20"/>
    <w:rsid w:val="00632085"/>
    <w:rsid w:val="006412F8"/>
    <w:rsid w:val="00645B8C"/>
    <w:rsid w:val="00647C45"/>
    <w:rsid w:val="006567A4"/>
    <w:rsid w:val="00656DD3"/>
    <w:rsid w:val="00662387"/>
    <w:rsid w:val="006637AA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2079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AC5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3916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D0519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27FDA"/>
    <w:rsid w:val="009301D4"/>
    <w:rsid w:val="009325D7"/>
    <w:rsid w:val="009339D7"/>
    <w:rsid w:val="0093417F"/>
    <w:rsid w:val="0093443D"/>
    <w:rsid w:val="009344E3"/>
    <w:rsid w:val="00935347"/>
    <w:rsid w:val="009353EA"/>
    <w:rsid w:val="00937E0E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09F0"/>
    <w:rsid w:val="00983692"/>
    <w:rsid w:val="0098434A"/>
    <w:rsid w:val="0099423D"/>
    <w:rsid w:val="00996355"/>
    <w:rsid w:val="009A03E5"/>
    <w:rsid w:val="009A3734"/>
    <w:rsid w:val="009A5E2B"/>
    <w:rsid w:val="009B18E0"/>
    <w:rsid w:val="009B4F2E"/>
    <w:rsid w:val="009B5A6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27B8"/>
    <w:rsid w:val="009E3DDC"/>
    <w:rsid w:val="009E46F8"/>
    <w:rsid w:val="009E52E4"/>
    <w:rsid w:val="009F57FC"/>
    <w:rsid w:val="009F7F61"/>
    <w:rsid w:val="00A006FB"/>
    <w:rsid w:val="00A0457F"/>
    <w:rsid w:val="00A06025"/>
    <w:rsid w:val="00A11A02"/>
    <w:rsid w:val="00A15F1D"/>
    <w:rsid w:val="00A211C9"/>
    <w:rsid w:val="00A26343"/>
    <w:rsid w:val="00A27B28"/>
    <w:rsid w:val="00A35339"/>
    <w:rsid w:val="00A36FBE"/>
    <w:rsid w:val="00A371E2"/>
    <w:rsid w:val="00A4463F"/>
    <w:rsid w:val="00A44DD3"/>
    <w:rsid w:val="00A5547F"/>
    <w:rsid w:val="00A605CE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A49F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77DD8"/>
    <w:rsid w:val="00B84674"/>
    <w:rsid w:val="00B849CF"/>
    <w:rsid w:val="00B905CB"/>
    <w:rsid w:val="00B94D51"/>
    <w:rsid w:val="00B9500F"/>
    <w:rsid w:val="00BA0C27"/>
    <w:rsid w:val="00BA4FA7"/>
    <w:rsid w:val="00BA5C2F"/>
    <w:rsid w:val="00BA606B"/>
    <w:rsid w:val="00BA7FB6"/>
    <w:rsid w:val="00BB141F"/>
    <w:rsid w:val="00BB39CE"/>
    <w:rsid w:val="00BC13DF"/>
    <w:rsid w:val="00BD02BA"/>
    <w:rsid w:val="00BD385F"/>
    <w:rsid w:val="00BD48D5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4F2"/>
    <w:rsid w:val="00C227EE"/>
    <w:rsid w:val="00C22EEF"/>
    <w:rsid w:val="00C27FCD"/>
    <w:rsid w:val="00C34BC3"/>
    <w:rsid w:val="00C356C9"/>
    <w:rsid w:val="00C37A28"/>
    <w:rsid w:val="00C44A9F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A7E7D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3ACC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0BBF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05C2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B69EA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5702"/>
    <w:rsid w:val="00F05A1E"/>
    <w:rsid w:val="00F10FBE"/>
    <w:rsid w:val="00F13636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45286"/>
    <w:rsid w:val="00F54C50"/>
    <w:rsid w:val="00F611CD"/>
    <w:rsid w:val="00F62A20"/>
    <w:rsid w:val="00F64664"/>
    <w:rsid w:val="00F646E1"/>
    <w:rsid w:val="00F7179D"/>
    <w:rsid w:val="00F71F16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903"/>
    <w:rsid w:val="00FE0339"/>
    <w:rsid w:val="00FE1D4C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0074-90B3-477D-9624-BAA5C234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2022-10-27T03:49:00Z</cp:lastPrinted>
  <dcterms:created xsi:type="dcterms:W3CDTF">2023-06-27T06:07:00Z</dcterms:created>
  <dcterms:modified xsi:type="dcterms:W3CDTF">2023-06-28T02:05:00Z</dcterms:modified>
</cp:coreProperties>
</file>