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66" w:rsidRPr="0007451C" w:rsidRDefault="00360866" w:rsidP="00360866">
      <w:pPr>
        <w:jc w:val="center"/>
        <w:rPr>
          <w:b/>
        </w:rPr>
      </w:pPr>
      <w:r w:rsidRPr="0007451C">
        <w:rPr>
          <w:b/>
        </w:rPr>
        <w:t>ИНФОРМАЦИЯ</w:t>
      </w:r>
    </w:p>
    <w:p w:rsidR="00F867DD" w:rsidRPr="0007451C" w:rsidRDefault="00360866" w:rsidP="00360866">
      <w:pPr>
        <w:jc w:val="center"/>
        <w:rPr>
          <w:b/>
        </w:rPr>
      </w:pPr>
      <w:r w:rsidRPr="0007451C">
        <w:rPr>
          <w:b/>
        </w:rPr>
        <w:t>О РЕЗУЛЬТАТАХ КОНТРОЛЬНОГО МЕРОПРИЯТИЯ</w:t>
      </w:r>
    </w:p>
    <w:p w:rsidR="00360866" w:rsidRPr="0007451C" w:rsidRDefault="00360866" w:rsidP="00360866">
      <w:pPr>
        <w:jc w:val="center"/>
      </w:pPr>
    </w:p>
    <w:p w:rsidR="00A96102" w:rsidRDefault="002F2920" w:rsidP="00A96102">
      <w:pPr>
        <w:tabs>
          <w:tab w:val="left" w:pos="709"/>
        </w:tabs>
        <w:ind w:right="-2"/>
        <w:jc w:val="both"/>
        <w:outlineLvl w:val="2"/>
        <w:rPr>
          <w:b/>
        </w:rPr>
      </w:pPr>
      <w:r w:rsidRPr="0007451C">
        <w:t xml:space="preserve">   </w:t>
      </w:r>
      <w:r w:rsidR="00A96102">
        <w:t xml:space="preserve">        </w:t>
      </w:r>
      <w:r w:rsidR="00360866" w:rsidRPr="0007451C">
        <w:rPr>
          <w:b/>
        </w:rPr>
        <w:t>1. Наименование контрольного мероприятия:</w:t>
      </w:r>
      <w:r w:rsidR="00495AD7" w:rsidRPr="0007451C">
        <w:rPr>
          <w:b/>
        </w:rPr>
        <w:t xml:space="preserve"> </w:t>
      </w:r>
      <w:r w:rsidR="00A96102" w:rsidRPr="00D32C2A">
        <w:rPr>
          <w:szCs w:val="28"/>
        </w:rPr>
        <w:t>Проверка целевого и эффективного расходования средств дорожного фонда муниципального образования Смоленский район Алтайского края</w:t>
      </w:r>
      <w:r w:rsidR="00A96102">
        <w:rPr>
          <w:szCs w:val="28"/>
        </w:rPr>
        <w:t>.</w:t>
      </w:r>
      <w:r w:rsidRPr="0007451C">
        <w:rPr>
          <w:b/>
        </w:rPr>
        <w:t xml:space="preserve"> </w:t>
      </w:r>
    </w:p>
    <w:p w:rsidR="00D3639C" w:rsidRPr="0007451C" w:rsidRDefault="002F2920" w:rsidP="00A96102">
      <w:pPr>
        <w:tabs>
          <w:tab w:val="left" w:pos="709"/>
        </w:tabs>
        <w:ind w:right="-2"/>
        <w:jc w:val="both"/>
        <w:outlineLvl w:val="2"/>
      </w:pPr>
      <w:r w:rsidRPr="0007451C">
        <w:rPr>
          <w:b/>
        </w:rPr>
        <w:t xml:space="preserve">        </w:t>
      </w:r>
      <w:r w:rsidR="00A12EFE" w:rsidRPr="0007451C">
        <w:rPr>
          <w:b/>
        </w:rPr>
        <w:t xml:space="preserve"> </w:t>
      </w:r>
      <w:r w:rsidR="00A96102">
        <w:rPr>
          <w:b/>
        </w:rPr>
        <w:t xml:space="preserve">  </w:t>
      </w:r>
      <w:r w:rsidR="00360866" w:rsidRPr="0007451C">
        <w:rPr>
          <w:b/>
        </w:rPr>
        <w:t>2. Основание для проведения контрольного мероприятия:</w:t>
      </w:r>
      <w:r w:rsidR="005F6361" w:rsidRPr="0007451C">
        <w:t xml:space="preserve"> План работы контрольно-счётной палаты Смоленского района Алтайского края на 202</w:t>
      </w:r>
      <w:r w:rsidR="00A96102">
        <w:t>3</w:t>
      </w:r>
      <w:r w:rsidR="005F6361" w:rsidRPr="0007451C">
        <w:t xml:space="preserve"> год (пункт </w:t>
      </w:r>
      <w:r w:rsidR="003C7AFF" w:rsidRPr="0007451C">
        <w:t>2</w:t>
      </w:r>
      <w:r w:rsidR="005F6361" w:rsidRPr="0007451C">
        <w:t>.</w:t>
      </w:r>
      <w:r w:rsidR="00A96102">
        <w:t>4</w:t>
      </w:r>
      <w:r w:rsidR="005F6361" w:rsidRPr="0007451C">
        <w:t>); распоряжени</w:t>
      </w:r>
      <w:r w:rsidR="003C7AFF" w:rsidRPr="0007451C">
        <w:t>е</w:t>
      </w:r>
      <w:r w:rsidR="005F6361" w:rsidRPr="0007451C">
        <w:t xml:space="preserve"> председателя контрольно-счетной палаты от </w:t>
      </w:r>
      <w:r w:rsidR="00A96102">
        <w:t>15</w:t>
      </w:r>
      <w:r w:rsidR="005F6361" w:rsidRPr="0007451C">
        <w:t>.</w:t>
      </w:r>
      <w:r w:rsidR="003C7AFF" w:rsidRPr="0007451C">
        <w:t>0</w:t>
      </w:r>
      <w:r w:rsidR="00A96102">
        <w:t>5</w:t>
      </w:r>
      <w:r w:rsidR="005F6361" w:rsidRPr="0007451C">
        <w:t>.202</w:t>
      </w:r>
      <w:r w:rsidR="00A96102">
        <w:t>3</w:t>
      </w:r>
      <w:r w:rsidR="005F6361" w:rsidRPr="0007451C">
        <w:t xml:space="preserve"> № </w:t>
      </w:r>
      <w:r w:rsidR="00A96102">
        <w:t>31</w:t>
      </w:r>
      <w:r w:rsidR="005F6361" w:rsidRPr="0007451C">
        <w:t>.</w:t>
      </w:r>
    </w:p>
    <w:p w:rsidR="003C7AFF" w:rsidRPr="0007451C" w:rsidRDefault="002F2920" w:rsidP="003C7AFF">
      <w:pPr>
        <w:tabs>
          <w:tab w:val="left" w:pos="709"/>
        </w:tabs>
        <w:rPr>
          <w:b/>
        </w:rPr>
      </w:pPr>
      <w:r w:rsidRPr="0007451C">
        <w:t xml:space="preserve">         </w:t>
      </w:r>
      <w:r w:rsidR="00A12EFE" w:rsidRPr="0007451C">
        <w:t xml:space="preserve"> </w:t>
      </w:r>
      <w:r w:rsidR="00A96102">
        <w:t xml:space="preserve"> </w:t>
      </w:r>
      <w:r w:rsidR="00360866" w:rsidRPr="0007451C">
        <w:rPr>
          <w:b/>
        </w:rPr>
        <w:t>3.</w:t>
      </w:r>
      <w:r w:rsidR="00495AD7" w:rsidRPr="0007451C">
        <w:rPr>
          <w:b/>
        </w:rPr>
        <w:t xml:space="preserve"> </w:t>
      </w:r>
      <w:r w:rsidR="00360866" w:rsidRPr="0007451C">
        <w:rPr>
          <w:b/>
        </w:rPr>
        <w:t>Объекты контрольного мероприятия:</w:t>
      </w:r>
    </w:p>
    <w:p w:rsidR="00A12EFE" w:rsidRPr="0007451C" w:rsidRDefault="00A12EFE" w:rsidP="00A12EFE">
      <w:pPr>
        <w:tabs>
          <w:tab w:val="left" w:pos="709"/>
        </w:tabs>
      </w:pPr>
      <w:r w:rsidRPr="0007451C">
        <w:t>1. Администрация Смоленского района Алтайского края.</w:t>
      </w:r>
    </w:p>
    <w:p w:rsidR="00A12EFE" w:rsidRPr="0007451C" w:rsidRDefault="00A12EFE" w:rsidP="00BD6D40">
      <w:pPr>
        <w:tabs>
          <w:tab w:val="left" w:pos="709"/>
        </w:tabs>
        <w:jc w:val="both"/>
      </w:pPr>
      <w:r w:rsidRPr="0007451C">
        <w:t xml:space="preserve">2. </w:t>
      </w:r>
      <w:r w:rsidR="00A96102">
        <w:t>Сельские поселения на территории района, участвующие в использовании средств муниципального дорожного фонда:</w:t>
      </w:r>
      <w:r w:rsidR="00A96102" w:rsidRPr="009A4FB8">
        <w:rPr>
          <w:szCs w:val="28"/>
        </w:rPr>
        <w:t xml:space="preserve"> </w:t>
      </w:r>
      <w:proofErr w:type="spellStart"/>
      <w:proofErr w:type="gramStart"/>
      <w:r w:rsidR="00A96102">
        <w:rPr>
          <w:szCs w:val="28"/>
        </w:rPr>
        <w:t>Ануйский</w:t>
      </w:r>
      <w:proofErr w:type="spellEnd"/>
      <w:r w:rsidR="00A96102">
        <w:rPr>
          <w:szCs w:val="28"/>
        </w:rPr>
        <w:t xml:space="preserve"> сельсовет; </w:t>
      </w:r>
      <w:proofErr w:type="spellStart"/>
      <w:r w:rsidR="00A96102">
        <w:rPr>
          <w:szCs w:val="28"/>
        </w:rPr>
        <w:t>Верх-Обский</w:t>
      </w:r>
      <w:proofErr w:type="spellEnd"/>
      <w:r w:rsidR="00A96102">
        <w:rPr>
          <w:szCs w:val="28"/>
        </w:rPr>
        <w:t xml:space="preserve"> сельсовет; Кировский сельсовет; </w:t>
      </w:r>
      <w:proofErr w:type="spellStart"/>
      <w:r w:rsidR="00A96102">
        <w:rPr>
          <w:szCs w:val="28"/>
        </w:rPr>
        <w:t>Линёвский</w:t>
      </w:r>
      <w:proofErr w:type="spellEnd"/>
      <w:r w:rsidR="00A96102">
        <w:rPr>
          <w:szCs w:val="28"/>
        </w:rPr>
        <w:t xml:space="preserve"> сельсовет; </w:t>
      </w:r>
      <w:proofErr w:type="spellStart"/>
      <w:r w:rsidR="00A96102">
        <w:rPr>
          <w:szCs w:val="28"/>
        </w:rPr>
        <w:t>Новотырышкинский</w:t>
      </w:r>
      <w:proofErr w:type="spellEnd"/>
      <w:r w:rsidR="00A96102">
        <w:rPr>
          <w:szCs w:val="28"/>
        </w:rPr>
        <w:t xml:space="preserve"> сельсовет; Смоленский сельсовет; </w:t>
      </w:r>
      <w:proofErr w:type="spellStart"/>
      <w:r w:rsidR="00A96102">
        <w:rPr>
          <w:szCs w:val="28"/>
        </w:rPr>
        <w:t>Солоновский</w:t>
      </w:r>
      <w:proofErr w:type="spellEnd"/>
      <w:r w:rsidR="00A96102">
        <w:rPr>
          <w:szCs w:val="28"/>
        </w:rPr>
        <w:t xml:space="preserve"> сельсовет; </w:t>
      </w:r>
      <w:proofErr w:type="spellStart"/>
      <w:r w:rsidR="00A96102">
        <w:rPr>
          <w:szCs w:val="28"/>
        </w:rPr>
        <w:t>Сычёвский</w:t>
      </w:r>
      <w:proofErr w:type="spellEnd"/>
      <w:r w:rsidR="00A96102">
        <w:rPr>
          <w:szCs w:val="28"/>
        </w:rPr>
        <w:t xml:space="preserve"> сельсовет; </w:t>
      </w:r>
      <w:proofErr w:type="spellStart"/>
      <w:r w:rsidR="00A96102">
        <w:rPr>
          <w:szCs w:val="28"/>
        </w:rPr>
        <w:t>Точилинский</w:t>
      </w:r>
      <w:proofErr w:type="spellEnd"/>
      <w:r w:rsidR="00A96102">
        <w:rPr>
          <w:szCs w:val="28"/>
        </w:rPr>
        <w:t xml:space="preserve"> сельсовет</w:t>
      </w:r>
      <w:r w:rsidR="00A96102">
        <w:t>.</w:t>
      </w:r>
      <w:proofErr w:type="gramEnd"/>
    </w:p>
    <w:p w:rsidR="00A12EFE" w:rsidRPr="0007451C" w:rsidRDefault="002F2920" w:rsidP="004757B8">
      <w:pPr>
        <w:tabs>
          <w:tab w:val="left" w:pos="709"/>
        </w:tabs>
        <w:jc w:val="both"/>
      </w:pPr>
      <w:r w:rsidRPr="0007451C">
        <w:t xml:space="preserve">         </w:t>
      </w:r>
      <w:r w:rsidR="00A12EFE" w:rsidRPr="0007451C">
        <w:t xml:space="preserve"> </w:t>
      </w:r>
      <w:r w:rsidR="00A96102">
        <w:t xml:space="preserve"> </w:t>
      </w:r>
      <w:r w:rsidR="00360866" w:rsidRPr="0007451C">
        <w:rPr>
          <w:b/>
        </w:rPr>
        <w:t>4. Период проведения контрольного мероприятия:</w:t>
      </w:r>
      <w:r w:rsidR="00D3639C" w:rsidRPr="0007451C">
        <w:t xml:space="preserve"> </w:t>
      </w:r>
      <w:r w:rsidR="00A12EFE" w:rsidRPr="0007451C">
        <w:t xml:space="preserve">с </w:t>
      </w:r>
      <w:r w:rsidR="00A96102">
        <w:t>15</w:t>
      </w:r>
      <w:r w:rsidR="00A12EFE" w:rsidRPr="0007451C">
        <w:t>.0</w:t>
      </w:r>
      <w:r w:rsidR="00A96102">
        <w:t>5</w:t>
      </w:r>
      <w:r w:rsidR="00A12EFE" w:rsidRPr="0007451C">
        <w:t>.202</w:t>
      </w:r>
      <w:r w:rsidR="00A96102">
        <w:t>3</w:t>
      </w:r>
      <w:r w:rsidR="00A12EFE" w:rsidRPr="0007451C">
        <w:t xml:space="preserve"> по 1</w:t>
      </w:r>
      <w:r w:rsidR="00A96102">
        <w:t>4</w:t>
      </w:r>
      <w:r w:rsidR="00A12EFE" w:rsidRPr="0007451C">
        <w:t>.</w:t>
      </w:r>
      <w:r w:rsidR="00A96102">
        <w:t>07</w:t>
      </w:r>
      <w:r w:rsidR="00A12EFE" w:rsidRPr="0007451C">
        <w:t>.202</w:t>
      </w:r>
      <w:r w:rsidR="00A96102">
        <w:t>3</w:t>
      </w:r>
      <w:r w:rsidR="00A12EFE" w:rsidRPr="0007451C">
        <w:t>.</w:t>
      </w:r>
    </w:p>
    <w:p w:rsidR="00360866" w:rsidRPr="0007451C" w:rsidRDefault="00AB0781" w:rsidP="004757B8">
      <w:r w:rsidRPr="0007451C">
        <w:t xml:space="preserve">      </w:t>
      </w:r>
      <w:r w:rsidR="002F2920" w:rsidRPr="0007451C">
        <w:t xml:space="preserve">   </w:t>
      </w:r>
      <w:r w:rsidR="00A12EFE" w:rsidRPr="0007451C">
        <w:t xml:space="preserve"> </w:t>
      </w:r>
      <w:r w:rsidR="00A96102">
        <w:t xml:space="preserve"> </w:t>
      </w:r>
      <w:r w:rsidR="00360866" w:rsidRPr="0007451C">
        <w:rPr>
          <w:b/>
        </w:rPr>
        <w:t>5. Проверяемый период:</w:t>
      </w:r>
      <w:r w:rsidR="003C7AFF" w:rsidRPr="0007451C">
        <w:rPr>
          <w:b/>
        </w:rPr>
        <w:t xml:space="preserve"> </w:t>
      </w:r>
      <w:r w:rsidR="00A12EFE" w:rsidRPr="0007451C">
        <w:t xml:space="preserve">2021 </w:t>
      </w:r>
      <w:r w:rsidR="00A96102">
        <w:t xml:space="preserve">и 2022 </w:t>
      </w:r>
      <w:r w:rsidR="00A12EFE" w:rsidRPr="0007451C">
        <w:t>год</w:t>
      </w:r>
      <w:r w:rsidR="00A96102">
        <w:t>ы</w:t>
      </w:r>
      <w:r w:rsidR="00A12EFE" w:rsidRPr="0007451C">
        <w:t xml:space="preserve"> и 1 </w:t>
      </w:r>
      <w:r w:rsidR="00A96102">
        <w:t>квартал</w:t>
      </w:r>
      <w:r w:rsidR="00A12EFE" w:rsidRPr="0007451C">
        <w:t xml:space="preserve"> 202</w:t>
      </w:r>
      <w:r w:rsidR="00A96102">
        <w:t>3</w:t>
      </w:r>
      <w:r w:rsidR="00A12EFE" w:rsidRPr="0007451C">
        <w:t xml:space="preserve"> года.</w:t>
      </w:r>
    </w:p>
    <w:p w:rsidR="00360866" w:rsidRPr="0007451C" w:rsidRDefault="002F2920" w:rsidP="004757B8">
      <w:pPr>
        <w:tabs>
          <w:tab w:val="left" w:pos="709"/>
        </w:tabs>
        <w:jc w:val="both"/>
        <w:rPr>
          <w:b/>
        </w:rPr>
      </w:pPr>
      <w:r w:rsidRPr="0007451C">
        <w:t xml:space="preserve">        </w:t>
      </w:r>
      <w:r w:rsidR="00A12EFE" w:rsidRPr="0007451C">
        <w:t xml:space="preserve"> </w:t>
      </w:r>
      <w:r w:rsidRPr="0007451C">
        <w:t xml:space="preserve"> </w:t>
      </w:r>
      <w:r w:rsidR="00A96102">
        <w:t xml:space="preserve"> </w:t>
      </w:r>
      <w:r w:rsidR="00360866" w:rsidRPr="0007451C">
        <w:rPr>
          <w:b/>
        </w:rPr>
        <w:t>6. Основные нарушения и недостатки, выявленные в ходе проведения контрольного мероприятия.</w:t>
      </w:r>
    </w:p>
    <w:p w:rsidR="00AB0781" w:rsidRPr="0007451C" w:rsidRDefault="0007451C" w:rsidP="0007451C">
      <w:pPr>
        <w:jc w:val="both"/>
      </w:pPr>
      <w:r w:rsidRPr="0007451C">
        <w:t xml:space="preserve">По результатам контрольного мероприятия установлено следующее: </w:t>
      </w:r>
    </w:p>
    <w:p w:rsidR="00A96102" w:rsidRDefault="0007451C" w:rsidP="00A96102">
      <w:pPr>
        <w:tabs>
          <w:tab w:val="left" w:pos="709"/>
        </w:tabs>
        <w:jc w:val="both"/>
        <w:rPr>
          <w:i/>
          <w:szCs w:val="28"/>
        </w:rPr>
      </w:pPr>
      <w:r w:rsidRPr="0007451C">
        <w:t xml:space="preserve">           </w:t>
      </w:r>
      <w:r w:rsidR="00A96102">
        <w:t xml:space="preserve"> </w:t>
      </w:r>
      <w:r w:rsidRPr="0007451C">
        <w:rPr>
          <w:b/>
        </w:rPr>
        <w:t>По Вопросу 1.</w:t>
      </w:r>
      <w:r w:rsidRPr="0007451C">
        <w:t> </w:t>
      </w:r>
      <w:r w:rsidR="00A96102" w:rsidRPr="00955A73">
        <w:t> </w:t>
      </w:r>
      <w:r w:rsidR="00A96102" w:rsidRPr="00502280">
        <w:rPr>
          <w:i/>
          <w:szCs w:val="28"/>
        </w:rPr>
        <w:t>Анализ нормативно правовых актов, регламентирующих осуществление дорожной деятельности.</w:t>
      </w:r>
    </w:p>
    <w:p w:rsidR="00A96102" w:rsidRDefault="00A96102" w:rsidP="00BD6D40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t xml:space="preserve">            </w:t>
      </w:r>
      <w:r w:rsidRPr="00AC519F">
        <w:rPr>
          <w:bCs/>
          <w:iCs/>
          <w:szCs w:val="28"/>
          <w:lang w:eastAsia="ar-SA"/>
        </w:rPr>
        <w:t>В нарушение п.2 ст.1</w:t>
      </w:r>
      <w:r>
        <w:rPr>
          <w:bCs/>
          <w:iCs/>
          <w:szCs w:val="28"/>
          <w:lang w:eastAsia="ar-SA"/>
        </w:rPr>
        <w:t>7 и п.2 ст.18</w:t>
      </w:r>
      <w:r w:rsidRPr="00AC519F">
        <w:rPr>
          <w:bCs/>
          <w:iCs/>
          <w:szCs w:val="28"/>
          <w:lang w:eastAsia="ar-SA"/>
        </w:rPr>
        <w:t xml:space="preserve"> Федерального закона</w:t>
      </w:r>
      <w:r>
        <w:rPr>
          <w:bCs/>
          <w:iCs/>
          <w:szCs w:val="28"/>
          <w:lang w:eastAsia="ar-SA"/>
        </w:rPr>
        <w:t xml:space="preserve"> от </w:t>
      </w:r>
      <w:r>
        <w:rPr>
          <w:color w:val="000000"/>
          <w:szCs w:val="28"/>
        </w:rPr>
        <w:t xml:space="preserve">08.11.2007  </w:t>
      </w:r>
      <w:r w:rsidRPr="00AC519F">
        <w:rPr>
          <w:bCs/>
          <w:iCs/>
          <w:szCs w:val="28"/>
          <w:lang w:eastAsia="ar-SA"/>
        </w:rPr>
        <w:t>№</w:t>
      </w:r>
      <w:r>
        <w:rPr>
          <w:bCs/>
          <w:iCs/>
          <w:szCs w:val="28"/>
          <w:lang w:eastAsia="ar-SA"/>
        </w:rPr>
        <w:t xml:space="preserve"> </w:t>
      </w:r>
      <w:r w:rsidRPr="00AC519F">
        <w:rPr>
          <w:bCs/>
          <w:iCs/>
          <w:szCs w:val="28"/>
          <w:lang w:eastAsia="ar-SA"/>
        </w:rPr>
        <w:t>257-ФЗ</w:t>
      </w:r>
      <w:r>
        <w:rPr>
          <w:bCs/>
          <w:iCs/>
          <w:szCs w:val="28"/>
          <w:lang w:eastAsia="ar-SA"/>
        </w:rPr>
        <w:t>, в А</w:t>
      </w:r>
      <w:r w:rsidRPr="00540419">
        <w:rPr>
          <w:iCs/>
          <w:szCs w:val="28"/>
          <w:lang w:eastAsia="ar-SA"/>
        </w:rPr>
        <w:t>дминистраци</w:t>
      </w:r>
      <w:r>
        <w:rPr>
          <w:iCs/>
          <w:szCs w:val="28"/>
          <w:lang w:eastAsia="ar-SA"/>
        </w:rPr>
        <w:t>и Смоленского района Алтайского края</w:t>
      </w:r>
      <w:r w:rsidRPr="00540419">
        <w:rPr>
          <w:iCs/>
          <w:szCs w:val="28"/>
          <w:lang w:eastAsia="ar-SA"/>
        </w:rPr>
        <w:t xml:space="preserve"> </w:t>
      </w:r>
      <w:r w:rsidRPr="00F66611">
        <w:rPr>
          <w:szCs w:val="28"/>
        </w:rPr>
        <w:t>не раз</w:t>
      </w:r>
      <w:r>
        <w:rPr>
          <w:szCs w:val="28"/>
        </w:rPr>
        <w:t xml:space="preserve">работан и не утвержден Порядок по ремонту и </w:t>
      </w:r>
      <w:r w:rsidRPr="00F66611">
        <w:rPr>
          <w:szCs w:val="28"/>
        </w:rPr>
        <w:t>содержани</w:t>
      </w:r>
      <w:r>
        <w:rPr>
          <w:szCs w:val="28"/>
        </w:rPr>
        <w:t>ю</w:t>
      </w:r>
      <w:r w:rsidRPr="00F66611">
        <w:rPr>
          <w:szCs w:val="28"/>
        </w:rPr>
        <w:t>, автомобиль</w:t>
      </w:r>
      <w:r>
        <w:rPr>
          <w:szCs w:val="28"/>
        </w:rPr>
        <w:t>ных дорог общего пользования ме</w:t>
      </w:r>
      <w:r w:rsidRPr="00F66611">
        <w:rPr>
          <w:szCs w:val="28"/>
        </w:rPr>
        <w:t xml:space="preserve">стного значения </w:t>
      </w:r>
      <w:r>
        <w:rPr>
          <w:szCs w:val="28"/>
        </w:rPr>
        <w:t>Смоленского района Алтайского края.</w:t>
      </w:r>
    </w:p>
    <w:p w:rsidR="00A96102" w:rsidRPr="009D0A31" w:rsidRDefault="00A96102" w:rsidP="00BD6D4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  <w:lang w:eastAsia="en-US"/>
        </w:rPr>
        <w:t xml:space="preserve">В </w:t>
      </w:r>
      <w:r w:rsidRPr="00643213">
        <w:rPr>
          <w:szCs w:val="28"/>
          <w:lang w:eastAsia="en-US"/>
        </w:rPr>
        <w:t xml:space="preserve">нарушение </w:t>
      </w:r>
      <w:r w:rsidRPr="00BF1058">
        <w:rPr>
          <w:szCs w:val="28"/>
        </w:rPr>
        <w:t>пункт</w:t>
      </w:r>
      <w:r>
        <w:rPr>
          <w:szCs w:val="28"/>
        </w:rPr>
        <w:t>а</w:t>
      </w:r>
      <w:r w:rsidRPr="00BF1058">
        <w:rPr>
          <w:szCs w:val="28"/>
        </w:rPr>
        <w:t xml:space="preserve"> 4 статьи 17 Федерального закона </w:t>
      </w:r>
      <w:r>
        <w:rPr>
          <w:szCs w:val="28"/>
        </w:rPr>
        <w:t xml:space="preserve">от 08.11.2007    </w:t>
      </w:r>
      <w:r w:rsidRPr="00BF1058">
        <w:rPr>
          <w:szCs w:val="28"/>
        </w:rPr>
        <w:t>№ 257-</w:t>
      </w:r>
      <w:r>
        <w:rPr>
          <w:szCs w:val="28"/>
        </w:rPr>
        <w:t xml:space="preserve">ФЗ; </w:t>
      </w:r>
      <w:r>
        <w:rPr>
          <w:szCs w:val="28"/>
          <w:lang w:eastAsia="en-US"/>
        </w:rPr>
        <w:t xml:space="preserve">пунктов  4 и 5 </w:t>
      </w:r>
      <w:r w:rsidRPr="00643213">
        <w:rPr>
          <w:szCs w:val="28"/>
          <w:lang w:eastAsia="en-US"/>
        </w:rPr>
        <w:t xml:space="preserve">приказа Минтранса РФ </w:t>
      </w:r>
      <w:r>
        <w:rPr>
          <w:szCs w:val="28"/>
          <w:lang w:eastAsia="en-US"/>
        </w:rPr>
        <w:t xml:space="preserve">от 07.08.2020 </w:t>
      </w:r>
      <w:r w:rsidRPr="00643213">
        <w:rPr>
          <w:szCs w:val="28"/>
          <w:lang w:eastAsia="en-US"/>
        </w:rPr>
        <w:t xml:space="preserve">№ 288, </w:t>
      </w:r>
      <w:r>
        <w:rPr>
          <w:szCs w:val="28"/>
          <w:lang w:eastAsia="en-US"/>
        </w:rPr>
        <w:t xml:space="preserve">и пункта 1.2. Инструкции </w:t>
      </w:r>
      <w:r w:rsidRPr="00643213">
        <w:rPr>
          <w:szCs w:val="28"/>
          <w:lang w:eastAsia="en-US"/>
        </w:rPr>
        <w:t>ВСН 1-83</w:t>
      </w:r>
      <w:r>
        <w:rPr>
          <w:szCs w:val="28"/>
          <w:lang w:eastAsia="en-US"/>
        </w:rPr>
        <w:t xml:space="preserve">, </w:t>
      </w:r>
      <w:r w:rsidRPr="009D0A31">
        <w:rPr>
          <w:szCs w:val="28"/>
          <w:lang w:eastAsia="en-US"/>
        </w:rPr>
        <w:t>технические паспорта на автомобильные дороги отсутствуют.</w:t>
      </w:r>
    </w:p>
    <w:p w:rsidR="00A96102" w:rsidRPr="00570AE3" w:rsidRDefault="00A96102" w:rsidP="00BD6D4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570AE3">
        <w:rPr>
          <w:szCs w:val="28"/>
        </w:rPr>
        <w:t>остановлени</w:t>
      </w:r>
      <w:r>
        <w:rPr>
          <w:szCs w:val="28"/>
        </w:rPr>
        <w:t>ем</w:t>
      </w:r>
      <w:r w:rsidRPr="00570AE3">
        <w:rPr>
          <w:szCs w:val="28"/>
        </w:rPr>
        <w:t xml:space="preserve"> Администрации Смоленского района Алтайского края от 16.04.2018 № 345 утверждены «Нормативы финансовых затрат на капитальный ремонт, ремонт и содержание автомобильных дорог местного значения Смоленского района Алтайского края». В указанном постановлении  протяженность автомобильных дорог местного значения (в разбивке по населенным пунктам), не соответствует данным, отраженным в постановлениях Администрации Смоленского района о безвозмездном принятии муниципального имущества поселений (протяженность автомобильных дорог местного значения в границах населенных пунктов</w:t>
      </w:r>
      <w:r>
        <w:rPr>
          <w:szCs w:val="28"/>
        </w:rPr>
        <w:t xml:space="preserve"> поселений</w:t>
      </w:r>
      <w:r w:rsidRPr="00570AE3">
        <w:rPr>
          <w:szCs w:val="28"/>
        </w:rPr>
        <w:t>).</w:t>
      </w:r>
      <w:r>
        <w:rPr>
          <w:szCs w:val="28"/>
        </w:rPr>
        <w:t xml:space="preserve"> Данный нормативный документ следует привести в соответствие. </w:t>
      </w:r>
      <w:r w:rsidRPr="00570AE3">
        <w:rPr>
          <w:szCs w:val="28"/>
        </w:rPr>
        <w:t xml:space="preserve"> </w:t>
      </w:r>
    </w:p>
    <w:p w:rsidR="00A96102" w:rsidRDefault="00A96102" w:rsidP="00BD6D4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iCs/>
          <w:szCs w:val="28"/>
          <w:lang w:eastAsia="ar-SA"/>
        </w:rPr>
      </w:pPr>
      <w:proofErr w:type="gramStart"/>
      <w:r>
        <w:rPr>
          <w:szCs w:val="28"/>
        </w:rPr>
        <w:t xml:space="preserve">Согласно </w:t>
      </w:r>
      <w:r>
        <w:rPr>
          <w:bCs/>
          <w:iCs/>
          <w:szCs w:val="28"/>
          <w:lang w:eastAsia="ar-SA"/>
        </w:rPr>
        <w:t>Положения</w:t>
      </w:r>
      <w:proofErr w:type="gramEnd"/>
      <w:r>
        <w:rPr>
          <w:bCs/>
          <w:iCs/>
          <w:szCs w:val="28"/>
          <w:lang w:eastAsia="ar-SA"/>
        </w:rPr>
        <w:t xml:space="preserve"> о муниципальном дорожном фонде от 13.12.2013 № 82 распределение бюджетных ассигнований муниципального дорожного фонда осуществляет Глава района на основании рекомендаций Управления ЖКХ, строительства, архитектуры и газификации, которым разрабатывается План распределения бюджетных ассигнований.</w:t>
      </w:r>
    </w:p>
    <w:p w:rsidR="00A96102" w:rsidRDefault="00A96102" w:rsidP="00BD6D40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F66611">
        <w:rPr>
          <w:szCs w:val="28"/>
        </w:rPr>
        <w:t>лан мероприятий по осуществлению ремонта</w:t>
      </w:r>
      <w:r>
        <w:rPr>
          <w:szCs w:val="28"/>
        </w:rPr>
        <w:t xml:space="preserve"> и содержанию</w:t>
      </w:r>
      <w:r w:rsidRPr="00F66611">
        <w:rPr>
          <w:szCs w:val="28"/>
        </w:rPr>
        <w:t xml:space="preserve"> автомобильных дорог</w:t>
      </w:r>
      <w:r>
        <w:rPr>
          <w:szCs w:val="28"/>
        </w:rPr>
        <w:t xml:space="preserve"> </w:t>
      </w:r>
      <w:r>
        <w:rPr>
          <w:bCs/>
          <w:iCs/>
          <w:szCs w:val="28"/>
          <w:lang w:eastAsia="ar-SA"/>
        </w:rPr>
        <w:t>муниципального образования Смоленский район Алтайского края</w:t>
      </w:r>
      <w:r w:rsidRPr="00F66611">
        <w:rPr>
          <w:szCs w:val="28"/>
        </w:rPr>
        <w:t xml:space="preserve"> </w:t>
      </w:r>
      <w:r>
        <w:rPr>
          <w:szCs w:val="28"/>
        </w:rPr>
        <w:t>на 2021; 2022; 2023</w:t>
      </w:r>
      <w:r w:rsidRPr="00F66611">
        <w:rPr>
          <w:szCs w:val="28"/>
        </w:rPr>
        <w:t xml:space="preserve"> года не</w:t>
      </w:r>
      <w:r>
        <w:rPr>
          <w:szCs w:val="28"/>
        </w:rPr>
        <w:t xml:space="preserve"> разработан и не</w:t>
      </w:r>
      <w:r w:rsidRPr="00F66611">
        <w:rPr>
          <w:szCs w:val="28"/>
        </w:rPr>
        <w:t xml:space="preserve"> утвержден</w:t>
      </w:r>
      <w:r>
        <w:rPr>
          <w:szCs w:val="28"/>
        </w:rPr>
        <w:t xml:space="preserve"> Администрацией Смоленского района Алтайского края.</w:t>
      </w:r>
    </w:p>
    <w:p w:rsidR="00A96102" w:rsidRDefault="00A96102" w:rsidP="00BD6D40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На основании заключенных соглашений с сельскими поселениями (ч. 4 ст. 15 Федерального закона № 131-ФЗ) по передаче части своих полномочий по решению вопросов местного значения (включая полномочия по дорожной деятельности в отношении автомобильных дорог местного значения в границах населенных пунктов), Администрацией Смоленского района Алтайского края заключались договора безвозмездного пользования муниципальным имуществом, необходимого для исполнения принятых полномочий сельскими поселениями (п.2 ч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1 ст. 50 Федерального закона      № 131-ФЗ).</w:t>
      </w:r>
      <w:proofErr w:type="gramEnd"/>
      <w:r>
        <w:rPr>
          <w:color w:val="000000"/>
        </w:rPr>
        <w:t xml:space="preserve"> В проверяемом периоде 2023 года (1 квартал) такие договора не заключены с сельскими поселениями.</w:t>
      </w:r>
    </w:p>
    <w:p w:rsidR="00A96102" w:rsidRPr="00BE20A3" w:rsidRDefault="0007451C" w:rsidP="00A96102">
      <w:pPr>
        <w:tabs>
          <w:tab w:val="left" w:pos="709"/>
        </w:tabs>
        <w:ind w:right="-2"/>
        <w:rPr>
          <w:i/>
          <w:szCs w:val="28"/>
        </w:rPr>
      </w:pPr>
      <w:r w:rsidRPr="0007451C">
        <w:rPr>
          <w:b/>
        </w:rPr>
        <w:lastRenderedPageBreak/>
        <w:t xml:space="preserve">           </w:t>
      </w:r>
      <w:r w:rsidR="00A96102">
        <w:rPr>
          <w:b/>
        </w:rPr>
        <w:t xml:space="preserve"> </w:t>
      </w:r>
      <w:r w:rsidRPr="0007451C">
        <w:rPr>
          <w:b/>
        </w:rPr>
        <w:t>По Вопросу 2.</w:t>
      </w:r>
      <w:r w:rsidRPr="0007451C">
        <w:t xml:space="preserve"> </w:t>
      </w:r>
      <w:r w:rsidR="00A96102" w:rsidRPr="00BE20A3">
        <w:rPr>
          <w:i/>
          <w:szCs w:val="28"/>
        </w:rPr>
        <w:t>Анализ объемов бюджетных ассигнований, объемов финансирования и их расходования.</w:t>
      </w:r>
    </w:p>
    <w:p w:rsidR="00A96102" w:rsidRDefault="0007451C" w:rsidP="00A96102">
      <w:pPr>
        <w:tabs>
          <w:tab w:val="left" w:pos="709"/>
        </w:tabs>
        <w:jc w:val="both"/>
      </w:pPr>
      <w:r w:rsidRPr="0007451C">
        <w:t xml:space="preserve">           </w:t>
      </w:r>
      <w:r w:rsidR="00A96102">
        <w:t xml:space="preserve"> </w:t>
      </w:r>
      <w:r w:rsidR="00A96102" w:rsidRPr="00E1415F">
        <w:t xml:space="preserve">Расходование бюджетных средств осуществлялось в соответствии с решениями </w:t>
      </w:r>
      <w:r w:rsidR="00A96102">
        <w:t>районного С</w:t>
      </w:r>
      <w:r w:rsidR="00A96102" w:rsidRPr="00E1415F">
        <w:t>обрания депутатов о бюджете</w:t>
      </w:r>
      <w:r w:rsidR="00A96102">
        <w:t xml:space="preserve"> на соответствующий год</w:t>
      </w:r>
      <w:r w:rsidR="00A96102" w:rsidRPr="00E1415F">
        <w:t>, сводной бюдже</w:t>
      </w:r>
      <w:r w:rsidR="00A96102">
        <w:t xml:space="preserve">тной росписью и кассовым планом. </w:t>
      </w:r>
      <w:r w:rsidR="00A96102" w:rsidRPr="005B580A">
        <w:rPr>
          <w:i/>
        </w:rPr>
        <w:t xml:space="preserve"> </w:t>
      </w:r>
      <w:r w:rsidR="00A96102" w:rsidRPr="001D3312">
        <w:t>Нарушений</w:t>
      </w:r>
      <w:r w:rsidR="00A96102" w:rsidRPr="003D7109">
        <w:t xml:space="preserve"> не установлено</w:t>
      </w:r>
      <w:r w:rsidR="00A96102">
        <w:t>.</w:t>
      </w:r>
    </w:p>
    <w:p w:rsidR="0007451C" w:rsidRPr="0007451C" w:rsidRDefault="0007451C" w:rsidP="00A96102">
      <w:pPr>
        <w:tabs>
          <w:tab w:val="left" w:pos="709"/>
        </w:tabs>
        <w:rPr>
          <w:i/>
        </w:rPr>
      </w:pPr>
      <w:r w:rsidRPr="0007451C">
        <w:rPr>
          <w:b/>
        </w:rPr>
        <w:t xml:space="preserve">           </w:t>
      </w:r>
      <w:r w:rsidR="00A96102">
        <w:rPr>
          <w:b/>
        </w:rPr>
        <w:t xml:space="preserve"> </w:t>
      </w:r>
      <w:r w:rsidRPr="0007451C">
        <w:rPr>
          <w:b/>
        </w:rPr>
        <w:t xml:space="preserve">По Вопросу 3. </w:t>
      </w:r>
      <w:r w:rsidR="00A96102" w:rsidRPr="00BE20A3">
        <w:rPr>
          <w:i/>
          <w:szCs w:val="28"/>
        </w:rPr>
        <w:t>Проверка соблюдения законодательства при заключении контрактов (договоров) на осуществление дорожной деятельности.</w:t>
      </w:r>
      <w:r w:rsidR="00A96102" w:rsidRPr="0007451C">
        <w:rPr>
          <w:i/>
        </w:rPr>
        <w:t xml:space="preserve"> </w:t>
      </w:r>
    </w:p>
    <w:p w:rsidR="00BD6D40" w:rsidRPr="00E0188A" w:rsidRDefault="0007451C" w:rsidP="00BD6D40">
      <w:pPr>
        <w:tabs>
          <w:tab w:val="left" w:pos="709"/>
        </w:tabs>
        <w:jc w:val="both"/>
        <w:rPr>
          <w:szCs w:val="28"/>
        </w:rPr>
      </w:pPr>
      <w:r w:rsidRPr="0007451C">
        <w:t xml:space="preserve">           </w:t>
      </w:r>
      <w:r w:rsidR="00BD6D40">
        <w:rPr>
          <w:szCs w:val="28"/>
        </w:rPr>
        <w:t xml:space="preserve">1). </w:t>
      </w:r>
      <w:r w:rsidR="00BD6D40" w:rsidRPr="00AE4B31">
        <w:rPr>
          <w:szCs w:val="28"/>
        </w:rPr>
        <w:t>Администрацией Смоленского района Алтайского края заключен</w:t>
      </w:r>
      <w:r w:rsidR="00BD6D40">
        <w:rPr>
          <w:szCs w:val="28"/>
        </w:rPr>
        <w:t xml:space="preserve"> муниципальный контракт от </w:t>
      </w:r>
      <w:r w:rsidR="00BD6D40" w:rsidRPr="00AE4B31">
        <w:rPr>
          <w:szCs w:val="28"/>
        </w:rPr>
        <w:t>05.07.2021</w:t>
      </w:r>
      <w:r w:rsidR="00BD6D40">
        <w:rPr>
          <w:szCs w:val="28"/>
        </w:rPr>
        <w:t xml:space="preserve"> </w:t>
      </w:r>
      <w:r w:rsidR="00BD6D40" w:rsidRPr="00AE4B31">
        <w:rPr>
          <w:caps/>
          <w:szCs w:val="28"/>
        </w:rPr>
        <w:t>№</w:t>
      </w:r>
      <w:r w:rsidR="00BD6D40">
        <w:rPr>
          <w:caps/>
          <w:szCs w:val="28"/>
        </w:rPr>
        <w:t xml:space="preserve"> </w:t>
      </w:r>
      <w:r w:rsidR="00BD6D40" w:rsidRPr="00AE4B31">
        <w:rPr>
          <w:spacing w:val="-2"/>
          <w:szCs w:val="28"/>
        </w:rPr>
        <w:t>08172000003210075260001</w:t>
      </w:r>
      <w:r w:rsidR="00BD6D40">
        <w:rPr>
          <w:spacing w:val="-2"/>
          <w:szCs w:val="28"/>
        </w:rPr>
        <w:t xml:space="preserve"> на выполнение работ по ремонту улично-дорожной сети в Юго-Восточной зоне Алтайского края. </w:t>
      </w:r>
    </w:p>
    <w:p w:rsidR="00BD6D40" w:rsidRDefault="00BD6D40" w:rsidP="00BD6D4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 исполнению данного муниципального контракта установлены нарушения:</w:t>
      </w:r>
    </w:p>
    <w:p w:rsidR="00BD6D40" w:rsidRDefault="00BD6D40" w:rsidP="00BD6D4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- </w:t>
      </w:r>
      <w:r>
        <w:rPr>
          <w:spacing w:val="-2"/>
          <w:szCs w:val="28"/>
        </w:rPr>
        <w:t>Д</w:t>
      </w:r>
      <w:r>
        <w:rPr>
          <w:szCs w:val="28"/>
        </w:rPr>
        <w:t xml:space="preserve">ополнительное соглашение от 01.12.2021 № 1 (подписано 06.12.2021), а размещено на официальном сайте 27.12.2021, что является </w:t>
      </w:r>
      <w:r w:rsidRPr="004068CF">
        <w:rPr>
          <w:b/>
          <w:szCs w:val="28"/>
        </w:rPr>
        <w:t>нарушением</w:t>
      </w:r>
      <w:r>
        <w:rPr>
          <w:szCs w:val="28"/>
        </w:rPr>
        <w:t xml:space="preserve"> </w:t>
      </w:r>
      <w:proofErr w:type="gramStart"/>
      <w:r w:rsidRPr="004068CF">
        <w:rPr>
          <w:b/>
          <w:szCs w:val="28"/>
        </w:rPr>
        <w:t>ч</w:t>
      </w:r>
      <w:proofErr w:type="gramEnd"/>
      <w:r w:rsidRPr="004068CF">
        <w:rPr>
          <w:b/>
          <w:szCs w:val="28"/>
        </w:rPr>
        <w:t>. 3 ст. 103</w:t>
      </w:r>
      <w:r>
        <w:rPr>
          <w:szCs w:val="28"/>
        </w:rPr>
        <w:t xml:space="preserve"> Федерального закона  от 05.04.2013 № 44-ФЗ.</w:t>
      </w:r>
    </w:p>
    <w:p w:rsidR="00BD6D40" w:rsidRDefault="00BD6D40" w:rsidP="00BD6D4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A8048D">
        <w:rPr>
          <w:szCs w:val="28"/>
        </w:rPr>
        <w:t>- в справках о стоимости выполненных работ и затрат</w:t>
      </w:r>
      <w:r>
        <w:rPr>
          <w:szCs w:val="28"/>
        </w:rPr>
        <w:t xml:space="preserve"> (КС-3)</w:t>
      </w:r>
      <w:r w:rsidRPr="00A8048D">
        <w:rPr>
          <w:szCs w:val="28"/>
        </w:rPr>
        <w:t xml:space="preserve"> </w:t>
      </w:r>
      <w:r>
        <w:rPr>
          <w:szCs w:val="28"/>
        </w:rPr>
        <w:t xml:space="preserve"> от 01.12.2021 </w:t>
      </w:r>
      <w:r w:rsidRPr="00A8048D">
        <w:rPr>
          <w:szCs w:val="28"/>
        </w:rPr>
        <w:t>№</w:t>
      </w:r>
      <w:r>
        <w:rPr>
          <w:szCs w:val="28"/>
        </w:rPr>
        <w:t xml:space="preserve"> </w:t>
      </w:r>
      <w:r w:rsidRPr="00A8048D">
        <w:rPr>
          <w:szCs w:val="28"/>
        </w:rPr>
        <w:t>1 и №</w:t>
      </w:r>
      <w:r>
        <w:rPr>
          <w:szCs w:val="28"/>
        </w:rPr>
        <w:t xml:space="preserve"> </w:t>
      </w:r>
      <w:r w:rsidRPr="00A8048D">
        <w:rPr>
          <w:szCs w:val="28"/>
        </w:rPr>
        <w:t>2</w:t>
      </w:r>
      <w:r>
        <w:rPr>
          <w:szCs w:val="28"/>
        </w:rPr>
        <w:t xml:space="preserve"> (подписаны 23.12.2021, размещены на официальном сайте 27.12.2021)</w:t>
      </w:r>
      <w:r w:rsidRPr="00A8048D">
        <w:rPr>
          <w:szCs w:val="28"/>
        </w:rPr>
        <w:t xml:space="preserve"> и в актах о приемке выполненных работ</w:t>
      </w:r>
      <w:r>
        <w:rPr>
          <w:szCs w:val="28"/>
        </w:rPr>
        <w:t xml:space="preserve"> (КС-2)</w:t>
      </w:r>
      <w:r w:rsidRPr="00A8048D">
        <w:rPr>
          <w:szCs w:val="28"/>
        </w:rPr>
        <w:t xml:space="preserve"> </w:t>
      </w:r>
      <w:r>
        <w:rPr>
          <w:szCs w:val="28"/>
        </w:rPr>
        <w:t xml:space="preserve">от 01.12.2021 </w:t>
      </w:r>
      <w:r w:rsidRPr="00A8048D">
        <w:rPr>
          <w:szCs w:val="28"/>
        </w:rPr>
        <w:t>№</w:t>
      </w:r>
      <w:r>
        <w:rPr>
          <w:szCs w:val="28"/>
        </w:rPr>
        <w:t xml:space="preserve"> </w:t>
      </w:r>
      <w:r w:rsidRPr="00A8048D">
        <w:rPr>
          <w:szCs w:val="28"/>
        </w:rPr>
        <w:t>1 и №</w:t>
      </w:r>
      <w:r>
        <w:rPr>
          <w:szCs w:val="28"/>
        </w:rPr>
        <w:t xml:space="preserve"> </w:t>
      </w:r>
      <w:r w:rsidRPr="00A8048D">
        <w:rPr>
          <w:szCs w:val="28"/>
        </w:rPr>
        <w:t>2</w:t>
      </w:r>
      <w:r>
        <w:rPr>
          <w:szCs w:val="28"/>
        </w:rPr>
        <w:t xml:space="preserve"> (подписаны 23.12.2021, размещены на официальном сайте 27.12.2021),</w:t>
      </w:r>
      <w:r w:rsidRPr="00A8048D">
        <w:rPr>
          <w:szCs w:val="28"/>
        </w:rPr>
        <w:t xml:space="preserve"> отчетный период </w:t>
      </w:r>
      <w:r>
        <w:rPr>
          <w:szCs w:val="28"/>
        </w:rPr>
        <w:t xml:space="preserve">выполнения работ </w:t>
      </w:r>
      <w:r w:rsidRPr="00A8048D">
        <w:rPr>
          <w:szCs w:val="28"/>
        </w:rPr>
        <w:t>указан с 18.08.2021 по 30.11.2021</w:t>
      </w:r>
      <w:r>
        <w:rPr>
          <w:szCs w:val="28"/>
        </w:rPr>
        <w:t>, что не соответствует требованиям контракта о сроках выполнения работ 01.09.2021</w:t>
      </w:r>
      <w:proofErr w:type="gramEnd"/>
      <w:r w:rsidRPr="00A8048D">
        <w:rPr>
          <w:szCs w:val="28"/>
        </w:rPr>
        <w:t>.</w:t>
      </w:r>
      <w:r>
        <w:rPr>
          <w:szCs w:val="28"/>
        </w:rPr>
        <w:t xml:space="preserve"> Просрочка обязательств исполнения подрядчиком сроков окончания (выполнения) работ составила 90 дней (с 02.09.2021 по 30.11.2021).</w:t>
      </w:r>
    </w:p>
    <w:p w:rsidR="00BD6D40" w:rsidRDefault="00BD6D40" w:rsidP="00BD6D4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Pr="004068CF">
        <w:rPr>
          <w:b/>
          <w:szCs w:val="28"/>
        </w:rPr>
        <w:t xml:space="preserve">нарушение </w:t>
      </w:r>
      <w:r>
        <w:rPr>
          <w:b/>
          <w:szCs w:val="28"/>
        </w:rPr>
        <w:t xml:space="preserve">п. 9.2 и п. 9.3 </w:t>
      </w:r>
      <w:r w:rsidRPr="004068CF">
        <w:rPr>
          <w:b/>
          <w:szCs w:val="28"/>
        </w:rPr>
        <w:t>контракта и ч. 6 и ч. 7 статьи 34</w:t>
      </w:r>
      <w:r>
        <w:rPr>
          <w:szCs w:val="28"/>
        </w:rPr>
        <w:t xml:space="preserve"> </w:t>
      </w:r>
      <w:r>
        <w:rPr>
          <w:color w:val="000000"/>
          <w:szCs w:val="28"/>
        </w:rPr>
        <w:t>Федерального закона от 05.04.2013 № 44-ФЗ</w:t>
      </w:r>
      <w:r>
        <w:rPr>
          <w:szCs w:val="28"/>
        </w:rPr>
        <w:t xml:space="preserve">, Администрацией Смоленского района Алтайского края не предъявлено подрядчику требование об уплате неустойки (пени) в размере </w:t>
      </w:r>
      <w:r w:rsidRPr="00BE20A3">
        <w:rPr>
          <w:b/>
          <w:szCs w:val="28"/>
        </w:rPr>
        <w:t>52 076,61 руб</w:t>
      </w:r>
      <w:r>
        <w:rPr>
          <w:szCs w:val="28"/>
        </w:rPr>
        <w:t xml:space="preserve">. </w:t>
      </w:r>
      <w:r w:rsidRPr="00F460A7">
        <w:rPr>
          <w:b/>
          <w:szCs w:val="28"/>
        </w:rPr>
        <w:t xml:space="preserve">Данная сумма является неэффективным расходованием средств </w:t>
      </w:r>
      <w:r>
        <w:rPr>
          <w:szCs w:val="28"/>
        </w:rPr>
        <w:t xml:space="preserve"> по исполнению муниципального контракта </w:t>
      </w:r>
      <w:r w:rsidRPr="00A8048D">
        <w:rPr>
          <w:szCs w:val="28"/>
        </w:rPr>
        <w:t>№</w:t>
      </w:r>
      <w:r>
        <w:rPr>
          <w:szCs w:val="28"/>
        </w:rPr>
        <w:t xml:space="preserve"> </w:t>
      </w:r>
      <w:r w:rsidRPr="00A8048D">
        <w:rPr>
          <w:szCs w:val="28"/>
        </w:rPr>
        <w:t>08172000003210075260001 от 05.07.2021</w:t>
      </w:r>
      <w:r>
        <w:rPr>
          <w:szCs w:val="28"/>
        </w:rPr>
        <w:t>.</w:t>
      </w:r>
      <w:proofErr w:type="gramEnd"/>
    </w:p>
    <w:p w:rsidR="00BD6D40" w:rsidRDefault="00BD6D40" w:rsidP="00BD6D4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2). Администрацией Смоленского района Алтайского края заключен муниципальный контракт от 04.07.2022 № 08172000003220075570001 на выполнение работ по ремонту улично-дорожной сети в Юго-Восточной зоне Алтайского края.</w:t>
      </w:r>
    </w:p>
    <w:p w:rsidR="00BD6D40" w:rsidRDefault="00BD6D40" w:rsidP="00BD6D4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 исполнению данного муниципального контракта установлены нарушения:</w:t>
      </w:r>
    </w:p>
    <w:p w:rsidR="00BD6D40" w:rsidRDefault="00BD6D40" w:rsidP="00BD6D40">
      <w:pPr>
        <w:tabs>
          <w:tab w:val="left" w:pos="709"/>
        </w:tabs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454B72">
        <w:rPr>
          <w:szCs w:val="28"/>
        </w:rPr>
        <w:t xml:space="preserve">Дополнительное соглашение от 29.11.2022 № 1 размещено на официальном сайте дважды: 02.12.2022 и 16.12.2022, но не размещено Дополнительное соглашение от 15.12.2022 № 1. В период проверки данная ошибка исправлена, Дополнительное соглашение № 1 от 15.12.2022 размещено на официальном сайте 30.06.2023, в нарушение сроков, </w:t>
      </w:r>
      <w:r w:rsidRPr="00454B72">
        <w:rPr>
          <w:b/>
          <w:szCs w:val="28"/>
        </w:rPr>
        <w:t xml:space="preserve">установленных </w:t>
      </w:r>
      <w:proofErr w:type="gramStart"/>
      <w:r w:rsidRPr="00454B72">
        <w:rPr>
          <w:b/>
          <w:szCs w:val="28"/>
        </w:rPr>
        <w:t>ч</w:t>
      </w:r>
      <w:proofErr w:type="gramEnd"/>
      <w:r w:rsidRPr="00454B72">
        <w:rPr>
          <w:b/>
          <w:szCs w:val="28"/>
        </w:rPr>
        <w:t>. 3 ст. 103</w:t>
      </w:r>
      <w:r w:rsidRPr="00454B72">
        <w:rPr>
          <w:szCs w:val="28"/>
        </w:rPr>
        <w:t xml:space="preserve"> Федерального закона  от 05.04.2013 № 44-ФЗ.</w:t>
      </w:r>
    </w:p>
    <w:p w:rsidR="005F6EC4" w:rsidRPr="0007451C" w:rsidRDefault="0007451C" w:rsidP="00BD6D40">
      <w:pPr>
        <w:tabs>
          <w:tab w:val="left" w:pos="709"/>
        </w:tabs>
        <w:jc w:val="both"/>
        <w:rPr>
          <w:b/>
        </w:rPr>
      </w:pPr>
      <w:r w:rsidRPr="0007451C">
        <w:rPr>
          <w:b/>
        </w:rPr>
        <w:t xml:space="preserve"> </w:t>
      </w:r>
      <w:r w:rsidR="002F2920" w:rsidRPr="0007451C">
        <w:t xml:space="preserve">        </w:t>
      </w:r>
      <w:r w:rsidR="0080171F">
        <w:t xml:space="preserve">  </w:t>
      </w:r>
      <w:r w:rsidR="002F2920" w:rsidRPr="0007451C">
        <w:t xml:space="preserve"> </w:t>
      </w:r>
      <w:r w:rsidR="00360866" w:rsidRPr="0007451C">
        <w:rPr>
          <w:b/>
        </w:rPr>
        <w:t>7.</w:t>
      </w:r>
      <w:r w:rsidR="005E4B1C" w:rsidRPr="0007451C">
        <w:rPr>
          <w:b/>
        </w:rPr>
        <w:t xml:space="preserve"> </w:t>
      </w:r>
      <w:r w:rsidR="00360866" w:rsidRPr="0007451C">
        <w:rPr>
          <w:b/>
        </w:rPr>
        <w:t xml:space="preserve">Информация о рассмотрении результатов контрольного мероприятия и предложениях </w:t>
      </w:r>
      <w:r w:rsidR="00243079" w:rsidRPr="0007451C">
        <w:rPr>
          <w:b/>
        </w:rPr>
        <w:t>контрольно-счётной палаты Смоленского района Алтайского края.</w:t>
      </w:r>
      <w:r w:rsidR="00040112" w:rsidRPr="0007451C">
        <w:rPr>
          <w:b/>
        </w:rPr>
        <w:t xml:space="preserve">         </w:t>
      </w:r>
    </w:p>
    <w:p w:rsidR="00360866" w:rsidRPr="0007451C" w:rsidRDefault="00243079" w:rsidP="00BD6D4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451C">
        <w:rPr>
          <w:rFonts w:ascii="Times New Roman" w:hAnsi="Times New Roman" w:cs="Times New Roman"/>
          <w:sz w:val="24"/>
          <w:szCs w:val="24"/>
        </w:rPr>
        <w:t xml:space="preserve">      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  </w:t>
      </w:r>
      <w:r w:rsidR="0080171F">
        <w:rPr>
          <w:rFonts w:ascii="Times New Roman" w:hAnsi="Times New Roman" w:cs="Times New Roman"/>
          <w:sz w:val="24"/>
          <w:szCs w:val="24"/>
        </w:rPr>
        <w:t xml:space="preserve">  </w:t>
      </w:r>
      <w:r w:rsidR="00BD6D40">
        <w:rPr>
          <w:rFonts w:ascii="Times New Roman" w:hAnsi="Times New Roman" w:cs="Times New Roman"/>
          <w:sz w:val="24"/>
          <w:szCs w:val="24"/>
        </w:rPr>
        <w:t xml:space="preserve"> 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 </w:t>
      </w:r>
      <w:r w:rsidRPr="00BD6D40">
        <w:rPr>
          <w:rFonts w:ascii="Times New Roman" w:hAnsi="Times New Roman" w:cs="Times New Roman"/>
          <w:sz w:val="24"/>
          <w:szCs w:val="24"/>
        </w:rPr>
        <w:t xml:space="preserve">По результатам выявленных </w:t>
      </w:r>
      <w:r w:rsidR="00BD6D40" w:rsidRPr="00BD6D40">
        <w:rPr>
          <w:rFonts w:ascii="Times New Roman" w:hAnsi="Times New Roman" w:cs="Times New Roman"/>
          <w:sz w:val="24"/>
          <w:szCs w:val="24"/>
        </w:rPr>
        <w:t xml:space="preserve">нарушений и </w:t>
      </w:r>
      <w:r w:rsidRPr="00BD6D40">
        <w:rPr>
          <w:rFonts w:ascii="Times New Roman" w:hAnsi="Times New Roman" w:cs="Times New Roman"/>
          <w:sz w:val="24"/>
          <w:szCs w:val="24"/>
        </w:rPr>
        <w:t>н</w:t>
      </w:r>
      <w:r w:rsidR="0080171F" w:rsidRPr="00BD6D40">
        <w:rPr>
          <w:rFonts w:ascii="Times New Roman" w:hAnsi="Times New Roman" w:cs="Times New Roman"/>
          <w:sz w:val="24"/>
          <w:szCs w:val="24"/>
        </w:rPr>
        <w:t xml:space="preserve">едостатков </w:t>
      </w:r>
      <w:r w:rsidRPr="00BD6D40">
        <w:rPr>
          <w:rFonts w:ascii="Times New Roman" w:hAnsi="Times New Roman" w:cs="Times New Roman"/>
          <w:sz w:val="24"/>
          <w:szCs w:val="24"/>
        </w:rPr>
        <w:t>объект</w:t>
      </w:r>
      <w:r w:rsidR="0080171F" w:rsidRPr="00BD6D40">
        <w:rPr>
          <w:rFonts w:ascii="Times New Roman" w:hAnsi="Times New Roman" w:cs="Times New Roman"/>
          <w:sz w:val="24"/>
          <w:szCs w:val="24"/>
        </w:rPr>
        <w:t xml:space="preserve">ам </w:t>
      </w:r>
      <w:r w:rsidRPr="00BD6D40">
        <w:rPr>
          <w:rFonts w:ascii="Times New Roman" w:hAnsi="Times New Roman" w:cs="Times New Roman"/>
          <w:sz w:val="24"/>
          <w:szCs w:val="24"/>
        </w:rPr>
        <w:t xml:space="preserve">контроля </w:t>
      </w:r>
      <w:proofErr w:type="gramStart"/>
      <w:r w:rsidRPr="00BD6D40">
        <w:rPr>
          <w:rFonts w:ascii="Times New Roman" w:hAnsi="Times New Roman" w:cs="Times New Roman"/>
          <w:sz w:val="24"/>
          <w:szCs w:val="24"/>
        </w:rPr>
        <w:t>направлен</w:t>
      </w:r>
      <w:r w:rsidR="0080171F" w:rsidRPr="00BD6D4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BD6D40" w:rsidRPr="00BD6D40">
        <w:rPr>
          <w:rFonts w:ascii="Times New Roman" w:hAnsi="Times New Roman" w:cs="Times New Roman"/>
          <w:sz w:val="24"/>
          <w:szCs w:val="24"/>
        </w:rPr>
        <w:t xml:space="preserve">: </w:t>
      </w:r>
      <w:r w:rsidR="00BD6D40" w:rsidRPr="00BD6D40">
        <w:rPr>
          <w:rFonts w:ascii="Times New Roman" w:hAnsi="Times New Roman" w:cs="Times New Roman"/>
          <w:bCs/>
          <w:sz w:val="24"/>
          <w:szCs w:val="24"/>
        </w:rPr>
        <w:t xml:space="preserve">Администрации Смоленского района Алтайского края </w:t>
      </w:r>
      <w:r w:rsidR="00BD6D4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D6D40" w:rsidRPr="00BD6D40">
        <w:rPr>
          <w:rFonts w:ascii="Times New Roman" w:hAnsi="Times New Roman" w:cs="Times New Roman"/>
          <w:bCs/>
          <w:sz w:val="24"/>
          <w:szCs w:val="24"/>
        </w:rPr>
        <w:t xml:space="preserve">Представление для устранения выявленных нарушений. Сельским поселениям </w:t>
      </w:r>
      <w:r w:rsidR="00BD6D4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D6D40" w:rsidRPr="00BD6D40">
        <w:rPr>
          <w:rFonts w:ascii="Times New Roman" w:hAnsi="Times New Roman" w:cs="Times New Roman"/>
          <w:bCs/>
          <w:sz w:val="24"/>
          <w:szCs w:val="24"/>
        </w:rPr>
        <w:t xml:space="preserve">информационные письма </w:t>
      </w:r>
      <w:r w:rsidR="00BD6D40" w:rsidRPr="00BD6D40">
        <w:rPr>
          <w:rFonts w:ascii="Times New Roman" w:hAnsi="Times New Roman" w:cs="Times New Roman"/>
          <w:sz w:val="24"/>
          <w:szCs w:val="24"/>
        </w:rPr>
        <w:t>с предложениями устранения указанных замечаний и недостатков.</w:t>
      </w:r>
      <w:r w:rsidR="00BD6D40">
        <w:rPr>
          <w:rFonts w:ascii="Times New Roman" w:hAnsi="Times New Roman" w:cs="Times New Roman"/>
          <w:sz w:val="24"/>
          <w:szCs w:val="24"/>
        </w:rPr>
        <w:t xml:space="preserve"> 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Принять меры, направленные на недопущение аналогичных </w:t>
      </w:r>
      <w:r w:rsidR="0080171F">
        <w:rPr>
          <w:rFonts w:ascii="Times New Roman" w:hAnsi="Times New Roman" w:cs="Times New Roman"/>
          <w:sz w:val="24"/>
          <w:szCs w:val="24"/>
        </w:rPr>
        <w:t xml:space="preserve">нарушений и </w:t>
      </w:r>
      <w:r w:rsidR="002F2920" w:rsidRPr="0007451C">
        <w:rPr>
          <w:rFonts w:ascii="Times New Roman" w:hAnsi="Times New Roman" w:cs="Times New Roman"/>
          <w:sz w:val="24"/>
          <w:szCs w:val="24"/>
        </w:rPr>
        <w:t>недостатков в дальнейшем, а также по устранению причин и условий, способствующих их совершению.</w:t>
      </w:r>
    </w:p>
    <w:p w:rsidR="00040112" w:rsidRPr="0007451C" w:rsidRDefault="0080171F" w:rsidP="0080171F">
      <w:pPr>
        <w:tabs>
          <w:tab w:val="left" w:pos="709"/>
        </w:tabs>
        <w:jc w:val="both"/>
      </w:pPr>
      <w:r>
        <w:t xml:space="preserve">           </w:t>
      </w:r>
      <w:r w:rsidR="00BD6D40">
        <w:t xml:space="preserve"> </w:t>
      </w:r>
      <w:r w:rsidR="00040112" w:rsidRPr="0007451C">
        <w:t>Информация по результатам проведенного контрольного мероприятия направлена в Смоленское районное Собрание депутатов Алтайского края, главе района</w:t>
      </w:r>
      <w:r>
        <w:t>.</w:t>
      </w:r>
      <w:r w:rsidR="00040112" w:rsidRPr="0007451C">
        <w:t xml:space="preserve"> </w:t>
      </w:r>
    </w:p>
    <w:p w:rsidR="00040112" w:rsidRPr="0007451C" w:rsidRDefault="00040112" w:rsidP="000A05B4">
      <w:pPr>
        <w:tabs>
          <w:tab w:val="left" w:pos="709"/>
        </w:tabs>
        <w:jc w:val="both"/>
      </w:pPr>
      <w:r w:rsidRPr="0007451C">
        <w:t xml:space="preserve">         </w:t>
      </w:r>
      <w:r w:rsidR="00BD6D40">
        <w:t xml:space="preserve">   </w:t>
      </w:r>
      <w:r w:rsidRPr="0007451C">
        <w:t xml:space="preserve">В соответствии с </w:t>
      </w:r>
      <w:r w:rsidR="0080171F" w:rsidRPr="001B0A33">
        <w:t xml:space="preserve">п.4 Соглашения от 11.05.2022, </w:t>
      </w:r>
      <w:r w:rsidRPr="0007451C">
        <w:t>результаты проведенного контрольного мероприятия направлен</w:t>
      </w:r>
      <w:r w:rsidR="000A05B4" w:rsidRPr="0007451C">
        <w:t>ы</w:t>
      </w:r>
      <w:r w:rsidRPr="0007451C">
        <w:t xml:space="preserve"> в прокуратуру Смоленского района.</w:t>
      </w:r>
    </w:p>
    <w:p w:rsidR="00360866" w:rsidRPr="0007451C" w:rsidRDefault="002F2920" w:rsidP="00BD6D40">
      <w:pPr>
        <w:tabs>
          <w:tab w:val="left" w:pos="709"/>
        </w:tabs>
        <w:jc w:val="both"/>
        <w:rPr>
          <w:b/>
        </w:rPr>
      </w:pPr>
      <w:r w:rsidRPr="0007451C">
        <w:t xml:space="preserve">         </w:t>
      </w:r>
      <w:r w:rsidR="00BD6D40">
        <w:t xml:space="preserve">   </w:t>
      </w:r>
      <w:r w:rsidR="00360866" w:rsidRPr="0007451C">
        <w:rPr>
          <w:b/>
        </w:rPr>
        <w:t xml:space="preserve">8. Принятые решения и меры по устранению выявленных нарушений и реализации предложений </w:t>
      </w:r>
      <w:r w:rsidRPr="0007451C">
        <w:rPr>
          <w:b/>
        </w:rPr>
        <w:t>контрольно-счётной палаты Смоленского района Алтайского края.</w:t>
      </w:r>
    </w:p>
    <w:p w:rsidR="00360866" w:rsidRPr="0007451C" w:rsidRDefault="00C33D3D" w:rsidP="00BD6D40">
      <w:pPr>
        <w:tabs>
          <w:tab w:val="left" w:pos="709"/>
        </w:tabs>
        <w:jc w:val="both"/>
      </w:pPr>
      <w:r w:rsidRPr="0007451C">
        <w:t xml:space="preserve">         </w:t>
      </w:r>
      <w:r w:rsidR="00BD6D40">
        <w:t xml:space="preserve">   </w:t>
      </w:r>
      <w:r w:rsidR="00360866" w:rsidRPr="0007451C">
        <w:t>Устранение выявленных нарушений и недостатков находится</w:t>
      </w:r>
      <w:r w:rsidRPr="0007451C">
        <w:t xml:space="preserve"> </w:t>
      </w:r>
      <w:r w:rsidR="00360866" w:rsidRPr="0007451C">
        <w:t xml:space="preserve">на контроле в </w:t>
      </w:r>
      <w:r w:rsidRPr="0007451C">
        <w:t>контрольно-счётной палате Смоленского района Алтайского края.</w:t>
      </w:r>
    </w:p>
    <w:sectPr w:rsidR="00360866" w:rsidRPr="0007451C" w:rsidSect="00AB078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doNotDisplayPageBoundaries/>
  <w:proofState w:spelling="clean" w:grammar="clean"/>
  <w:defaultTabStop w:val="708"/>
  <w:characterSpacingControl w:val="doNotCompress"/>
  <w:compat/>
  <w:rsids>
    <w:rsidRoot w:val="00360866"/>
    <w:rsid w:val="00040112"/>
    <w:rsid w:val="0007451C"/>
    <w:rsid w:val="000A05B4"/>
    <w:rsid w:val="0016530C"/>
    <w:rsid w:val="00243079"/>
    <w:rsid w:val="002F2920"/>
    <w:rsid w:val="002F6280"/>
    <w:rsid w:val="00313C87"/>
    <w:rsid w:val="00360866"/>
    <w:rsid w:val="003C7AFF"/>
    <w:rsid w:val="003F1ED5"/>
    <w:rsid w:val="004371D3"/>
    <w:rsid w:val="004757B8"/>
    <w:rsid w:val="00481C05"/>
    <w:rsid w:val="00495AD7"/>
    <w:rsid w:val="005666E4"/>
    <w:rsid w:val="005E4B1C"/>
    <w:rsid w:val="005F6361"/>
    <w:rsid w:val="005F6EC4"/>
    <w:rsid w:val="006408CD"/>
    <w:rsid w:val="006760CE"/>
    <w:rsid w:val="006840C1"/>
    <w:rsid w:val="006C3E34"/>
    <w:rsid w:val="00797F62"/>
    <w:rsid w:val="0080171F"/>
    <w:rsid w:val="009711D4"/>
    <w:rsid w:val="00A12EFE"/>
    <w:rsid w:val="00A71B1F"/>
    <w:rsid w:val="00A96102"/>
    <w:rsid w:val="00AB0781"/>
    <w:rsid w:val="00BC6F40"/>
    <w:rsid w:val="00BD6D40"/>
    <w:rsid w:val="00C33D3D"/>
    <w:rsid w:val="00D3639C"/>
    <w:rsid w:val="00D6309F"/>
    <w:rsid w:val="00F04141"/>
    <w:rsid w:val="00F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1D4"/>
    <w:rPr>
      <w:i/>
      <w:iCs/>
    </w:rPr>
  </w:style>
  <w:style w:type="paragraph" w:customStyle="1" w:styleId="ConsPlusNormal">
    <w:name w:val="ConsPlusNormal"/>
    <w:rsid w:val="00D363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2022-12-22T05:16:00Z</dcterms:created>
  <dcterms:modified xsi:type="dcterms:W3CDTF">2023-07-24T04:56:00Z</dcterms:modified>
</cp:coreProperties>
</file>