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A35E17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B11A8" w:rsidTr="00A35E17">
        <w:trPr>
          <w:trHeight w:val="317"/>
        </w:trPr>
        <w:tc>
          <w:tcPr>
            <w:tcW w:w="10490" w:type="dxa"/>
          </w:tcPr>
          <w:p w:rsidR="004A04E9" w:rsidRPr="004A04E9" w:rsidRDefault="004A04E9" w:rsidP="00F63BD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4757E" w:rsidP="004A04E9">
      <w:pPr>
        <w:spacing w:after="0"/>
        <w:rPr>
          <w:rFonts w:ascii="Times New Roman" w:hAnsi="Times New Roman" w:cs="Times New Roman"/>
          <w:lang w:val="en-US"/>
        </w:rPr>
      </w:pPr>
      <w:r w:rsidRPr="0044757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B11A8" w:rsidTr="00A35E17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Смоленского районного Собрания депутатов Алтайского края </w:t>
      </w:r>
      <w:r w:rsidRPr="00E62BF9">
        <w:rPr>
          <w:b/>
          <w:sz w:val="28"/>
          <w:szCs w:val="28"/>
        </w:rPr>
        <w:t>«О внесении изменений в решение районного Собрания депутатов</w:t>
      </w:r>
      <w:r w:rsidR="001B2873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районном бюджете </w:t>
      </w:r>
      <w:r w:rsidR="00743A55">
        <w:rPr>
          <w:b/>
          <w:sz w:val="28"/>
          <w:szCs w:val="28"/>
        </w:rPr>
        <w:t xml:space="preserve">муниципального образования </w:t>
      </w:r>
      <w:r w:rsidR="00BD211A">
        <w:rPr>
          <w:b/>
          <w:sz w:val="28"/>
          <w:szCs w:val="28"/>
        </w:rPr>
        <w:t>С</w:t>
      </w:r>
      <w:r w:rsidR="00743A55">
        <w:rPr>
          <w:b/>
          <w:sz w:val="28"/>
          <w:szCs w:val="28"/>
        </w:rPr>
        <w:t xml:space="preserve">моленский район </w:t>
      </w:r>
      <w:r w:rsidRPr="00E62BF9">
        <w:rPr>
          <w:b/>
          <w:sz w:val="28"/>
          <w:szCs w:val="28"/>
        </w:rPr>
        <w:t>на 202</w:t>
      </w:r>
      <w:r w:rsidR="00406AF2" w:rsidRPr="00406AF2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406AF2" w:rsidRPr="00406AF2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и 202</w:t>
      </w:r>
      <w:r w:rsidR="00406AF2" w:rsidRPr="00406AF2">
        <w:rPr>
          <w:b/>
          <w:sz w:val="28"/>
          <w:szCs w:val="28"/>
        </w:rPr>
        <w:t>7</w:t>
      </w:r>
      <w:r w:rsidRPr="00E62BF9">
        <w:rPr>
          <w:b/>
          <w:sz w:val="28"/>
          <w:szCs w:val="28"/>
        </w:rPr>
        <w:t xml:space="preserve"> годов»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406AF2" w:rsidRPr="000B11A8">
        <w:rPr>
          <w:rFonts w:ascii="Times New Roman" w:hAnsi="Times New Roman" w:cs="Times New Roman"/>
          <w:sz w:val="28"/>
          <w:szCs w:val="28"/>
        </w:rPr>
        <w:t>24 апреля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406AF2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палате Смоленского района Алтайского края (ст. 9 ч. 1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(далее - контрольно-счетная палата) от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E03E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депутатов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«О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Смоленский район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AD7BFB"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0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40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35560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883" w:rsidRPr="00BF30E4" w:rsidRDefault="00395883" w:rsidP="0039588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изменение в наименование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13.12.2024 № 67, наименование</w:t>
      </w:r>
      <w:r w:rsidR="00FE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изложено 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«О бюджете муниципального района Смоленский район Алтайского края на 2025 год и на плановый период 2026 и 2027 годов».</w:t>
      </w:r>
    </w:p>
    <w:p w:rsidR="00AD7BFB" w:rsidRPr="00BF30E4" w:rsidRDefault="00395883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406AF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406A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406AF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406A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37 067,2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541CC6" w:rsidRDefault="008F7219" w:rsidP="00541CC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41C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41CC6" w:rsidRPr="00541C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50 324</w:t>
            </w:r>
            <w:r w:rsidR="00541C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541CC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41C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406AF2" w:rsidRPr="00541C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541CC6" w:rsidRPr="00541C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3 256,8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РСД от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37 067,2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645FF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7645FF" w:rsidRPr="00541CC6">
        <w:rPr>
          <w:rFonts w:ascii="Times New Roman" w:eastAsia="Times New Roman" w:hAnsi="Times New Roman" w:cs="Times New Roman"/>
          <w:sz w:val="28"/>
          <w:szCs w:val="28"/>
          <w:lang w:eastAsia="ru-RU"/>
        </w:rPr>
        <w:t>902 320,3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краевого бюджета, увеличится на </w:t>
      </w:r>
      <w:r w:rsidR="007645FF">
        <w:rPr>
          <w:rFonts w:ascii="Times New Roman" w:eastAsia="Times New Roman" w:hAnsi="Times New Roman" w:cs="Times New Roman"/>
          <w:sz w:val="28"/>
          <w:szCs w:val="28"/>
          <w:lang w:eastAsia="ru-RU"/>
        </w:rPr>
        <w:t>36 230,8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7645FF" w:rsidRPr="00541CC6">
        <w:rPr>
          <w:rFonts w:ascii="Times New Roman" w:eastAsia="Times New Roman" w:hAnsi="Times New Roman" w:cs="Times New Roman"/>
          <w:sz w:val="28"/>
          <w:szCs w:val="28"/>
          <w:lang w:eastAsia="ru-RU"/>
        </w:rPr>
        <w:t>638 517,9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5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41CC6">
        <w:rPr>
          <w:rFonts w:ascii="Times New Roman" w:eastAsia="Times New Roman" w:hAnsi="Times New Roman" w:cs="Times New Roman"/>
          <w:sz w:val="28"/>
          <w:szCs w:val="28"/>
          <w:lang w:eastAsia="ru-RU"/>
        </w:rPr>
        <w:t>50 324,0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5FF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541C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7645FF" w:rsidRPr="00541C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1CC6" w:rsidRPr="00541CC6">
        <w:rPr>
          <w:rFonts w:ascii="Times New Roman" w:eastAsia="Times New Roman" w:hAnsi="Times New Roman" w:cs="Times New Roman"/>
          <w:sz w:val="28"/>
          <w:szCs w:val="28"/>
          <w:lang w:eastAsia="ru-RU"/>
        </w:rPr>
        <w:t>41 577,1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вырастет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645FF" w:rsidRPr="00541C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1CC6" w:rsidRPr="00541CC6">
        <w:rPr>
          <w:rFonts w:ascii="Times New Roman" w:eastAsia="Times New Roman" w:hAnsi="Times New Roman" w:cs="Times New Roman"/>
          <w:sz w:val="28"/>
          <w:szCs w:val="28"/>
          <w:lang w:eastAsia="ru-RU"/>
        </w:rPr>
        <w:t>3 256,8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(51%)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5FF" w:rsidRPr="00541C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1CC6" w:rsidRPr="00541CC6">
        <w:rPr>
          <w:rFonts w:ascii="Times New Roman" w:eastAsia="Times New Roman" w:hAnsi="Times New Roman" w:cs="Times New Roman"/>
          <w:sz w:val="28"/>
          <w:szCs w:val="28"/>
          <w:lang w:eastAsia="ru-RU"/>
        </w:rPr>
        <w:t>9 256,8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7645F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7645FF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5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7645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6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645FF" w:rsidP="00E13C7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902 320,3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645FF" w:rsidP="00541CC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541C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41 577,1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F30E4" w:rsidP="00541CC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6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="00541C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9 256,8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FD2031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5FF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="007645FF" w:rsidRPr="00753028">
        <w:rPr>
          <w:rFonts w:ascii="Times New Roman" w:hAnsi="Times New Roman" w:cs="Times New Roman"/>
          <w:b/>
          <w:bCs/>
          <w:sz w:val="28"/>
          <w:szCs w:val="28"/>
        </w:rPr>
        <w:t>836,4</w:t>
      </w:r>
      <w:r w:rsidR="007645FF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E13C78" w:rsidRPr="00395883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</w:rPr>
        <w:t>2</w:t>
      </w:r>
      <w:r w:rsidR="007D6485" w:rsidRPr="00395883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</w:rPr>
        <w:t>63 802,4</w:t>
      </w:r>
      <w:r w:rsidR="00E13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39F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5221A8" w:rsidRDefault="005221A8" w:rsidP="005221A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7D6485" w:rsidRPr="00753028">
        <w:rPr>
          <w:rFonts w:ascii="Times New Roman" w:hAnsi="Times New Roman" w:cs="Times New Roman"/>
          <w:b/>
          <w:bCs/>
          <w:sz w:val="28"/>
          <w:szCs w:val="28"/>
        </w:rPr>
        <w:t>36 230,8</w:t>
      </w:r>
      <w:r w:rsidR="007D6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руб. (</w:t>
      </w:r>
      <w:r w:rsidR="007D648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7D6485" w:rsidRPr="007D6485">
        <w:rPr>
          <w:rFonts w:ascii="Times New Roman" w:hAnsi="Times New Roman" w:cs="Times New Roman"/>
          <w:b/>
          <w:bCs/>
          <w:sz w:val="28"/>
          <w:szCs w:val="28"/>
        </w:rPr>
        <w:t>638 517,9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221A8" w:rsidRDefault="005221A8" w:rsidP="00BF30E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поступления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3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величится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7D6485" w:rsidRPr="0075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36 230,8</w:t>
      </w:r>
      <w:r w:rsidR="007D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7D6485" w:rsidRPr="007D6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638 517,9</w:t>
      </w:r>
      <w:r w:rsidR="005D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 по поступлениям:</w:t>
      </w:r>
    </w:p>
    <w:p w:rsidR="007D6485" w:rsidRDefault="007D6485" w:rsidP="007D6485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- </w:t>
      </w:r>
      <w:r w:rsidRPr="00B13C6B">
        <w:rPr>
          <w:rFonts w:ascii="Times New Roman" w:hAnsi="Times New Roman" w:cs="Times New Roman"/>
          <w:b/>
          <w:bCs/>
          <w:sz w:val="28"/>
          <w:szCs w:val="28"/>
        </w:rPr>
        <w:t>Дотации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Pr="007D6485">
        <w:rPr>
          <w:rFonts w:ascii="Times New Roman" w:hAnsi="Times New Roman" w:cs="Times New Roman"/>
          <w:b/>
          <w:bCs/>
          <w:sz w:val="28"/>
          <w:szCs w:val="28"/>
        </w:rPr>
        <w:t>11 590,0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bCs/>
          <w:sz w:val="28"/>
          <w:szCs w:val="28"/>
        </w:rPr>
        <w:t xml:space="preserve">(100,0%) и составят </w:t>
      </w:r>
      <w:r w:rsidRPr="007D6485">
        <w:rPr>
          <w:rFonts w:ascii="Times New Roman" w:hAnsi="Times New Roman" w:cs="Times New Roman"/>
          <w:b/>
          <w:bCs/>
          <w:sz w:val="28"/>
          <w:szCs w:val="28"/>
        </w:rPr>
        <w:t>11 590,0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т.ч.:</w:t>
      </w:r>
    </w:p>
    <w:p w:rsidR="007D6485" w:rsidRDefault="007D6485" w:rsidP="007D6485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Дотации бюджетам муниципальных образований на поддержку мер по обеспечению сбалансированности бюджетов, 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Pr="007D6485">
        <w:rPr>
          <w:rFonts w:ascii="Times New Roman" w:hAnsi="Times New Roman" w:cs="Times New Roman"/>
          <w:b/>
          <w:bCs/>
          <w:sz w:val="28"/>
          <w:szCs w:val="28"/>
        </w:rPr>
        <w:t>11 590,0</w:t>
      </w:r>
      <w:r w:rsidRPr="00332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bCs/>
          <w:sz w:val="28"/>
          <w:szCs w:val="28"/>
        </w:rPr>
        <w:t xml:space="preserve">(100%) и составят </w:t>
      </w:r>
      <w:r w:rsidRPr="007D6485">
        <w:rPr>
          <w:rFonts w:ascii="Times New Roman" w:hAnsi="Times New Roman" w:cs="Times New Roman"/>
          <w:b/>
          <w:bCs/>
          <w:sz w:val="28"/>
          <w:szCs w:val="28"/>
        </w:rPr>
        <w:t>11 590,0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7D6485" w:rsidRDefault="007D6485" w:rsidP="007D648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сидии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Pr="007D6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22 712,8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(19,3%)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7D6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140 461,4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775C92" w:rsidRDefault="007D6485" w:rsidP="00775C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Субсидии бюджетам муниципальных районов на осуществление дорожной деятельности в отношении автомобильных</w:t>
      </w:r>
      <w:r w:rsidR="00775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добавлены в сумме </w:t>
      </w:r>
      <w:r w:rsidR="00775C92" w:rsidRPr="0077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3 653,5</w:t>
      </w:r>
      <w:r w:rsidR="00775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(77%), и составят 8 395,5</w:t>
      </w:r>
      <w:r w:rsidR="00775C92"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75C92" w:rsidRDefault="00775C92" w:rsidP="00775C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7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бюджетам муниципальных районов на реализацию программы комплексного развития молодежной политики в субъектах Российской Федерации "Регион для молодых"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75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добавлены в сумме </w:t>
      </w:r>
      <w:r w:rsidRPr="00775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7 064,5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7 064,5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8070C1" w:rsidRDefault="008070C1" w:rsidP="008070C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добавлены в сумме </w:t>
      </w:r>
      <w:r w:rsidRPr="00807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3 602,8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3 602,8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D6485" w:rsidRDefault="007D6485" w:rsidP="007D648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Прочие субсидии бюджетам муниципальных районов, увеличатся на </w:t>
      </w:r>
      <w:r w:rsidRPr="0032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07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392,0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807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и составят 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07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00 243,8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т.ч.:</w:t>
      </w:r>
    </w:p>
    <w:p w:rsidR="007D6485" w:rsidRDefault="007D6485" w:rsidP="007D648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</w:t>
      </w:r>
      <w:r w:rsidR="008070C1" w:rsidRPr="0080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бюджетам муниципальных районов на организацию отдыха и оздоровления детей в рамках подпрограммы "Развитие дополнительного образования детей и сферы отдыха и оздоровления детей в Алтайском крае" государственной программы Алтайского края "Развитие образования в Алтайском крае"</w:t>
      </w:r>
      <w:r w:rsidRPr="00807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добавлены в сумме </w:t>
      </w:r>
      <w:r w:rsidR="008070C1" w:rsidRPr="00807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807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и составят </w:t>
      </w:r>
      <w:r w:rsidR="00807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761,2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D6485" w:rsidRDefault="007D6485" w:rsidP="007D648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</w:t>
      </w:r>
      <w:r w:rsidR="008070C1" w:rsidRPr="0080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Субсидии бюджетам муниципальных образований на </w:t>
      </w:r>
      <w:proofErr w:type="spellStart"/>
      <w:r w:rsidR="008070C1" w:rsidRPr="0080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="008070C1" w:rsidRPr="0080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части расходов местных бюджетов по оплате труда работников муниципальных учреждений</w:t>
      </w:r>
      <w:r w:rsidRPr="00807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добавлены в сумме </w:t>
      </w:r>
      <w:r w:rsidR="00071D64" w:rsidRPr="0007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3 717,0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и составят 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22 500,8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D6485" w:rsidRDefault="007D6485" w:rsidP="007D648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(Смоленский район,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Смоленское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Парковая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добавлены в сумме </w:t>
      </w:r>
      <w:r w:rsidRPr="00716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1 300,0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1 300,0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D6485" w:rsidRDefault="007D6485" w:rsidP="007D648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муниципальных образований (Смоленский район,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моленское, ул. Подгорная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добавлены в сумме </w:t>
      </w:r>
      <w:r w:rsidRPr="00716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7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1 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D6485" w:rsidRDefault="007D6485" w:rsidP="007D648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(Смоленский район, 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пос. Красный Городок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добавлены в сумме </w:t>
      </w:r>
      <w:r w:rsidR="00071D64" w:rsidRPr="0007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638,3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638,3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D6485" w:rsidRDefault="007D6485" w:rsidP="007D648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(Смоленский район,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Степное)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добавлены в сумме </w:t>
      </w:r>
      <w:r w:rsidR="00071D64" w:rsidRPr="0007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620,0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D6485" w:rsidRDefault="007D6485" w:rsidP="007D648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(Смоленский район, п. Красный Маяк), добавлены в сумме </w:t>
      </w:r>
      <w:r w:rsidRPr="0075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71D64" w:rsidRPr="0075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5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7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1F5643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Субвенции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071D64" w:rsidRPr="0007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1 928,0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и составят </w:t>
      </w:r>
      <w:r w:rsidR="005D11FF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7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81 464,4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071D64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Субвенции </w:t>
      </w:r>
      <w:r w:rsidR="005D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бюджетам муниципальных районов на 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</w:t>
      </w:r>
      <w:r w:rsidR="005D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передаваемых полномочий субъектов Российской Федерации, </w:t>
      </w:r>
      <w:r w:rsidR="00071D6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071D64" w:rsidRPr="0007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1 928,0</w:t>
      </w:r>
      <w:r w:rsidR="00071D6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D6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и составят </w:t>
      </w:r>
      <w:r w:rsidR="00071D64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7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45 166,0 </w:t>
      </w:r>
      <w:r w:rsidR="00071D6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D6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т.ч.: </w:t>
      </w:r>
    </w:p>
    <w:p w:rsidR="00071D64" w:rsidRDefault="00071D64" w:rsidP="00071D64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Pr="00071D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добавлены в сумме </w:t>
      </w:r>
      <w:r w:rsidRPr="0007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655,0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753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 составят 76 945,0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071D64" w:rsidRDefault="00071D64" w:rsidP="00071D64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</w:t>
      </w:r>
      <w:r w:rsidRPr="00071D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организациях, </w:t>
      </w:r>
      <w:r w:rsidRP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добавлены в сумме </w:t>
      </w:r>
      <w:r w:rsidRPr="0007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1 273,0</w:t>
      </w:r>
      <w:r w:rsidRP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753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0,4</w:t>
      </w:r>
      <w:r w:rsidRP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и составят </w:t>
      </w:r>
      <w:r w:rsidR="00753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331 092,0</w:t>
      </w:r>
      <w:r w:rsidRPr="0007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A371E2" w:rsidRPr="00A15F1D" w:rsidRDefault="00A371E2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554D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5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395883" w:rsidRPr="0039588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увеличи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тся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</w:t>
      </w:r>
      <w:r w:rsidR="00541CC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50 324,0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39588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3680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5 683,2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краевого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395883" w:rsidRPr="0063680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24 640,8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395883" w:rsidRPr="0039588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</w:t>
      </w:r>
      <w:r w:rsidR="0063680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41 577,1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7E3D" w:rsidRPr="00427E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427E3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427E3D" w:rsidRPr="004D55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636803" w:rsidRPr="004D55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914,6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427E3D" w:rsidRPr="00427E3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</w:t>
      </w:r>
      <w:r w:rsidR="0063680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9 240,0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2112EB" w:rsidRDefault="00427E3D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  </w:t>
      </w:r>
      <w:r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01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427E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7F4F42" w:rsidRPr="007F4F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6803" w:rsidRPr="006368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395,1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(в т.ч.: </w:t>
      </w:r>
      <w:r w:rsidR="00636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142,0 тыс. руб. 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добавлено на оплату труда</w:t>
      </w:r>
      <w:r w:rsidR="0021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(изменение штатного расписания по ведущей должности)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236,1 тыс. руб. добавлено на закупку товаров, работ и услуг; 1</w:t>
      </w:r>
      <w:r w:rsidR="00636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 на уплату налогов, сборов и иных платежей).</w:t>
      </w:r>
      <w:proofErr w:type="gramEnd"/>
    </w:p>
    <w:p w:rsidR="004D55A4" w:rsidRDefault="002112EB" w:rsidP="004D55A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01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06</w:t>
      </w:r>
      <w:r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12E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«</w:t>
      </w:r>
      <w:r w:rsidRPr="002112EB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</w:t>
      </w:r>
      <w:r w:rsidRPr="002112E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112EB">
        <w:rPr>
          <w:rFonts w:ascii="Times New Roman" w:hAnsi="Times New Roman" w:cs="Times New Roman"/>
          <w:color w:val="000000"/>
          <w:sz w:val="28"/>
          <w:szCs w:val="28"/>
        </w:rPr>
        <w:t>ганов и органов финансового (фина</w:t>
      </w:r>
      <w:r w:rsidRPr="002112E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112EB">
        <w:rPr>
          <w:rFonts w:ascii="Times New Roman" w:hAnsi="Times New Roman" w:cs="Times New Roman"/>
          <w:color w:val="000000"/>
          <w:sz w:val="28"/>
          <w:szCs w:val="28"/>
        </w:rPr>
        <w:t>сово-бюджетного) надзора</w:t>
      </w:r>
      <w:r w:rsidR="004D55A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D55A4" w:rsidRPr="004D55A4">
        <w:rPr>
          <w:rFonts w:ascii="Times New Roman" w:hAnsi="Times New Roman" w:cs="Times New Roman"/>
          <w:b/>
          <w:color w:val="000000"/>
          <w:sz w:val="28"/>
          <w:szCs w:val="28"/>
        </w:rPr>
        <w:t>+ 245,8</w:t>
      </w:r>
      <w:r w:rsidR="004D55A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="004D55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добавлено на оплату труда (компенсация при увольнении);</w:t>
      </w:r>
    </w:p>
    <w:p w:rsidR="00DE69FC" w:rsidRPr="005D569F" w:rsidRDefault="004D55A4" w:rsidP="004D55A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ные фонды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» -</w:t>
      </w:r>
      <w:r w:rsidR="007572F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E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65,5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="007572F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470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17563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направлено </w:t>
      </w:r>
      <w:r w:rsidR="00284A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</w:t>
      </w:r>
      <w:r w:rsidR="000D20A4" w:rsidRPr="000D20A4">
        <w:rPr>
          <w:rFonts w:ascii="Times New Roman" w:hAnsi="Times New Roman" w:cs="Times New Roman"/>
          <w:color w:val="000000"/>
          <w:sz w:val="28"/>
          <w:szCs w:val="28"/>
        </w:rPr>
        <w:t>ащит</w:t>
      </w:r>
      <w:r w:rsidR="000D20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D20A4" w:rsidRPr="000D20A4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 территории от чрезвычайных ситуаций природного и техногенного характера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0B11A8" w:rsidRDefault="00F646E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01 13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F4F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4D55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339,2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т.ч.: </w:t>
      </w:r>
      <w:r w:rsidR="004D55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74,2</w:t>
      </w:r>
      <w:r w:rsidR="004D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</w:t>
      </w:r>
      <w:r w:rsidR="004D55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добавлено на оплату труда (компенсация при увольнении); 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7F4F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1 008,5 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F4F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реализацию Муниципальной адресной инвестиционной программы муниципального образования Смоленский район Алтайского края; + 1000,0 тыс. руб. на оценку недвижимости, признания прав и регулированию отношений по муниципальной собственности;</w:t>
      </w:r>
      <w:proofErr w:type="gramEnd"/>
      <w:r w:rsidR="007F4F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gramStart"/>
      <w:r w:rsidR="007F4F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13,3 тыс. руб. на содержание муниципального имущества; + 300,0 тыс. руб. на публикацию информации в газете Заря; + 943,2 тыс. руб. на оплату резервного угля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F646E1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4E102F" w:rsidRPr="004E102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2 515,4</w:t>
      </w:r>
      <w:r w:rsidR="004E10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4E10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4E102F" w:rsidRPr="004E102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8 151,1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67CEC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4DCC" w:rsidRP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03 1</w:t>
      </w:r>
      <w:r w:rsidR="001421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4DCC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Защита населений и территорий от чрезвычайных ситуаций природного и техногенного характера, пожарная безопасность</w:t>
      </w:r>
      <w:r w:rsidR="00A715FB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15FB"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E102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507,1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EE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123B20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т.ч.</w:t>
      </w:r>
      <w:r w:rsidR="004E102F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23B20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4E102F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1421BD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4E102F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,5</w:t>
      </w:r>
      <w:r w:rsidR="00123B20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4E102F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резервного фонда</w:t>
      </w:r>
      <w:r w:rsidR="00123B20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CEC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123B20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421BD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4E102F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02F" w:rsidRPr="00767CEC">
        <w:rPr>
          <w:rFonts w:ascii="Times New Roman" w:eastAsia="Arial Unicode MS" w:hAnsi="Times New Roman" w:cs="Times New Roman"/>
          <w:color w:val="000000"/>
          <w:sz w:val="28"/>
          <w:szCs w:val="28"/>
        </w:rPr>
        <w:t>медицинских жгутов и бинтов</w:t>
      </w:r>
      <w:r w:rsidR="00767CEC" w:rsidRPr="00767C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4,4 тыс. руб.</w:t>
      </w:r>
      <w:r w:rsidR="004E102F" w:rsidRPr="00767CEC">
        <w:rPr>
          <w:rFonts w:ascii="Times New Roman" w:eastAsia="Arial Unicode MS" w:hAnsi="Times New Roman" w:cs="Times New Roman"/>
          <w:color w:val="000000"/>
          <w:sz w:val="28"/>
          <w:szCs w:val="28"/>
        </w:rPr>
        <w:t>; эластичных бинтов</w:t>
      </w:r>
      <w:r w:rsidR="00767CEC" w:rsidRPr="00767C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- 4,8 тыс. руб.; </w:t>
      </w:r>
      <w:r w:rsidR="004E102F" w:rsidRPr="00767CEC">
        <w:rPr>
          <w:rFonts w:ascii="Times New Roman" w:eastAsia="Arial Unicode MS" w:hAnsi="Times New Roman" w:cs="Times New Roman"/>
          <w:color w:val="000000"/>
          <w:sz w:val="28"/>
          <w:szCs w:val="28"/>
        </w:rPr>
        <w:t>индивидуального рациона питания (суточного</w:t>
      </w:r>
      <w:r w:rsidR="00767CEC" w:rsidRPr="00767CEC">
        <w:rPr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  <w:r w:rsidR="001421BD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CEC" w:rsidRPr="00767C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7CEC" w:rsidRPr="00767CEC">
        <w:rPr>
          <w:rFonts w:ascii="Times New Roman" w:eastAsia="Arial Unicode MS" w:hAnsi="Times New Roman" w:cs="Times New Roman"/>
          <w:color w:val="000000"/>
          <w:sz w:val="28"/>
          <w:szCs w:val="28"/>
        </w:rPr>
        <w:t>56,4 тыс. руб.);</w:t>
      </w:r>
      <w:proofErr w:type="gramEnd"/>
      <w:r w:rsidR="00767CEC" w:rsidRPr="00767C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+ </w:t>
      </w:r>
      <w:proofErr w:type="gramStart"/>
      <w:r w:rsidR="00767CEC" w:rsidRPr="00767CEC">
        <w:rPr>
          <w:rFonts w:ascii="Times New Roman" w:eastAsia="Arial Unicode MS" w:hAnsi="Times New Roman" w:cs="Times New Roman"/>
          <w:color w:val="000000"/>
          <w:sz w:val="28"/>
          <w:szCs w:val="28"/>
        </w:rPr>
        <w:t>441,6 тыс. руб. на реализацию МП</w:t>
      </w:r>
      <w:r w:rsidR="00767CEC">
        <w:rPr>
          <w:rFonts w:eastAsia="Arial Unicode MS"/>
          <w:color w:val="000000"/>
          <w:sz w:val="28"/>
          <w:szCs w:val="28"/>
        </w:rPr>
        <w:t xml:space="preserve"> </w:t>
      </w:r>
      <w:r w:rsidR="00767CEC" w:rsidRPr="00767CEC">
        <w:rPr>
          <w:rFonts w:ascii="Times New Roman" w:eastAsia="Arial Unicode MS" w:hAnsi="Times New Roman" w:cs="Times New Roman"/>
          <w:color w:val="000000"/>
          <w:sz w:val="28"/>
          <w:szCs w:val="28"/>
        </w:rPr>
        <w:t>«З</w:t>
      </w:r>
      <w:r w:rsidR="00767CEC" w:rsidRPr="0076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ащита населения и территорий от чрезвычайных ситуаций, обеспечение пожарной безопасности и безопасности людей </w:t>
      </w:r>
      <w:r w:rsidR="00767CEC" w:rsidRPr="0076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</w:r>
      <w:r w:rsidR="0076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  <w:proofErr w:type="gramEnd"/>
    </w:p>
    <w:p w:rsidR="00767CEC" w:rsidRDefault="00767CE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03 1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Другие вопросы в области национальной безопасности и правоохранительной деятельности» </w:t>
      </w:r>
      <w:r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615D8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2 008,3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615D81" w:rsidRPr="00615D81">
        <w:rPr>
          <w:rFonts w:ascii="Times New Roman" w:eastAsia="Arial Unicode MS" w:hAnsi="Times New Roman" w:cs="Times New Roman"/>
          <w:color w:val="000000"/>
          <w:sz w:val="28"/>
          <w:szCs w:val="28"/>
        </w:rPr>
        <w:t>на реализацию МП «Повышение безопасности дорожного движения в Смоленском районе Алтайского края»</w:t>
      </w:r>
      <w:r w:rsidR="00615D81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CA74D5" w:rsidRPr="000F7E7C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экономика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3600FB" w:rsidRPr="003600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8 607,1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600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600FB" w:rsidRPr="003600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30 807,1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715FB" w:rsidRDefault="00A715FB" w:rsidP="00A715FB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09 «</w:t>
      </w:r>
      <w:r w:rsidRPr="00A715F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Дорожное хозяйство (дорожные фонды)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3600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8 607,1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CA74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D45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т.ч.: + 4</w:t>
      </w:r>
      <w:r w:rsidR="000634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5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665,6 тыс. руб. </w:t>
      </w:r>
      <w:r w:rsidR="00844B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дорожного фонда </w:t>
      </w:r>
      <w:r w:rsidR="008D45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капитальный ремонт и ремонт автомобильных дорог (в т.ч. 3 653,5 тыс. руб. – средства краевого бюджета; 1 012,1 тыс. руб. - средства местного бюджета);</w:t>
      </w:r>
      <w:proofErr w:type="gramEnd"/>
      <w:r w:rsidR="008D45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+ 4 045,2 тыс. руб. на </w:t>
      </w:r>
      <w:r w:rsidR="008D45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реализацию инициативных проектов (ремонт дороги) в </w:t>
      </w:r>
      <w:proofErr w:type="gramStart"/>
      <w:r w:rsidR="008D45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D45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Смоленское по ул. Парковая и ул. Подгорная (в т.ч. 2 600,0 тыс. руб. - средства краевого бюджета; 892,8 тыс. руб. – средства местного бюджета (дорожный фонд); 552,4 тыс. руб.</w:t>
      </w:r>
      <w:r w:rsidR="00844B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8D45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средства юридических и физических лиц); - 103,7</w:t>
      </w:r>
      <w:r w:rsidR="000634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с мероприятий по содержанию автомобильных дорог перераспределены средства дородного фонда).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4D55A4" w:rsidRPr="004D55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7 242,8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844B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</w:t>
      </w:r>
      <w:r w:rsidR="004D55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,8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844B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63 </w:t>
      </w:r>
      <w:r w:rsidR="004D55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="00844B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39,3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D4347" w:rsidRDefault="00AD12F9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844B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4 757,2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420C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844B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т.ч.: +1 212,2 тыс. руб. на реализацию инициативных проектов (ремонт водопровода) в п. Красный Маяк (в т.ч. 750,0 тыс. руб. - средства краевого бюджета; 377,2 тыс. руб. – средства местного бюджета; 85,0 тыс. руб. - средства юридических и физических лиц); + 5 835,8 тыс. руб. на строительство, реконструкцию и ремонт объектов теплоснабжения;</w:t>
      </w:r>
      <w:proofErr w:type="gramEnd"/>
      <w:r w:rsidR="00844B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3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7D43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3335,8 тыс. руб. с мероприятий МП </w:t>
      </w:r>
      <w:r w:rsidR="007D4347" w:rsidRPr="007D43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7D4347" w:rsidRPr="007D4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жилищно-коммунального комплекса Смоленского района Алтайского края на 2025-2027 годы</w:t>
      </w:r>
      <w:r w:rsidR="007D4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перераспределены средства местного бюджета; + 45,0 тыс. руб. на обеспечение расчетов за топливно-энергетические ресурсы за счет средств местного бюджета).</w:t>
      </w:r>
      <w:proofErr w:type="gramEnd"/>
    </w:p>
    <w:p w:rsidR="004412EB" w:rsidRDefault="007D4347" w:rsidP="000D55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D55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2 485,6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(в т.ч.: + 865,0 тыс. руб. на организацию и содержание мест захоронения; + 245,0 тыс. руб. на сбор и удаление твердых отходов; + </w:t>
      </w:r>
      <w:r w:rsidR="0044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1 675,6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на реализацию инициативных проектов (обустройство кладбищ) в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Степное и с. </w:t>
      </w:r>
      <w:r w:rsidR="0044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Красный Городок (в т.ч. 1 258,3 тыс. руб. - средства краевого бюджета; </w:t>
      </w:r>
      <w:proofErr w:type="gramStart"/>
      <w:r w:rsidR="0044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218,3 тыс. руб. – средства местного бюджета; 199,0 тыс. руб. - средства юридических и физических лиц); - </w:t>
      </w:r>
      <w:r w:rsidR="004D55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44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00,0 тыс. руб. с мероприятий по МП </w:t>
      </w:r>
      <w:r w:rsidR="004412EB" w:rsidRPr="0044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4412EB" w:rsidRPr="004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развитие сельских территорий муниципального образования Смоленский район Алтайского края</w:t>
      </w:r>
      <w:r w:rsidR="004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перераспределены средства местного бюджета).</w:t>
      </w:r>
      <w:proofErr w:type="gramEnd"/>
    </w:p>
    <w:p w:rsidR="004412EB" w:rsidRDefault="004412EB" w:rsidP="004412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Образование»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Pr="004412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4D55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3 635,9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(2</w:t>
      </w:r>
      <w:r w:rsidR="004D55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4412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63</w:t>
      </w:r>
      <w:r w:rsidR="004D55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8 562,3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412EB" w:rsidRDefault="004412EB" w:rsidP="004412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 «</w:t>
      </w:r>
      <w:r w:rsidRPr="0044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Дошкольное образование»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2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D55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715,5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4D55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+ 655,0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аевого бюджета на получение общедоступного и бесплатного дошкольного образования</w:t>
      </w:r>
      <w:r w:rsidR="004D55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+ 60,5 тыс. руб. </w:t>
      </w:r>
      <w:r w:rsidR="00EE70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обеспечение деятельности дошкольных образовательных учреждений)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4412EB" w:rsidRDefault="004412EB" w:rsidP="004412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6BBD"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256B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="00256BBD"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 w:rsidR="00256B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256BBD" w:rsidRPr="00256B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«Общее</w:t>
      </w:r>
      <w:r w:rsidR="00256BBD" w:rsidRPr="0044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образование»</w:t>
      </w:r>
      <w:r w:rsidR="00256B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BBD" w:rsidRPr="004412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256B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EE70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554,0</w:t>
      </w:r>
      <w:r w:rsidR="00256B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EE70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+ 1273,0 тыс. руб. за</w:t>
      </w:r>
      <w:r w:rsidR="00256B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счет сре</w:t>
      </w:r>
      <w:proofErr w:type="gramStart"/>
      <w:r w:rsidR="00256B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="00256B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аевого бюджета на получение общедоступного и бесплатного образования</w:t>
      </w:r>
      <w:r w:rsidR="00EE70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+ 281,0 тыс. руб. на обеспечение деятельности общеобразовательных учреждений).</w:t>
      </w:r>
    </w:p>
    <w:p w:rsidR="00256BBD" w:rsidRDefault="00256BBD" w:rsidP="004412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Pr="00256B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Дополнительное</w:t>
      </w:r>
      <w:r w:rsidRPr="0044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образование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44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2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E70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187,7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местного бюджета на обеспечение деятельности учреждений дополнительного образования детей.</w:t>
      </w:r>
    </w:p>
    <w:p w:rsidR="00256BBD" w:rsidRDefault="00256BBD" w:rsidP="004412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="00C2780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56B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Молодежная политика</w:t>
      </w:r>
      <w:r w:rsidRPr="0044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2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8 337,0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C278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+ 1 272,5 тыс. руб. на реализацию МП «Развитие молодежной политики в Смоленском районе»; + 7 064,5 тыс. руб.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</w:t>
      </w:r>
      <w:r w:rsidR="00C278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счет сре</w:t>
      </w:r>
      <w:proofErr w:type="gramStart"/>
      <w:r w:rsidR="00C278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="00C278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аевого бюджета на </w:t>
      </w:r>
      <w:r w:rsidR="00C27804" w:rsidRPr="0077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реализацию программы </w:t>
      </w:r>
      <w:r w:rsidR="00C27804" w:rsidRPr="0077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комплексного развития молодежной политики в субъектах Российской Федерации "Регион для молодых"</w:t>
      </w:r>
      <w:r w:rsidR="00C27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C27804" w:rsidRDefault="00C27804" w:rsidP="004412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Pr="00256B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образования</w:t>
      </w:r>
      <w:r w:rsidRPr="004412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2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E70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2 841,7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(в т.ч.: </w:t>
      </w:r>
      <w:r w:rsidR="00EE70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+ 100,0 тыс. руб. на закупку товаров, работ, услуг для нужд Комитета по образованию;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EE70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2 600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тыс. руб. на реализацию Муниципальной адресной инвестиционной программы муниципального образования Смоленский район Алтайского края; + 66,7 тыс. руб. за счет средств краевого бюджета на </w:t>
      </w:r>
      <w:r w:rsidRPr="0080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летнего </w:t>
      </w:r>
      <w:r w:rsidRPr="0080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отдыха и оздоровления детей</w:t>
      </w:r>
      <w:r w:rsidR="00EE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  <w:r w:rsidR="00EE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proofErr w:type="gramStart"/>
      <w:r w:rsidR="00EE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75,0 тыс. руб. на реализацию МП «Развитие образования в Смоленском районе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proofErr w:type="gramEnd"/>
    </w:p>
    <w:p w:rsidR="00C27804" w:rsidRDefault="00C27804" w:rsidP="00C2780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 и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Pr="00C2780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 w:rsidR="00EE70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782,2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(25%) и составят с учетом изменений </w:t>
      </w:r>
      <w:r w:rsidRPr="00C2780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58 </w:t>
      </w:r>
      <w:r w:rsidR="00166E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C2780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38,2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27804" w:rsidRPr="004412EB" w:rsidRDefault="00C27804" w:rsidP="00C2780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</w:t>
      </w:r>
      <w:r w:rsidR="00906E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906E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7 334,6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(в</w:t>
      </w:r>
      <w:r w:rsidR="00906E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т.ч.: + 3 463,3 тыс. руб. на</w:t>
      </w:r>
      <w:r w:rsidR="00906EA7" w:rsidRPr="0080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оплат</w:t>
      </w:r>
      <w:r w:rsidR="0090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906EA7" w:rsidRPr="0080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труда работников муниципальных учреждений</w:t>
      </w:r>
      <w:r w:rsidR="0090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культуры (в т.ч.: 3 425,7 тыс. руб. – средства краевого бюджета; 37,6 тыс. руб. – средства местного бюджета);</w:t>
      </w:r>
      <w:proofErr w:type="gramEnd"/>
      <w:r w:rsidR="0090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proofErr w:type="gramStart"/>
      <w:r w:rsidR="0090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3 602,8 тыс. руб. за счет средств краевого бюджета на содержание домов культуры в населенных пунктах с числом жителей до 50 тыс. человек; + 268,5 тыс. руб. на реализацию </w:t>
      </w:r>
      <w:r w:rsidR="00906E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Муниципальной адресной инвестиционной программы муниципального образования Смоленский район Алтайского края).</w:t>
      </w:r>
      <w:proofErr w:type="gramEnd"/>
    </w:p>
    <w:p w:rsidR="004412EB" w:rsidRDefault="00D92273" w:rsidP="004412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культуры, кинематографии»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</w:t>
      </w:r>
      <w:r w:rsidR="00166E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47,6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(в т.ч.: + 1 </w:t>
      </w:r>
      <w:r w:rsidR="00166E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03,9 тыс. руб. на реализацию МП «Развитие культуры Смоленского района; + 3 243,7 тыс. руб.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Муниципальной адресной инвестиционной программы муниципального образования Смоленский район Алтайского края).</w:t>
      </w:r>
    </w:p>
    <w:p w:rsidR="00166EAC" w:rsidRDefault="00166EAC" w:rsidP="00166EA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Pr="00166E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(0,7%) и составят с учетом изменений </w:t>
      </w:r>
      <w:r w:rsidRPr="00166E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43 273,5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66EAC" w:rsidRDefault="00166EAC" w:rsidP="004412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300,0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на реализацию МП «Социальная поддержка отдельных категорий граждан Смоленского района Алтайского края». </w:t>
      </w:r>
    </w:p>
    <w:p w:rsidR="000D5568" w:rsidRDefault="007A1080" w:rsidP="000D55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D922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20F9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20F98" w:rsidRPr="000747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2 326,0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720F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20F98" w:rsidRPr="00720F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21 396,0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20F98" w:rsidRDefault="007F2AD9" w:rsidP="000D55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720F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 w:rsidR="00720F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20F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Физическая культура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20F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95,0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720F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МП «Развитие физической культуры и спорта в Смоленском районе». </w:t>
      </w:r>
    </w:p>
    <w:p w:rsidR="00720F98" w:rsidRDefault="00720F98" w:rsidP="000D55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F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0F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0F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0F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«Спорт высших достижений»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F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+ 2 231,0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(в т.ч.: + </w:t>
      </w:r>
      <w:r w:rsidR="000747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1 939,7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0747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обеспечение деятельности учреждений физической культуры и спорта, за счет средств местного бюджета; + 291,3 тыс. руб. на </w:t>
      </w:r>
      <w:r w:rsidR="000747D3" w:rsidRPr="0080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</w:t>
      </w:r>
      <w:r w:rsidR="0007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0747D3" w:rsidRPr="0080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труда работников учреждений</w:t>
      </w:r>
      <w:r w:rsidR="0007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физической культуры и спорта, за счет сре</w:t>
      </w:r>
      <w:proofErr w:type="gramStart"/>
      <w:r w:rsidR="0007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кр</w:t>
      </w:r>
      <w:proofErr w:type="gramEnd"/>
      <w:r w:rsidR="0007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аевого бюджета).</w:t>
      </w:r>
    </w:p>
    <w:p w:rsidR="000747D3" w:rsidRPr="00720F98" w:rsidRDefault="000747D3" w:rsidP="000747D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5568" w:rsidRDefault="000D5568" w:rsidP="000651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proofErr w:type="gramStart"/>
      <w:r w:rsidR="00D92273">
        <w:rPr>
          <w:rFonts w:ascii="Times New Roman" w:hAnsi="Times New Roman"/>
          <w:color w:val="000000" w:themeColor="text1"/>
          <w:sz w:val="28"/>
          <w:szCs w:val="28"/>
        </w:rPr>
        <w:t>Представленным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роектом </w:t>
      </w:r>
      <w:r w:rsidR="00D92273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ешения вносится изменение в часть 4 статьи 3 решения районного Собрания депутатов от 1</w:t>
      </w:r>
      <w:r w:rsidR="00D92273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D92273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D9227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увеличить на </w:t>
      </w:r>
      <w:r w:rsidR="00D608FB">
        <w:rPr>
          <w:rFonts w:ascii="Times New Roman" w:hAnsi="Times New Roman"/>
          <w:color w:val="000000" w:themeColor="text1"/>
          <w:sz w:val="28"/>
          <w:szCs w:val="28"/>
        </w:rPr>
        <w:t>5 454,7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D608FB">
        <w:rPr>
          <w:rFonts w:ascii="Times New Roman" w:hAnsi="Times New Roman"/>
          <w:color w:val="000000" w:themeColor="text1"/>
          <w:sz w:val="28"/>
          <w:szCs w:val="28"/>
        </w:rPr>
        <w:t xml:space="preserve">в т.ч.: 3 653,5 тыс. руб.  за счет субсидии из краевого бюджета на осуществление дорожной деятельности; 882,3 тыс. руб. 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>остаток средств дорожного фонда на начало года</w:t>
      </w:r>
      <w:r w:rsidR="00D608FB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  <w:r w:rsidR="00D608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608FB">
        <w:rPr>
          <w:rFonts w:ascii="Times New Roman" w:hAnsi="Times New Roman"/>
          <w:color w:val="000000" w:themeColor="text1"/>
          <w:sz w:val="28"/>
          <w:szCs w:val="28"/>
        </w:rPr>
        <w:t>918,9 тыс. руб. – поступ</w:t>
      </w:r>
      <w:r w:rsidR="00A35E1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35E1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35E17">
        <w:rPr>
          <w:rFonts w:ascii="Times New Roman" w:hAnsi="Times New Roman"/>
          <w:color w:val="000000" w:themeColor="text1"/>
          <w:sz w:val="28"/>
          <w:szCs w:val="28"/>
        </w:rPr>
        <w:t>шие доходы от уплаты акцизов за нефтепродукты, сверх утвержденных план</w:t>
      </w:r>
      <w:r w:rsidR="00A35E1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35E17">
        <w:rPr>
          <w:rFonts w:ascii="Times New Roman" w:hAnsi="Times New Roman"/>
          <w:color w:val="000000" w:themeColor="text1"/>
          <w:sz w:val="28"/>
          <w:szCs w:val="28"/>
        </w:rPr>
        <w:lastRenderedPageBreak/>
        <w:t>вых назначений за предыдущие годы</w:t>
      </w:r>
      <w:r>
        <w:rPr>
          <w:rFonts w:ascii="Times New Roman" w:hAnsi="Times New Roman"/>
          <w:color w:val="000000" w:themeColor="text1"/>
          <w:sz w:val="28"/>
          <w:szCs w:val="28"/>
        </w:rPr>
        <w:t>) и утвердить «объем бюджетных ассигн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ваний дорожного фонда на 202</w:t>
      </w:r>
      <w:r w:rsidR="00D92273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2</w:t>
      </w:r>
      <w:r w:rsidR="00720F98">
        <w:rPr>
          <w:rFonts w:ascii="Times New Roman" w:hAnsi="Times New Roman"/>
          <w:color w:val="000000" w:themeColor="text1"/>
          <w:sz w:val="28"/>
          <w:szCs w:val="28"/>
        </w:rPr>
        <w:t>4 774,7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тыс. руб.». </w:t>
      </w:r>
      <w:proofErr w:type="gramEnd"/>
    </w:p>
    <w:p w:rsidR="00A371E2" w:rsidRDefault="0094706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460D4" w:rsidRPr="009D2456" w:rsidRDefault="007460D4" w:rsidP="00E62BF9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BD211A" w:rsidRDefault="002C2F9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Смоленский район Алтайского края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1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величится 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651FA" w:rsidRPr="00C5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411B" w:rsidRPr="00C5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3 256,8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A02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1FA" w:rsidRPr="00C5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5411B" w:rsidRPr="00C5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9 256,8</w:t>
      </w:r>
      <w:r w:rsidR="0006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бюджета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BF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на счетах по учету средств бюд</w:t>
      </w:r>
      <w:r w:rsidR="005E4A2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на начало финансового года.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дефицита соответствует ограничениям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Федерации.</w:t>
      </w:r>
    </w:p>
    <w:p w:rsidR="005D18C6" w:rsidRPr="009D2456" w:rsidRDefault="006C7EEE" w:rsidP="009258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0E20C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1098"/>
    <w:rsid w:val="0001214A"/>
    <w:rsid w:val="00015360"/>
    <w:rsid w:val="00017DB7"/>
    <w:rsid w:val="000212EA"/>
    <w:rsid w:val="0002152F"/>
    <w:rsid w:val="000230E7"/>
    <w:rsid w:val="000312D0"/>
    <w:rsid w:val="00036E47"/>
    <w:rsid w:val="00046161"/>
    <w:rsid w:val="00050795"/>
    <w:rsid w:val="00057527"/>
    <w:rsid w:val="000634C6"/>
    <w:rsid w:val="000651FA"/>
    <w:rsid w:val="00070B45"/>
    <w:rsid w:val="00071D64"/>
    <w:rsid w:val="00072E2F"/>
    <w:rsid w:val="00074543"/>
    <w:rsid w:val="000747D3"/>
    <w:rsid w:val="00077A0C"/>
    <w:rsid w:val="00080AA6"/>
    <w:rsid w:val="00080B84"/>
    <w:rsid w:val="00081F95"/>
    <w:rsid w:val="00082BD6"/>
    <w:rsid w:val="00094B6E"/>
    <w:rsid w:val="00097B2E"/>
    <w:rsid w:val="000A14C8"/>
    <w:rsid w:val="000B0502"/>
    <w:rsid w:val="000B10CE"/>
    <w:rsid w:val="000B11A8"/>
    <w:rsid w:val="000B256B"/>
    <w:rsid w:val="000B3D9A"/>
    <w:rsid w:val="000B682E"/>
    <w:rsid w:val="000C1EC2"/>
    <w:rsid w:val="000C56CA"/>
    <w:rsid w:val="000D20A4"/>
    <w:rsid w:val="000D2D13"/>
    <w:rsid w:val="000D5568"/>
    <w:rsid w:val="000D59F4"/>
    <w:rsid w:val="000D62DB"/>
    <w:rsid w:val="000E05FB"/>
    <w:rsid w:val="000E20C6"/>
    <w:rsid w:val="000E270C"/>
    <w:rsid w:val="000E65DD"/>
    <w:rsid w:val="000E6BB1"/>
    <w:rsid w:val="000F7E7C"/>
    <w:rsid w:val="00101552"/>
    <w:rsid w:val="00107378"/>
    <w:rsid w:val="00111EE5"/>
    <w:rsid w:val="00116823"/>
    <w:rsid w:val="00117185"/>
    <w:rsid w:val="00123B20"/>
    <w:rsid w:val="0012564F"/>
    <w:rsid w:val="0012604C"/>
    <w:rsid w:val="00126BAB"/>
    <w:rsid w:val="001377E9"/>
    <w:rsid w:val="001421BD"/>
    <w:rsid w:val="00147E95"/>
    <w:rsid w:val="001513A2"/>
    <w:rsid w:val="00154A86"/>
    <w:rsid w:val="001554D9"/>
    <w:rsid w:val="00156104"/>
    <w:rsid w:val="00163BAF"/>
    <w:rsid w:val="00166360"/>
    <w:rsid w:val="00166EAC"/>
    <w:rsid w:val="0017091A"/>
    <w:rsid w:val="00171066"/>
    <w:rsid w:val="00175633"/>
    <w:rsid w:val="00183A63"/>
    <w:rsid w:val="00185FEA"/>
    <w:rsid w:val="00197D0C"/>
    <w:rsid w:val="001B0672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2EB"/>
    <w:rsid w:val="00211446"/>
    <w:rsid w:val="00212F5D"/>
    <w:rsid w:val="0021494E"/>
    <w:rsid w:val="00221F10"/>
    <w:rsid w:val="00223F73"/>
    <w:rsid w:val="00225FC4"/>
    <w:rsid w:val="0023489F"/>
    <w:rsid w:val="00237AE9"/>
    <w:rsid w:val="00240F01"/>
    <w:rsid w:val="00242AC1"/>
    <w:rsid w:val="00245CA5"/>
    <w:rsid w:val="00256BBD"/>
    <w:rsid w:val="00261BF7"/>
    <w:rsid w:val="00263316"/>
    <w:rsid w:val="00270B08"/>
    <w:rsid w:val="00272200"/>
    <w:rsid w:val="00272D14"/>
    <w:rsid w:val="002738D2"/>
    <w:rsid w:val="00281A0E"/>
    <w:rsid w:val="00284A62"/>
    <w:rsid w:val="00284AE1"/>
    <w:rsid w:val="00287B2C"/>
    <w:rsid w:val="002928E7"/>
    <w:rsid w:val="002A6EA3"/>
    <w:rsid w:val="002B0C3A"/>
    <w:rsid w:val="002B1247"/>
    <w:rsid w:val="002C1688"/>
    <w:rsid w:val="002C1F95"/>
    <w:rsid w:val="002C2F99"/>
    <w:rsid w:val="002C654E"/>
    <w:rsid w:val="002E0084"/>
    <w:rsid w:val="002F7111"/>
    <w:rsid w:val="002F7BA7"/>
    <w:rsid w:val="0030259D"/>
    <w:rsid w:val="003070B4"/>
    <w:rsid w:val="003122CC"/>
    <w:rsid w:val="0031351E"/>
    <w:rsid w:val="003175B8"/>
    <w:rsid w:val="003175CF"/>
    <w:rsid w:val="00320D1C"/>
    <w:rsid w:val="00321D91"/>
    <w:rsid w:val="00330D1A"/>
    <w:rsid w:val="003343AC"/>
    <w:rsid w:val="00335560"/>
    <w:rsid w:val="0033637B"/>
    <w:rsid w:val="00337E22"/>
    <w:rsid w:val="00341E4F"/>
    <w:rsid w:val="00341EE0"/>
    <w:rsid w:val="003426BC"/>
    <w:rsid w:val="00356BFD"/>
    <w:rsid w:val="003600FB"/>
    <w:rsid w:val="00361290"/>
    <w:rsid w:val="0036511D"/>
    <w:rsid w:val="0036556F"/>
    <w:rsid w:val="00365615"/>
    <w:rsid w:val="00367F91"/>
    <w:rsid w:val="003800D3"/>
    <w:rsid w:val="00381A55"/>
    <w:rsid w:val="00381ECE"/>
    <w:rsid w:val="003870B4"/>
    <w:rsid w:val="00395883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04D59"/>
    <w:rsid w:val="00406AF2"/>
    <w:rsid w:val="00412D15"/>
    <w:rsid w:val="00417E40"/>
    <w:rsid w:val="0042002B"/>
    <w:rsid w:val="00420CA1"/>
    <w:rsid w:val="00427516"/>
    <w:rsid w:val="00427DCA"/>
    <w:rsid w:val="00427E3D"/>
    <w:rsid w:val="00427FF3"/>
    <w:rsid w:val="004302E3"/>
    <w:rsid w:val="0043461E"/>
    <w:rsid w:val="00434D4D"/>
    <w:rsid w:val="004412EB"/>
    <w:rsid w:val="0044217F"/>
    <w:rsid w:val="004463CB"/>
    <w:rsid w:val="0044757E"/>
    <w:rsid w:val="00454379"/>
    <w:rsid w:val="004742BE"/>
    <w:rsid w:val="00480C08"/>
    <w:rsid w:val="00483F64"/>
    <w:rsid w:val="004A04E9"/>
    <w:rsid w:val="004A0AF5"/>
    <w:rsid w:val="004A3262"/>
    <w:rsid w:val="004B59C6"/>
    <w:rsid w:val="004C2007"/>
    <w:rsid w:val="004C327B"/>
    <w:rsid w:val="004C36B0"/>
    <w:rsid w:val="004C3A61"/>
    <w:rsid w:val="004C4E29"/>
    <w:rsid w:val="004D55A4"/>
    <w:rsid w:val="004E102F"/>
    <w:rsid w:val="004E3E1B"/>
    <w:rsid w:val="004F06F7"/>
    <w:rsid w:val="004F3EDC"/>
    <w:rsid w:val="00502314"/>
    <w:rsid w:val="005042FC"/>
    <w:rsid w:val="005221A8"/>
    <w:rsid w:val="005332F9"/>
    <w:rsid w:val="005367B9"/>
    <w:rsid w:val="00541CC6"/>
    <w:rsid w:val="00542993"/>
    <w:rsid w:val="005456E3"/>
    <w:rsid w:val="00547237"/>
    <w:rsid w:val="00551834"/>
    <w:rsid w:val="00555C14"/>
    <w:rsid w:val="00562C93"/>
    <w:rsid w:val="005632FD"/>
    <w:rsid w:val="00564829"/>
    <w:rsid w:val="00571240"/>
    <w:rsid w:val="00572206"/>
    <w:rsid w:val="005727EC"/>
    <w:rsid w:val="00587E08"/>
    <w:rsid w:val="0059271C"/>
    <w:rsid w:val="00593871"/>
    <w:rsid w:val="005A200E"/>
    <w:rsid w:val="005A5893"/>
    <w:rsid w:val="005A5B6A"/>
    <w:rsid w:val="005A7388"/>
    <w:rsid w:val="005B0431"/>
    <w:rsid w:val="005B0A38"/>
    <w:rsid w:val="005B0B7D"/>
    <w:rsid w:val="005B2533"/>
    <w:rsid w:val="005B52E3"/>
    <w:rsid w:val="005C4B99"/>
    <w:rsid w:val="005D11FF"/>
    <w:rsid w:val="005D18C6"/>
    <w:rsid w:val="005D4B01"/>
    <w:rsid w:val="005D569F"/>
    <w:rsid w:val="005E1A20"/>
    <w:rsid w:val="005E4A2A"/>
    <w:rsid w:val="005F086B"/>
    <w:rsid w:val="005F4F42"/>
    <w:rsid w:val="00606EC7"/>
    <w:rsid w:val="00610391"/>
    <w:rsid w:val="00612309"/>
    <w:rsid w:val="00614DC0"/>
    <w:rsid w:val="00615D81"/>
    <w:rsid w:val="006214CB"/>
    <w:rsid w:val="00636803"/>
    <w:rsid w:val="006412F8"/>
    <w:rsid w:val="00647C45"/>
    <w:rsid w:val="006567A4"/>
    <w:rsid w:val="00656DD3"/>
    <w:rsid w:val="00662387"/>
    <w:rsid w:val="0067275C"/>
    <w:rsid w:val="00680D00"/>
    <w:rsid w:val="00687EF3"/>
    <w:rsid w:val="006A0699"/>
    <w:rsid w:val="006A1944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3897"/>
    <w:rsid w:val="006F4D6F"/>
    <w:rsid w:val="00704550"/>
    <w:rsid w:val="00711307"/>
    <w:rsid w:val="007166EC"/>
    <w:rsid w:val="0071760C"/>
    <w:rsid w:val="00720F98"/>
    <w:rsid w:val="00724293"/>
    <w:rsid w:val="00725AEB"/>
    <w:rsid w:val="00743A55"/>
    <w:rsid w:val="00744A2F"/>
    <w:rsid w:val="007460D4"/>
    <w:rsid w:val="0074733F"/>
    <w:rsid w:val="00753028"/>
    <w:rsid w:val="00753398"/>
    <w:rsid w:val="007572F2"/>
    <w:rsid w:val="00760E12"/>
    <w:rsid w:val="00763230"/>
    <w:rsid w:val="007645FF"/>
    <w:rsid w:val="0076513D"/>
    <w:rsid w:val="00767CEC"/>
    <w:rsid w:val="00773C52"/>
    <w:rsid w:val="00775C92"/>
    <w:rsid w:val="00781658"/>
    <w:rsid w:val="00784FA2"/>
    <w:rsid w:val="007970F0"/>
    <w:rsid w:val="00797F58"/>
    <w:rsid w:val="007A1080"/>
    <w:rsid w:val="007A3FAE"/>
    <w:rsid w:val="007B01CE"/>
    <w:rsid w:val="007B09C9"/>
    <w:rsid w:val="007B3ED2"/>
    <w:rsid w:val="007B59D0"/>
    <w:rsid w:val="007B770B"/>
    <w:rsid w:val="007C163B"/>
    <w:rsid w:val="007C2EBA"/>
    <w:rsid w:val="007C5827"/>
    <w:rsid w:val="007D4347"/>
    <w:rsid w:val="007D5617"/>
    <w:rsid w:val="007D6485"/>
    <w:rsid w:val="007E0622"/>
    <w:rsid w:val="007E17B5"/>
    <w:rsid w:val="007E6077"/>
    <w:rsid w:val="007F2AD9"/>
    <w:rsid w:val="007F4F42"/>
    <w:rsid w:val="007F5583"/>
    <w:rsid w:val="0080339F"/>
    <w:rsid w:val="008070C1"/>
    <w:rsid w:val="00811808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44B40"/>
    <w:rsid w:val="00852034"/>
    <w:rsid w:val="0085466D"/>
    <w:rsid w:val="008616EC"/>
    <w:rsid w:val="0086554D"/>
    <w:rsid w:val="0086671F"/>
    <w:rsid w:val="008703D3"/>
    <w:rsid w:val="008756BC"/>
    <w:rsid w:val="00875C6B"/>
    <w:rsid w:val="00884A64"/>
    <w:rsid w:val="008945EA"/>
    <w:rsid w:val="00895B3F"/>
    <w:rsid w:val="008973E9"/>
    <w:rsid w:val="008A008D"/>
    <w:rsid w:val="008A38E3"/>
    <w:rsid w:val="008A3F27"/>
    <w:rsid w:val="008A4AF9"/>
    <w:rsid w:val="008A78B6"/>
    <w:rsid w:val="008D1EB8"/>
    <w:rsid w:val="008D456A"/>
    <w:rsid w:val="008F7219"/>
    <w:rsid w:val="0090127B"/>
    <w:rsid w:val="009027DA"/>
    <w:rsid w:val="00902979"/>
    <w:rsid w:val="009067E0"/>
    <w:rsid w:val="00906EA7"/>
    <w:rsid w:val="00914167"/>
    <w:rsid w:val="00923956"/>
    <w:rsid w:val="00923CD6"/>
    <w:rsid w:val="00923DE2"/>
    <w:rsid w:val="00924235"/>
    <w:rsid w:val="0092583D"/>
    <w:rsid w:val="009339D7"/>
    <w:rsid w:val="0093417F"/>
    <w:rsid w:val="0093443D"/>
    <w:rsid w:val="00935347"/>
    <w:rsid w:val="009353EA"/>
    <w:rsid w:val="009364E8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3F"/>
    <w:rsid w:val="009E46F8"/>
    <w:rsid w:val="009E7E44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5E17"/>
    <w:rsid w:val="00A36FBE"/>
    <w:rsid w:val="00A371E2"/>
    <w:rsid w:val="00A42616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405D"/>
    <w:rsid w:val="00A97DE7"/>
    <w:rsid w:val="00AA3B61"/>
    <w:rsid w:val="00AB2D30"/>
    <w:rsid w:val="00AB6F9E"/>
    <w:rsid w:val="00AC0A59"/>
    <w:rsid w:val="00AC2C9D"/>
    <w:rsid w:val="00AC7B1F"/>
    <w:rsid w:val="00AD12F9"/>
    <w:rsid w:val="00AD1B65"/>
    <w:rsid w:val="00AD7BFB"/>
    <w:rsid w:val="00AE3C02"/>
    <w:rsid w:val="00AE56D8"/>
    <w:rsid w:val="00AF2192"/>
    <w:rsid w:val="00B06B3C"/>
    <w:rsid w:val="00B13B51"/>
    <w:rsid w:val="00B14406"/>
    <w:rsid w:val="00B14D3C"/>
    <w:rsid w:val="00B22C2A"/>
    <w:rsid w:val="00B238B8"/>
    <w:rsid w:val="00B37677"/>
    <w:rsid w:val="00B44CC4"/>
    <w:rsid w:val="00B461AC"/>
    <w:rsid w:val="00B500E1"/>
    <w:rsid w:val="00B659CA"/>
    <w:rsid w:val="00B65B03"/>
    <w:rsid w:val="00B665BF"/>
    <w:rsid w:val="00B7390E"/>
    <w:rsid w:val="00B849CF"/>
    <w:rsid w:val="00B905CB"/>
    <w:rsid w:val="00B94D51"/>
    <w:rsid w:val="00B9500F"/>
    <w:rsid w:val="00BA0C27"/>
    <w:rsid w:val="00BA4FA7"/>
    <w:rsid w:val="00BA606B"/>
    <w:rsid w:val="00BB141F"/>
    <w:rsid w:val="00BB39CE"/>
    <w:rsid w:val="00BD02BA"/>
    <w:rsid w:val="00BD211A"/>
    <w:rsid w:val="00BD385F"/>
    <w:rsid w:val="00BD7C6A"/>
    <w:rsid w:val="00BE11AC"/>
    <w:rsid w:val="00BE25FB"/>
    <w:rsid w:val="00BF1AF1"/>
    <w:rsid w:val="00BF2101"/>
    <w:rsid w:val="00BF30E4"/>
    <w:rsid w:val="00BF36E4"/>
    <w:rsid w:val="00BF478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804"/>
    <w:rsid w:val="00C27FCD"/>
    <w:rsid w:val="00C34BC3"/>
    <w:rsid w:val="00C37A28"/>
    <w:rsid w:val="00C450A5"/>
    <w:rsid w:val="00C451CA"/>
    <w:rsid w:val="00C46902"/>
    <w:rsid w:val="00C4776A"/>
    <w:rsid w:val="00C51BB2"/>
    <w:rsid w:val="00C5411B"/>
    <w:rsid w:val="00C563AB"/>
    <w:rsid w:val="00C56C9F"/>
    <w:rsid w:val="00C577D5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548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FA"/>
    <w:rsid w:val="00D21530"/>
    <w:rsid w:val="00D3591C"/>
    <w:rsid w:val="00D36E11"/>
    <w:rsid w:val="00D37252"/>
    <w:rsid w:val="00D374FE"/>
    <w:rsid w:val="00D415BF"/>
    <w:rsid w:val="00D444BA"/>
    <w:rsid w:val="00D54396"/>
    <w:rsid w:val="00D608FB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2273"/>
    <w:rsid w:val="00D97F26"/>
    <w:rsid w:val="00DA4075"/>
    <w:rsid w:val="00DA4A41"/>
    <w:rsid w:val="00DA7493"/>
    <w:rsid w:val="00DB56EC"/>
    <w:rsid w:val="00DC2779"/>
    <w:rsid w:val="00DC38DD"/>
    <w:rsid w:val="00DC628B"/>
    <w:rsid w:val="00DD50E5"/>
    <w:rsid w:val="00DD510C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C78"/>
    <w:rsid w:val="00E13F49"/>
    <w:rsid w:val="00E1711B"/>
    <w:rsid w:val="00E17B87"/>
    <w:rsid w:val="00E4339E"/>
    <w:rsid w:val="00E4384E"/>
    <w:rsid w:val="00E45974"/>
    <w:rsid w:val="00E54424"/>
    <w:rsid w:val="00E60D26"/>
    <w:rsid w:val="00E61788"/>
    <w:rsid w:val="00E62804"/>
    <w:rsid w:val="00E62BF9"/>
    <w:rsid w:val="00E62FA7"/>
    <w:rsid w:val="00E71C9F"/>
    <w:rsid w:val="00E75A03"/>
    <w:rsid w:val="00E96508"/>
    <w:rsid w:val="00EA0D9B"/>
    <w:rsid w:val="00EA6F5D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0EC"/>
    <w:rsid w:val="00EE7935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611CD"/>
    <w:rsid w:val="00F62A20"/>
    <w:rsid w:val="00F63BD5"/>
    <w:rsid w:val="00F646E1"/>
    <w:rsid w:val="00F64B6E"/>
    <w:rsid w:val="00F6786A"/>
    <w:rsid w:val="00F712D5"/>
    <w:rsid w:val="00F7179D"/>
    <w:rsid w:val="00F725AC"/>
    <w:rsid w:val="00F7467F"/>
    <w:rsid w:val="00F9102B"/>
    <w:rsid w:val="00F91F8E"/>
    <w:rsid w:val="00F9456E"/>
    <w:rsid w:val="00FA3578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D5DD8"/>
    <w:rsid w:val="00FE0339"/>
    <w:rsid w:val="00FE1B05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BC2C-3952-42DD-BB11-19DE34BE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8</cp:revision>
  <cp:lastPrinted>2024-03-11T03:43:00Z</cp:lastPrinted>
  <dcterms:created xsi:type="dcterms:W3CDTF">2025-04-22T07:35:00Z</dcterms:created>
  <dcterms:modified xsi:type="dcterms:W3CDTF">2025-04-24T04:26:00Z</dcterms:modified>
</cp:coreProperties>
</file>