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7949D9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9F31EC" w:rsidP="004A04E9">
      <w:pPr>
        <w:spacing w:after="0"/>
        <w:rPr>
          <w:rFonts w:ascii="Times New Roman" w:hAnsi="Times New Roman" w:cs="Times New Roman"/>
          <w:lang w:val="en-US"/>
        </w:rPr>
      </w:pPr>
      <w:r w:rsidRPr="009F31EC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7949D9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E4641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о внесении изменений в муниципальную программу </w:t>
      </w:r>
      <w:r w:rsidRPr="00E62BF9">
        <w:rPr>
          <w:b/>
          <w:sz w:val="28"/>
          <w:szCs w:val="28"/>
        </w:rPr>
        <w:t>«</w:t>
      </w:r>
      <w:r w:rsidR="004E4641">
        <w:rPr>
          <w:b/>
          <w:sz w:val="28"/>
          <w:szCs w:val="28"/>
        </w:rPr>
        <w:t xml:space="preserve">Обеспечение </w:t>
      </w:r>
      <w:r w:rsidR="007E64A5">
        <w:rPr>
          <w:b/>
          <w:sz w:val="28"/>
          <w:szCs w:val="28"/>
        </w:rPr>
        <w:t>жильем молодых семей в Смоленском районе»</w:t>
      </w:r>
      <w:r w:rsidR="00D42509">
        <w:rPr>
          <w:b/>
          <w:sz w:val="28"/>
          <w:szCs w:val="28"/>
        </w:rPr>
        <w:t xml:space="preserve">, утвержденную </w:t>
      </w:r>
      <w:r w:rsidR="00E87719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>остановлением Администрации Смоленск</w:t>
      </w:r>
      <w:r w:rsidR="007E64A5">
        <w:rPr>
          <w:b/>
          <w:sz w:val="28"/>
          <w:szCs w:val="28"/>
        </w:rPr>
        <w:t xml:space="preserve">ого района Алтайского края </w:t>
      </w:r>
    </w:p>
    <w:p w:rsidR="004A04E9" w:rsidRDefault="00D4250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E4641">
        <w:rPr>
          <w:b/>
          <w:sz w:val="28"/>
          <w:szCs w:val="28"/>
        </w:rPr>
        <w:t>25.12.2019</w:t>
      </w:r>
      <w:r w:rsidR="00DC347B" w:rsidRPr="00E87719">
        <w:rPr>
          <w:b/>
          <w:sz w:val="28"/>
          <w:szCs w:val="28"/>
        </w:rPr>
        <w:t xml:space="preserve"> </w:t>
      </w:r>
      <w:r w:rsidR="00DC347B">
        <w:rPr>
          <w:b/>
          <w:sz w:val="28"/>
          <w:szCs w:val="28"/>
        </w:rPr>
        <w:t>№</w:t>
      </w:r>
      <w:r w:rsidR="00E60FB3">
        <w:rPr>
          <w:b/>
          <w:sz w:val="28"/>
          <w:szCs w:val="28"/>
        </w:rPr>
        <w:t xml:space="preserve"> </w:t>
      </w:r>
      <w:r w:rsidR="00DC347B">
        <w:rPr>
          <w:b/>
          <w:sz w:val="28"/>
          <w:szCs w:val="28"/>
        </w:rPr>
        <w:t>1425</w:t>
      </w:r>
      <w:r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  </w:t>
      </w:r>
      <w:r w:rsidR="007949D9">
        <w:rPr>
          <w:rFonts w:ascii="Times New Roman" w:hAnsi="Times New Roman" w:cs="Times New Roman"/>
          <w:sz w:val="28"/>
          <w:szCs w:val="28"/>
        </w:rPr>
        <w:t xml:space="preserve">  22</w:t>
      </w:r>
      <w:r w:rsidR="00E87719">
        <w:rPr>
          <w:rFonts w:ascii="Times New Roman" w:hAnsi="Times New Roman" w:cs="Times New Roman"/>
          <w:sz w:val="28"/>
          <w:szCs w:val="28"/>
        </w:rPr>
        <w:t xml:space="preserve"> </w:t>
      </w:r>
      <w:r w:rsidR="007949D9">
        <w:rPr>
          <w:rFonts w:ascii="Times New Roman" w:hAnsi="Times New Roman" w:cs="Times New Roman"/>
          <w:sz w:val="28"/>
          <w:szCs w:val="28"/>
        </w:rPr>
        <w:t>января</w:t>
      </w:r>
      <w:r w:rsidR="00E87719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949D9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997" w:rsidRPr="00AD0ADD">
        <w:rPr>
          <w:rFonts w:ascii="Times New Roman" w:hAnsi="Times New Roman" w:cs="Times New Roman"/>
          <w:sz w:val="28"/>
          <w:szCs w:val="28"/>
        </w:rPr>
        <w:t>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7949D9">
        <w:rPr>
          <w:rFonts w:ascii="Times New Roman" w:hAnsi="Times New Roman" w:cs="Times New Roman"/>
          <w:sz w:val="28"/>
          <w:szCs w:val="28"/>
        </w:rPr>
        <w:t>4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7949D9">
        <w:rPr>
          <w:rFonts w:ascii="Times New Roman" w:hAnsi="Times New Roman" w:cs="Times New Roman"/>
          <w:sz w:val="28"/>
          <w:szCs w:val="28"/>
        </w:rPr>
        <w:t>от 27.12.2023 № 99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7949D9">
        <w:rPr>
          <w:rFonts w:ascii="Times New Roman" w:hAnsi="Times New Roman" w:cs="Times New Roman"/>
          <w:sz w:val="28"/>
          <w:szCs w:val="28"/>
        </w:rPr>
        <w:t>19</w:t>
      </w:r>
      <w:r w:rsidR="006405DC" w:rsidRPr="006405DC">
        <w:rPr>
          <w:rFonts w:ascii="Times New Roman" w:hAnsi="Times New Roman" w:cs="Times New Roman"/>
          <w:sz w:val="28"/>
          <w:szCs w:val="28"/>
        </w:rPr>
        <w:t>.</w:t>
      </w:r>
      <w:r w:rsidR="007949D9">
        <w:rPr>
          <w:rFonts w:ascii="Times New Roman" w:hAnsi="Times New Roman" w:cs="Times New Roman"/>
          <w:sz w:val="28"/>
          <w:szCs w:val="28"/>
        </w:rPr>
        <w:t>01</w:t>
      </w:r>
      <w:r w:rsidR="006405DC" w:rsidRPr="006405DC">
        <w:rPr>
          <w:rFonts w:ascii="Times New Roman" w:hAnsi="Times New Roman" w:cs="Times New Roman"/>
          <w:sz w:val="28"/>
          <w:szCs w:val="28"/>
        </w:rPr>
        <w:t>.202</w:t>
      </w:r>
      <w:r w:rsidR="007949D9">
        <w:rPr>
          <w:rFonts w:ascii="Times New Roman" w:hAnsi="Times New Roman" w:cs="Times New Roman"/>
          <w:sz w:val="28"/>
          <w:szCs w:val="28"/>
        </w:rPr>
        <w:t>4 № 6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</w:t>
      </w:r>
      <w:proofErr w:type="gramEnd"/>
      <w:r w:rsidR="0024094C" w:rsidRPr="00AD0ADD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4A5">
        <w:rPr>
          <w:rFonts w:ascii="Times New Roman" w:hAnsi="Times New Roman" w:cs="Times New Roman"/>
          <w:sz w:val="28"/>
          <w:szCs w:val="28"/>
        </w:rPr>
        <w:t>муниципальную программу «Обеспечение жильем молодых семей в Смоленском районе»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D44751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25.12.2019</w:t>
      </w:r>
      <w:r w:rsidR="005906A6">
        <w:rPr>
          <w:rFonts w:ascii="Times New Roman" w:hAnsi="Times New Roman" w:cs="Times New Roman"/>
          <w:sz w:val="28"/>
          <w:szCs w:val="28"/>
        </w:rPr>
        <w:t xml:space="preserve"> №</w:t>
      </w:r>
      <w:r w:rsidR="00E60FB3">
        <w:rPr>
          <w:rFonts w:ascii="Times New Roman" w:hAnsi="Times New Roman" w:cs="Times New Roman"/>
          <w:sz w:val="28"/>
          <w:szCs w:val="28"/>
        </w:rPr>
        <w:t xml:space="preserve"> </w:t>
      </w:r>
      <w:r w:rsidR="005906A6">
        <w:rPr>
          <w:rFonts w:ascii="Times New Roman" w:hAnsi="Times New Roman" w:cs="Times New Roman"/>
          <w:sz w:val="28"/>
          <w:szCs w:val="28"/>
        </w:rPr>
        <w:t>1425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установлено следу</w:t>
      </w:r>
      <w:r w:rsidR="0024094C" w:rsidRPr="00AD0ADD">
        <w:rPr>
          <w:rFonts w:ascii="Times New Roman" w:hAnsi="Times New Roman" w:cs="Times New Roman"/>
          <w:sz w:val="28"/>
          <w:szCs w:val="28"/>
        </w:rPr>
        <w:t>ю</w:t>
      </w:r>
      <w:r w:rsidR="0024094C" w:rsidRPr="00AD0ADD">
        <w:rPr>
          <w:rFonts w:ascii="Times New Roman" w:hAnsi="Times New Roman" w:cs="Times New Roman"/>
          <w:sz w:val="28"/>
          <w:szCs w:val="28"/>
        </w:rPr>
        <w:t>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 xml:space="preserve">Управлением по культуре, спорту и молодежной политике </w:t>
      </w:r>
      <w:r>
        <w:rPr>
          <w:sz w:val="28"/>
          <w:szCs w:val="28"/>
        </w:rPr>
        <w:t>Смоленского района Алтайского края 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7949D9">
        <w:rPr>
          <w:sz w:val="28"/>
          <w:szCs w:val="28"/>
        </w:rPr>
        <w:t>19</w:t>
      </w:r>
      <w:r w:rsidR="00D44751">
        <w:rPr>
          <w:sz w:val="28"/>
          <w:szCs w:val="28"/>
        </w:rPr>
        <w:t xml:space="preserve"> </w:t>
      </w:r>
      <w:r w:rsidR="007949D9">
        <w:rPr>
          <w:sz w:val="28"/>
          <w:szCs w:val="28"/>
        </w:rPr>
        <w:t>января</w:t>
      </w:r>
      <w:r w:rsidR="0068318F">
        <w:rPr>
          <w:sz w:val="28"/>
          <w:szCs w:val="28"/>
        </w:rPr>
        <w:t xml:space="preserve"> </w:t>
      </w:r>
      <w:r w:rsidR="007949D9">
        <w:rPr>
          <w:sz w:val="28"/>
          <w:szCs w:val="28"/>
        </w:rPr>
        <w:t>2024</w:t>
      </w:r>
      <w:r w:rsidR="003500F6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F844AB" w:rsidRDefault="00C6017B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D44751">
        <w:rPr>
          <w:rFonts w:ascii="Times New Roman" w:hAnsi="Times New Roman" w:cs="Times New Roman"/>
          <w:sz w:val="28"/>
          <w:szCs w:val="28"/>
        </w:rPr>
        <w:t>Организационно-правовым управл</w:t>
      </w:r>
      <w:r w:rsidR="00D44751">
        <w:rPr>
          <w:rFonts w:ascii="Times New Roman" w:hAnsi="Times New Roman" w:cs="Times New Roman"/>
          <w:sz w:val="28"/>
          <w:szCs w:val="28"/>
        </w:rPr>
        <w:t>е</w:t>
      </w:r>
      <w:r w:rsidR="00D44751">
        <w:rPr>
          <w:rFonts w:ascii="Times New Roman" w:hAnsi="Times New Roman" w:cs="Times New Roman"/>
          <w:sz w:val="28"/>
          <w:szCs w:val="28"/>
        </w:rPr>
        <w:t>нием; Управляющим делами Администрации Смоленского района;</w:t>
      </w:r>
      <w:r w:rsidR="00D44751"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>Управлен</w:t>
      </w:r>
      <w:r w:rsidR="00380970" w:rsidRPr="00380970">
        <w:rPr>
          <w:rFonts w:ascii="Times New Roman" w:hAnsi="Times New Roman" w:cs="Times New Roman"/>
          <w:sz w:val="28"/>
          <w:szCs w:val="28"/>
        </w:rPr>
        <w:t>и</w:t>
      </w:r>
      <w:r w:rsidR="00380970" w:rsidRPr="00380970">
        <w:rPr>
          <w:rFonts w:ascii="Times New Roman" w:hAnsi="Times New Roman" w:cs="Times New Roman"/>
          <w:sz w:val="28"/>
          <w:szCs w:val="28"/>
        </w:rPr>
        <w:lastRenderedPageBreak/>
        <w:t xml:space="preserve">ем экономики Администрации Смоленского района и </w:t>
      </w:r>
      <w:r w:rsidR="00EF52E9">
        <w:rPr>
          <w:rFonts w:ascii="Times New Roman" w:hAnsi="Times New Roman" w:cs="Times New Roman"/>
          <w:sz w:val="28"/>
          <w:szCs w:val="28"/>
        </w:rPr>
        <w:t>к</w:t>
      </w:r>
      <w:r w:rsidR="00380970" w:rsidRPr="00380970">
        <w:rPr>
          <w:rFonts w:ascii="Times New Roman" w:hAnsi="Times New Roman" w:cs="Times New Roman"/>
          <w:sz w:val="28"/>
          <w:szCs w:val="28"/>
        </w:rPr>
        <w:t>омитетом</w:t>
      </w:r>
      <w:r w:rsidR="00EF52E9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EF52E9">
        <w:rPr>
          <w:rFonts w:ascii="Times New Roman" w:hAnsi="Times New Roman" w:cs="Times New Roman"/>
          <w:sz w:val="28"/>
          <w:szCs w:val="28"/>
        </w:rPr>
        <w:t>а</w:t>
      </w:r>
      <w:r w:rsidR="00EF52E9">
        <w:rPr>
          <w:rFonts w:ascii="Times New Roman" w:hAnsi="Times New Roman" w:cs="Times New Roman"/>
          <w:sz w:val="28"/>
          <w:szCs w:val="28"/>
        </w:rPr>
        <w:t>ции Смоленского района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</w:t>
      </w:r>
      <w:r w:rsidR="00EF52E9">
        <w:rPr>
          <w:rFonts w:ascii="Times New Roman" w:hAnsi="Times New Roman" w:cs="Times New Roman"/>
          <w:sz w:val="28"/>
          <w:szCs w:val="28"/>
        </w:rPr>
        <w:t>ной политике</w:t>
      </w:r>
      <w:r w:rsidR="00380970" w:rsidRPr="00380970">
        <w:rPr>
          <w:rFonts w:ascii="Times New Roman" w:hAnsi="Times New Roman" w:cs="Times New Roman"/>
          <w:sz w:val="28"/>
          <w:szCs w:val="28"/>
        </w:rPr>
        <w:t>.</w:t>
      </w:r>
    </w:p>
    <w:p w:rsidR="00483AC4" w:rsidRDefault="00483AC4" w:rsidP="001849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1849DC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  <w:r w:rsidR="001849DC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1849DC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18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1849D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18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24" w:rsidRDefault="000F41AF" w:rsidP="001849D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49D9">
        <w:rPr>
          <w:rFonts w:ascii="Times New Roman" w:hAnsi="Times New Roman" w:cs="Times New Roman"/>
          <w:sz w:val="28"/>
          <w:szCs w:val="28"/>
        </w:rPr>
        <w:t xml:space="preserve">Представленным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9D9">
        <w:rPr>
          <w:rFonts w:ascii="Times New Roman" w:hAnsi="Times New Roman" w:cs="Times New Roman"/>
          <w:sz w:val="28"/>
          <w:szCs w:val="28"/>
        </w:rPr>
        <w:t>п</w:t>
      </w:r>
      <w:r w:rsidR="00947524">
        <w:rPr>
          <w:rFonts w:ascii="Times New Roman" w:hAnsi="Times New Roman" w:cs="Times New Roman"/>
          <w:sz w:val="28"/>
          <w:szCs w:val="28"/>
        </w:rPr>
        <w:t>роектом постановления вносятся изменения в объем финанс</w:t>
      </w:r>
      <w:r>
        <w:rPr>
          <w:rFonts w:ascii="Times New Roman" w:hAnsi="Times New Roman" w:cs="Times New Roman"/>
          <w:sz w:val="28"/>
          <w:szCs w:val="28"/>
        </w:rPr>
        <w:t>ового обеспечения</w:t>
      </w:r>
      <w:r w:rsidR="00947524">
        <w:rPr>
          <w:rFonts w:ascii="Times New Roman" w:hAnsi="Times New Roman" w:cs="Times New Roman"/>
          <w:sz w:val="28"/>
          <w:szCs w:val="28"/>
        </w:rPr>
        <w:t xml:space="preserve"> муниципальной пр</w:t>
      </w:r>
      <w:r w:rsidR="00462D74">
        <w:rPr>
          <w:rFonts w:ascii="Times New Roman" w:hAnsi="Times New Roman" w:cs="Times New Roman"/>
          <w:sz w:val="28"/>
          <w:szCs w:val="28"/>
        </w:rPr>
        <w:t xml:space="preserve">ограммы, который составит </w:t>
      </w:r>
      <w:r w:rsidR="00462D74" w:rsidRPr="00410912">
        <w:rPr>
          <w:rFonts w:ascii="Times New Roman" w:hAnsi="Times New Roman" w:cs="Times New Roman"/>
          <w:sz w:val="28"/>
          <w:szCs w:val="28"/>
        </w:rPr>
        <w:t>в 2020-202</w:t>
      </w:r>
      <w:r w:rsidR="00A7432E">
        <w:rPr>
          <w:rFonts w:ascii="Times New Roman" w:hAnsi="Times New Roman" w:cs="Times New Roman"/>
          <w:sz w:val="28"/>
          <w:szCs w:val="28"/>
        </w:rPr>
        <w:t>6</w:t>
      </w:r>
      <w:r w:rsidR="00947524" w:rsidRPr="00410912">
        <w:rPr>
          <w:rFonts w:ascii="Times New Roman" w:hAnsi="Times New Roman" w:cs="Times New Roman"/>
          <w:sz w:val="28"/>
          <w:szCs w:val="28"/>
        </w:rPr>
        <w:t xml:space="preserve"> годах в общей сумме </w:t>
      </w:r>
      <w:r w:rsidR="007949D9">
        <w:rPr>
          <w:rFonts w:ascii="Times New Roman" w:hAnsi="Times New Roman" w:cs="Times New Roman"/>
          <w:sz w:val="28"/>
          <w:szCs w:val="28"/>
        </w:rPr>
        <w:t xml:space="preserve">17 253,5 </w:t>
      </w:r>
      <w:r w:rsidR="00947524" w:rsidRPr="00410912">
        <w:rPr>
          <w:rFonts w:ascii="Times New Roman" w:hAnsi="Times New Roman" w:cs="Times New Roman"/>
          <w:sz w:val="28"/>
          <w:szCs w:val="28"/>
        </w:rPr>
        <w:t>тыс. руб. (</w:t>
      </w:r>
      <w:r w:rsidR="007C5977" w:rsidRPr="00410912">
        <w:rPr>
          <w:rFonts w:ascii="Times New Roman" w:hAnsi="Times New Roman" w:cs="Times New Roman"/>
          <w:sz w:val="28"/>
          <w:szCs w:val="28"/>
        </w:rPr>
        <w:t>у</w:t>
      </w:r>
      <w:r w:rsidR="007949D9">
        <w:rPr>
          <w:rFonts w:ascii="Times New Roman" w:hAnsi="Times New Roman" w:cs="Times New Roman"/>
          <w:sz w:val="28"/>
          <w:szCs w:val="28"/>
        </w:rPr>
        <w:t>меньшен</w:t>
      </w:r>
      <w:r w:rsidR="00947524" w:rsidRPr="00410912">
        <w:rPr>
          <w:rFonts w:ascii="Times New Roman" w:hAnsi="Times New Roman" w:cs="Times New Roman"/>
          <w:sz w:val="28"/>
          <w:szCs w:val="28"/>
        </w:rPr>
        <w:t xml:space="preserve"> на </w:t>
      </w:r>
      <w:r w:rsidR="007949D9">
        <w:rPr>
          <w:rFonts w:ascii="Times New Roman" w:hAnsi="Times New Roman" w:cs="Times New Roman"/>
          <w:sz w:val="28"/>
          <w:szCs w:val="28"/>
        </w:rPr>
        <w:t>962,7</w:t>
      </w:r>
      <w:r w:rsidR="00947524" w:rsidRPr="00410912">
        <w:rPr>
          <w:rFonts w:ascii="Times New Roman" w:hAnsi="Times New Roman" w:cs="Times New Roman"/>
          <w:sz w:val="28"/>
          <w:szCs w:val="28"/>
        </w:rPr>
        <w:t xml:space="preserve"> тыс. руб.) за счет средств</w:t>
      </w:r>
      <w:r w:rsidR="00E50FEC" w:rsidRPr="00410912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E60FB3">
        <w:rPr>
          <w:rFonts w:ascii="Times New Roman" w:hAnsi="Times New Roman" w:cs="Times New Roman"/>
          <w:sz w:val="28"/>
          <w:szCs w:val="28"/>
        </w:rPr>
        <w:t xml:space="preserve">, </w:t>
      </w:r>
      <w:r w:rsidR="00E50FEC" w:rsidRPr="00410912">
        <w:rPr>
          <w:rFonts w:ascii="Times New Roman" w:hAnsi="Times New Roman" w:cs="Times New Roman"/>
          <w:sz w:val="28"/>
          <w:szCs w:val="28"/>
        </w:rPr>
        <w:t>краевого</w:t>
      </w:r>
      <w:r w:rsidR="00E60FB3">
        <w:rPr>
          <w:rFonts w:ascii="Times New Roman" w:hAnsi="Times New Roman" w:cs="Times New Roman"/>
          <w:sz w:val="28"/>
          <w:szCs w:val="28"/>
        </w:rPr>
        <w:t xml:space="preserve"> и местного</w:t>
      </w:r>
      <w:r w:rsidR="00E50FEC" w:rsidRPr="00410912">
        <w:rPr>
          <w:rFonts w:ascii="Times New Roman" w:hAnsi="Times New Roman" w:cs="Times New Roman"/>
          <w:sz w:val="28"/>
          <w:szCs w:val="28"/>
        </w:rPr>
        <w:t xml:space="preserve"> </w:t>
      </w:r>
      <w:r w:rsidR="00947524" w:rsidRPr="00410912">
        <w:rPr>
          <w:rFonts w:ascii="Times New Roman" w:hAnsi="Times New Roman" w:cs="Times New Roman"/>
          <w:sz w:val="28"/>
          <w:szCs w:val="28"/>
        </w:rPr>
        <w:t>бюджет</w:t>
      </w:r>
      <w:r w:rsidR="00E60FB3">
        <w:rPr>
          <w:rFonts w:ascii="Times New Roman" w:hAnsi="Times New Roman" w:cs="Times New Roman"/>
          <w:sz w:val="28"/>
          <w:szCs w:val="28"/>
        </w:rPr>
        <w:t>ов</w:t>
      </w:r>
      <w:r w:rsidR="00947524" w:rsidRPr="00410912">
        <w:rPr>
          <w:rFonts w:ascii="Times New Roman" w:hAnsi="Times New Roman" w:cs="Times New Roman"/>
          <w:sz w:val="28"/>
          <w:szCs w:val="28"/>
        </w:rPr>
        <w:t>, в т. ч. по годам:</w:t>
      </w:r>
    </w:p>
    <w:p w:rsidR="00E37A84" w:rsidRDefault="00E37A84" w:rsidP="001849D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- 2020 г. – 1 666,0 тыс.</w:t>
      </w:r>
      <w:r w:rsidR="00DC3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DC3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A15180" w:rsidRDefault="00E37A84" w:rsidP="001849D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 г. – 4</w:t>
      </w:r>
      <w:r w:rsidR="00F22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453,4</w:t>
      </w:r>
      <w:r w:rsidR="00A15180">
        <w:rPr>
          <w:rFonts w:ascii="Times New Roman" w:hAnsi="Times New Roman" w:cs="Times New Roman"/>
          <w:sz w:val="28"/>
          <w:szCs w:val="28"/>
        </w:rPr>
        <w:t xml:space="preserve"> тыс. руб. (без изменений);</w:t>
      </w:r>
    </w:p>
    <w:p w:rsidR="00947524" w:rsidRDefault="00947524" w:rsidP="001849D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- 2022 г. – </w:t>
      </w:r>
      <w:r w:rsidR="00E37A84">
        <w:rPr>
          <w:rFonts w:ascii="Times New Roman" w:hAnsi="Times New Roman" w:cs="Times New Roman"/>
          <w:sz w:val="28"/>
          <w:szCs w:val="28"/>
        </w:rPr>
        <w:t>2</w:t>
      </w:r>
      <w:r w:rsidR="00F22B50">
        <w:rPr>
          <w:rFonts w:ascii="Times New Roman" w:hAnsi="Times New Roman" w:cs="Times New Roman"/>
          <w:sz w:val="28"/>
          <w:szCs w:val="28"/>
        </w:rPr>
        <w:t xml:space="preserve"> </w:t>
      </w:r>
      <w:r w:rsidR="00E37A84">
        <w:rPr>
          <w:rFonts w:ascii="Times New Roman" w:hAnsi="Times New Roman" w:cs="Times New Roman"/>
          <w:sz w:val="28"/>
          <w:szCs w:val="28"/>
        </w:rPr>
        <w:t>785,3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37A84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47524" w:rsidRDefault="00947524" w:rsidP="001849D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- 2023 г. </w:t>
      </w:r>
      <w:r w:rsidR="00F22B50">
        <w:rPr>
          <w:rFonts w:ascii="Times New Roman" w:hAnsi="Times New Roman" w:cs="Times New Roman"/>
          <w:sz w:val="28"/>
          <w:szCs w:val="28"/>
        </w:rPr>
        <w:t>–</w:t>
      </w:r>
      <w:r w:rsidR="00E37A84">
        <w:rPr>
          <w:rFonts w:ascii="Times New Roman" w:hAnsi="Times New Roman" w:cs="Times New Roman"/>
          <w:sz w:val="28"/>
          <w:szCs w:val="28"/>
        </w:rPr>
        <w:t xml:space="preserve"> 2</w:t>
      </w:r>
      <w:r w:rsidR="003714E8">
        <w:rPr>
          <w:rFonts w:ascii="Times New Roman" w:hAnsi="Times New Roman" w:cs="Times New Roman"/>
          <w:sz w:val="28"/>
          <w:szCs w:val="28"/>
        </w:rPr>
        <w:t> 591,5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7949D9"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E37A84" w:rsidRDefault="00E37A84" w:rsidP="001849D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- 2024 г. </w:t>
      </w:r>
      <w:r w:rsidR="00F22B50">
        <w:rPr>
          <w:rFonts w:ascii="Times New Roman" w:hAnsi="Times New Roman" w:cs="Times New Roman"/>
          <w:sz w:val="28"/>
          <w:szCs w:val="28"/>
        </w:rPr>
        <w:t>–</w:t>
      </w:r>
      <w:r w:rsidR="009E0535">
        <w:rPr>
          <w:rFonts w:ascii="Times New Roman" w:hAnsi="Times New Roman" w:cs="Times New Roman"/>
          <w:sz w:val="28"/>
          <w:szCs w:val="28"/>
        </w:rPr>
        <w:t xml:space="preserve"> 1 919,1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9E0535">
        <w:rPr>
          <w:rFonts w:ascii="Times New Roman" w:hAnsi="Times New Roman" w:cs="Times New Roman"/>
          <w:sz w:val="28"/>
          <w:szCs w:val="28"/>
        </w:rPr>
        <w:t>уменьшено на 320,9 тыс. руб. (в т.ч. за счет умен</w:t>
      </w:r>
      <w:r w:rsidR="009E0535">
        <w:rPr>
          <w:rFonts w:ascii="Times New Roman" w:hAnsi="Times New Roman" w:cs="Times New Roman"/>
          <w:sz w:val="28"/>
          <w:szCs w:val="28"/>
        </w:rPr>
        <w:t>ь</w:t>
      </w:r>
      <w:r w:rsidR="009E0535">
        <w:rPr>
          <w:rFonts w:ascii="Times New Roman" w:hAnsi="Times New Roman" w:cs="Times New Roman"/>
          <w:sz w:val="28"/>
          <w:szCs w:val="28"/>
        </w:rPr>
        <w:t>шение средств федерального бюджета на 333,3 тыс. руб.; увеличения сре</w:t>
      </w:r>
      <w:proofErr w:type="gramStart"/>
      <w:r w:rsidR="009E053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E0535">
        <w:rPr>
          <w:rFonts w:ascii="Times New Roman" w:hAnsi="Times New Roman" w:cs="Times New Roman"/>
          <w:sz w:val="28"/>
          <w:szCs w:val="28"/>
        </w:rPr>
        <w:t>аевого бюджета на 12,4 тыс. руб.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714E8" w:rsidRDefault="003714E8" w:rsidP="001849D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- 2025 г. – </w:t>
      </w:r>
      <w:r w:rsidR="009E0535">
        <w:rPr>
          <w:rFonts w:ascii="Times New Roman" w:hAnsi="Times New Roman" w:cs="Times New Roman"/>
          <w:sz w:val="28"/>
          <w:szCs w:val="28"/>
        </w:rPr>
        <w:t>1 919,1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9E0535">
        <w:rPr>
          <w:rFonts w:ascii="Times New Roman" w:hAnsi="Times New Roman" w:cs="Times New Roman"/>
          <w:sz w:val="28"/>
          <w:szCs w:val="28"/>
        </w:rPr>
        <w:t>уменьшено на 320,9 тыс. руб. (в т.ч. за счет умен</w:t>
      </w:r>
      <w:r w:rsidR="009E0535">
        <w:rPr>
          <w:rFonts w:ascii="Times New Roman" w:hAnsi="Times New Roman" w:cs="Times New Roman"/>
          <w:sz w:val="28"/>
          <w:szCs w:val="28"/>
        </w:rPr>
        <w:t>ь</w:t>
      </w:r>
      <w:r w:rsidR="009E0535">
        <w:rPr>
          <w:rFonts w:ascii="Times New Roman" w:hAnsi="Times New Roman" w:cs="Times New Roman"/>
          <w:sz w:val="28"/>
          <w:szCs w:val="28"/>
        </w:rPr>
        <w:t>шение средств федерального бюджета на 333,3 тыс. руб.; увеличения сре</w:t>
      </w:r>
      <w:proofErr w:type="gramStart"/>
      <w:r w:rsidR="009E053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E0535">
        <w:rPr>
          <w:rFonts w:ascii="Times New Roman" w:hAnsi="Times New Roman" w:cs="Times New Roman"/>
          <w:sz w:val="28"/>
          <w:szCs w:val="28"/>
        </w:rPr>
        <w:t>аевого бюджета на 12,4 тыс. руб.);</w:t>
      </w:r>
    </w:p>
    <w:p w:rsidR="007831FF" w:rsidRPr="002958E2" w:rsidRDefault="003714E8" w:rsidP="001849D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- 2026 г. – </w:t>
      </w:r>
      <w:r w:rsidR="009E0535">
        <w:rPr>
          <w:rFonts w:ascii="Times New Roman" w:hAnsi="Times New Roman" w:cs="Times New Roman"/>
          <w:sz w:val="28"/>
          <w:szCs w:val="28"/>
        </w:rPr>
        <w:t>1 919,1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50445E">
        <w:rPr>
          <w:rFonts w:ascii="Times New Roman" w:hAnsi="Times New Roman" w:cs="Times New Roman"/>
          <w:sz w:val="28"/>
          <w:szCs w:val="28"/>
        </w:rPr>
        <w:t>уменьшено на 320,9 тыс. руб. (в т.ч. за счет умен</w:t>
      </w:r>
      <w:r w:rsidR="0050445E">
        <w:rPr>
          <w:rFonts w:ascii="Times New Roman" w:hAnsi="Times New Roman" w:cs="Times New Roman"/>
          <w:sz w:val="28"/>
          <w:szCs w:val="28"/>
        </w:rPr>
        <w:t>ь</w:t>
      </w:r>
      <w:r w:rsidR="0050445E">
        <w:rPr>
          <w:rFonts w:ascii="Times New Roman" w:hAnsi="Times New Roman" w:cs="Times New Roman"/>
          <w:sz w:val="28"/>
          <w:szCs w:val="28"/>
        </w:rPr>
        <w:t>шение средств федерального бюджета на 333,3 тыс. руб.; увеличения средств краевого бюджета на 12,4 тыс. руб.)</w:t>
      </w:r>
      <w:r w:rsidR="009F27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4038" w:rsidRPr="002958E2" w:rsidRDefault="002958E2" w:rsidP="001849DC">
      <w:pPr>
        <w:pStyle w:val="2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 w:rsidR="00794038" w:rsidRPr="002958E2">
        <w:rPr>
          <w:b w:val="0"/>
          <w:sz w:val="28"/>
          <w:szCs w:val="28"/>
        </w:rPr>
        <w:t>Проектом постановления предлагается изменение объема финансиров</w:t>
      </w:r>
      <w:r w:rsidR="00794038" w:rsidRPr="002958E2">
        <w:rPr>
          <w:b w:val="0"/>
          <w:sz w:val="28"/>
          <w:szCs w:val="28"/>
        </w:rPr>
        <w:t>а</w:t>
      </w:r>
      <w:r w:rsidR="00794038" w:rsidRPr="002958E2">
        <w:rPr>
          <w:b w:val="0"/>
          <w:sz w:val="28"/>
          <w:szCs w:val="28"/>
        </w:rPr>
        <w:t xml:space="preserve">ния </w:t>
      </w:r>
      <w:r>
        <w:rPr>
          <w:b w:val="0"/>
          <w:sz w:val="28"/>
          <w:szCs w:val="28"/>
        </w:rPr>
        <w:t>на 2024 год и плановый период 2025</w:t>
      </w:r>
      <w:r w:rsidR="00794038" w:rsidRPr="002958E2">
        <w:rPr>
          <w:b w:val="0"/>
          <w:sz w:val="28"/>
          <w:szCs w:val="28"/>
        </w:rPr>
        <w:t xml:space="preserve"> -2026 годов  с  отражением в Паспорте муниципальной программы по графе «Объем и источники финансирования Программы», в разделе 5 муниципальной программы «Объем финансирования программы», в Приложении 1.3 «Объем финансовых ресу</w:t>
      </w:r>
      <w:r w:rsidR="00794038" w:rsidRPr="002958E2">
        <w:rPr>
          <w:b w:val="0"/>
          <w:sz w:val="28"/>
          <w:szCs w:val="28"/>
        </w:rPr>
        <w:t>р</w:t>
      </w:r>
      <w:r w:rsidR="00794038" w:rsidRPr="002958E2">
        <w:rPr>
          <w:b w:val="0"/>
          <w:sz w:val="28"/>
          <w:szCs w:val="28"/>
        </w:rPr>
        <w:t>сов, необходимых для реализации муниципальной программы», с разбивкой по годам и источн</w:t>
      </w:r>
      <w:r w:rsidR="00794038" w:rsidRPr="002958E2">
        <w:rPr>
          <w:b w:val="0"/>
          <w:sz w:val="28"/>
          <w:szCs w:val="28"/>
        </w:rPr>
        <w:t>и</w:t>
      </w:r>
      <w:r w:rsidR="00794038" w:rsidRPr="002958E2">
        <w:rPr>
          <w:b w:val="0"/>
          <w:sz w:val="28"/>
          <w:szCs w:val="28"/>
        </w:rPr>
        <w:t xml:space="preserve">кам финансового обеспечения, а также </w:t>
      </w:r>
      <w:proofErr w:type="spellStart"/>
      <w:r w:rsidR="00794038" w:rsidRPr="002958E2">
        <w:rPr>
          <w:b w:val="0"/>
          <w:sz w:val="28"/>
          <w:szCs w:val="28"/>
        </w:rPr>
        <w:t>в</w:t>
      </w:r>
      <w:proofErr w:type="spellEnd"/>
      <w:r w:rsidR="00794038" w:rsidRPr="002958E2">
        <w:rPr>
          <w:b w:val="0"/>
          <w:sz w:val="28"/>
          <w:szCs w:val="28"/>
        </w:rPr>
        <w:t xml:space="preserve"> Приложении 1.2</w:t>
      </w:r>
      <w:proofErr w:type="gramEnd"/>
      <w:r w:rsidR="00794038" w:rsidRPr="002958E2">
        <w:rPr>
          <w:b w:val="0"/>
          <w:sz w:val="28"/>
          <w:szCs w:val="28"/>
        </w:rPr>
        <w:t xml:space="preserve"> «Перечень меропри</w:t>
      </w:r>
      <w:r w:rsidR="00794038" w:rsidRPr="002958E2">
        <w:rPr>
          <w:b w:val="0"/>
          <w:sz w:val="28"/>
          <w:szCs w:val="28"/>
        </w:rPr>
        <w:t>я</w:t>
      </w:r>
      <w:r w:rsidR="00794038" w:rsidRPr="002958E2">
        <w:rPr>
          <w:b w:val="0"/>
          <w:sz w:val="28"/>
          <w:szCs w:val="28"/>
        </w:rPr>
        <w:t>тий муниципальной программы», по корректировке финансового обеспечения в разрезе целей, задач и мер</w:t>
      </w:r>
      <w:r w:rsidR="00794038" w:rsidRPr="002958E2">
        <w:rPr>
          <w:b w:val="0"/>
          <w:sz w:val="28"/>
          <w:szCs w:val="28"/>
        </w:rPr>
        <w:t>о</w:t>
      </w:r>
      <w:r w:rsidR="00794038" w:rsidRPr="002958E2">
        <w:rPr>
          <w:b w:val="0"/>
          <w:sz w:val="28"/>
          <w:szCs w:val="28"/>
        </w:rPr>
        <w:t>приятий, а именно:</w:t>
      </w:r>
    </w:p>
    <w:p w:rsidR="00813B67" w:rsidRDefault="002958E2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4038">
        <w:rPr>
          <w:rFonts w:ascii="Times New Roman" w:hAnsi="Times New Roman" w:cs="Times New Roman"/>
          <w:sz w:val="28"/>
          <w:szCs w:val="28"/>
        </w:rPr>
        <w:t xml:space="preserve">- </w:t>
      </w:r>
      <w:r w:rsidR="00794038" w:rsidRPr="002A7F4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794038">
        <w:rPr>
          <w:rFonts w:ascii="Times New Roman" w:hAnsi="Times New Roman" w:cs="Times New Roman"/>
          <w:sz w:val="28"/>
          <w:szCs w:val="28"/>
        </w:rPr>
        <w:t xml:space="preserve"> </w:t>
      </w:r>
      <w:r w:rsidR="00794038" w:rsidRPr="005E3E45">
        <w:rPr>
          <w:rFonts w:ascii="Times New Roman" w:hAnsi="Times New Roman" w:cs="Times New Roman"/>
          <w:sz w:val="28"/>
          <w:szCs w:val="28"/>
        </w:rPr>
        <w:t>(</w:t>
      </w:r>
      <w:r w:rsidR="00794038" w:rsidRPr="00C2420B">
        <w:rPr>
          <w:rFonts w:ascii="Times New Roman" w:hAnsi="Times New Roman" w:cs="Times New Roman"/>
          <w:sz w:val="28"/>
          <w:szCs w:val="28"/>
        </w:rPr>
        <w:t>Государственная поддержка в решении жилищной проблемы м</w:t>
      </w:r>
      <w:r w:rsidR="00794038" w:rsidRPr="00C2420B">
        <w:rPr>
          <w:rFonts w:ascii="Times New Roman" w:hAnsi="Times New Roman" w:cs="Times New Roman"/>
          <w:sz w:val="28"/>
          <w:szCs w:val="28"/>
        </w:rPr>
        <w:t>о</w:t>
      </w:r>
      <w:r w:rsidR="00794038" w:rsidRPr="00C2420B">
        <w:rPr>
          <w:rFonts w:ascii="Times New Roman" w:hAnsi="Times New Roman" w:cs="Times New Roman"/>
          <w:sz w:val="28"/>
          <w:szCs w:val="28"/>
        </w:rPr>
        <w:t>лодых семей, признанных в установленном порядке, нуждающимися в улучш</w:t>
      </w:r>
      <w:r w:rsidR="00794038" w:rsidRPr="00C2420B">
        <w:rPr>
          <w:rFonts w:ascii="Times New Roman" w:hAnsi="Times New Roman" w:cs="Times New Roman"/>
          <w:sz w:val="28"/>
          <w:szCs w:val="28"/>
        </w:rPr>
        <w:t>е</w:t>
      </w:r>
      <w:r w:rsidR="00794038" w:rsidRPr="00C2420B">
        <w:rPr>
          <w:rFonts w:ascii="Times New Roman" w:hAnsi="Times New Roman" w:cs="Times New Roman"/>
          <w:sz w:val="28"/>
          <w:szCs w:val="28"/>
        </w:rPr>
        <w:t>нии ж</w:t>
      </w:r>
      <w:r w:rsidR="00794038" w:rsidRPr="00C2420B">
        <w:rPr>
          <w:rFonts w:ascii="Times New Roman" w:hAnsi="Times New Roman" w:cs="Times New Roman"/>
          <w:sz w:val="28"/>
          <w:szCs w:val="28"/>
        </w:rPr>
        <w:t>и</w:t>
      </w:r>
      <w:r w:rsidR="00794038" w:rsidRPr="00C2420B">
        <w:rPr>
          <w:rFonts w:ascii="Times New Roman" w:hAnsi="Times New Roman" w:cs="Times New Roman"/>
          <w:sz w:val="28"/>
          <w:szCs w:val="28"/>
        </w:rPr>
        <w:t>лищных условий</w:t>
      </w:r>
      <w:r w:rsidR="00794038" w:rsidRPr="005E3E45">
        <w:rPr>
          <w:rFonts w:ascii="Times New Roman" w:hAnsi="Times New Roman" w:cs="Times New Roman"/>
          <w:sz w:val="28"/>
          <w:szCs w:val="28"/>
        </w:rPr>
        <w:t>),</w:t>
      </w:r>
      <w:r w:rsidR="0079403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меньшено</w:t>
      </w:r>
      <w:r w:rsidR="00794038">
        <w:rPr>
          <w:rFonts w:ascii="Times New Roman" w:hAnsi="Times New Roman" w:cs="Times New Roman"/>
          <w:sz w:val="28"/>
          <w:szCs w:val="28"/>
        </w:rPr>
        <w:t xml:space="preserve"> финансовое обеспечение </w:t>
      </w:r>
      <w:r w:rsidR="000F41AF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813B6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962,7</w:t>
      </w:r>
      <w:r w:rsidR="00813B67">
        <w:rPr>
          <w:rFonts w:ascii="Times New Roman" w:hAnsi="Times New Roman" w:cs="Times New Roman"/>
          <w:sz w:val="28"/>
          <w:szCs w:val="28"/>
        </w:rPr>
        <w:t xml:space="preserve"> тыс. руб., в т.ч. по годам:</w:t>
      </w:r>
    </w:p>
    <w:p w:rsidR="00813B67" w:rsidRDefault="00813B67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4038">
        <w:rPr>
          <w:rFonts w:ascii="Times New Roman" w:hAnsi="Times New Roman" w:cs="Times New Roman"/>
          <w:sz w:val="28"/>
          <w:szCs w:val="28"/>
        </w:rPr>
        <w:t xml:space="preserve">на </w:t>
      </w:r>
      <w:r w:rsidR="002958E2">
        <w:rPr>
          <w:rFonts w:ascii="Times New Roman" w:hAnsi="Times New Roman" w:cs="Times New Roman"/>
          <w:b/>
          <w:sz w:val="28"/>
          <w:szCs w:val="28"/>
        </w:rPr>
        <w:t>2024</w:t>
      </w:r>
      <w:r w:rsidR="00794038" w:rsidRPr="00813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038">
        <w:rPr>
          <w:rFonts w:ascii="Times New Roman" w:hAnsi="Times New Roman" w:cs="Times New Roman"/>
          <w:sz w:val="28"/>
          <w:szCs w:val="28"/>
        </w:rPr>
        <w:t xml:space="preserve">год </w:t>
      </w:r>
      <w:r w:rsidR="002958E2" w:rsidRPr="002958E2">
        <w:rPr>
          <w:rFonts w:ascii="Times New Roman" w:hAnsi="Times New Roman" w:cs="Times New Roman"/>
          <w:b/>
          <w:sz w:val="28"/>
          <w:szCs w:val="28"/>
        </w:rPr>
        <w:t>–</w:t>
      </w:r>
      <w:r w:rsidRPr="00295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8E2" w:rsidRPr="002958E2">
        <w:rPr>
          <w:rFonts w:ascii="Times New Roman" w:hAnsi="Times New Roman" w:cs="Times New Roman"/>
          <w:b/>
          <w:sz w:val="28"/>
          <w:szCs w:val="28"/>
        </w:rPr>
        <w:t>320,9</w:t>
      </w:r>
      <w:r w:rsidRPr="002958E2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2958E2">
        <w:rPr>
          <w:rFonts w:ascii="Times New Roman" w:hAnsi="Times New Roman" w:cs="Times New Roman"/>
          <w:sz w:val="28"/>
          <w:szCs w:val="28"/>
        </w:rPr>
        <w:t>за счет уменьшения федеральных средств на 333,3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2958E2">
        <w:rPr>
          <w:rFonts w:ascii="Times New Roman" w:hAnsi="Times New Roman" w:cs="Times New Roman"/>
          <w:sz w:val="28"/>
          <w:szCs w:val="28"/>
        </w:rPr>
        <w:t xml:space="preserve"> и за счет увеличения краевых средств на 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2958E2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:rsidR="00813B67" w:rsidRDefault="00813B67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13B67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958E2" w:rsidRPr="002958E2">
        <w:rPr>
          <w:rFonts w:ascii="Times New Roman" w:hAnsi="Times New Roman" w:cs="Times New Roman"/>
          <w:b/>
          <w:sz w:val="28"/>
          <w:szCs w:val="28"/>
        </w:rPr>
        <w:t>320,9 тыс. руб</w:t>
      </w:r>
      <w:r w:rsidR="002958E2">
        <w:rPr>
          <w:rFonts w:ascii="Times New Roman" w:hAnsi="Times New Roman" w:cs="Times New Roman"/>
          <w:sz w:val="28"/>
          <w:szCs w:val="28"/>
        </w:rPr>
        <w:t>. (за счет уменьшения федеральных средств на 333,3 тыс. руб.; и за счет увеличения краевых средств на  12,4 тыс. руб.);</w:t>
      </w:r>
    </w:p>
    <w:p w:rsidR="00813B67" w:rsidRDefault="00813B67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</w:t>
      </w:r>
      <w:r w:rsidRPr="00813B67">
        <w:rPr>
          <w:rFonts w:ascii="Times New Roman" w:hAnsi="Times New Roman" w:cs="Times New Roman"/>
          <w:b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958E2" w:rsidRPr="002958E2">
        <w:rPr>
          <w:rFonts w:ascii="Times New Roman" w:hAnsi="Times New Roman" w:cs="Times New Roman"/>
          <w:b/>
          <w:sz w:val="28"/>
          <w:szCs w:val="28"/>
        </w:rPr>
        <w:t>320,9 тыс. руб</w:t>
      </w:r>
      <w:r w:rsidR="002958E2">
        <w:rPr>
          <w:rFonts w:ascii="Times New Roman" w:hAnsi="Times New Roman" w:cs="Times New Roman"/>
          <w:sz w:val="28"/>
          <w:szCs w:val="28"/>
        </w:rPr>
        <w:t>. (за счет уменьшения федеральных средств на 333,3 тыс. руб.; и за счет увеличения краевых средств на  12,4 тыс. руб.).</w:t>
      </w:r>
    </w:p>
    <w:p w:rsidR="00780CA7" w:rsidRDefault="00A03A18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4038">
        <w:rPr>
          <w:rFonts w:ascii="Times New Roman" w:hAnsi="Times New Roman" w:cs="Times New Roman"/>
          <w:sz w:val="28"/>
          <w:szCs w:val="28"/>
        </w:rPr>
        <w:t xml:space="preserve">- </w:t>
      </w:r>
      <w:r w:rsidR="00794038" w:rsidRPr="002A7F4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794038">
        <w:rPr>
          <w:rFonts w:ascii="Times New Roman" w:hAnsi="Times New Roman" w:cs="Times New Roman"/>
          <w:b/>
          <w:sz w:val="28"/>
          <w:szCs w:val="28"/>
        </w:rPr>
        <w:t>1</w:t>
      </w:r>
      <w:r w:rsidR="00794038" w:rsidRPr="002A7F46">
        <w:rPr>
          <w:rFonts w:ascii="Times New Roman" w:hAnsi="Times New Roman" w:cs="Times New Roman"/>
          <w:b/>
          <w:sz w:val="28"/>
          <w:szCs w:val="28"/>
        </w:rPr>
        <w:t>.</w:t>
      </w:r>
      <w:r w:rsidR="00794038">
        <w:rPr>
          <w:rFonts w:ascii="Times New Roman" w:hAnsi="Times New Roman" w:cs="Times New Roman"/>
          <w:sz w:val="28"/>
          <w:szCs w:val="28"/>
        </w:rPr>
        <w:t xml:space="preserve"> </w:t>
      </w:r>
      <w:r w:rsidR="00794038" w:rsidRPr="00780CA7">
        <w:rPr>
          <w:rFonts w:ascii="Times New Roman" w:hAnsi="Times New Roman" w:cs="Times New Roman"/>
          <w:sz w:val="28"/>
          <w:szCs w:val="28"/>
        </w:rPr>
        <w:t>(</w:t>
      </w:r>
      <w:r w:rsidR="00780CA7" w:rsidRPr="00780CA7">
        <w:rPr>
          <w:rFonts w:ascii="Times New Roman" w:hAnsi="Times New Roman" w:cs="Times New Roman"/>
          <w:sz w:val="28"/>
          <w:szCs w:val="28"/>
        </w:rPr>
        <w:t>Предоставление молодым семьям – участникам Программы социальных выплат на приобретение или строительство жилья;</w:t>
      </w:r>
      <w:r w:rsidR="00780CA7">
        <w:rPr>
          <w:rFonts w:ascii="Times New Roman" w:hAnsi="Times New Roman" w:cs="Times New Roman"/>
          <w:sz w:val="28"/>
          <w:szCs w:val="28"/>
        </w:rPr>
        <w:t xml:space="preserve"> </w:t>
      </w:r>
      <w:r w:rsidR="00780CA7" w:rsidRPr="00780CA7">
        <w:rPr>
          <w:rFonts w:ascii="Times New Roman" w:hAnsi="Times New Roman" w:cs="Times New Roman"/>
          <w:sz w:val="28"/>
          <w:szCs w:val="28"/>
        </w:rPr>
        <w:t>создание усл</w:t>
      </w:r>
      <w:r w:rsidR="00780CA7" w:rsidRPr="00780CA7">
        <w:rPr>
          <w:rFonts w:ascii="Times New Roman" w:hAnsi="Times New Roman" w:cs="Times New Roman"/>
          <w:sz w:val="28"/>
          <w:szCs w:val="28"/>
        </w:rPr>
        <w:t>о</w:t>
      </w:r>
      <w:r w:rsidR="00780CA7" w:rsidRPr="00780CA7">
        <w:rPr>
          <w:rFonts w:ascii="Times New Roman" w:hAnsi="Times New Roman" w:cs="Times New Roman"/>
          <w:sz w:val="28"/>
          <w:szCs w:val="28"/>
        </w:rPr>
        <w:t>вий для привлечения молодыми семьями собственных средств, финансовых средств  кредитных организаций и других организаций, предоставляющих кр</w:t>
      </w:r>
      <w:r w:rsidR="00780CA7" w:rsidRPr="00780CA7">
        <w:rPr>
          <w:rFonts w:ascii="Times New Roman" w:hAnsi="Times New Roman" w:cs="Times New Roman"/>
          <w:sz w:val="28"/>
          <w:szCs w:val="28"/>
        </w:rPr>
        <w:t>е</w:t>
      </w:r>
      <w:r w:rsidR="00780CA7" w:rsidRPr="00780CA7">
        <w:rPr>
          <w:rFonts w:ascii="Times New Roman" w:hAnsi="Times New Roman" w:cs="Times New Roman"/>
          <w:sz w:val="28"/>
          <w:szCs w:val="28"/>
        </w:rPr>
        <w:t>диты и займы для приобретения жилья или строительство индивидуального</w:t>
      </w:r>
      <w:r w:rsidR="00780CA7">
        <w:rPr>
          <w:rFonts w:ascii="Times New Roman" w:hAnsi="Times New Roman" w:cs="Times New Roman"/>
          <w:sz w:val="28"/>
          <w:szCs w:val="28"/>
        </w:rPr>
        <w:t xml:space="preserve"> </w:t>
      </w:r>
      <w:r w:rsidR="00780CA7" w:rsidRPr="00780CA7">
        <w:rPr>
          <w:rFonts w:ascii="Times New Roman" w:hAnsi="Times New Roman" w:cs="Times New Roman"/>
          <w:sz w:val="28"/>
          <w:szCs w:val="28"/>
        </w:rPr>
        <w:t>жилого дома, в том числе ипотечные жилищные кредиты</w:t>
      </w:r>
      <w:r w:rsidR="00794038" w:rsidRPr="00780CA7">
        <w:rPr>
          <w:rFonts w:ascii="Times New Roman" w:hAnsi="Times New Roman" w:cs="Times New Roman"/>
          <w:noProof/>
          <w:sz w:val="28"/>
          <w:szCs w:val="28"/>
        </w:rPr>
        <w:t>),</w:t>
      </w:r>
      <w:r w:rsidR="007940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94038">
        <w:rPr>
          <w:rFonts w:ascii="Times New Roman" w:hAnsi="Times New Roman" w:cs="Times New Roman"/>
          <w:sz w:val="28"/>
          <w:szCs w:val="28"/>
        </w:rPr>
        <w:t>увеличено финанс</w:t>
      </w:r>
      <w:r w:rsidR="00794038">
        <w:rPr>
          <w:rFonts w:ascii="Times New Roman" w:hAnsi="Times New Roman" w:cs="Times New Roman"/>
          <w:sz w:val="28"/>
          <w:szCs w:val="28"/>
        </w:rPr>
        <w:t>о</w:t>
      </w:r>
      <w:r w:rsidR="00794038">
        <w:rPr>
          <w:rFonts w:ascii="Times New Roman" w:hAnsi="Times New Roman" w:cs="Times New Roman"/>
          <w:sz w:val="28"/>
          <w:szCs w:val="28"/>
        </w:rPr>
        <w:t xml:space="preserve">вое обеспечение </w:t>
      </w:r>
      <w:r w:rsidR="000F41AF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780CA7">
        <w:rPr>
          <w:rFonts w:ascii="Times New Roman" w:hAnsi="Times New Roman" w:cs="Times New Roman"/>
          <w:sz w:val="28"/>
          <w:szCs w:val="28"/>
        </w:rPr>
        <w:t xml:space="preserve">на </w:t>
      </w:r>
      <w:r w:rsidR="002958E2">
        <w:rPr>
          <w:rFonts w:ascii="Times New Roman" w:hAnsi="Times New Roman" w:cs="Times New Roman"/>
          <w:b/>
          <w:sz w:val="28"/>
          <w:szCs w:val="28"/>
        </w:rPr>
        <w:t>962,7</w:t>
      </w:r>
      <w:r w:rsidR="00780CA7">
        <w:rPr>
          <w:rFonts w:ascii="Times New Roman" w:hAnsi="Times New Roman" w:cs="Times New Roman"/>
          <w:sz w:val="28"/>
          <w:szCs w:val="28"/>
        </w:rPr>
        <w:t xml:space="preserve"> тыс. руб., в т.ч. по годам:</w:t>
      </w:r>
    </w:p>
    <w:p w:rsidR="002958E2" w:rsidRDefault="002958E2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813B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2958E2">
        <w:rPr>
          <w:rFonts w:ascii="Times New Roman" w:hAnsi="Times New Roman" w:cs="Times New Roman"/>
          <w:b/>
          <w:sz w:val="28"/>
          <w:szCs w:val="28"/>
        </w:rPr>
        <w:t>– 320,9 тыс. руб</w:t>
      </w:r>
      <w:r>
        <w:rPr>
          <w:rFonts w:ascii="Times New Roman" w:hAnsi="Times New Roman" w:cs="Times New Roman"/>
          <w:sz w:val="28"/>
          <w:szCs w:val="28"/>
        </w:rPr>
        <w:t>. (за счет уменьшения федеральных средств на 333,3 тыс. руб.; и за счет увеличения краевых средств на  12,4 тыс. руб.);</w:t>
      </w:r>
    </w:p>
    <w:p w:rsidR="002958E2" w:rsidRDefault="002958E2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13B67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2958E2">
        <w:rPr>
          <w:rFonts w:ascii="Times New Roman" w:hAnsi="Times New Roman" w:cs="Times New Roman"/>
          <w:b/>
          <w:sz w:val="28"/>
          <w:szCs w:val="28"/>
        </w:rPr>
        <w:t>320,9 тыс. руб</w:t>
      </w:r>
      <w:r>
        <w:rPr>
          <w:rFonts w:ascii="Times New Roman" w:hAnsi="Times New Roman" w:cs="Times New Roman"/>
          <w:sz w:val="28"/>
          <w:szCs w:val="28"/>
        </w:rPr>
        <w:t>. (за счет уменьшения федеральных средств на 333,3 тыс. руб.; и за счет увеличения краевых средств на  12,4 тыс. руб.);</w:t>
      </w:r>
    </w:p>
    <w:p w:rsidR="00A03A18" w:rsidRDefault="002958E2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13B67">
        <w:rPr>
          <w:rFonts w:ascii="Times New Roman" w:hAnsi="Times New Roman" w:cs="Times New Roman"/>
          <w:b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2958E2">
        <w:rPr>
          <w:rFonts w:ascii="Times New Roman" w:hAnsi="Times New Roman" w:cs="Times New Roman"/>
          <w:b/>
          <w:sz w:val="28"/>
          <w:szCs w:val="28"/>
        </w:rPr>
        <w:t>320,9 тыс. руб</w:t>
      </w:r>
      <w:r>
        <w:rPr>
          <w:rFonts w:ascii="Times New Roman" w:hAnsi="Times New Roman" w:cs="Times New Roman"/>
          <w:sz w:val="28"/>
          <w:szCs w:val="28"/>
        </w:rPr>
        <w:t>. (за счет уменьшения федеральных средств на 333,3 тыс. руб.; и за счет увеличения краевых средств на  12,4 тыс. руб.).</w:t>
      </w:r>
    </w:p>
    <w:p w:rsidR="000F41AF" w:rsidRDefault="00386C40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4038" w:rsidRPr="005355A6">
        <w:rPr>
          <w:rFonts w:ascii="Times New Roman" w:hAnsi="Times New Roman" w:cs="Times New Roman"/>
          <w:sz w:val="28"/>
          <w:szCs w:val="28"/>
        </w:rPr>
        <w:t xml:space="preserve">- </w:t>
      </w:r>
      <w:r w:rsidR="00794038" w:rsidRPr="000F41AF">
        <w:rPr>
          <w:rFonts w:ascii="Times New Roman" w:hAnsi="Times New Roman" w:cs="Times New Roman"/>
          <w:b/>
          <w:sz w:val="28"/>
          <w:szCs w:val="28"/>
        </w:rPr>
        <w:t>Мероприятие 1.</w:t>
      </w:r>
      <w:r w:rsidR="000F41AF" w:rsidRPr="000F41AF">
        <w:rPr>
          <w:rFonts w:ascii="Times New Roman" w:hAnsi="Times New Roman" w:cs="Times New Roman"/>
          <w:b/>
          <w:sz w:val="28"/>
          <w:szCs w:val="28"/>
        </w:rPr>
        <w:t>3</w:t>
      </w:r>
      <w:r w:rsidR="00794038">
        <w:rPr>
          <w:rFonts w:ascii="Times New Roman" w:hAnsi="Times New Roman" w:cs="Times New Roman"/>
          <w:sz w:val="28"/>
          <w:szCs w:val="28"/>
        </w:rPr>
        <w:t xml:space="preserve"> </w:t>
      </w:r>
      <w:r w:rsidR="00794038" w:rsidRPr="000F41AF">
        <w:rPr>
          <w:rFonts w:ascii="Times New Roman" w:hAnsi="Times New Roman" w:cs="Times New Roman"/>
          <w:sz w:val="28"/>
          <w:szCs w:val="28"/>
        </w:rPr>
        <w:t>(</w:t>
      </w:r>
      <w:r w:rsidR="000F41AF" w:rsidRPr="000F41AF">
        <w:rPr>
          <w:rFonts w:ascii="Times New Roman" w:hAnsi="Times New Roman" w:cs="Times New Roman"/>
          <w:sz w:val="28"/>
          <w:szCs w:val="28"/>
        </w:rPr>
        <w:t>Осуществление социальных выплат молодым семьям – участникам Программы, на приобретение или строительство жилья</w:t>
      </w:r>
      <w:bookmarkStart w:id="0" w:name="_GoBack"/>
      <w:bookmarkEnd w:id="0"/>
      <w:r w:rsidR="00794038">
        <w:rPr>
          <w:rFonts w:ascii="Times New Roman" w:hAnsi="Times New Roman" w:cs="Times New Roman"/>
          <w:sz w:val="28"/>
          <w:szCs w:val="28"/>
        </w:rPr>
        <w:t>), увел</w:t>
      </w:r>
      <w:r w:rsidR="00794038">
        <w:rPr>
          <w:rFonts w:ascii="Times New Roman" w:hAnsi="Times New Roman" w:cs="Times New Roman"/>
          <w:sz w:val="28"/>
          <w:szCs w:val="28"/>
        </w:rPr>
        <w:t>и</w:t>
      </w:r>
      <w:r w:rsidR="00794038">
        <w:rPr>
          <w:rFonts w:ascii="Times New Roman" w:hAnsi="Times New Roman" w:cs="Times New Roman"/>
          <w:sz w:val="28"/>
          <w:szCs w:val="28"/>
        </w:rPr>
        <w:t xml:space="preserve">чено финансовое обеспечение </w:t>
      </w:r>
      <w:r w:rsidR="000F41AF">
        <w:rPr>
          <w:rFonts w:ascii="Times New Roman" w:hAnsi="Times New Roman" w:cs="Times New Roman"/>
          <w:sz w:val="28"/>
          <w:szCs w:val="28"/>
        </w:rPr>
        <w:t xml:space="preserve">в общей сумме на </w:t>
      </w:r>
      <w:r w:rsidR="002958E2">
        <w:rPr>
          <w:rFonts w:ascii="Times New Roman" w:hAnsi="Times New Roman" w:cs="Times New Roman"/>
          <w:b/>
          <w:sz w:val="28"/>
          <w:szCs w:val="28"/>
        </w:rPr>
        <w:t>962,7</w:t>
      </w:r>
      <w:r w:rsidR="000F41AF">
        <w:rPr>
          <w:rFonts w:ascii="Times New Roman" w:hAnsi="Times New Roman" w:cs="Times New Roman"/>
          <w:sz w:val="28"/>
          <w:szCs w:val="28"/>
        </w:rPr>
        <w:t xml:space="preserve"> тыс. руб., в т.ч. по г</w:t>
      </w:r>
      <w:r w:rsidR="000F41AF">
        <w:rPr>
          <w:rFonts w:ascii="Times New Roman" w:hAnsi="Times New Roman" w:cs="Times New Roman"/>
          <w:sz w:val="28"/>
          <w:szCs w:val="28"/>
        </w:rPr>
        <w:t>о</w:t>
      </w:r>
      <w:r w:rsidR="000F41AF">
        <w:rPr>
          <w:rFonts w:ascii="Times New Roman" w:hAnsi="Times New Roman" w:cs="Times New Roman"/>
          <w:sz w:val="28"/>
          <w:szCs w:val="28"/>
        </w:rPr>
        <w:t>дам:</w:t>
      </w:r>
    </w:p>
    <w:p w:rsidR="002958E2" w:rsidRDefault="002958E2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813B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2958E2">
        <w:rPr>
          <w:rFonts w:ascii="Times New Roman" w:hAnsi="Times New Roman" w:cs="Times New Roman"/>
          <w:b/>
          <w:sz w:val="28"/>
          <w:szCs w:val="28"/>
        </w:rPr>
        <w:t>– 320,9 тыс. руб</w:t>
      </w:r>
      <w:r>
        <w:rPr>
          <w:rFonts w:ascii="Times New Roman" w:hAnsi="Times New Roman" w:cs="Times New Roman"/>
          <w:sz w:val="28"/>
          <w:szCs w:val="28"/>
        </w:rPr>
        <w:t>. (за счет уменьшения федеральных средств на 333,3 тыс. руб.; и за счет увеличения краевых средств на  12,4 тыс. руб.);</w:t>
      </w:r>
    </w:p>
    <w:p w:rsidR="002958E2" w:rsidRDefault="002958E2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13B67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2958E2">
        <w:rPr>
          <w:rFonts w:ascii="Times New Roman" w:hAnsi="Times New Roman" w:cs="Times New Roman"/>
          <w:b/>
          <w:sz w:val="28"/>
          <w:szCs w:val="28"/>
        </w:rPr>
        <w:t>320,9 тыс. руб</w:t>
      </w:r>
      <w:r>
        <w:rPr>
          <w:rFonts w:ascii="Times New Roman" w:hAnsi="Times New Roman" w:cs="Times New Roman"/>
          <w:sz w:val="28"/>
          <w:szCs w:val="28"/>
        </w:rPr>
        <w:t>. (за счет уменьшения федеральных средств на 333,3 тыс. руб.; и за счет увеличения краевых средств на  12,4 тыс. руб.);</w:t>
      </w:r>
    </w:p>
    <w:p w:rsidR="00386C40" w:rsidRDefault="002958E2" w:rsidP="001849D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13B67">
        <w:rPr>
          <w:rFonts w:ascii="Times New Roman" w:hAnsi="Times New Roman" w:cs="Times New Roman"/>
          <w:b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2958E2">
        <w:rPr>
          <w:rFonts w:ascii="Times New Roman" w:hAnsi="Times New Roman" w:cs="Times New Roman"/>
          <w:b/>
          <w:sz w:val="28"/>
          <w:szCs w:val="28"/>
        </w:rPr>
        <w:t>320,9 тыс. руб</w:t>
      </w:r>
      <w:r>
        <w:rPr>
          <w:rFonts w:ascii="Times New Roman" w:hAnsi="Times New Roman" w:cs="Times New Roman"/>
          <w:sz w:val="28"/>
          <w:szCs w:val="28"/>
        </w:rPr>
        <w:t>. (за счет уменьшения федеральных средств на 333,3 тыс. руб.; и за счет увеличения краевых средств на  12,4 тыс. руб.).</w:t>
      </w:r>
    </w:p>
    <w:p w:rsidR="00386C40" w:rsidRDefault="00386C40" w:rsidP="001849D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58AE"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произведена сверка объемов финансового обеспечения муниципальной программы за счет средств районного бюджета за </w:t>
      </w:r>
      <w:r>
        <w:rPr>
          <w:rFonts w:ascii="Times New Roman" w:hAnsi="Times New Roman" w:cs="Times New Roman"/>
          <w:sz w:val="28"/>
          <w:szCs w:val="28"/>
        </w:rPr>
        <w:t>текущий 2024 год и плановый период 2025 и 2026</w:t>
      </w:r>
      <w:r w:rsidRPr="00C858A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858AE">
        <w:rPr>
          <w:rFonts w:ascii="Times New Roman" w:hAnsi="Times New Roman" w:cs="Times New Roman"/>
          <w:sz w:val="28"/>
          <w:szCs w:val="28"/>
        </w:rPr>
        <w:t>:</w:t>
      </w:r>
    </w:p>
    <w:p w:rsidR="00386C40" w:rsidRPr="00C858AE" w:rsidRDefault="00386C40" w:rsidP="001849D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 от 15.12.2023 № 71 </w:t>
      </w:r>
      <w:r w:rsidRPr="008F30C9">
        <w:rPr>
          <w:rFonts w:ascii="Times New Roman" w:hAnsi="Times New Roman" w:cs="Times New Roman"/>
          <w:sz w:val="28"/>
          <w:szCs w:val="28"/>
        </w:rPr>
        <w:t>«О районном бюджете муниципального образования Смоленский район на 2024 год и на плановый период 2025 и 2026 годов</w:t>
      </w:r>
      <w:r w:rsidRPr="008F30C9">
        <w:rPr>
          <w:sz w:val="28"/>
          <w:szCs w:val="28"/>
        </w:rPr>
        <w:t xml:space="preserve"> </w:t>
      </w:r>
      <w:r w:rsidRPr="004979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коду бюджетной классифик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14 0 00 00000 «Муниципальная программа «Обеспечение жильем молодых семей в Смоленском районе» на 2024 год сумма составляет 1 919,1 тыс. руб. (без отклонений), на 2025 год сумма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1 919,1 тыс. руб. (без отклон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ний), на 2026 год сумма составляет 1 919,1 тыс. руб. (без отклонений).</w:t>
      </w:r>
    </w:p>
    <w:p w:rsidR="002958E2" w:rsidRDefault="002958E2" w:rsidP="001849D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32DB" w:rsidRDefault="00F844AB" w:rsidP="001849DC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  <w:r w:rsidR="001849DC">
        <w:rPr>
          <w:rFonts w:ascii="Times New Roman" w:hAnsi="Times New Roman" w:cs="Times New Roman"/>
          <w:sz w:val="28"/>
          <w:szCs w:val="28"/>
        </w:rPr>
        <w:t>.</w:t>
      </w:r>
    </w:p>
    <w:p w:rsidR="00C6017B" w:rsidRDefault="00626D82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03A18" w:rsidRDefault="00A03A18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4EF2">
        <w:rPr>
          <w:rFonts w:ascii="Times New Roman" w:hAnsi="Times New Roman" w:cs="Times New Roman"/>
          <w:sz w:val="28"/>
          <w:szCs w:val="28"/>
        </w:rPr>
        <w:t>Предлагаемы</w:t>
      </w:r>
      <w:r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>
        <w:rPr>
          <w:rFonts w:ascii="Times New Roman" w:hAnsi="Times New Roman"/>
          <w:sz w:val="28"/>
          <w:szCs w:val="28"/>
        </w:rPr>
        <w:t>«Обеспечение жильем молодых семей в 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ленском районе»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3A18" w:rsidRDefault="00ED0E31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3A18" w:rsidRPr="00346DA8">
        <w:rPr>
          <w:rFonts w:ascii="Times New Roman" w:hAnsi="Times New Roman" w:cs="Times New Roman"/>
          <w:sz w:val="28"/>
          <w:szCs w:val="28"/>
        </w:rPr>
        <w:t xml:space="preserve">В соответствии с Порядком от </w:t>
      </w:r>
      <w:r w:rsidR="00A03A18" w:rsidRPr="006F75F3">
        <w:rPr>
          <w:rFonts w:ascii="Times New Roman" w:hAnsi="Times New Roman" w:cs="Times New Roman"/>
          <w:sz w:val="28"/>
          <w:szCs w:val="28"/>
        </w:rPr>
        <w:t>16.12.2022 № 1119</w:t>
      </w:r>
      <w:r w:rsidR="00A03A18">
        <w:rPr>
          <w:rFonts w:ascii="Times New Roman" w:hAnsi="Times New Roman" w:cs="Times New Roman"/>
          <w:sz w:val="28"/>
          <w:szCs w:val="28"/>
        </w:rPr>
        <w:t>,</w:t>
      </w:r>
      <w:r w:rsidR="00A03A18">
        <w:rPr>
          <w:sz w:val="28"/>
          <w:szCs w:val="28"/>
        </w:rPr>
        <w:t xml:space="preserve"> </w:t>
      </w:r>
      <w:r w:rsidR="00A03A18" w:rsidRPr="00346DA8">
        <w:rPr>
          <w:rFonts w:ascii="Times New Roman" w:hAnsi="Times New Roman" w:cs="Times New Roman"/>
          <w:sz w:val="28"/>
          <w:szCs w:val="28"/>
        </w:rPr>
        <w:t>проектом постановл</w:t>
      </w:r>
      <w:r w:rsidR="00A03A18" w:rsidRPr="00346DA8">
        <w:rPr>
          <w:rFonts w:ascii="Times New Roman" w:hAnsi="Times New Roman" w:cs="Times New Roman"/>
          <w:sz w:val="28"/>
          <w:szCs w:val="28"/>
        </w:rPr>
        <w:t>е</w:t>
      </w:r>
      <w:r w:rsidR="00A03A18" w:rsidRPr="00346DA8">
        <w:rPr>
          <w:rFonts w:ascii="Times New Roman" w:hAnsi="Times New Roman" w:cs="Times New Roman"/>
          <w:sz w:val="28"/>
          <w:szCs w:val="28"/>
        </w:rPr>
        <w:t xml:space="preserve">ния вносятся изменения в </w:t>
      </w:r>
      <w:r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 по годам на текущий 2024 год и плановый период 2024 -2025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годов. Данные изменения корректируют </w:t>
      </w:r>
      <w:r w:rsidR="00A03A18" w:rsidRPr="00346DA8">
        <w:rPr>
          <w:rFonts w:ascii="Times New Roman" w:hAnsi="Times New Roman" w:cs="Times New Roman"/>
          <w:sz w:val="28"/>
          <w:szCs w:val="28"/>
        </w:rPr>
        <w:t>содержание муниципальной програ</w:t>
      </w:r>
      <w:r w:rsidR="00A03A18" w:rsidRPr="00346DA8">
        <w:rPr>
          <w:rFonts w:ascii="Times New Roman" w:hAnsi="Times New Roman" w:cs="Times New Roman"/>
          <w:sz w:val="28"/>
          <w:szCs w:val="28"/>
        </w:rPr>
        <w:t>м</w:t>
      </w:r>
      <w:r w:rsidR="00A03A18" w:rsidRPr="00346DA8">
        <w:rPr>
          <w:rFonts w:ascii="Times New Roman" w:hAnsi="Times New Roman" w:cs="Times New Roman"/>
          <w:sz w:val="28"/>
          <w:szCs w:val="28"/>
        </w:rPr>
        <w:t>мы, а име</w:t>
      </w:r>
      <w:r w:rsidR="00A03A18" w:rsidRPr="00346DA8">
        <w:rPr>
          <w:rFonts w:ascii="Times New Roman" w:hAnsi="Times New Roman" w:cs="Times New Roman"/>
          <w:sz w:val="28"/>
          <w:szCs w:val="28"/>
        </w:rPr>
        <w:t>н</w:t>
      </w:r>
      <w:r w:rsidR="00A03A18" w:rsidRPr="00346DA8">
        <w:rPr>
          <w:rFonts w:ascii="Times New Roman" w:hAnsi="Times New Roman" w:cs="Times New Roman"/>
          <w:sz w:val="28"/>
          <w:szCs w:val="28"/>
        </w:rPr>
        <w:t>но:</w:t>
      </w:r>
    </w:p>
    <w:p w:rsidR="00A03A18" w:rsidRDefault="00A03A18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4B2476">
        <w:rPr>
          <w:rFonts w:ascii="Times New Roman" w:hAnsi="Times New Roman" w:cs="Times New Roman"/>
          <w:b/>
          <w:i/>
          <w:sz w:val="28"/>
          <w:szCs w:val="28"/>
          <w:u w:val="single"/>
        </w:rPr>
        <w:t>в паспорт</w:t>
      </w:r>
      <w:r w:rsidRPr="00E11A56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позиции «Объемы финанс</w:t>
      </w:r>
      <w:r w:rsidRPr="00E11A56">
        <w:rPr>
          <w:rFonts w:ascii="Times New Roman" w:hAnsi="Times New Roman" w:cs="Times New Roman"/>
          <w:sz w:val="28"/>
          <w:szCs w:val="28"/>
        </w:rPr>
        <w:t>и</w:t>
      </w:r>
      <w:r w:rsidRPr="00E11A56">
        <w:rPr>
          <w:rFonts w:ascii="Times New Roman" w:hAnsi="Times New Roman" w:cs="Times New Roman"/>
          <w:sz w:val="28"/>
          <w:szCs w:val="28"/>
        </w:rPr>
        <w:t>рования программы» 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A18" w:rsidRDefault="00A03A18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</w:t>
      </w:r>
      <w:r w:rsidRPr="00A03A18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раздел 5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03A18">
        <w:rPr>
          <w:rFonts w:ascii="Times New Roman" w:hAnsi="Times New Roman" w:cs="Times New Roman"/>
          <w:sz w:val="28"/>
          <w:szCs w:val="28"/>
        </w:rPr>
        <w:t>униципальной программы «Объем финансирования пр</w:t>
      </w:r>
      <w:r w:rsidRPr="00A03A18">
        <w:rPr>
          <w:rFonts w:ascii="Times New Roman" w:hAnsi="Times New Roman" w:cs="Times New Roman"/>
          <w:sz w:val="28"/>
          <w:szCs w:val="28"/>
        </w:rPr>
        <w:t>о</w:t>
      </w:r>
      <w:r w:rsidRPr="00A03A18">
        <w:rPr>
          <w:rFonts w:ascii="Times New Roman" w:hAnsi="Times New Roman" w:cs="Times New Roman"/>
          <w:sz w:val="28"/>
          <w:szCs w:val="28"/>
        </w:rPr>
        <w:t>граммы»</w:t>
      </w:r>
      <w:r>
        <w:rPr>
          <w:rFonts w:ascii="Times New Roman" w:hAnsi="Times New Roman" w:cs="Times New Roman"/>
          <w:sz w:val="28"/>
          <w:szCs w:val="28"/>
        </w:rPr>
        <w:t xml:space="preserve"> (изменения описаны в разделе 2 заключения).</w:t>
      </w:r>
    </w:p>
    <w:p w:rsidR="00A03A18" w:rsidRDefault="00A03A18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A03A18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Приложении</w:t>
      </w:r>
      <w:proofErr w:type="gramEnd"/>
      <w:r w:rsidRPr="00A03A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1.2</w:t>
      </w:r>
      <w:r w:rsidRPr="00A03A18">
        <w:rPr>
          <w:rFonts w:ascii="Times New Roman" w:hAnsi="Times New Roman" w:cs="Times New Roman"/>
          <w:sz w:val="28"/>
          <w:szCs w:val="28"/>
        </w:rPr>
        <w:t xml:space="preserve"> «Перечень мероприятий муниципальной програ</w:t>
      </w:r>
      <w:r w:rsidRPr="00A03A18">
        <w:rPr>
          <w:rFonts w:ascii="Times New Roman" w:hAnsi="Times New Roman" w:cs="Times New Roman"/>
          <w:sz w:val="28"/>
          <w:szCs w:val="28"/>
        </w:rPr>
        <w:t>м</w:t>
      </w:r>
      <w:r w:rsidRPr="00A03A18">
        <w:rPr>
          <w:rFonts w:ascii="Times New Roman" w:hAnsi="Times New Roman" w:cs="Times New Roman"/>
          <w:sz w:val="28"/>
          <w:szCs w:val="28"/>
        </w:rPr>
        <w:t>мы», по корректировке финансового обеспечения в разрезе целей, задач и м</w:t>
      </w:r>
      <w:r w:rsidRPr="00A03A18">
        <w:rPr>
          <w:rFonts w:ascii="Times New Roman" w:hAnsi="Times New Roman" w:cs="Times New Roman"/>
          <w:sz w:val="28"/>
          <w:szCs w:val="28"/>
        </w:rPr>
        <w:t>е</w:t>
      </w:r>
      <w:r w:rsidRPr="00A03A18">
        <w:rPr>
          <w:rFonts w:ascii="Times New Roman" w:hAnsi="Times New Roman" w:cs="Times New Roman"/>
          <w:sz w:val="28"/>
          <w:szCs w:val="28"/>
        </w:rPr>
        <w:t>ропри</w:t>
      </w:r>
      <w:r w:rsidRPr="00A03A18">
        <w:rPr>
          <w:rFonts w:ascii="Times New Roman" w:hAnsi="Times New Roman" w:cs="Times New Roman"/>
          <w:sz w:val="28"/>
          <w:szCs w:val="28"/>
        </w:rPr>
        <w:t>я</w:t>
      </w:r>
      <w:r w:rsidRPr="00A03A18">
        <w:rPr>
          <w:rFonts w:ascii="Times New Roman" w:hAnsi="Times New Roman" w:cs="Times New Roman"/>
          <w:sz w:val="28"/>
          <w:szCs w:val="28"/>
        </w:rPr>
        <w:t>тий</w:t>
      </w:r>
      <w:r>
        <w:rPr>
          <w:rFonts w:ascii="Times New Roman" w:hAnsi="Times New Roman" w:cs="Times New Roman"/>
          <w:sz w:val="28"/>
          <w:szCs w:val="28"/>
        </w:rPr>
        <w:t xml:space="preserve"> (изменения описаны в разделе 2 заключения).</w:t>
      </w:r>
    </w:p>
    <w:p w:rsidR="00A03A18" w:rsidRDefault="00A03A18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474A85" w:rsidRPr="00474A85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Приложении</w:t>
      </w:r>
      <w:proofErr w:type="gramEnd"/>
      <w:r w:rsidR="00474A85" w:rsidRPr="00474A8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1.3</w:t>
      </w:r>
      <w:r w:rsidR="00474A85" w:rsidRPr="00474A85">
        <w:rPr>
          <w:rFonts w:ascii="Times New Roman" w:hAnsi="Times New Roman" w:cs="Times New Roman"/>
          <w:sz w:val="28"/>
          <w:szCs w:val="28"/>
        </w:rPr>
        <w:t xml:space="preserve"> «Объем финансовых ресурсов, необходимых для ре</w:t>
      </w:r>
      <w:r w:rsidR="00474A85" w:rsidRPr="00474A85">
        <w:rPr>
          <w:rFonts w:ascii="Times New Roman" w:hAnsi="Times New Roman" w:cs="Times New Roman"/>
          <w:sz w:val="28"/>
          <w:szCs w:val="28"/>
        </w:rPr>
        <w:t>а</w:t>
      </w:r>
      <w:r w:rsidR="00474A85" w:rsidRPr="00474A85">
        <w:rPr>
          <w:rFonts w:ascii="Times New Roman" w:hAnsi="Times New Roman" w:cs="Times New Roman"/>
          <w:sz w:val="28"/>
          <w:szCs w:val="28"/>
        </w:rPr>
        <w:t>лизации муниципальной программы», с разбивкой по годам и источникам ф</w:t>
      </w:r>
      <w:r w:rsidR="00474A85" w:rsidRPr="00474A85">
        <w:rPr>
          <w:rFonts w:ascii="Times New Roman" w:hAnsi="Times New Roman" w:cs="Times New Roman"/>
          <w:sz w:val="28"/>
          <w:szCs w:val="28"/>
        </w:rPr>
        <w:t>и</w:t>
      </w:r>
      <w:r w:rsidR="00474A85" w:rsidRPr="00474A85">
        <w:rPr>
          <w:rFonts w:ascii="Times New Roman" w:hAnsi="Times New Roman" w:cs="Times New Roman"/>
          <w:sz w:val="28"/>
          <w:szCs w:val="28"/>
        </w:rPr>
        <w:t>нансового обеспечения</w:t>
      </w:r>
      <w:r w:rsidR="00474A85">
        <w:rPr>
          <w:rFonts w:ascii="Times New Roman" w:hAnsi="Times New Roman" w:cs="Times New Roman"/>
          <w:sz w:val="28"/>
          <w:szCs w:val="28"/>
        </w:rPr>
        <w:t xml:space="preserve"> (изменения описаны в разделе 2 заключения).</w:t>
      </w:r>
    </w:p>
    <w:p w:rsidR="000F41AF" w:rsidRDefault="000F41AF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Вносимые изменения в содержание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="007A1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</w:t>
      </w:r>
      <w:r w:rsidR="007A1A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1A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жильем молодых семей в Смоленском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не противоречат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рядку </w:t>
      </w:r>
      <w:r w:rsidRPr="00AD0AD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17B" w:rsidRDefault="00C6017B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18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  <w:r w:rsidR="00184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9F6" w:rsidRDefault="00C219F6" w:rsidP="0018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90" w:rsidRDefault="00ED0E31" w:rsidP="00184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грамму были установлены нарушения и замечания, которые устранены и в представленном проекте постановления отсутствуют.</w:t>
      </w:r>
    </w:p>
    <w:p w:rsidR="00AD57FC" w:rsidRDefault="00AD57FC" w:rsidP="00184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EC2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  <w:r w:rsidR="00EC2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6DE" w:rsidRDefault="000C06DE" w:rsidP="0018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7FC" w:rsidRDefault="00F844AB" w:rsidP="001849D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«Обеспечение жильем молодых семей в Смоленском районе»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1425</w:t>
      </w:r>
      <w:r w:rsidR="00D3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нарушения не установлены. </w:t>
      </w:r>
      <w:r w:rsidR="00AD57FC" w:rsidRPr="00DB64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57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D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B54" w:rsidRDefault="00796B54" w:rsidP="00184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54" w:rsidRDefault="00796B54" w:rsidP="00184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DE" w:rsidRPr="00882977" w:rsidRDefault="002F1F2F" w:rsidP="001849DC">
      <w:pPr>
        <w:tabs>
          <w:tab w:val="left" w:pos="709"/>
        </w:tabs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7E0" w:rsidRDefault="009067E0" w:rsidP="001849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AD57FC" w:rsidP="001849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A1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 w:rsidR="00A1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 Горохова</w:t>
      </w:r>
    </w:p>
    <w:p w:rsidR="006C7EEE" w:rsidRPr="0081647D" w:rsidRDefault="0081647D" w:rsidP="001849DC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4827FA"/>
    <w:multiLevelType w:val="hybridMultilevel"/>
    <w:tmpl w:val="E9341A54"/>
    <w:lvl w:ilvl="0" w:tplc="793679B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23FA"/>
    <w:rsid w:val="000230E7"/>
    <w:rsid w:val="00024D6E"/>
    <w:rsid w:val="00031D6B"/>
    <w:rsid w:val="00034E7B"/>
    <w:rsid w:val="00036E47"/>
    <w:rsid w:val="00046161"/>
    <w:rsid w:val="00050700"/>
    <w:rsid w:val="00050795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65DD"/>
    <w:rsid w:val="000E6BB1"/>
    <w:rsid w:val="000F41AF"/>
    <w:rsid w:val="000F41E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83A63"/>
    <w:rsid w:val="001849DC"/>
    <w:rsid w:val="00185FEA"/>
    <w:rsid w:val="00197D0C"/>
    <w:rsid w:val="001B2873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1495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56074"/>
    <w:rsid w:val="00261BF7"/>
    <w:rsid w:val="00263316"/>
    <w:rsid w:val="0027092D"/>
    <w:rsid w:val="00270B08"/>
    <w:rsid w:val="00272200"/>
    <w:rsid w:val="00272D14"/>
    <w:rsid w:val="00281A0E"/>
    <w:rsid w:val="00284A62"/>
    <w:rsid w:val="00284AE1"/>
    <w:rsid w:val="00287B2C"/>
    <w:rsid w:val="00292166"/>
    <w:rsid w:val="00292FB3"/>
    <w:rsid w:val="002958E2"/>
    <w:rsid w:val="002A6BDE"/>
    <w:rsid w:val="002A6EA3"/>
    <w:rsid w:val="002B0C3A"/>
    <w:rsid w:val="002B1247"/>
    <w:rsid w:val="002B4FE8"/>
    <w:rsid w:val="002B6A79"/>
    <w:rsid w:val="002C1688"/>
    <w:rsid w:val="002C1F95"/>
    <w:rsid w:val="002C2F99"/>
    <w:rsid w:val="002C3291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714E8"/>
    <w:rsid w:val="003800D3"/>
    <w:rsid w:val="00380970"/>
    <w:rsid w:val="00381A55"/>
    <w:rsid w:val="00381ECE"/>
    <w:rsid w:val="00386C40"/>
    <w:rsid w:val="003870B4"/>
    <w:rsid w:val="003A4FFF"/>
    <w:rsid w:val="003B138B"/>
    <w:rsid w:val="003B3536"/>
    <w:rsid w:val="003B3A65"/>
    <w:rsid w:val="003B537C"/>
    <w:rsid w:val="003C0D89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0912"/>
    <w:rsid w:val="00412D15"/>
    <w:rsid w:val="00417E40"/>
    <w:rsid w:val="00420CA1"/>
    <w:rsid w:val="00421AE7"/>
    <w:rsid w:val="00427DCA"/>
    <w:rsid w:val="00427FF3"/>
    <w:rsid w:val="004302E3"/>
    <w:rsid w:val="0043461E"/>
    <w:rsid w:val="00434D4D"/>
    <w:rsid w:val="0044217F"/>
    <w:rsid w:val="004463CB"/>
    <w:rsid w:val="00454379"/>
    <w:rsid w:val="00456CA0"/>
    <w:rsid w:val="004606D1"/>
    <w:rsid w:val="00462D74"/>
    <w:rsid w:val="004742BE"/>
    <w:rsid w:val="00474A85"/>
    <w:rsid w:val="00480C08"/>
    <w:rsid w:val="00482A8D"/>
    <w:rsid w:val="00483AC4"/>
    <w:rsid w:val="00483F64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0445E"/>
    <w:rsid w:val="0051780D"/>
    <w:rsid w:val="005221A8"/>
    <w:rsid w:val="00534E62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52D3"/>
    <w:rsid w:val="00587E08"/>
    <w:rsid w:val="005906A6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B01"/>
    <w:rsid w:val="005D569F"/>
    <w:rsid w:val="005E1A20"/>
    <w:rsid w:val="005E35F7"/>
    <w:rsid w:val="005E4A2A"/>
    <w:rsid w:val="005F4F42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05DC"/>
    <w:rsid w:val="006412F8"/>
    <w:rsid w:val="00647C45"/>
    <w:rsid w:val="00652497"/>
    <w:rsid w:val="006567A4"/>
    <w:rsid w:val="00656DD3"/>
    <w:rsid w:val="00662387"/>
    <w:rsid w:val="00662D25"/>
    <w:rsid w:val="0067275C"/>
    <w:rsid w:val="00675BA8"/>
    <w:rsid w:val="00680D00"/>
    <w:rsid w:val="0068318F"/>
    <w:rsid w:val="0068415D"/>
    <w:rsid w:val="00687EF3"/>
    <w:rsid w:val="00691228"/>
    <w:rsid w:val="006A0699"/>
    <w:rsid w:val="006A36B9"/>
    <w:rsid w:val="006A5ACD"/>
    <w:rsid w:val="006C31F2"/>
    <w:rsid w:val="006C78E1"/>
    <w:rsid w:val="006C7EEE"/>
    <w:rsid w:val="006D0872"/>
    <w:rsid w:val="006E146C"/>
    <w:rsid w:val="006E1D34"/>
    <w:rsid w:val="006E2D47"/>
    <w:rsid w:val="006F0824"/>
    <w:rsid w:val="006F34BE"/>
    <w:rsid w:val="006F3897"/>
    <w:rsid w:val="006F4D6F"/>
    <w:rsid w:val="0070674F"/>
    <w:rsid w:val="0071099A"/>
    <w:rsid w:val="00711307"/>
    <w:rsid w:val="007166EC"/>
    <w:rsid w:val="0071760C"/>
    <w:rsid w:val="00724293"/>
    <w:rsid w:val="007247AE"/>
    <w:rsid w:val="00725AEB"/>
    <w:rsid w:val="00732997"/>
    <w:rsid w:val="00733DF3"/>
    <w:rsid w:val="00744A2F"/>
    <w:rsid w:val="007460D4"/>
    <w:rsid w:val="0074733F"/>
    <w:rsid w:val="00753398"/>
    <w:rsid w:val="007572F2"/>
    <w:rsid w:val="00760E12"/>
    <w:rsid w:val="00763230"/>
    <w:rsid w:val="0076513D"/>
    <w:rsid w:val="00780CA7"/>
    <w:rsid w:val="00781658"/>
    <w:rsid w:val="007831FF"/>
    <w:rsid w:val="00784FA2"/>
    <w:rsid w:val="0079245F"/>
    <w:rsid w:val="007925FA"/>
    <w:rsid w:val="00794038"/>
    <w:rsid w:val="007949D9"/>
    <w:rsid w:val="00796B54"/>
    <w:rsid w:val="007970F0"/>
    <w:rsid w:val="00797F58"/>
    <w:rsid w:val="007A1080"/>
    <w:rsid w:val="007A1A95"/>
    <w:rsid w:val="007B01CE"/>
    <w:rsid w:val="007B09C9"/>
    <w:rsid w:val="007B3ECA"/>
    <w:rsid w:val="007B3ED2"/>
    <w:rsid w:val="007B59D0"/>
    <w:rsid w:val="007C163B"/>
    <w:rsid w:val="007C2EBA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2AD9"/>
    <w:rsid w:val="007F5583"/>
    <w:rsid w:val="0080339F"/>
    <w:rsid w:val="00813351"/>
    <w:rsid w:val="00813B67"/>
    <w:rsid w:val="0081647D"/>
    <w:rsid w:val="0082145D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20D7"/>
    <w:rsid w:val="00843D8C"/>
    <w:rsid w:val="008474D0"/>
    <w:rsid w:val="00850628"/>
    <w:rsid w:val="0085466D"/>
    <w:rsid w:val="00857139"/>
    <w:rsid w:val="008616EC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B62D8"/>
    <w:rsid w:val="008D1EB8"/>
    <w:rsid w:val="008D3121"/>
    <w:rsid w:val="008D7E67"/>
    <w:rsid w:val="008D7F0C"/>
    <w:rsid w:val="008E0A47"/>
    <w:rsid w:val="008E1609"/>
    <w:rsid w:val="008E3637"/>
    <w:rsid w:val="008F7219"/>
    <w:rsid w:val="0090127B"/>
    <w:rsid w:val="009022DD"/>
    <w:rsid w:val="009027DA"/>
    <w:rsid w:val="00902979"/>
    <w:rsid w:val="009067E0"/>
    <w:rsid w:val="00906FE4"/>
    <w:rsid w:val="00911CE3"/>
    <w:rsid w:val="00912DCB"/>
    <w:rsid w:val="00914167"/>
    <w:rsid w:val="00923CD6"/>
    <w:rsid w:val="00923DE2"/>
    <w:rsid w:val="00924235"/>
    <w:rsid w:val="009339D7"/>
    <w:rsid w:val="0093417F"/>
    <w:rsid w:val="0093443D"/>
    <w:rsid w:val="00934598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A3734"/>
    <w:rsid w:val="009A5E2B"/>
    <w:rsid w:val="009B09FF"/>
    <w:rsid w:val="009B3FF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0535"/>
    <w:rsid w:val="009E17C2"/>
    <w:rsid w:val="009E184B"/>
    <w:rsid w:val="009E3DDC"/>
    <w:rsid w:val="009E46F8"/>
    <w:rsid w:val="009F2716"/>
    <w:rsid w:val="009F31EC"/>
    <w:rsid w:val="009F39FE"/>
    <w:rsid w:val="009F4AA9"/>
    <w:rsid w:val="009F57FC"/>
    <w:rsid w:val="009F7F61"/>
    <w:rsid w:val="00A006FB"/>
    <w:rsid w:val="00A03A18"/>
    <w:rsid w:val="00A06025"/>
    <w:rsid w:val="00A11A02"/>
    <w:rsid w:val="00A123BC"/>
    <w:rsid w:val="00A14D18"/>
    <w:rsid w:val="00A15180"/>
    <w:rsid w:val="00A15F1D"/>
    <w:rsid w:val="00A211C9"/>
    <w:rsid w:val="00A26343"/>
    <w:rsid w:val="00A27B28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432E"/>
    <w:rsid w:val="00A761C6"/>
    <w:rsid w:val="00A7642C"/>
    <w:rsid w:val="00A77769"/>
    <w:rsid w:val="00A807CB"/>
    <w:rsid w:val="00A83287"/>
    <w:rsid w:val="00A904DF"/>
    <w:rsid w:val="00A9405D"/>
    <w:rsid w:val="00A948FA"/>
    <w:rsid w:val="00A97DE7"/>
    <w:rsid w:val="00AA3B61"/>
    <w:rsid w:val="00AB2D30"/>
    <w:rsid w:val="00AB6F9E"/>
    <w:rsid w:val="00AC0A59"/>
    <w:rsid w:val="00AC2C9D"/>
    <w:rsid w:val="00AC62F1"/>
    <w:rsid w:val="00AC7B1F"/>
    <w:rsid w:val="00AD0ADD"/>
    <w:rsid w:val="00AD12F9"/>
    <w:rsid w:val="00AD1B65"/>
    <w:rsid w:val="00AD5755"/>
    <w:rsid w:val="00AD57FC"/>
    <w:rsid w:val="00AD7BFB"/>
    <w:rsid w:val="00AE3C02"/>
    <w:rsid w:val="00AE406D"/>
    <w:rsid w:val="00AE56D8"/>
    <w:rsid w:val="00B049C7"/>
    <w:rsid w:val="00B06B3C"/>
    <w:rsid w:val="00B13B51"/>
    <w:rsid w:val="00B14406"/>
    <w:rsid w:val="00B14D3C"/>
    <w:rsid w:val="00B1736A"/>
    <w:rsid w:val="00B22C2A"/>
    <w:rsid w:val="00B34915"/>
    <w:rsid w:val="00B37677"/>
    <w:rsid w:val="00B44284"/>
    <w:rsid w:val="00B44CC4"/>
    <w:rsid w:val="00B461AC"/>
    <w:rsid w:val="00B500E1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68ED"/>
    <w:rsid w:val="00C37A28"/>
    <w:rsid w:val="00C407CF"/>
    <w:rsid w:val="00C450A5"/>
    <w:rsid w:val="00C451CA"/>
    <w:rsid w:val="00C46902"/>
    <w:rsid w:val="00C51BB2"/>
    <w:rsid w:val="00C539D9"/>
    <w:rsid w:val="00C563AB"/>
    <w:rsid w:val="00C56C9F"/>
    <w:rsid w:val="00C577D5"/>
    <w:rsid w:val="00C6017B"/>
    <w:rsid w:val="00C71F7D"/>
    <w:rsid w:val="00C76001"/>
    <w:rsid w:val="00C81254"/>
    <w:rsid w:val="00C832DB"/>
    <w:rsid w:val="00C8562C"/>
    <w:rsid w:val="00C85DA1"/>
    <w:rsid w:val="00C93ECA"/>
    <w:rsid w:val="00CA1432"/>
    <w:rsid w:val="00CA1942"/>
    <w:rsid w:val="00CA684C"/>
    <w:rsid w:val="00CA6B67"/>
    <w:rsid w:val="00CA74BC"/>
    <w:rsid w:val="00CA74D5"/>
    <w:rsid w:val="00CB4B04"/>
    <w:rsid w:val="00CB4C25"/>
    <w:rsid w:val="00CB5D6B"/>
    <w:rsid w:val="00CC63A7"/>
    <w:rsid w:val="00CC6F3A"/>
    <w:rsid w:val="00CC77BF"/>
    <w:rsid w:val="00CD4A48"/>
    <w:rsid w:val="00CD7FEC"/>
    <w:rsid w:val="00CE3EE3"/>
    <w:rsid w:val="00CE74F8"/>
    <w:rsid w:val="00CF0FEB"/>
    <w:rsid w:val="00CF3A76"/>
    <w:rsid w:val="00CF4F36"/>
    <w:rsid w:val="00CF7048"/>
    <w:rsid w:val="00CF7FCD"/>
    <w:rsid w:val="00D0181E"/>
    <w:rsid w:val="00D0594D"/>
    <w:rsid w:val="00D06EDA"/>
    <w:rsid w:val="00D108AF"/>
    <w:rsid w:val="00D11505"/>
    <w:rsid w:val="00D15ACF"/>
    <w:rsid w:val="00D17581"/>
    <w:rsid w:val="00D209E6"/>
    <w:rsid w:val="00D21530"/>
    <w:rsid w:val="00D3591C"/>
    <w:rsid w:val="00D36E11"/>
    <w:rsid w:val="00D37252"/>
    <w:rsid w:val="00D374FE"/>
    <w:rsid w:val="00D37E00"/>
    <w:rsid w:val="00D42509"/>
    <w:rsid w:val="00D444BA"/>
    <w:rsid w:val="00D44751"/>
    <w:rsid w:val="00D54396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47B"/>
    <w:rsid w:val="00DC38DD"/>
    <w:rsid w:val="00DC51E9"/>
    <w:rsid w:val="00DC628B"/>
    <w:rsid w:val="00DD197B"/>
    <w:rsid w:val="00DD50E5"/>
    <w:rsid w:val="00DD510C"/>
    <w:rsid w:val="00DD7A61"/>
    <w:rsid w:val="00DE051C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11186"/>
    <w:rsid w:val="00E12A90"/>
    <w:rsid w:val="00E13F49"/>
    <w:rsid w:val="00E149A8"/>
    <w:rsid w:val="00E1711B"/>
    <w:rsid w:val="00E17B87"/>
    <w:rsid w:val="00E2028B"/>
    <w:rsid w:val="00E26D6E"/>
    <w:rsid w:val="00E37A84"/>
    <w:rsid w:val="00E41130"/>
    <w:rsid w:val="00E4339E"/>
    <w:rsid w:val="00E4384E"/>
    <w:rsid w:val="00E50FEC"/>
    <w:rsid w:val="00E5154F"/>
    <w:rsid w:val="00E54424"/>
    <w:rsid w:val="00E60D26"/>
    <w:rsid w:val="00E60FB3"/>
    <w:rsid w:val="00E61788"/>
    <w:rsid w:val="00E62804"/>
    <w:rsid w:val="00E62BF9"/>
    <w:rsid w:val="00E62FA7"/>
    <w:rsid w:val="00E63CFB"/>
    <w:rsid w:val="00E71C9F"/>
    <w:rsid w:val="00E75A03"/>
    <w:rsid w:val="00E87719"/>
    <w:rsid w:val="00E97D38"/>
    <w:rsid w:val="00EA01F6"/>
    <w:rsid w:val="00EA0D9B"/>
    <w:rsid w:val="00EA23CE"/>
    <w:rsid w:val="00EA6F5D"/>
    <w:rsid w:val="00EB0131"/>
    <w:rsid w:val="00EB1DE4"/>
    <w:rsid w:val="00EB731A"/>
    <w:rsid w:val="00EC236B"/>
    <w:rsid w:val="00EC2F78"/>
    <w:rsid w:val="00EC5541"/>
    <w:rsid w:val="00EC69E7"/>
    <w:rsid w:val="00EC79C0"/>
    <w:rsid w:val="00EC7E31"/>
    <w:rsid w:val="00ED0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8A7"/>
    <w:rsid w:val="00F17C8F"/>
    <w:rsid w:val="00F22830"/>
    <w:rsid w:val="00F22B50"/>
    <w:rsid w:val="00F2338D"/>
    <w:rsid w:val="00F234B0"/>
    <w:rsid w:val="00F25C07"/>
    <w:rsid w:val="00F34DCC"/>
    <w:rsid w:val="00F35576"/>
    <w:rsid w:val="00F47FB2"/>
    <w:rsid w:val="00F611CD"/>
    <w:rsid w:val="00F62A20"/>
    <w:rsid w:val="00F646E1"/>
    <w:rsid w:val="00F670BD"/>
    <w:rsid w:val="00F7179D"/>
    <w:rsid w:val="00F725AC"/>
    <w:rsid w:val="00F7467F"/>
    <w:rsid w:val="00F844AB"/>
    <w:rsid w:val="00F903AE"/>
    <w:rsid w:val="00F9102B"/>
    <w:rsid w:val="00F91F8E"/>
    <w:rsid w:val="00F9456E"/>
    <w:rsid w:val="00FA6A06"/>
    <w:rsid w:val="00FB3B20"/>
    <w:rsid w:val="00FC1DEE"/>
    <w:rsid w:val="00FC3263"/>
    <w:rsid w:val="00FC34C8"/>
    <w:rsid w:val="00FC5C60"/>
    <w:rsid w:val="00FC683C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2">
    <w:name w:val="heading 2"/>
    <w:basedOn w:val="a"/>
    <w:link w:val="20"/>
    <w:uiPriority w:val="9"/>
    <w:qFormat/>
    <w:rsid w:val="00270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3">
    <w:name w:val="Подпись к таблице (2)_"/>
    <w:basedOn w:val="a0"/>
    <w:link w:val="211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Подпись к таблице (2)1"/>
    <w:basedOn w:val="a"/>
    <w:link w:val="23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uiPriority w:val="99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9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"/>
    <w:basedOn w:val="a"/>
    <w:link w:val="ac"/>
    <w:uiPriority w:val="99"/>
    <w:rsid w:val="000F41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F41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1F4D-7737-40BC-8432-905EB336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4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12</cp:revision>
  <cp:lastPrinted>2023-01-30T08:56:00Z</cp:lastPrinted>
  <dcterms:created xsi:type="dcterms:W3CDTF">2023-11-02T04:13:00Z</dcterms:created>
  <dcterms:modified xsi:type="dcterms:W3CDTF">2024-01-22T09:21:00Z</dcterms:modified>
</cp:coreProperties>
</file>