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668FE">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с.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CB4FC8" w:rsidTr="00A178EC">
        <w:trPr>
          <w:trHeight w:val="317"/>
        </w:trPr>
        <w:tc>
          <w:tcPr>
            <w:tcW w:w="10490" w:type="dxa"/>
          </w:tcPr>
          <w:p w:rsidR="00A178EC" w:rsidRPr="006E2282" w:rsidRDefault="00A178EC" w:rsidP="006E2282">
            <w:pPr>
              <w:ind w:left="-142"/>
              <w:rPr>
                <w:lang w:val="en-US"/>
              </w:rPr>
            </w:pPr>
            <w:r w:rsidRPr="004D1D2C">
              <w:rPr>
                <w:lang w:val="en-US"/>
              </w:rPr>
              <w:t xml:space="preserve">                                                     </w:t>
            </w:r>
            <w:r w:rsidRPr="00955A73">
              <w:rPr>
                <w:lang w:val="en-US"/>
              </w:rPr>
              <w:t xml:space="preserve">E-mail: </w:t>
            </w:r>
            <w:hyperlink r:id="rId8"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w:t>
            </w:r>
            <w:r w:rsidR="006E2282" w:rsidRPr="006E2282">
              <w:rPr>
                <w:lang w:val="en-US"/>
              </w:rPr>
              <w:t>1</w:t>
            </w:r>
            <w:r w:rsidRPr="007959D6">
              <w:rPr>
                <w:lang w:val="en-US"/>
              </w:rPr>
              <w:t>-</w:t>
            </w:r>
            <w:r w:rsidR="006E2282" w:rsidRPr="006E2282">
              <w:rPr>
                <w:lang w:val="en-US"/>
              </w:rPr>
              <w:t>5</w:t>
            </w:r>
            <w:r w:rsidRPr="007959D6">
              <w:rPr>
                <w:lang w:val="en-US"/>
              </w:rPr>
              <w:t>-</w:t>
            </w:r>
            <w:r w:rsidR="006E2282" w:rsidRPr="006E2282">
              <w:rPr>
                <w:lang w:val="en-US"/>
              </w:rPr>
              <w:t>10</w:t>
            </w:r>
          </w:p>
        </w:tc>
        <w:tc>
          <w:tcPr>
            <w:tcW w:w="3055" w:type="dxa"/>
          </w:tcPr>
          <w:p w:rsidR="00A178EC" w:rsidRPr="00955A73" w:rsidRDefault="00A178EC" w:rsidP="00A178EC">
            <w:pPr>
              <w:jc w:val="right"/>
              <w:rPr>
                <w:lang w:val="en-US"/>
              </w:rPr>
            </w:pPr>
          </w:p>
        </w:tc>
      </w:tr>
    </w:tbl>
    <w:p w:rsidR="00A178EC" w:rsidRPr="00955A73" w:rsidRDefault="00A560BF" w:rsidP="00A178EC">
      <w:pPr>
        <w:rPr>
          <w:lang w:val="en-US"/>
        </w:rPr>
      </w:pPr>
      <w:r w:rsidRPr="00A560BF">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CB4FC8"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031C73" w:rsidRDefault="00A178EC" w:rsidP="00CA40B1">
      <w:pPr>
        <w:rPr>
          <w:lang w:val="en-US"/>
        </w:rPr>
      </w:pPr>
    </w:p>
    <w:p w:rsidR="00AF5606" w:rsidRPr="00031C73" w:rsidRDefault="00AF5606" w:rsidP="00CA40B1">
      <w:pPr>
        <w:rPr>
          <w:lang w:val="en-US"/>
        </w:rPr>
      </w:pPr>
    </w:p>
    <w:p w:rsidR="00864047" w:rsidRPr="00864047" w:rsidRDefault="00AF5606" w:rsidP="00864047">
      <w:pPr>
        <w:jc w:val="center"/>
        <w:rPr>
          <w:b/>
          <w:sz w:val="28"/>
          <w:szCs w:val="28"/>
        </w:rPr>
      </w:pPr>
      <w:r w:rsidRPr="00635704">
        <w:rPr>
          <w:lang w:val="en-US"/>
        </w:rPr>
        <w:t xml:space="preserve">         </w:t>
      </w:r>
      <w:r w:rsidR="005A7171" w:rsidRPr="00635704">
        <w:rPr>
          <w:lang w:val="en-US"/>
        </w:rPr>
        <w:t xml:space="preserve">   </w:t>
      </w:r>
      <w:r w:rsidR="00864047" w:rsidRPr="00864047">
        <w:rPr>
          <w:b/>
          <w:sz w:val="28"/>
          <w:szCs w:val="28"/>
        </w:rPr>
        <w:t>ЗАКЛЮЧЕНИЕ</w:t>
      </w:r>
    </w:p>
    <w:p w:rsidR="00864047" w:rsidRPr="00864047" w:rsidRDefault="00864047" w:rsidP="00864047">
      <w:pPr>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45694F">
        <w:rPr>
          <w:b/>
          <w:sz w:val="28"/>
          <w:szCs w:val="28"/>
        </w:rPr>
        <w:t xml:space="preserve">муниципального образования </w:t>
      </w:r>
      <w:r w:rsidR="00655CBA">
        <w:rPr>
          <w:b/>
          <w:sz w:val="28"/>
          <w:szCs w:val="28"/>
        </w:rPr>
        <w:t>Ануйского</w:t>
      </w:r>
      <w:r w:rsidR="007008EF">
        <w:rPr>
          <w:b/>
          <w:sz w:val="28"/>
          <w:szCs w:val="28"/>
        </w:rPr>
        <w:t xml:space="preserve"> </w:t>
      </w:r>
      <w:r w:rsidR="008907BA">
        <w:rPr>
          <w:b/>
          <w:sz w:val="28"/>
          <w:szCs w:val="28"/>
        </w:rPr>
        <w:t>сельсовета</w:t>
      </w:r>
      <w:r w:rsidR="0045694F">
        <w:rPr>
          <w:b/>
          <w:sz w:val="28"/>
          <w:szCs w:val="28"/>
        </w:rPr>
        <w:t xml:space="preserve"> Смоленского района Алтайского края</w:t>
      </w:r>
      <w:r w:rsidR="008907BA">
        <w:rPr>
          <w:b/>
          <w:sz w:val="28"/>
          <w:szCs w:val="28"/>
        </w:rPr>
        <w:t xml:space="preserve"> </w:t>
      </w:r>
      <w:r w:rsidRPr="00864047">
        <w:rPr>
          <w:b/>
          <w:sz w:val="28"/>
          <w:szCs w:val="28"/>
        </w:rPr>
        <w:t>за 202</w:t>
      </w:r>
      <w:r w:rsidR="003E21E6">
        <w:rPr>
          <w:b/>
          <w:sz w:val="28"/>
          <w:szCs w:val="28"/>
        </w:rPr>
        <w:t>4</w:t>
      </w:r>
      <w:r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r w:rsidRPr="00864047">
        <w:rPr>
          <w:sz w:val="28"/>
          <w:szCs w:val="28"/>
        </w:rPr>
        <w:t xml:space="preserve">с. Смоленское                                                                        </w:t>
      </w:r>
      <w:r w:rsidR="0045694F">
        <w:rPr>
          <w:sz w:val="28"/>
          <w:szCs w:val="28"/>
        </w:rPr>
        <w:t xml:space="preserve">  </w:t>
      </w:r>
      <w:r w:rsidRPr="00864047">
        <w:rPr>
          <w:sz w:val="28"/>
          <w:szCs w:val="28"/>
        </w:rPr>
        <w:t xml:space="preserve"> </w:t>
      </w:r>
      <w:r w:rsidR="008907BA">
        <w:rPr>
          <w:sz w:val="28"/>
          <w:szCs w:val="28"/>
        </w:rPr>
        <w:t xml:space="preserve"> </w:t>
      </w:r>
      <w:r w:rsidR="003E21E6" w:rsidRPr="00CB4FC8">
        <w:rPr>
          <w:sz w:val="28"/>
          <w:szCs w:val="28"/>
        </w:rPr>
        <w:t>14</w:t>
      </w:r>
      <w:r w:rsidR="0045694F">
        <w:rPr>
          <w:sz w:val="28"/>
          <w:szCs w:val="28"/>
        </w:rPr>
        <w:t xml:space="preserve"> марта </w:t>
      </w:r>
      <w:r w:rsidRPr="00864047">
        <w:rPr>
          <w:sz w:val="28"/>
          <w:szCs w:val="28"/>
        </w:rPr>
        <w:t>202</w:t>
      </w:r>
      <w:r w:rsidR="003E21E6">
        <w:rPr>
          <w:sz w:val="28"/>
          <w:szCs w:val="28"/>
        </w:rPr>
        <w:t>5</w:t>
      </w:r>
      <w:r w:rsidRPr="00864047">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FE4F2B">
        <w:rPr>
          <w:rFonts w:eastAsia="Calibri"/>
          <w:b w:val="0"/>
          <w:szCs w:val="28"/>
        </w:rPr>
        <w:t xml:space="preserve"> </w:t>
      </w:r>
      <w:r w:rsidR="0045694F">
        <w:rPr>
          <w:rFonts w:eastAsia="Calibri"/>
          <w:b w:val="0"/>
          <w:szCs w:val="28"/>
        </w:rPr>
        <w:t xml:space="preserve">муниципального образования </w:t>
      </w:r>
      <w:r w:rsidR="00655CBA">
        <w:rPr>
          <w:rFonts w:eastAsia="Calibri"/>
          <w:b w:val="0"/>
          <w:szCs w:val="28"/>
        </w:rPr>
        <w:t>Ануйского</w:t>
      </w:r>
      <w:r w:rsidR="00B66E48">
        <w:rPr>
          <w:rFonts w:eastAsia="Calibri"/>
          <w:b w:val="0"/>
          <w:szCs w:val="28"/>
        </w:rPr>
        <w:t xml:space="preserve"> </w:t>
      </w:r>
      <w:r w:rsidR="00FE4F2B">
        <w:rPr>
          <w:rFonts w:eastAsia="Calibri"/>
          <w:b w:val="0"/>
          <w:szCs w:val="28"/>
        </w:rPr>
        <w:t>сельсовета</w:t>
      </w:r>
      <w:r w:rsidR="0045694F">
        <w:rPr>
          <w:rFonts w:eastAsia="Calibri"/>
          <w:b w:val="0"/>
          <w:szCs w:val="28"/>
        </w:rPr>
        <w:t xml:space="preserve"> Смоленского района Алтайского края</w:t>
      </w:r>
      <w:r w:rsidRPr="00864047">
        <w:rPr>
          <w:rFonts w:eastAsia="Calibri"/>
          <w:b w:val="0"/>
          <w:szCs w:val="28"/>
        </w:rPr>
        <w:t xml:space="preserve"> за 202</w:t>
      </w:r>
      <w:r w:rsidR="003E21E6">
        <w:rPr>
          <w:rFonts w:eastAsia="Calibri"/>
          <w:b w:val="0"/>
          <w:szCs w:val="28"/>
        </w:rPr>
        <w:t>4</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w:t>
      </w:r>
      <w:r w:rsidR="006E2282">
        <w:rPr>
          <w:rFonts w:eastAsia="Calibri"/>
          <w:b w:val="0"/>
          <w:szCs w:val="28"/>
        </w:rPr>
        <w:t xml:space="preserve"> Федерации, федеральных территорий</w:t>
      </w:r>
      <w:r w:rsidRPr="00864047">
        <w:rPr>
          <w:rFonts w:eastAsia="Calibri"/>
          <w:b w:val="0"/>
          <w:szCs w:val="28"/>
        </w:rPr>
        <w:t xml:space="preserve"> и муниципальных образований»,  </w:t>
      </w:r>
      <w:r w:rsidR="0007722F" w:rsidRPr="00455826">
        <w:rPr>
          <w:b w:val="0"/>
          <w:color w:val="000000" w:themeColor="text1"/>
          <w:szCs w:val="28"/>
        </w:rPr>
        <w:t xml:space="preserve">Положением о бюджетном процессе и финансовом контроле в </w:t>
      </w:r>
      <w:r w:rsidR="0007722F" w:rsidRPr="00100A87">
        <w:rPr>
          <w:b w:val="0"/>
          <w:color w:val="000000"/>
          <w:szCs w:val="28"/>
        </w:rPr>
        <w:t xml:space="preserve">муниципальном образовании </w:t>
      </w:r>
      <w:r w:rsidR="00655CBA">
        <w:rPr>
          <w:b w:val="0"/>
          <w:color w:val="000000"/>
          <w:szCs w:val="28"/>
        </w:rPr>
        <w:t>Ануйский</w:t>
      </w:r>
      <w:r w:rsidR="0004350E">
        <w:rPr>
          <w:b w:val="0"/>
          <w:color w:val="000000"/>
          <w:szCs w:val="28"/>
        </w:rPr>
        <w:t xml:space="preserve">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w:t>
      </w:r>
      <w:r w:rsidR="00655CBA">
        <w:rPr>
          <w:b w:val="0"/>
          <w:color w:val="000000" w:themeColor="text1"/>
          <w:szCs w:val="28"/>
        </w:rPr>
        <w:t>Ануйского</w:t>
      </w:r>
      <w:r w:rsidR="00B66E48">
        <w:rPr>
          <w:b w:val="0"/>
          <w:color w:val="000000" w:themeColor="text1"/>
          <w:szCs w:val="28"/>
        </w:rPr>
        <w:t xml:space="preserve"> </w:t>
      </w:r>
      <w:r w:rsidR="0007722F">
        <w:rPr>
          <w:b w:val="0"/>
          <w:color w:val="000000" w:themeColor="text1"/>
          <w:szCs w:val="28"/>
        </w:rPr>
        <w:t xml:space="preserve">сельсовета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r w:rsidR="0007722F" w:rsidRPr="00455826">
        <w:rPr>
          <w:b w:val="0"/>
          <w:color w:val="000000" w:themeColor="text1"/>
          <w:szCs w:val="28"/>
        </w:rPr>
        <w:t>от 2</w:t>
      </w:r>
      <w:r w:rsidR="00655CBA">
        <w:rPr>
          <w:b w:val="0"/>
          <w:color w:val="000000" w:themeColor="text1"/>
          <w:szCs w:val="28"/>
        </w:rPr>
        <w:t>4</w:t>
      </w:r>
      <w:r w:rsidR="007008EF">
        <w:rPr>
          <w:b w:val="0"/>
          <w:color w:val="000000" w:themeColor="text1"/>
          <w:szCs w:val="28"/>
        </w:rPr>
        <w:t>.</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655CBA">
        <w:rPr>
          <w:b w:val="0"/>
          <w:color w:val="000000" w:themeColor="text1"/>
          <w:szCs w:val="28"/>
        </w:rPr>
        <w:t>20</w:t>
      </w:r>
      <w:r w:rsidR="0007722F" w:rsidRPr="00455826">
        <w:rPr>
          <w:b w:val="0"/>
          <w:color w:val="000000" w:themeColor="text1"/>
          <w:szCs w:val="28"/>
        </w:rPr>
        <w:t xml:space="preserve">, </w:t>
      </w:r>
      <w:r w:rsidR="0007722F">
        <w:rPr>
          <w:b w:val="0"/>
          <w:color w:val="000000" w:themeColor="text1"/>
          <w:szCs w:val="28"/>
        </w:rPr>
        <w:t xml:space="preserve">Соглашением о передаче контрольно-счётной палате Смоленского района Собранием депутатов </w:t>
      </w:r>
      <w:r w:rsidR="00655CBA">
        <w:rPr>
          <w:b w:val="0"/>
          <w:color w:val="000000" w:themeColor="text1"/>
          <w:szCs w:val="28"/>
        </w:rPr>
        <w:t>Ануйского</w:t>
      </w:r>
      <w:r w:rsidR="00635704">
        <w:rPr>
          <w:b w:val="0"/>
          <w:color w:val="000000" w:themeColor="text1"/>
          <w:szCs w:val="28"/>
        </w:rPr>
        <w:t xml:space="preserve"> </w:t>
      </w:r>
      <w:r w:rsidR="0007722F">
        <w:rPr>
          <w:b w:val="0"/>
          <w:color w:val="000000" w:themeColor="text1"/>
          <w:szCs w:val="28"/>
        </w:rPr>
        <w:t xml:space="preserve">сельсовета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04350E" w:rsidRPr="00DA5CC2">
        <w:rPr>
          <w:b w:val="0"/>
          <w:szCs w:val="28"/>
        </w:rPr>
        <w:t>08</w:t>
      </w:r>
      <w:r w:rsidR="0007722F" w:rsidRPr="00DA5CC2">
        <w:rPr>
          <w:b w:val="0"/>
          <w:szCs w:val="28"/>
        </w:rPr>
        <w:t>.04.2021</w:t>
      </w:r>
      <w:r w:rsidR="0007722F">
        <w:rPr>
          <w:b w:val="0"/>
          <w:color w:val="000000" w:themeColor="text1"/>
          <w:szCs w:val="28"/>
        </w:rPr>
        <w:t xml:space="preserve">,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 на 202</w:t>
      </w:r>
      <w:r w:rsidR="003E21E6">
        <w:rPr>
          <w:rFonts w:eastAsia="Calibri"/>
          <w:b w:val="0"/>
          <w:szCs w:val="28"/>
        </w:rPr>
        <w:t xml:space="preserve">5 </w:t>
      </w:r>
      <w:r w:rsidR="00D5161C">
        <w:rPr>
          <w:rFonts w:eastAsia="Calibri"/>
          <w:b w:val="0"/>
          <w:szCs w:val="28"/>
        </w:rPr>
        <w:t xml:space="preserve">год, утвержденного распоряжением контрольно-счётной палаты Смоленского района Алтайского края (далее–контрольно-счетная палата) от </w:t>
      </w:r>
      <w:r w:rsidR="0045694F">
        <w:rPr>
          <w:rFonts w:eastAsia="Calibri"/>
          <w:b w:val="0"/>
          <w:szCs w:val="28"/>
        </w:rPr>
        <w:t>27</w:t>
      </w:r>
      <w:r w:rsidR="00D5161C">
        <w:rPr>
          <w:rFonts w:eastAsia="Calibri"/>
          <w:b w:val="0"/>
          <w:szCs w:val="28"/>
        </w:rPr>
        <w:t>.</w:t>
      </w:r>
      <w:r w:rsidR="0045694F">
        <w:rPr>
          <w:rFonts w:eastAsia="Calibri"/>
          <w:b w:val="0"/>
          <w:szCs w:val="28"/>
        </w:rPr>
        <w:t>12</w:t>
      </w:r>
      <w:r w:rsidR="00D5161C">
        <w:rPr>
          <w:rFonts w:eastAsia="Calibri"/>
          <w:b w:val="0"/>
          <w:szCs w:val="28"/>
        </w:rPr>
        <w:t>.202</w:t>
      </w:r>
      <w:r w:rsidR="003E21E6">
        <w:rPr>
          <w:rFonts w:eastAsia="Calibri"/>
          <w:b w:val="0"/>
          <w:szCs w:val="28"/>
        </w:rPr>
        <w:t>4</w:t>
      </w:r>
      <w:r w:rsidR="0007722F">
        <w:rPr>
          <w:rFonts w:eastAsia="Calibri"/>
          <w:b w:val="0"/>
          <w:szCs w:val="28"/>
        </w:rPr>
        <w:t xml:space="preserve"> </w:t>
      </w:r>
      <w:r w:rsidR="00D5161C">
        <w:rPr>
          <w:rFonts w:eastAsia="Calibri"/>
          <w:b w:val="0"/>
          <w:szCs w:val="28"/>
        </w:rPr>
        <w:t xml:space="preserve">№ </w:t>
      </w:r>
      <w:r w:rsidR="006E2282">
        <w:rPr>
          <w:rFonts w:eastAsia="Calibri"/>
          <w:b w:val="0"/>
          <w:szCs w:val="28"/>
        </w:rPr>
        <w:t>9</w:t>
      </w:r>
      <w:r w:rsidR="003E21E6">
        <w:rPr>
          <w:rFonts w:eastAsia="Calibri"/>
          <w:b w:val="0"/>
          <w:szCs w:val="28"/>
        </w:rPr>
        <w:t>3</w:t>
      </w:r>
      <w:r w:rsidR="00D5161C">
        <w:rPr>
          <w:rFonts w:eastAsia="Calibri"/>
          <w:b w:val="0"/>
          <w:szCs w:val="28"/>
        </w:rPr>
        <w:t>.</w:t>
      </w:r>
    </w:p>
    <w:p w:rsidR="00864047" w:rsidRDefault="00864047" w:rsidP="00D5161C">
      <w:pPr>
        <w:tabs>
          <w:tab w:val="left" w:pos="709"/>
        </w:tabs>
        <w:ind w:firstLine="709"/>
        <w:jc w:val="both"/>
        <w:rPr>
          <w:rFonts w:eastAsia="Calibri"/>
          <w:sz w:val="28"/>
          <w:szCs w:val="28"/>
          <w:lang w:eastAsia="en-US"/>
        </w:rPr>
      </w:pPr>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07722F">
        <w:rPr>
          <w:rFonts w:eastAsia="Calibri"/>
          <w:sz w:val="28"/>
          <w:szCs w:val="28"/>
          <w:lang w:eastAsia="en-US"/>
        </w:rPr>
        <w:t xml:space="preserve"> </w:t>
      </w:r>
      <w:r w:rsidR="0045694F">
        <w:rPr>
          <w:rFonts w:eastAsia="Calibri"/>
          <w:sz w:val="28"/>
          <w:szCs w:val="28"/>
          <w:lang w:eastAsia="en-US"/>
        </w:rPr>
        <w:t xml:space="preserve">муниципального образования </w:t>
      </w:r>
      <w:r w:rsidR="00655CBA">
        <w:rPr>
          <w:rFonts w:eastAsia="Calibri"/>
          <w:sz w:val="28"/>
          <w:szCs w:val="28"/>
          <w:lang w:eastAsia="en-US"/>
        </w:rPr>
        <w:t>Ануйского</w:t>
      </w:r>
      <w:r w:rsidR="00B66E48">
        <w:rPr>
          <w:rFonts w:eastAsia="Calibri"/>
          <w:sz w:val="28"/>
          <w:szCs w:val="28"/>
          <w:lang w:eastAsia="en-US"/>
        </w:rPr>
        <w:t xml:space="preserve"> </w:t>
      </w:r>
      <w:r w:rsidR="0007722F">
        <w:rPr>
          <w:rFonts w:eastAsia="Calibri"/>
          <w:sz w:val="28"/>
          <w:szCs w:val="28"/>
          <w:lang w:eastAsia="en-US"/>
        </w:rPr>
        <w:t>сельсовета</w:t>
      </w:r>
      <w:r w:rsidR="0045694F">
        <w:rPr>
          <w:rFonts w:eastAsia="Calibri"/>
          <w:sz w:val="28"/>
          <w:szCs w:val="28"/>
          <w:lang w:eastAsia="en-US"/>
        </w:rPr>
        <w:t xml:space="preserve"> Смоленского района Алтайского края</w:t>
      </w:r>
      <w:r w:rsidR="00031C73">
        <w:rPr>
          <w:rFonts w:eastAsia="Calibri"/>
          <w:sz w:val="28"/>
          <w:szCs w:val="28"/>
          <w:lang w:eastAsia="en-US"/>
        </w:rPr>
        <w:t xml:space="preserve"> 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0C27C7">
        <w:rPr>
          <w:rFonts w:eastAsia="Calibri"/>
          <w:sz w:val="28"/>
          <w:szCs w:val="28"/>
          <w:lang w:eastAsia="en-US"/>
        </w:rPr>
        <w:t xml:space="preserve"> </w:t>
      </w:r>
      <w:r w:rsidR="0045694F">
        <w:rPr>
          <w:rFonts w:eastAsia="Calibri"/>
          <w:sz w:val="28"/>
          <w:szCs w:val="28"/>
          <w:lang w:eastAsia="en-US"/>
        </w:rPr>
        <w:t xml:space="preserve">муниципального образования </w:t>
      </w:r>
      <w:r w:rsidR="00655CBA">
        <w:rPr>
          <w:rFonts w:eastAsia="Calibri"/>
          <w:sz w:val="28"/>
          <w:szCs w:val="28"/>
          <w:lang w:eastAsia="en-US"/>
        </w:rPr>
        <w:t>Ануйского</w:t>
      </w:r>
      <w:r w:rsidR="00B66E48">
        <w:rPr>
          <w:rFonts w:eastAsia="Calibri"/>
          <w:sz w:val="28"/>
          <w:szCs w:val="28"/>
          <w:lang w:eastAsia="en-US"/>
        </w:rPr>
        <w:t xml:space="preserve"> </w:t>
      </w:r>
      <w:r w:rsidR="000C27C7">
        <w:rPr>
          <w:rFonts w:eastAsia="Calibri"/>
          <w:sz w:val="28"/>
          <w:szCs w:val="28"/>
          <w:lang w:eastAsia="en-US"/>
        </w:rPr>
        <w:t>сельсовета</w:t>
      </w:r>
      <w:r w:rsidR="0045694F">
        <w:rPr>
          <w:rFonts w:eastAsia="Calibri"/>
          <w:sz w:val="28"/>
          <w:szCs w:val="28"/>
          <w:lang w:eastAsia="en-US"/>
        </w:rPr>
        <w:t xml:space="preserve"> Смоленского района Алтайского края</w:t>
      </w:r>
      <w:r w:rsidRPr="00864047">
        <w:rPr>
          <w:rFonts w:eastAsia="Calibri"/>
          <w:sz w:val="28"/>
          <w:szCs w:val="28"/>
          <w:lang w:eastAsia="en-US"/>
        </w:rPr>
        <w:t xml:space="preserve"> за 20</w:t>
      </w:r>
      <w:r w:rsidR="00BB277B">
        <w:rPr>
          <w:rFonts w:eastAsia="Calibri"/>
          <w:sz w:val="28"/>
          <w:szCs w:val="28"/>
          <w:lang w:eastAsia="en-US"/>
        </w:rPr>
        <w:t>2</w:t>
      </w:r>
      <w:r w:rsidR="003E21E6">
        <w:rPr>
          <w:rFonts w:eastAsia="Calibri"/>
          <w:sz w:val="28"/>
          <w:szCs w:val="28"/>
          <w:lang w:eastAsia="en-US"/>
        </w:rPr>
        <w:t>4</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r w:rsidRPr="00864047">
        <w:rPr>
          <w:rFonts w:eastAsia="Calibri"/>
          <w:sz w:val="28"/>
          <w:szCs w:val="28"/>
          <w:lang w:eastAsia="en-US"/>
        </w:rPr>
        <w:lastRenderedPageBreak/>
        <w:t>Годовая бюджетная отчетность исполнения бюджета</w:t>
      </w:r>
      <w:r w:rsidR="000C27C7">
        <w:rPr>
          <w:rFonts w:eastAsia="Calibri"/>
          <w:sz w:val="28"/>
          <w:szCs w:val="28"/>
          <w:lang w:eastAsia="en-US"/>
        </w:rPr>
        <w:t xml:space="preserve"> </w:t>
      </w:r>
      <w:r w:rsidR="0045694F">
        <w:rPr>
          <w:rFonts w:eastAsia="Calibri"/>
          <w:sz w:val="28"/>
          <w:szCs w:val="28"/>
          <w:lang w:eastAsia="en-US"/>
        </w:rPr>
        <w:t xml:space="preserve">муниципального образования </w:t>
      </w:r>
      <w:r w:rsidR="00655CBA">
        <w:rPr>
          <w:rFonts w:eastAsia="Calibri"/>
          <w:sz w:val="28"/>
          <w:szCs w:val="28"/>
          <w:lang w:eastAsia="en-US"/>
        </w:rPr>
        <w:t>Ануйского</w:t>
      </w:r>
      <w:r w:rsidR="00B66E48">
        <w:rPr>
          <w:rFonts w:eastAsia="Calibri"/>
          <w:sz w:val="28"/>
          <w:szCs w:val="28"/>
          <w:lang w:eastAsia="en-US"/>
        </w:rPr>
        <w:t xml:space="preserve"> </w:t>
      </w:r>
      <w:r w:rsidR="000C27C7">
        <w:rPr>
          <w:rFonts w:eastAsia="Calibri"/>
          <w:sz w:val="28"/>
          <w:szCs w:val="28"/>
          <w:lang w:eastAsia="en-US"/>
        </w:rPr>
        <w:t>сельсовета</w:t>
      </w:r>
      <w:r w:rsidR="0045694F">
        <w:rPr>
          <w:rFonts w:eastAsia="Calibri"/>
          <w:sz w:val="28"/>
          <w:szCs w:val="28"/>
          <w:lang w:eastAsia="en-US"/>
        </w:rPr>
        <w:t xml:space="preserve"> Смоленского района Алтайского края</w:t>
      </w:r>
      <w:r w:rsidR="000C27C7">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3E21E6">
        <w:rPr>
          <w:rFonts w:eastAsia="Calibri"/>
          <w:sz w:val="28"/>
          <w:szCs w:val="28"/>
          <w:lang w:eastAsia="en-US"/>
        </w:rPr>
        <w:t>4</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04350E">
        <w:rPr>
          <w:rFonts w:eastAsia="Calibri"/>
          <w:sz w:val="28"/>
          <w:szCs w:val="28"/>
          <w:lang w:eastAsia="en-US"/>
        </w:rPr>
        <w:t>2</w:t>
      </w:r>
      <w:r w:rsidR="0045694F">
        <w:rPr>
          <w:rFonts w:eastAsia="Calibri"/>
          <w:sz w:val="28"/>
          <w:szCs w:val="28"/>
          <w:lang w:eastAsia="en-US"/>
        </w:rPr>
        <w:t>8</w:t>
      </w:r>
      <w:r w:rsidR="0063743A">
        <w:rPr>
          <w:rFonts w:eastAsia="Calibri"/>
          <w:sz w:val="28"/>
          <w:szCs w:val="28"/>
          <w:lang w:eastAsia="en-US"/>
        </w:rPr>
        <w:t>.0</w:t>
      </w:r>
      <w:r w:rsidR="0045694F">
        <w:rPr>
          <w:rFonts w:eastAsia="Calibri"/>
          <w:sz w:val="28"/>
          <w:szCs w:val="28"/>
          <w:lang w:eastAsia="en-US"/>
        </w:rPr>
        <w:t>2</w:t>
      </w:r>
      <w:r w:rsidR="0063743A">
        <w:rPr>
          <w:rFonts w:eastAsia="Calibri"/>
          <w:sz w:val="28"/>
          <w:szCs w:val="28"/>
          <w:lang w:eastAsia="en-US"/>
        </w:rPr>
        <w:t>.202</w:t>
      </w:r>
      <w:r w:rsidR="003E21E6">
        <w:rPr>
          <w:rFonts w:eastAsia="Calibri"/>
          <w:sz w:val="28"/>
          <w:szCs w:val="28"/>
          <w:lang w:eastAsia="en-US"/>
        </w:rPr>
        <w:t>5</w:t>
      </w:r>
      <w:r w:rsidR="0063743A">
        <w:rPr>
          <w:rFonts w:eastAsia="Calibri"/>
          <w:sz w:val="28"/>
          <w:szCs w:val="28"/>
          <w:lang w:eastAsia="en-US"/>
        </w:rPr>
        <w:t xml:space="preserve">, </w:t>
      </w:r>
      <w:r w:rsidR="009F60E5">
        <w:rPr>
          <w:rFonts w:eastAsia="Calibri"/>
          <w:sz w:val="28"/>
          <w:szCs w:val="28"/>
          <w:lang w:eastAsia="en-US"/>
        </w:rPr>
        <w:t xml:space="preserve">что </w:t>
      </w:r>
      <w:r w:rsidR="0045694F">
        <w:rPr>
          <w:rFonts w:eastAsia="Calibri"/>
          <w:sz w:val="28"/>
          <w:szCs w:val="28"/>
          <w:lang w:eastAsia="en-US"/>
        </w:rPr>
        <w:t xml:space="preserve">соответствует </w:t>
      </w:r>
      <w:r w:rsidRPr="00864047">
        <w:rPr>
          <w:rFonts w:eastAsia="Calibri"/>
          <w:sz w:val="28"/>
          <w:szCs w:val="28"/>
          <w:lang w:eastAsia="en-US"/>
        </w:rPr>
        <w:t>стать</w:t>
      </w:r>
      <w:r w:rsidR="0045694F">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r w:rsidR="00655CBA">
        <w:rPr>
          <w:sz w:val="28"/>
          <w:szCs w:val="28"/>
        </w:rPr>
        <w:t>Ануйский</w:t>
      </w:r>
      <w:r w:rsidR="00B66E48">
        <w:rPr>
          <w:sz w:val="28"/>
          <w:szCs w:val="28"/>
        </w:rPr>
        <w:t xml:space="preserve">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r w:rsidR="00655CBA">
        <w:rPr>
          <w:rFonts w:eastAsia="Calibri"/>
          <w:sz w:val="28"/>
          <w:szCs w:val="28"/>
          <w:lang w:eastAsia="en-US"/>
        </w:rPr>
        <w:t xml:space="preserve">Ануйского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655CBA">
        <w:rPr>
          <w:rFonts w:eastAsia="Calibri"/>
          <w:sz w:val="28"/>
          <w:szCs w:val="28"/>
          <w:lang w:eastAsia="en-US"/>
        </w:rPr>
        <w:t>4</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655CBA">
        <w:rPr>
          <w:rFonts w:eastAsia="Calibri"/>
          <w:sz w:val="28"/>
          <w:szCs w:val="28"/>
          <w:lang w:eastAsia="en-US"/>
        </w:rPr>
        <w:t>20</w:t>
      </w:r>
      <w:r w:rsidR="0063743A">
        <w:rPr>
          <w:rFonts w:eastAsia="Calibri"/>
          <w:sz w:val="28"/>
          <w:szCs w:val="28"/>
          <w:lang w:eastAsia="en-US"/>
        </w:rPr>
        <w:t xml:space="preserve"> </w:t>
      </w:r>
      <w:r w:rsidRPr="00864047">
        <w:rPr>
          <w:rFonts w:eastAsia="Calibri"/>
          <w:sz w:val="28"/>
          <w:szCs w:val="28"/>
          <w:lang w:eastAsia="en-US"/>
        </w:rPr>
        <w:t xml:space="preserve">(далее по тексту  – </w:t>
      </w:r>
      <w:r w:rsidR="0063743A" w:rsidRPr="0063743A">
        <w:rPr>
          <w:sz w:val="28"/>
          <w:szCs w:val="28"/>
        </w:rPr>
        <w:t>Положени</w:t>
      </w:r>
      <w:r w:rsidR="0004350E">
        <w:rPr>
          <w:sz w:val="28"/>
          <w:szCs w:val="28"/>
        </w:rPr>
        <w:t>е</w:t>
      </w:r>
      <w:r w:rsidR="0063743A" w:rsidRPr="0063743A">
        <w:rPr>
          <w:sz w:val="28"/>
          <w:szCs w:val="28"/>
        </w:rPr>
        <w:t xml:space="preserve"> о бюджетном процессе и финансовом контроле в муниципальном образовании </w:t>
      </w:r>
      <w:r w:rsidR="00655CBA">
        <w:rPr>
          <w:sz w:val="28"/>
          <w:szCs w:val="28"/>
        </w:rPr>
        <w:t>Ануйский</w:t>
      </w:r>
      <w:r w:rsidR="00B66E48">
        <w:rPr>
          <w:sz w:val="28"/>
          <w:szCs w:val="28"/>
        </w:rPr>
        <w:t xml:space="preserve"> </w:t>
      </w:r>
      <w:r w:rsidR="0063743A" w:rsidRPr="0063743A">
        <w:rPr>
          <w:sz w:val="28"/>
          <w:szCs w:val="28"/>
        </w:rPr>
        <w:t>сельсовет Смоленского района Алтайского края</w:t>
      </w:r>
      <w:r w:rsidRPr="00864047">
        <w:rPr>
          <w:rFonts w:eastAsia="Calibri"/>
          <w:sz w:val="28"/>
          <w:szCs w:val="28"/>
          <w:lang w:eastAsia="en-US"/>
        </w:rPr>
        <w:t>).</w:t>
      </w:r>
    </w:p>
    <w:p w:rsidR="00864047" w:rsidRPr="00864047" w:rsidRDefault="00B65C24" w:rsidP="00C474FF">
      <w:pPr>
        <w:tabs>
          <w:tab w:val="left" w:pos="709"/>
        </w:tabs>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 xml:space="preserve">муниципальном образовании </w:t>
      </w:r>
      <w:r w:rsidR="00655CBA">
        <w:rPr>
          <w:sz w:val="28"/>
          <w:szCs w:val="28"/>
        </w:rPr>
        <w:t>Ануйский</w:t>
      </w:r>
      <w:r w:rsidR="0004350E">
        <w:rPr>
          <w:sz w:val="28"/>
          <w:szCs w:val="28"/>
        </w:rPr>
        <w:t xml:space="preserve"> </w:t>
      </w:r>
      <w:r w:rsidR="009F60E5" w:rsidRPr="0063743A">
        <w:rPr>
          <w:sz w:val="28"/>
          <w:szCs w:val="28"/>
        </w:rPr>
        <w:t>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9F60E5">
        <w:rPr>
          <w:rFonts w:eastAsia="Calibri"/>
          <w:b/>
          <w:color w:val="000000"/>
          <w:sz w:val="28"/>
          <w:szCs w:val="28"/>
          <w:lang w:eastAsia="en-US"/>
        </w:rPr>
        <w:t xml:space="preserve"> </w:t>
      </w:r>
      <w:r w:rsidR="0045694F">
        <w:rPr>
          <w:rFonts w:eastAsia="Calibri"/>
          <w:b/>
          <w:color w:val="000000"/>
          <w:sz w:val="28"/>
          <w:szCs w:val="28"/>
          <w:lang w:eastAsia="en-US"/>
        </w:rPr>
        <w:t xml:space="preserve">муниципального образования </w:t>
      </w:r>
      <w:r w:rsidR="00655CBA">
        <w:rPr>
          <w:rFonts w:eastAsia="Calibri"/>
          <w:b/>
          <w:color w:val="000000"/>
          <w:sz w:val="28"/>
          <w:szCs w:val="28"/>
          <w:lang w:eastAsia="en-US"/>
        </w:rPr>
        <w:t>Ануйского</w:t>
      </w:r>
      <w:r w:rsidR="0004350E">
        <w:rPr>
          <w:rFonts w:eastAsia="Calibri"/>
          <w:b/>
          <w:color w:val="000000"/>
          <w:sz w:val="28"/>
          <w:szCs w:val="28"/>
          <w:lang w:eastAsia="en-US"/>
        </w:rPr>
        <w:t xml:space="preserve"> </w:t>
      </w:r>
      <w:r w:rsidR="009F60E5">
        <w:rPr>
          <w:rFonts w:eastAsia="Calibri"/>
          <w:b/>
          <w:color w:val="000000"/>
          <w:sz w:val="28"/>
          <w:szCs w:val="28"/>
          <w:lang w:eastAsia="en-US"/>
        </w:rPr>
        <w:t xml:space="preserve">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3E21E6">
        <w:rPr>
          <w:rFonts w:eastAsia="Calibri"/>
          <w:b/>
          <w:color w:val="000000"/>
          <w:sz w:val="28"/>
          <w:szCs w:val="28"/>
          <w:lang w:eastAsia="en-US"/>
        </w:rPr>
        <w:t>4</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w:t>
      </w:r>
      <w:r w:rsidR="00655CBA">
        <w:rPr>
          <w:rFonts w:eastAsia="Calibri"/>
          <w:color w:val="000000"/>
          <w:sz w:val="28"/>
          <w:szCs w:val="28"/>
          <w:lang w:eastAsia="en-US"/>
        </w:rPr>
        <w:t>Ануйского</w:t>
      </w:r>
      <w:r w:rsidR="00635704">
        <w:rPr>
          <w:rFonts w:eastAsia="Calibri"/>
          <w:color w:val="000000"/>
          <w:sz w:val="28"/>
          <w:szCs w:val="28"/>
          <w:lang w:eastAsia="en-US"/>
        </w:rPr>
        <w:t xml:space="preserve"> </w:t>
      </w:r>
      <w:r w:rsidR="009F60E5">
        <w:rPr>
          <w:rFonts w:eastAsia="Calibri"/>
          <w:color w:val="000000"/>
          <w:sz w:val="28"/>
          <w:szCs w:val="28"/>
          <w:lang w:eastAsia="en-US"/>
        </w:rPr>
        <w:t xml:space="preserve">сельсовета Смоленского района Алтайского края от </w:t>
      </w:r>
      <w:r w:rsidR="0029152C">
        <w:rPr>
          <w:rFonts w:eastAsia="Calibri"/>
          <w:color w:val="000000"/>
          <w:sz w:val="28"/>
          <w:szCs w:val="28"/>
          <w:lang w:eastAsia="en-US"/>
        </w:rPr>
        <w:t>2</w:t>
      </w:r>
      <w:r w:rsidR="002E11F0">
        <w:rPr>
          <w:rFonts w:eastAsia="Calibri"/>
          <w:color w:val="000000"/>
          <w:sz w:val="28"/>
          <w:szCs w:val="28"/>
          <w:lang w:eastAsia="en-US"/>
        </w:rPr>
        <w:t>1</w:t>
      </w:r>
      <w:r w:rsidR="00306011">
        <w:rPr>
          <w:rFonts w:eastAsia="Calibri"/>
          <w:color w:val="000000"/>
          <w:sz w:val="28"/>
          <w:szCs w:val="28"/>
          <w:lang w:eastAsia="en-US"/>
        </w:rPr>
        <w:t>.12.20</w:t>
      </w:r>
      <w:r w:rsidR="0029152C">
        <w:rPr>
          <w:rFonts w:eastAsia="Calibri"/>
          <w:color w:val="000000"/>
          <w:sz w:val="28"/>
          <w:szCs w:val="28"/>
          <w:lang w:eastAsia="en-US"/>
        </w:rPr>
        <w:t>2</w:t>
      </w:r>
      <w:r w:rsidR="002E11F0">
        <w:rPr>
          <w:rFonts w:eastAsia="Calibri"/>
          <w:color w:val="000000"/>
          <w:sz w:val="28"/>
          <w:szCs w:val="28"/>
          <w:lang w:eastAsia="en-US"/>
        </w:rPr>
        <w:t>3</w:t>
      </w:r>
      <w:r w:rsidR="00306011">
        <w:rPr>
          <w:rFonts w:eastAsia="Calibri"/>
          <w:color w:val="000000"/>
          <w:sz w:val="28"/>
          <w:szCs w:val="28"/>
          <w:lang w:eastAsia="en-US"/>
        </w:rPr>
        <w:t xml:space="preserve"> </w:t>
      </w:r>
      <w:r w:rsidRPr="00864047">
        <w:rPr>
          <w:rFonts w:eastAsia="Calibri"/>
          <w:color w:val="000000"/>
          <w:sz w:val="28"/>
          <w:szCs w:val="28"/>
          <w:lang w:eastAsia="en-US"/>
        </w:rPr>
        <w:t>№</w:t>
      </w:r>
      <w:r w:rsidR="0045694F">
        <w:rPr>
          <w:rFonts w:eastAsia="Calibri"/>
          <w:color w:val="000000"/>
          <w:sz w:val="28"/>
          <w:szCs w:val="28"/>
          <w:lang w:eastAsia="en-US"/>
        </w:rPr>
        <w:t xml:space="preserve"> </w:t>
      </w:r>
      <w:r w:rsidR="002E11F0">
        <w:rPr>
          <w:rFonts w:eastAsia="Calibri"/>
          <w:color w:val="000000"/>
          <w:sz w:val="28"/>
          <w:szCs w:val="28"/>
          <w:lang w:eastAsia="en-US"/>
        </w:rPr>
        <w:t>26</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2E11F0">
        <w:rPr>
          <w:rFonts w:eastAsia="Calibri"/>
          <w:color w:val="000000"/>
          <w:sz w:val="28"/>
          <w:szCs w:val="28"/>
          <w:lang w:eastAsia="en-US"/>
        </w:rPr>
        <w:t>4</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r w:rsidR="00655CBA">
        <w:rPr>
          <w:rFonts w:eastAsia="Calibri"/>
          <w:color w:val="000000"/>
          <w:sz w:val="28"/>
          <w:szCs w:val="28"/>
          <w:lang w:eastAsia="en-US"/>
        </w:rPr>
        <w:t xml:space="preserve">Ануйский </w:t>
      </w:r>
      <w:r w:rsidR="0029152C">
        <w:rPr>
          <w:rFonts w:eastAsia="Calibri"/>
          <w:color w:val="000000"/>
          <w:sz w:val="28"/>
          <w:szCs w:val="28"/>
          <w:lang w:eastAsia="en-US"/>
        </w:rPr>
        <w:t>сельсовет Смоленского района Алтайского края</w:t>
      </w:r>
      <w:r w:rsidRPr="00864047">
        <w:rPr>
          <w:rFonts w:eastAsia="Calibri"/>
          <w:color w:val="000000"/>
          <w:sz w:val="28"/>
          <w:szCs w:val="28"/>
          <w:lang w:eastAsia="en-US"/>
        </w:rPr>
        <w:t xml:space="preserve"> по доходам в сумме</w:t>
      </w:r>
      <w:r w:rsidR="00635704">
        <w:rPr>
          <w:rFonts w:eastAsia="Calibri"/>
          <w:color w:val="000000"/>
          <w:sz w:val="28"/>
          <w:szCs w:val="28"/>
          <w:lang w:eastAsia="en-US"/>
        </w:rPr>
        <w:t xml:space="preserve"> </w:t>
      </w:r>
      <w:r w:rsidR="00655CBA">
        <w:rPr>
          <w:rFonts w:eastAsia="Calibri"/>
          <w:color w:val="000000"/>
          <w:sz w:val="28"/>
          <w:szCs w:val="28"/>
          <w:lang w:eastAsia="en-US"/>
        </w:rPr>
        <w:t>1</w:t>
      </w:r>
      <w:r w:rsidR="002E11F0">
        <w:rPr>
          <w:rFonts w:eastAsia="Calibri"/>
          <w:color w:val="000000"/>
          <w:sz w:val="28"/>
          <w:szCs w:val="28"/>
          <w:lang w:eastAsia="en-US"/>
        </w:rPr>
        <w:t> 640,6</w:t>
      </w:r>
      <w:r w:rsidR="006E2282">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655CBA">
        <w:rPr>
          <w:rFonts w:eastAsia="Calibri"/>
          <w:color w:val="000000"/>
          <w:sz w:val="28"/>
          <w:szCs w:val="28"/>
          <w:lang w:eastAsia="en-US"/>
        </w:rPr>
        <w:t>1</w:t>
      </w:r>
      <w:r w:rsidR="002E11F0">
        <w:rPr>
          <w:rFonts w:eastAsia="Calibri"/>
          <w:color w:val="000000"/>
          <w:sz w:val="28"/>
          <w:szCs w:val="28"/>
          <w:lang w:eastAsia="en-US"/>
        </w:rPr>
        <w:t> 640,6</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002E11F0">
        <w:rPr>
          <w:rFonts w:eastAsia="Calibri"/>
          <w:color w:val="000000"/>
          <w:sz w:val="28"/>
          <w:szCs w:val="28"/>
          <w:lang w:eastAsia="en-US"/>
        </w:rPr>
        <w:t>,</w:t>
      </w:r>
      <w:r w:rsidRPr="00864047">
        <w:rPr>
          <w:rFonts w:eastAsia="Calibri"/>
          <w:color w:val="000000"/>
          <w:sz w:val="28"/>
          <w:szCs w:val="28"/>
          <w:lang w:eastAsia="en-US"/>
        </w:rPr>
        <w:t xml:space="preserve">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5A4D8C" w:rsidRDefault="00864047" w:rsidP="003A1ED0">
      <w:pPr>
        <w:ind w:firstLine="709"/>
        <w:jc w:val="both"/>
        <w:rPr>
          <w:rFonts w:eastAsia="Calibri"/>
          <w:sz w:val="28"/>
          <w:szCs w:val="28"/>
          <w:lang w:eastAsia="en-US"/>
        </w:rPr>
      </w:pPr>
      <w:r w:rsidRPr="001A66A4">
        <w:rPr>
          <w:rFonts w:eastAsia="Calibri"/>
          <w:sz w:val="28"/>
          <w:szCs w:val="28"/>
          <w:lang w:eastAsia="en-US"/>
        </w:rPr>
        <w:t>В связи с корректировкой плановых показателей налоговых</w:t>
      </w:r>
      <w:r w:rsidR="00D54B71" w:rsidRPr="001A66A4">
        <w:rPr>
          <w:rFonts w:eastAsia="Calibri"/>
          <w:sz w:val="28"/>
          <w:szCs w:val="28"/>
          <w:lang w:eastAsia="en-US"/>
        </w:rPr>
        <w:t xml:space="preserve"> и</w:t>
      </w:r>
      <w:r w:rsidR="000460AB" w:rsidRPr="001A66A4">
        <w:rPr>
          <w:rFonts w:eastAsia="Calibri"/>
          <w:sz w:val="28"/>
          <w:szCs w:val="28"/>
          <w:lang w:eastAsia="en-US"/>
        </w:rPr>
        <w:t xml:space="preserve"> неналоговых </w:t>
      </w:r>
      <w:r w:rsidRPr="001A66A4">
        <w:rPr>
          <w:rFonts w:eastAsia="Calibri"/>
          <w:sz w:val="28"/>
          <w:szCs w:val="28"/>
          <w:lang w:eastAsia="en-US"/>
        </w:rPr>
        <w:t>доходов</w:t>
      </w:r>
      <w:r w:rsidR="00D54B71" w:rsidRPr="001A66A4">
        <w:rPr>
          <w:rFonts w:eastAsia="Calibri"/>
          <w:sz w:val="28"/>
          <w:szCs w:val="28"/>
          <w:lang w:eastAsia="en-US"/>
        </w:rPr>
        <w:t xml:space="preserve">, </w:t>
      </w:r>
      <w:r w:rsidRPr="001A66A4">
        <w:rPr>
          <w:rFonts w:eastAsia="Calibri"/>
          <w:sz w:val="28"/>
          <w:szCs w:val="28"/>
          <w:lang w:eastAsia="en-US"/>
        </w:rPr>
        <w:t>безвозмездных поступлений</w:t>
      </w:r>
      <w:r w:rsidR="00D54B71" w:rsidRPr="001A66A4">
        <w:rPr>
          <w:rFonts w:eastAsia="Calibri"/>
          <w:sz w:val="28"/>
          <w:szCs w:val="28"/>
          <w:lang w:eastAsia="en-US"/>
        </w:rPr>
        <w:t xml:space="preserve"> и источников финансирования дефицита бюджета</w:t>
      </w:r>
      <w:r w:rsidRPr="001A66A4">
        <w:rPr>
          <w:rFonts w:eastAsia="Calibri"/>
          <w:sz w:val="28"/>
          <w:szCs w:val="28"/>
          <w:lang w:eastAsia="en-US"/>
        </w:rPr>
        <w:t xml:space="preserve"> в решение  </w:t>
      </w:r>
      <w:r w:rsidRPr="00FF17BF">
        <w:rPr>
          <w:rFonts w:eastAsia="Calibri"/>
          <w:sz w:val="28"/>
          <w:szCs w:val="28"/>
          <w:lang w:eastAsia="en-US"/>
        </w:rPr>
        <w:t xml:space="preserve">от </w:t>
      </w:r>
      <w:r w:rsidR="0029152C" w:rsidRPr="00FF17BF">
        <w:rPr>
          <w:rFonts w:eastAsia="Calibri"/>
          <w:sz w:val="28"/>
          <w:szCs w:val="28"/>
          <w:lang w:eastAsia="en-US"/>
        </w:rPr>
        <w:t>2</w:t>
      </w:r>
      <w:r w:rsidR="002E11F0">
        <w:rPr>
          <w:rFonts w:eastAsia="Calibri"/>
          <w:sz w:val="28"/>
          <w:szCs w:val="28"/>
          <w:lang w:eastAsia="en-US"/>
        </w:rPr>
        <w:t>1</w:t>
      </w:r>
      <w:r w:rsidR="00306011" w:rsidRPr="00FF17BF">
        <w:rPr>
          <w:rFonts w:eastAsia="Calibri"/>
          <w:sz w:val="28"/>
          <w:szCs w:val="28"/>
          <w:lang w:eastAsia="en-US"/>
        </w:rPr>
        <w:t>.12.20</w:t>
      </w:r>
      <w:r w:rsidR="0029152C" w:rsidRPr="00FF17BF">
        <w:rPr>
          <w:rFonts w:eastAsia="Calibri"/>
          <w:sz w:val="28"/>
          <w:szCs w:val="28"/>
          <w:lang w:eastAsia="en-US"/>
        </w:rPr>
        <w:t>2</w:t>
      </w:r>
      <w:r w:rsidR="002E11F0">
        <w:rPr>
          <w:rFonts w:eastAsia="Calibri"/>
          <w:sz w:val="28"/>
          <w:szCs w:val="28"/>
          <w:lang w:eastAsia="en-US"/>
        </w:rPr>
        <w:t>3</w:t>
      </w:r>
      <w:r w:rsidR="00306011" w:rsidRPr="00FF17BF">
        <w:rPr>
          <w:rFonts w:eastAsia="Calibri"/>
          <w:sz w:val="28"/>
          <w:szCs w:val="28"/>
          <w:lang w:eastAsia="en-US"/>
        </w:rPr>
        <w:t xml:space="preserve"> </w:t>
      </w:r>
      <w:r w:rsidRPr="00FF17BF">
        <w:rPr>
          <w:rFonts w:eastAsia="Calibri"/>
          <w:sz w:val="28"/>
          <w:szCs w:val="28"/>
          <w:lang w:eastAsia="en-US"/>
        </w:rPr>
        <w:t xml:space="preserve">№ </w:t>
      </w:r>
      <w:r w:rsidR="002E11F0">
        <w:rPr>
          <w:rFonts w:eastAsia="Calibri"/>
          <w:sz w:val="28"/>
          <w:szCs w:val="28"/>
          <w:lang w:eastAsia="en-US"/>
        </w:rPr>
        <w:t>26</w:t>
      </w:r>
      <w:r w:rsidRPr="00FF17BF">
        <w:rPr>
          <w:rFonts w:eastAsia="Calibri"/>
          <w:sz w:val="28"/>
          <w:szCs w:val="28"/>
          <w:lang w:eastAsia="en-US"/>
        </w:rPr>
        <w:t xml:space="preserve"> в течение года вносились изменения и дополнения решениями Собрания депутатов</w:t>
      </w:r>
      <w:r w:rsidR="00306011" w:rsidRPr="00FF17BF">
        <w:rPr>
          <w:rFonts w:eastAsia="Calibri"/>
          <w:sz w:val="28"/>
          <w:szCs w:val="28"/>
          <w:lang w:eastAsia="en-US"/>
        </w:rPr>
        <w:t xml:space="preserve"> </w:t>
      </w:r>
      <w:r w:rsidR="00655CBA" w:rsidRPr="00FF17BF">
        <w:rPr>
          <w:rFonts w:eastAsia="Calibri"/>
          <w:sz w:val="28"/>
          <w:szCs w:val="28"/>
          <w:lang w:eastAsia="en-US"/>
        </w:rPr>
        <w:t>Ануйского</w:t>
      </w:r>
      <w:r w:rsidR="0065757E" w:rsidRPr="00FF17BF">
        <w:rPr>
          <w:rFonts w:eastAsia="Calibri"/>
          <w:sz w:val="28"/>
          <w:szCs w:val="28"/>
          <w:lang w:eastAsia="en-US"/>
        </w:rPr>
        <w:t xml:space="preserve"> </w:t>
      </w:r>
      <w:r w:rsidR="0029152C" w:rsidRPr="00FF17BF">
        <w:rPr>
          <w:rFonts w:eastAsia="Calibri"/>
          <w:sz w:val="28"/>
          <w:szCs w:val="28"/>
          <w:lang w:eastAsia="en-US"/>
        </w:rPr>
        <w:t xml:space="preserve">сельсовета </w:t>
      </w:r>
      <w:r w:rsidR="00306011" w:rsidRPr="00FF17BF">
        <w:rPr>
          <w:rFonts w:eastAsia="Calibri"/>
          <w:sz w:val="28"/>
          <w:szCs w:val="28"/>
          <w:lang w:eastAsia="en-US"/>
        </w:rPr>
        <w:t xml:space="preserve">от </w:t>
      </w:r>
      <w:r w:rsidR="00A261D0" w:rsidRPr="00FF17BF">
        <w:rPr>
          <w:rFonts w:eastAsia="Calibri"/>
          <w:sz w:val="28"/>
          <w:szCs w:val="28"/>
          <w:lang w:eastAsia="en-US"/>
        </w:rPr>
        <w:t>2</w:t>
      </w:r>
      <w:r w:rsidR="002E11F0">
        <w:rPr>
          <w:rFonts w:eastAsia="Calibri"/>
          <w:sz w:val="28"/>
          <w:szCs w:val="28"/>
          <w:lang w:eastAsia="en-US"/>
        </w:rPr>
        <w:t>8</w:t>
      </w:r>
      <w:r w:rsidR="0065757E" w:rsidRPr="00FF17BF">
        <w:rPr>
          <w:rFonts w:eastAsia="Calibri"/>
          <w:sz w:val="28"/>
          <w:szCs w:val="28"/>
          <w:lang w:eastAsia="en-US"/>
        </w:rPr>
        <w:t>.</w:t>
      </w:r>
      <w:r w:rsidR="00AC65AB" w:rsidRPr="00FF17BF">
        <w:rPr>
          <w:rFonts w:eastAsia="Calibri"/>
          <w:sz w:val="28"/>
          <w:szCs w:val="28"/>
          <w:lang w:eastAsia="en-US"/>
        </w:rPr>
        <w:t>0</w:t>
      </w:r>
      <w:r w:rsidR="002E11F0">
        <w:rPr>
          <w:rFonts w:eastAsia="Calibri"/>
          <w:sz w:val="28"/>
          <w:szCs w:val="28"/>
          <w:lang w:eastAsia="en-US"/>
        </w:rPr>
        <w:t>3</w:t>
      </w:r>
      <w:r w:rsidR="00AC65AB" w:rsidRPr="00FF17BF">
        <w:rPr>
          <w:rFonts w:eastAsia="Calibri"/>
          <w:sz w:val="28"/>
          <w:szCs w:val="28"/>
          <w:lang w:eastAsia="en-US"/>
        </w:rPr>
        <w:t>.202</w:t>
      </w:r>
      <w:r w:rsidR="002E11F0">
        <w:rPr>
          <w:rFonts w:eastAsia="Calibri"/>
          <w:sz w:val="28"/>
          <w:szCs w:val="28"/>
          <w:lang w:eastAsia="en-US"/>
        </w:rPr>
        <w:t>4</w:t>
      </w:r>
      <w:r w:rsidR="00AC65AB" w:rsidRPr="00FF17BF">
        <w:rPr>
          <w:rFonts w:eastAsia="Calibri"/>
          <w:sz w:val="28"/>
          <w:szCs w:val="28"/>
          <w:lang w:eastAsia="en-US"/>
        </w:rPr>
        <w:t xml:space="preserve"> № </w:t>
      </w:r>
      <w:r w:rsidR="002E11F0">
        <w:rPr>
          <w:rFonts w:eastAsia="Calibri"/>
          <w:sz w:val="28"/>
          <w:szCs w:val="28"/>
          <w:lang w:eastAsia="en-US"/>
        </w:rPr>
        <w:t>2</w:t>
      </w:r>
      <w:r w:rsidR="00AC65AB" w:rsidRPr="00FF17BF">
        <w:rPr>
          <w:rFonts w:eastAsia="Calibri"/>
          <w:sz w:val="28"/>
          <w:szCs w:val="28"/>
          <w:lang w:eastAsia="en-US"/>
        </w:rPr>
        <w:t xml:space="preserve">; от </w:t>
      </w:r>
      <w:r w:rsidR="002E11F0">
        <w:rPr>
          <w:rFonts w:eastAsia="Calibri"/>
          <w:sz w:val="28"/>
          <w:szCs w:val="28"/>
          <w:lang w:eastAsia="en-US"/>
        </w:rPr>
        <w:t>13</w:t>
      </w:r>
      <w:r w:rsidR="00306011" w:rsidRPr="00FF17BF">
        <w:rPr>
          <w:rFonts w:eastAsia="Calibri"/>
          <w:sz w:val="28"/>
          <w:szCs w:val="28"/>
          <w:lang w:eastAsia="en-US"/>
        </w:rPr>
        <w:t>.</w:t>
      </w:r>
      <w:r w:rsidR="002E11F0">
        <w:rPr>
          <w:rFonts w:eastAsia="Calibri"/>
          <w:sz w:val="28"/>
          <w:szCs w:val="28"/>
          <w:lang w:eastAsia="en-US"/>
        </w:rPr>
        <w:t>06</w:t>
      </w:r>
      <w:r w:rsidR="00306011" w:rsidRPr="00FF17BF">
        <w:rPr>
          <w:rFonts w:eastAsia="Calibri"/>
          <w:sz w:val="28"/>
          <w:szCs w:val="28"/>
          <w:lang w:eastAsia="en-US"/>
        </w:rPr>
        <w:t>.202</w:t>
      </w:r>
      <w:r w:rsidR="002E11F0">
        <w:rPr>
          <w:rFonts w:eastAsia="Calibri"/>
          <w:sz w:val="28"/>
          <w:szCs w:val="28"/>
          <w:lang w:eastAsia="en-US"/>
        </w:rPr>
        <w:t>4</w:t>
      </w:r>
      <w:r w:rsidR="00306011" w:rsidRPr="00FF17BF">
        <w:rPr>
          <w:rFonts w:eastAsia="Calibri"/>
          <w:sz w:val="28"/>
          <w:szCs w:val="28"/>
          <w:lang w:eastAsia="en-US"/>
        </w:rPr>
        <w:t xml:space="preserve"> </w:t>
      </w:r>
      <w:r w:rsidRPr="00FF17BF">
        <w:rPr>
          <w:rFonts w:eastAsia="Calibri"/>
          <w:sz w:val="28"/>
          <w:szCs w:val="28"/>
          <w:lang w:eastAsia="en-US"/>
        </w:rPr>
        <w:t xml:space="preserve">№ </w:t>
      </w:r>
      <w:r w:rsidR="002E11F0">
        <w:rPr>
          <w:rFonts w:eastAsia="Calibri"/>
          <w:sz w:val="28"/>
          <w:szCs w:val="28"/>
          <w:lang w:eastAsia="en-US"/>
        </w:rPr>
        <w:t xml:space="preserve">8; от 26.12.2024   № 24, </w:t>
      </w:r>
      <w:r w:rsidRPr="00FF17BF">
        <w:rPr>
          <w:rFonts w:eastAsia="Calibri"/>
          <w:sz w:val="28"/>
          <w:szCs w:val="28"/>
          <w:lang w:eastAsia="en-US"/>
        </w:rPr>
        <w:t>которые  повлияли на основные параметры бюджета</w:t>
      </w:r>
      <w:r w:rsidR="0029152C" w:rsidRPr="00FF17BF">
        <w:rPr>
          <w:rFonts w:eastAsia="Calibri"/>
          <w:sz w:val="28"/>
          <w:szCs w:val="28"/>
          <w:lang w:eastAsia="en-US"/>
        </w:rPr>
        <w:t xml:space="preserve"> </w:t>
      </w:r>
      <w:r w:rsidR="00655CBA" w:rsidRPr="00FF17BF">
        <w:rPr>
          <w:rFonts w:eastAsia="Calibri"/>
          <w:sz w:val="28"/>
          <w:szCs w:val="28"/>
          <w:lang w:eastAsia="en-US"/>
        </w:rPr>
        <w:t>Ануйского</w:t>
      </w:r>
      <w:r w:rsidR="00131689" w:rsidRPr="00FF17BF">
        <w:rPr>
          <w:rFonts w:eastAsia="Calibri"/>
          <w:sz w:val="28"/>
          <w:szCs w:val="28"/>
          <w:lang w:eastAsia="en-US"/>
        </w:rPr>
        <w:t xml:space="preserve"> </w:t>
      </w:r>
      <w:r w:rsidR="0029152C" w:rsidRPr="00FF17BF">
        <w:rPr>
          <w:rFonts w:eastAsia="Calibri"/>
          <w:sz w:val="28"/>
          <w:szCs w:val="28"/>
          <w:lang w:eastAsia="en-US"/>
        </w:rPr>
        <w:t>сельсовета</w:t>
      </w:r>
      <w:r w:rsidRPr="00FF17BF">
        <w:rPr>
          <w:rFonts w:eastAsia="Calibri"/>
          <w:sz w:val="28"/>
          <w:szCs w:val="28"/>
          <w:lang w:eastAsia="en-US"/>
        </w:rPr>
        <w:t xml:space="preserve"> на 20</w:t>
      </w:r>
      <w:r w:rsidR="009E2D77" w:rsidRPr="00FF17BF">
        <w:rPr>
          <w:rFonts w:eastAsia="Calibri"/>
          <w:sz w:val="28"/>
          <w:szCs w:val="28"/>
          <w:lang w:eastAsia="en-US"/>
        </w:rPr>
        <w:t>2</w:t>
      </w:r>
      <w:r w:rsidR="002E11F0">
        <w:rPr>
          <w:rFonts w:eastAsia="Calibri"/>
          <w:sz w:val="28"/>
          <w:szCs w:val="28"/>
          <w:lang w:eastAsia="en-US"/>
        </w:rPr>
        <w:t>4</w:t>
      </w:r>
      <w:r w:rsidRPr="00FF17BF">
        <w:rPr>
          <w:rFonts w:eastAsia="Calibri"/>
          <w:sz w:val="28"/>
          <w:szCs w:val="28"/>
          <w:lang w:eastAsia="en-US"/>
        </w:rPr>
        <w:t xml:space="preserve"> год</w:t>
      </w:r>
      <w:r w:rsidR="003A1ED0" w:rsidRPr="00FF17BF">
        <w:rPr>
          <w:rFonts w:eastAsia="Calibri"/>
          <w:sz w:val="28"/>
          <w:szCs w:val="28"/>
          <w:lang w:eastAsia="en-US"/>
        </w:rPr>
        <w:t>:</w:t>
      </w:r>
      <w:r w:rsidR="003A1ED0" w:rsidRPr="00FF17BF">
        <w:rPr>
          <w:rFonts w:eastAsia="Calibri"/>
          <w:color w:val="FF0000"/>
          <w:sz w:val="28"/>
          <w:szCs w:val="28"/>
          <w:lang w:eastAsia="en-US"/>
        </w:rPr>
        <w:t xml:space="preserve"> </w:t>
      </w:r>
      <w:r w:rsidR="003A1ED0" w:rsidRPr="00FF17BF">
        <w:rPr>
          <w:rFonts w:eastAsia="Calibri"/>
          <w:sz w:val="28"/>
          <w:szCs w:val="28"/>
          <w:lang w:eastAsia="en-US"/>
        </w:rPr>
        <w:t>увеличены доходы  бюджета</w:t>
      </w:r>
      <w:r w:rsidR="0029152C" w:rsidRPr="00FF17BF">
        <w:rPr>
          <w:rFonts w:eastAsia="Calibri"/>
          <w:sz w:val="28"/>
          <w:szCs w:val="28"/>
          <w:lang w:eastAsia="en-US"/>
        </w:rPr>
        <w:t xml:space="preserve"> поселения</w:t>
      </w:r>
      <w:r w:rsidR="003A1ED0" w:rsidRPr="00FF17BF">
        <w:rPr>
          <w:rFonts w:eastAsia="Calibri"/>
          <w:sz w:val="28"/>
          <w:szCs w:val="28"/>
          <w:lang w:eastAsia="en-US"/>
        </w:rPr>
        <w:t xml:space="preserve"> на </w:t>
      </w:r>
      <w:r w:rsidR="000442A5">
        <w:rPr>
          <w:rFonts w:eastAsia="Calibri"/>
          <w:sz w:val="28"/>
          <w:szCs w:val="28"/>
          <w:lang w:eastAsia="en-US"/>
        </w:rPr>
        <w:t>2 828,3</w:t>
      </w:r>
      <w:r w:rsidR="0040269B" w:rsidRPr="00FF17BF">
        <w:rPr>
          <w:rFonts w:eastAsia="Calibri"/>
          <w:sz w:val="28"/>
          <w:szCs w:val="28"/>
          <w:lang w:eastAsia="en-US"/>
        </w:rPr>
        <w:t xml:space="preserve"> </w:t>
      </w:r>
      <w:r w:rsidR="003A1ED0" w:rsidRPr="00FF17BF">
        <w:rPr>
          <w:rFonts w:eastAsia="Calibri"/>
          <w:sz w:val="28"/>
          <w:szCs w:val="28"/>
          <w:lang w:eastAsia="en-US"/>
        </w:rPr>
        <w:t>тыс. руб</w:t>
      </w:r>
      <w:r w:rsidR="00B43661" w:rsidRPr="00FF17BF">
        <w:rPr>
          <w:rFonts w:eastAsia="Calibri"/>
          <w:sz w:val="28"/>
          <w:szCs w:val="28"/>
          <w:lang w:eastAsia="en-US"/>
        </w:rPr>
        <w:t>.</w:t>
      </w:r>
      <w:r w:rsidR="003A1ED0" w:rsidRPr="00FF17BF">
        <w:rPr>
          <w:rFonts w:eastAsia="Calibri"/>
          <w:sz w:val="28"/>
          <w:szCs w:val="28"/>
          <w:lang w:eastAsia="en-US"/>
        </w:rPr>
        <w:t xml:space="preserve"> (</w:t>
      </w:r>
      <w:r w:rsidR="000442A5">
        <w:rPr>
          <w:rFonts w:eastAsia="Calibri"/>
          <w:sz w:val="28"/>
          <w:szCs w:val="28"/>
          <w:lang w:eastAsia="en-US"/>
        </w:rPr>
        <w:t>172</w:t>
      </w:r>
      <w:r w:rsidR="003A1ED0" w:rsidRPr="00FF17BF">
        <w:rPr>
          <w:rFonts w:eastAsia="Calibri"/>
          <w:sz w:val="28"/>
          <w:szCs w:val="28"/>
          <w:lang w:eastAsia="en-US"/>
        </w:rPr>
        <w:t xml:space="preserve">%), расходы – на </w:t>
      </w:r>
      <w:r w:rsidR="00A261D0" w:rsidRPr="00FF17BF">
        <w:rPr>
          <w:rFonts w:eastAsia="Calibri"/>
          <w:sz w:val="28"/>
          <w:szCs w:val="28"/>
          <w:lang w:eastAsia="en-US"/>
        </w:rPr>
        <w:t>3</w:t>
      </w:r>
      <w:r w:rsidR="000442A5">
        <w:rPr>
          <w:rFonts w:eastAsia="Calibri"/>
          <w:sz w:val="28"/>
          <w:szCs w:val="28"/>
          <w:lang w:eastAsia="en-US"/>
        </w:rPr>
        <w:t> 038,3</w:t>
      </w:r>
      <w:r w:rsidR="003A1ED0" w:rsidRPr="00FF17BF">
        <w:rPr>
          <w:rFonts w:eastAsia="Calibri"/>
          <w:sz w:val="28"/>
          <w:szCs w:val="28"/>
          <w:lang w:eastAsia="en-US"/>
        </w:rPr>
        <w:t xml:space="preserve"> тыс. руб</w:t>
      </w:r>
      <w:r w:rsidR="00B43661" w:rsidRPr="00FF17BF">
        <w:rPr>
          <w:rFonts w:eastAsia="Calibri"/>
          <w:sz w:val="28"/>
          <w:szCs w:val="28"/>
          <w:lang w:eastAsia="en-US"/>
        </w:rPr>
        <w:t>.</w:t>
      </w:r>
      <w:r w:rsidR="003A1ED0" w:rsidRPr="00FF17BF">
        <w:rPr>
          <w:rFonts w:eastAsia="Calibri"/>
          <w:sz w:val="28"/>
          <w:szCs w:val="28"/>
          <w:lang w:eastAsia="en-US"/>
        </w:rPr>
        <w:t xml:space="preserve"> (</w:t>
      </w:r>
      <w:r w:rsidR="000442A5">
        <w:rPr>
          <w:rFonts w:eastAsia="Calibri"/>
          <w:sz w:val="28"/>
          <w:szCs w:val="28"/>
          <w:lang w:eastAsia="en-US"/>
        </w:rPr>
        <w:t>185</w:t>
      </w:r>
      <w:r w:rsidR="0099665B" w:rsidRPr="00FF17BF">
        <w:rPr>
          <w:rFonts w:eastAsia="Calibri"/>
          <w:sz w:val="28"/>
          <w:szCs w:val="28"/>
          <w:lang w:eastAsia="en-US"/>
        </w:rPr>
        <w:t>%</w:t>
      </w:r>
      <w:r w:rsidR="003A1ED0" w:rsidRPr="00FF17BF">
        <w:rPr>
          <w:rFonts w:eastAsia="Calibri"/>
          <w:sz w:val="28"/>
          <w:szCs w:val="28"/>
          <w:lang w:eastAsia="en-US"/>
        </w:rPr>
        <w:t>), дефицит</w:t>
      </w:r>
      <w:r w:rsidR="005B0A32" w:rsidRPr="00FF17BF">
        <w:rPr>
          <w:rFonts w:eastAsia="Calibri"/>
          <w:sz w:val="28"/>
          <w:szCs w:val="28"/>
          <w:lang w:eastAsia="en-US"/>
        </w:rPr>
        <w:t xml:space="preserve"> </w:t>
      </w:r>
      <w:r w:rsidR="002B57DF" w:rsidRPr="00FF17BF">
        <w:rPr>
          <w:rFonts w:eastAsia="Calibri"/>
          <w:sz w:val="28"/>
          <w:szCs w:val="28"/>
          <w:lang w:eastAsia="en-US"/>
        </w:rPr>
        <w:t>составил - 0</w:t>
      </w:r>
      <w:r w:rsidR="00106A9A" w:rsidRPr="00FF17BF">
        <w:rPr>
          <w:rFonts w:eastAsia="Calibri"/>
          <w:sz w:val="28"/>
          <w:szCs w:val="28"/>
          <w:lang w:eastAsia="en-US"/>
        </w:rPr>
        <w:t>,0</w:t>
      </w:r>
      <w:r w:rsidR="003A1ED0" w:rsidRPr="00FF17BF">
        <w:rPr>
          <w:rFonts w:eastAsia="Calibri"/>
          <w:sz w:val="28"/>
          <w:szCs w:val="28"/>
          <w:lang w:eastAsia="en-US"/>
        </w:rPr>
        <w:t xml:space="preserve"> тыс. руб.</w:t>
      </w:r>
    </w:p>
    <w:p w:rsidR="003E7C7E"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82024C">
        <w:rPr>
          <w:rFonts w:eastAsia="Calibri"/>
          <w:color w:val="000000"/>
          <w:sz w:val="28"/>
          <w:szCs w:val="28"/>
          <w:lang w:eastAsia="en-US"/>
        </w:rPr>
        <w:t xml:space="preserve"> </w:t>
      </w:r>
      <w:r w:rsidR="00991DDB">
        <w:rPr>
          <w:rFonts w:eastAsia="Calibri"/>
          <w:color w:val="000000"/>
          <w:sz w:val="28"/>
          <w:szCs w:val="28"/>
          <w:lang w:eastAsia="en-US"/>
        </w:rPr>
        <w:t xml:space="preserve">муниципального образования </w:t>
      </w:r>
      <w:r w:rsidR="00655CBA">
        <w:rPr>
          <w:rFonts w:eastAsia="Calibri"/>
          <w:color w:val="000000"/>
          <w:sz w:val="28"/>
          <w:szCs w:val="28"/>
          <w:lang w:eastAsia="en-US"/>
        </w:rPr>
        <w:t>Ануйского</w:t>
      </w:r>
      <w:r w:rsidR="00635704">
        <w:rPr>
          <w:rFonts w:eastAsia="Calibri"/>
          <w:color w:val="000000"/>
          <w:sz w:val="28"/>
          <w:szCs w:val="28"/>
          <w:lang w:eastAsia="en-US"/>
        </w:rPr>
        <w:t xml:space="preserve"> </w:t>
      </w:r>
      <w:r w:rsidR="0082024C">
        <w:rPr>
          <w:rFonts w:eastAsia="Calibri"/>
          <w:color w:val="000000"/>
          <w:sz w:val="28"/>
          <w:szCs w:val="28"/>
          <w:lang w:eastAsia="en-US"/>
        </w:rPr>
        <w:t>сельсовета</w:t>
      </w:r>
      <w:r w:rsidRPr="00864047">
        <w:rPr>
          <w:rFonts w:eastAsia="Calibri"/>
          <w:color w:val="000000"/>
          <w:sz w:val="28"/>
          <w:szCs w:val="28"/>
          <w:lang w:eastAsia="en-US"/>
        </w:rPr>
        <w:t xml:space="preserve"> за </w:t>
      </w:r>
      <w:r w:rsidR="00CF7FCA">
        <w:rPr>
          <w:rFonts w:eastAsia="Calibri"/>
          <w:color w:val="000000"/>
          <w:sz w:val="28"/>
          <w:szCs w:val="28"/>
          <w:lang w:eastAsia="en-US"/>
        </w:rPr>
        <w:t xml:space="preserve"> </w:t>
      </w:r>
      <w:r w:rsidRPr="00864047">
        <w:rPr>
          <w:rFonts w:eastAsia="Calibri"/>
          <w:color w:val="000000"/>
          <w:sz w:val="28"/>
          <w:szCs w:val="28"/>
          <w:lang w:eastAsia="en-US"/>
        </w:rPr>
        <w:t>20</w:t>
      </w:r>
      <w:r w:rsidR="00420E62">
        <w:rPr>
          <w:rFonts w:eastAsia="Calibri"/>
          <w:color w:val="000000"/>
          <w:sz w:val="28"/>
          <w:szCs w:val="28"/>
          <w:lang w:eastAsia="en-US"/>
        </w:rPr>
        <w:t>2</w:t>
      </w:r>
      <w:r w:rsidR="002E11F0">
        <w:rPr>
          <w:rFonts w:eastAsia="Calibri"/>
          <w:color w:val="000000"/>
          <w:sz w:val="28"/>
          <w:szCs w:val="28"/>
          <w:lang w:eastAsia="en-US"/>
        </w:rPr>
        <w:t>4</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(тыс.руб.)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Наименова</w:t>
            </w:r>
          </w:p>
          <w:p w:rsidR="008810D8" w:rsidRPr="00FA42C8" w:rsidRDefault="008810D8" w:rsidP="00C538C5">
            <w:pPr>
              <w:jc w:val="center"/>
              <w:rPr>
                <w:rFonts w:eastAsia="Calibri"/>
                <w:color w:val="000000"/>
                <w:lang w:eastAsia="en-US"/>
              </w:rPr>
            </w:pPr>
            <w:r w:rsidRPr="00FA42C8">
              <w:rPr>
                <w:rFonts w:eastAsia="Calibri"/>
                <w:color w:val="000000"/>
                <w:lang w:eastAsia="en-US"/>
              </w:rPr>
              <w:t>ние</w:t>
            </w:r>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CF7FCA" w:rsidRDefault="00CF7FCA" w:rsidP="00C538C5">
            <w:pPr>
              <w:jc w:val="center"/>
              <w:rPr>
                <w:rFonts w:eastAsia="Calibri"/>
                <w:color w:val="000000"/>
                <w:lang w:eastAsia="en-US"/>
              </w:rPr>
            </w:pPr>
          </w:p>
          <w:p w:rsidR="00CF7FCA" w:rsidRDefault="00CF7FCA" w:rsidP="00C538C5">
            <w:pPr>
              <w:jc w:val="center"/>
              <w:rPr>
                <w:rFonts w:eastAsia="Calibri"/>
                <w:color w:val="000000"/>
                <w:lang w:eastAsia="en-US"/>
              </w:rPr>
            </w:pPr>
          </w:p>
          <w:p w:rsidR="00CF7FCA" w:rsidRDefault="00CF7FCA" w:rsidP="00C538C5">
            <w:pPr>
              <w:jc w:val="center"/>
              <w:rPr>
                <w:rFonts w:eastAsia="Calibri"/>
                <w:color w:val="000000"/>
                <w:lang w:eastAsia="en-US"/>
              </w:rPr>
            </w:pPr>
          </w:p>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r w:rsidR="00655CBA">
              <w:rPr>
                <w:rFonts w:eastAsia="Calibri"/>
                <w:color w:val="000000"/>
                <w:lang w:eastAsia="en-US"/>
              </w:rPr>
              <w:t>Ануйского</w:t>
            </w:r>
            <w:r w:rsidR="0082024C">
              <w:rPr>
                <w:rFonts w:eastAsia="Calibri"/>
                <w:color w:val="000000"/>
                <w:lang w:eastAsia="en-US"/>
              </w:rPr>
              <w:t xml:space="preserve"> сельсовета </w:t>
            </w:r>
            <w:r w:rsidRPr="00FA42C8">
              <w:rPr>
                <w:rFonts w:eastAsia="Calibri"/>
                <w:color w:val="000000"/>
                <w:lang w:eastAsia="en-US"/>
              </w:rPr>
              <w:t>от</w:t>
            </w:r>
          </w:p>
          <w:p w:rsidR="000C55E2" w:rsidRPr="005B0A32" w:rsidRDefault="005B0A32" w:rsidP="0082024C">
            <w:pPr>
              <w:jc w:val="center"/>
              <w:rPr>
                <w:rFonts w:eastAsia="Calibri"/>
                <w:lang w:eastAsia="en-US"/>
              </w:rPr>
            </w:pPr>
            <w:r w:rsidRPr="005B0A32">
              <w:rPr>
                <w:rFonts w:eastAsia="Calibri"/>
                <w:lang w:eastAsia="en-US"/>
              </w:rPr>
              <w:t>2</w:t>
            </w:r>
            <w:r w:rsidR="002E11F0">
              <w:rPr>
                <w:rFonts w:eastAsia="Calibri"/>
                <w:lang w:eastAsia="en-US"/>
              </w:rPr>
              <w:t>1</w:t>
            </w:r>
            <w:r w:rsidR="000C55E2" w:rsidRPr="005B0A32">
              <w:rPr>
                <w:rFonts w:eastAsia="Calibri"/>
                <w:lang w:eastAsia="en-US"/>
              </w:rPr>
              <w:t>.12.20</w:t>
            </w:r>
            <w:r w:rsidRPr="005B0A32">
              <w:rPr>
                <w:rFonts w:eastAsia="Calibri"/>
                <w:lang w:eastAsia="en-US"/>
              </w:rPr>
              <w:t>2</w:t>
            </w:r>
            <w:r w:rsidR="002E11F0">
              <w:rPr>
                <w:rFonts w:eastAsia="Calibri"/>
                <w:lang w:eastAsia="en-US"/>
              </w:rPr>
              <w:t>3</w:t>
            </w:r>
          </w:p>
          <w:p w:rsidR="000C55E2" w:rsidRPr="00FA42C8" w:rsidRDefault="000C55E2" w:rsidP="002E11F0">
            <w:pPr>
              <w:jc w:val="center"/>
              <w:rPr>
                <w:rFonts w:eastAsia="Calibri"/>
                <w:color w:val="000000"/>
                <w:lang w:eastAsia="en-US"/>
              </w:rPr>
            </w:pPr>
            <w:r w:rsidRPr="005B0A32">
              <w:rPr>
                <w:rFonts w:eastAsia="Calibri"/>
                <w:lang w:eastAsia="en-US"/>
              </w:rPr>
              <w:t xml:space="preserve">№ </w:t>
            </w:r>
            <w:r w:rsidR="002E11F0">
              <w:rPr>
                <w:rFonts w:eastAsia="Calibri"/>
                <w:lang w:eastAsia="en-US"/>
              </w:rPr>
              <w:t>26</w:t>
            </w:r>
          </w:p>
        </w:tc>
        <w:tc>
          <w:tcPr>
            <w:tcW w:w="1701" w:type="dxa"/>
            <w:shd w:val="clear" w:color="auto" w:fill="auto"/>
            <w:vAlign w:val="center"/>
          </w:tcPr>
          <w:p w:rsidR="00635704" w:rsidRDefault="000C55E2" w:rsidP="00C538C5">
            <w:pPr>
              <w:jc w:val="center"/>
              <w:rPr>
                <w:rFonts w:eastAsia="Calibri"/>
                <w:color w:val="000000"/>
                <w:lang w:eastAsia="en-US"/>
              </w:rPr>
            </w:pPr>
            <w:r w:rsidRPr="00FA42C8">
              <w:rPr>
                <w:rFonts w:eastAsia="Calibri"/>
                <w:color w:val="000000"/>
                <w:lang w:eastAsia="en-US"/>
              </w:rPr>
              <w:t>по решению о бюджете</w:t>
            </w:r>
            <w:r w:rsidR="0082024C">
              <w:rPr>
                <w:rFonts w:eastAsia="Calibri"/>
                <w:color w:val="000000"/>
                <w:lang w:eastAsia="en-US"/>
              </w:rPr>
              <w:t xml:space="preserve"> </w:t>
            </w:r>
            <w:r w:rsidR="00655CBA">
              <w:rPr>
                <w:rFonts w:eastAsia="Calibri"/>
                <w:color w:val="000000"/>
                <w:lang w:eastAsia="en-US"/>
              </w:rPr>
              <w:t>Ануйского</w:t>
            </w:r>
          </w:p>
          <w:p w:rsidR="000C55E2" w:rsidRPr="00FA42C8" w:rsidRDefault="002B57DF" w:rsidP="00C538C5">
            <w:pPr>
              <w:jc w:val="center"/>
              <w:rPr>
                <w:rFonts w:eastAsia="Calibri"/>
                <w:color w:val="000000"/>
                <w:lang w:eastAsia="en-US"/>
              </w:rPr>
            </w:pPr>
            <w:r>
              <w:rPr>
                <w:rFonts w:eastAsia="Calibri"/>
                <w:color w:val="000000"/>
                <w:lang w:eastAsia="en-US"/>
              </w:rPr>
              <w:t>сел</w:t>
            </w:r>
            <w:r w:rsidR="0082024C">
              <w:rPr>
                <w:rFonts w:eastAsia="Calibri"/>
                <w:color w:val="000000"/>
                <w:lang w:eastAsia="en-US"/>
              </w:rPr>
              <w:t xml:space="preserve">ьсовета </w:t>
            </w:r>
            <w:r w:rsidR="000C55E2" w:rsidRPr="00FA42C8">
              <w:rPr>
                <w:rFonts w:eastAsia="Calibri"/>
                <w:color w:val="000000"/>
                <w:lang w:eastAsia="en-US"/>
              </w:rPr>
              <w:t>(в ред. от</w:t>
            </w:r>
          </w:p>
          <w:p w:rsidR="000C55E2" w:rsidRPr="00BE38D7" w:rsidRDefault="00AC65AB" w:rsidP="00C538C5">
            <w:pPr>
              <w:jc w:val="center"/>
              <w:rPr>
                <w:rFonts w:eastAsia="Calibri"/>
                <w:lang w:eastAsia="en-US"/>
              </w:rPr>
            </w:pPr>
            <w:r w:rsidRPr="00BE38D7">
              <w:rPr>
                <w:rFonts w:eastAsia="Calibri"/>
                <w:lang w:eastAsia="en-US"/>
              </w:rPr>
              <w:t>2</w:t>
            </w:r>
            <w:r w:rsidR="002E11F0">
              <w:rPr>
                <w:rFonts w:eastAsia="Calibri"/>
                <w:lang w:eastAsia="en-US"/>
              </w:rPr>
              <w:t>6</w:t>
            </w:r>
            <w:r w:rsidR="000C55E2" w:rsidRPr="00BE38D7">
              <w:rPr>
                <w:rFonts w:eastAsia="Calibri"/>
                <w:lang w:eastAsia="en-US"/>
              </w:rPr>
              <w:t>.12.202</w:t>
            </w:r>
            <w:r w:rsidR="002E11F0">
              <w:rPr>
                <w:rFonts w:eastAsia="Calibri"/>
                <w:lang w:eastAsia="en-US"/>
              </w:rPr>
              <w:t>4</w:t>
            </w:r>
          </w:p>
          <w:p w:rsidR="000C55E2" w:rsidRPr="00FA42C8" w:rsidRDefault="000C55E2" w:rsidP="002E11F0">
            <w:pPr>
              <w:jc w:val="center"/>
              <w:rPr>
                <w:rFonts w:eastAsia="Calibri"/>
                <w:color w:val="000000"/>
                <w:lang w:eastAsia="en-US"/>
              </w:rPr>
            </w:pPr>
            <w:r w:rsidRPr="00BE38D7">
              <w:rPr>
                <w:rFonts w:eastAsia="Calibri"/>
                <w:lang w:eastAsia="en-US"/>
              </w:rPr>
              <w:t xml:space="preserve">№ </w:t>
            </w:r>
            <w:r w:rsidR="00A261D0">
              <w:rPr>
                <w:rFonts w:eastAsia="Calibri"/>
                <w:lang w:eastAsia="en-US"/>
              </w:rPr>
              <w:t>2</w:t>
            </w:r>
            <w:r w:rsidR="002E11F0">
              <w:rPr>
                <w:rFonts w:eastAsia="Calibri"/>
                <w:lang w:eastAsia="en-US"/>
              </w:rPr>
              <w:t>4</w:t>
            </w:r>
            <w:r>
              <w:rPr>
                <w:rFonts w:eastAsia="Calibri"/>
                <w:color w:val="000000"/>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655CBA" w:rsidP="002E11F0">
            <w:pPr>
              <w:jc w:val="center"/>
              <w:rPr>
                <w:rFonts w:eastAsia="Calibri"/>
                <w:color w:val="000000"/>
                <w:lang w:eastAsia="en-US"/>
              </w:rPr>
            </w:pPr>
            <w:r>
              <w:rPr>
                <w:rFonts w:eastAsia="Calibri"/>
                <w:color w:val="000000"/>
                <w:lang w:eastAsia="en-US"/>
              </w:rPr>
              <w:t>1</w:t>
            </w:r>
            <w:r w:rsidR="00A261D0">
              <w:rPr>
                <w:rFonts w:eastAsia="Calibri"/>
                <w:color w:val="000000"/>
                <w:lang w:eastAsia="en-US"/>
              </w:rPr>
              <w:t> </w:t>
            </w:r>
            <w:r w:rsidR="002E11F0">
              <w:rPr>
                <w:rFonts w:eastAsia="Calibri"/>
                <w:color w:val="000000"/>
                <w:lang w:eastAsia="en-US"/>
              </w:rPr>
              <w:t>640,6</w:t>
            </w:r>
          </w:p>
        </w:tc>
        <w:tc>
          <w:tcPr>
            <w:tcW w:w="1701" w:type="dxa"/>
            <w:shd w:val="clear" w:color="auto" w:fill="auto"/>
            <w:vAlign w:val="center"/>
          </w:tcPr>
          <w:p w:rsidR="000C55E2" w:rsidRPr="00084B41" w:rsidRDefault="00A261D0" w:rsidP="000442A5">
            <w:pPr>
              <w:jc w:val="center"/>
              <w:rPr>
                <w:rFonts w:eastAsia="Calibri"/>
                <w:color w:val="FF0000"/>
                <w:lang w:eastAsia="en-US"/>
              </w:rPr>
            </w:pPr>
            <w:r>
              <w:rPr>
                <w:rFonts w:eastAsia="Calibri"/>
                <w:color w:val="000000"/>
                <w:lang w:eastAsia="en-US"/>
              </w:rPr>
              <w:t>4 </w:t>
            </w:r>
            <w:r w:rsidR="000442A5">
              <w:rPr>
                <w:rFonts w:eastAsia="Calibri"/>
                <w:color w:val="000000"/>
                <w:lang w:eastAsia="en-US"/>
              </w:rPr>
              <w:t>468,9</w:t>
            </w:r>
          </w:p>
        </w:tc>
        <w:tc>
          <w:tcPr>
            <w:tcW w:w="1701" w:type="dxa"/>
          </w:tcPr>
          <w:p w:rsidR="000C55E2" w:rsidRPr="00046253" w:rsidRDefault="00FF17BF" w:rsidP="000442A5">
            <w:pPr>
              <w:jc w:val="center"/>
              <w:rPr>
                <w:rFonts w:eastAsia="Calibri"/>
                <w:lang w:eastAsia="en-US"/>
              </w:rPr>
            </w:pPr>
            <w:r>
              <w:rPr>
                <w:rFonts w:eastAsia="Calibri"/>
                <w:lang w:eastAsia="en-US"/>
              </w:rPr>
              <w:t>4</w:t>
            </w:r>
            <w:r w:rsidR="000442A5">
              <w:rPr>
                <w:rFonts w:eastAsia="Calibri"/>
                <w:lang w:eastAsia="en-US"/>
              </w:rPr>
              <w:t> 427,3</w:t>
            </w:r>
          </w:p>
        </w:tc>
        <w:tc>
          <w:tcPr>
            <w:tcW w:w="1559" w:type="dxa"/>
            <w:shd w:val="clear" w:color="auto" w:fill="auto"/>
            <w:vAlign w:val="center"/>
          </w:tcPr>
          <w:p w:rsidR="000C55E2" w:rsidRPr="00046253" w:rsidRDefault="00FF17BF" w:rsidP="000442A5">
            <w:pPr>
              <w:jc w:val="center"/>
              <w:rPr>
                <w:rFonts w:eastAsia="Calibri"/>
                <w:lang w:eastAsia="en-US"/>
              </w:rPr>
            </w:pPr>
            <w:r>
              <w:rPr>
                <w:rFonts w:eastAsia="Calibri"/>
                <w:lang w:eastAsia="en-US"/>
              </w:rPr>
              <w:t xml:space="preserve">- </w:t>
            </w:r>
            <w:r w:rsidR="000442A5">
              <w:rPr>
                <w:rFonts w:eastAsia="Calibri"/>
                <w:lang w:eastAsia="en-US"/>
              </w:rPr>
              <w:t>41,6</w:t>
            </w:r>
          </w:p>
        </w:tc>
        <w:tc>
          <w:tcPr>
            <w:tcW w:w="1134" w:type="dxa"/>
            <w:shd w:val="clear" w:color="auto" w:fill="auto"/>
            <w:vAlign w:val="center"/>
          </w:tcPr>
          <w:p w:rsidR="000C55E2" w:rsidRPr="00046253" w:rsidRDefault="00FF17BF" w:rsidP="000442A5">
            <w:pPr>
              <w:jc w:val="center"/>
              <w:rPr>
                <w:rFonts w:eastAsia="Calibri"/>
                <w:lang w:eastAsia="en-US"/>
              </w:rPr>
            </w:pPr>
            <w:r>
              <w:rPr>
                <w:rFonts w:eastAsia="Calibri"/>
                <w:lang w:eastAsia="en-US"/>
              </w:rPr>
              <w:t>9</w:t>
            </w:r>
            <w:r w:rsidR="000442A5">
              <w:rPr>
                <w:rFonts w:eastAsia="Calibri"/>
                <w:lang w:eastAsia="en-US"/>
              </w:rPr>
              <w:t>9,1</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655CBA" w:rsidP="002E11F0">
            <w:pPr>
              <w:jc w:val="center"/>
              <w:rPr>
                <w:rFonts w:eastAsia="Calibri"/>
                <w:color w:val="000000"/>
                <w:lang w:eastAsia="en-US"/>
              </w:rPr>
            </w:pPr>
            <w:r>
              <w:rPr>
                <w:rFonts w:eastAsia="Calibri"/>
                <w:color w:val="000000"/>
                <w:lang w:eastAsia="en-US"/>
              </w:rPr>
              <w:t>1</w:t>
            </w:r>
            <w:r w:rsidR="002E11F0">
              <w:rPr>
                <w:rFonts w:eastAsia="Calibri"/>
                <w:color w:val="000000"/>
                <w:lang w:eastAsia="en-US"/>
              </w:rPr>
              <w:t> 640,6</w:t>
            </w:r>
          </w:p>
        </w:tc>
        <w:tc>
          <w:tcPr>
            <w:tcW w:w="1701" w:type="dxa"/>
            <w:shd w:val="clear" w:color="auto" w:fill="auto"/>
            <w:vAlign w:val="center"/>
          </w:tcPr>
          <w:p w:rsidR="000C55E2" w:rsidRPr="00084B41" w:rsidRDefault="00A261D0" w:rsidP="000442A5">
            <w:pPr>
              <w:jc w:val="center"/>
              <w:rPr>
                <w:rFonts w:eastAsia="Calibri"/>
                <w:color w:val="FF0000"/>
                <w:lang w:eastAsia="en-US"/>
              </w:rPr>
            </w:pPr>
            <w:r>
              <w:rPr>
                <w:rFonts w:eastAsia="Calibri"/>
                <w:color w:val="000000"/>
                <w:lang w:eastAsia="en-US"/>
              </w:rPr>
              <w:t>4</w:t>
            </w:r>
            <w:r w:rsidR="000442A5">
              <w:rPr>
                <w:rFonts w:eastAsia="Calibri"/>
                <w:color w:val="000000"/>
                <w:lang w:eastAsia="en-US"/>
              </w:rPr>
              <w:t> 678,9</w:t>
            </w:r>
          </w:p>
        </w:tc>
        <w:tc>
          <w:tcPr>
            <w:tcW w:w="1701" w:type="dxa"/>
          </w:tcPr>
          <w:p w:rsidR="000C55E2" w:rsidRPr="00046253" w:rsidRDefault="00FF17BF" w:rsidP="000442A5">
            <w:pPr>
              <w:jc w:val="center"/>
              <w:rPr>
                <w:rFonts w:eastAsia="Calibri"/>
                <w:lang w:eastAsia="en-US"/>
              </w:rPr>
            </w:pPr>
            <w:r>
              <w:rPr>
                <w:rFonts w:eastAsia="Calibri"/>
                <w:lang w:eastAsia="en-US"/>
              </w:rPr>
              <w:t>4</w:t>
            </w:r>
            <w:r w:rsidR="000442A5">
              <w:rPr>
                <w:rFonts w:eastAsia="Calibri"/>
                <w:lang w:eastAsia="en-US"/>
              </w:rPr>
              <w:t> 616,2</w:t>
            </w:r>
          </w:p>
        </w:tc>
        <w:tc>
          <w:tcPr>
            <w:tcW w:w="1559" w:type="dxa"/>
            <w:shd w:val="clear" w:color="auto" w:fill="auto"/>
            <w:vAlign w:val="center"/>
          </w:tcPr>
          <w:p w:rsidR="000C55E2" w:rsidRPr="00046253" w:rsidRDefault="00CE0EA0" w:rsidP="000442A5">
            <w:pPr>
              <w:jc w:val="center"/>
              <w:rPr>
                <w:rFonts w:eastAsia="Calibri"/>
                <w:lang w:eastAsia="en-US"/>
              </w:rPr>
            </w:pPr>
            <w:r w:rsidRPr="00046253">
              <w:rPr>
                <w:rFonts w:eastAsia="Calibri"/>
                <w:lang w:eastAsia="en-US"/>
              </w:rPr>
              <w:t xml:space="preserve">- </w:t>
            </w:r>
            <w:r w:rsidR="000442A5">
              <w:rPr>
                <w:rFonts w:eastAsia="Calibri"/>
                <w:lang w:eastAsia="en-US"/>
              </w:rPr>
              <w:t>62,7</w:t>
            </w:r>
          </w:p>
        </w:tc>
        <w:tc>
          <w:tcPr>
            <w:tcW w:w="1134" w:type="dxa"/>
            <w:shd w:val="clear" w:color="auto" w:fill="auto"/>
            <w:vAlign w:val="center"/>
          </w:tcPr>
          <w:p w:rsidR="000C55E2" w:rsidRPr="00046253" w:rsidRDefault="00655CBA" w:rsidP="000442A5">
            <w:pPr>
              <w:jc w:val="center"/>
              <w:rPr>
                <w:rFonts w:eastAsia="Calibri"/>
                <w:lang w:eastAsia="en-US"/>
              </w:rPr>
            </w:pPr>
            <w:r>
              <w:rPr>
                <w:rFonts w:eastAsia="Calibri"/>
                <w:lang w:eastAsia="en-US"/>
              </w:rPr>
              <w:t>9</w:t>
            </w:r>
            <w:r w:rsidR="000442A5">
              <w:rPr>
                <w:rFonts w:eastAsia="Calibri"/>
                <w:lang w:eastAsia="en-US"/>
              </w:rPr>
              <w:t>8,7</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lastRenderedPageBreak/>
              <w:t>Дефицит (-)</w:t>
            </w:r>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0442A5" w:rsidP="005B0A32">
            <w:pPr>
              <w:jc w:val="center"/>
              <w:rPr>
                <w:rFonts w:eastAsia="Calibri"/>
                <w:color w:val="FF0000"/>
                <w:lang w:eastAsia="en-US"/>
              </w:rPr>
            </w:pPr>
            <w:r>
              <w:rPr>
                <w:rFonts w:eastAsia="Calibri"/>
                <w:color w:val="000000"/>
                <w:lang w:eastAsia="en-US"/>
              </w:rPr>
              <w:t>21</w:t>
            </w:r>
            <w:r w:rsidR="00950668">
              <w:rPr>
                <w:rFonts w:eastAsia="Calibri"/>
                <w:color w:val="000000"/>
                <w:lang w:eastAsia="en-US"/>
              </w:rPr>
              <w:t>0,0</w:t>
            </w:r>
          </w:p>
        </w:tc>
        <w:tc>
          <w:tcPr>
            <w:tcW w:w="1701" w:type="dxa"/>
            <w:vAlign w:val="center"/>
          </w:tcPr>
          <w:p w:rsidR="000C55E2" w:rsidRPr="00046253" w:rsidRDefault="000442A5" w:rsidP="000442A5">
            <w:pPr>
              <w:jc w:val="center"/>
              <w:rPr>
                <w:rFonts w:eastAsia="Calibri"/>
                <w:lang w:eastAsia="en-US"/>
              </w:rPr>
            </w:pPr>
            <w:r>
              <w:rPr>
                <w:rFonts w:eastAsia="Calibri"/>
                <w:lang w:eastAsia="en-US"/>
              </w:rPr>
              <w:t>188,9</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6215EB" w:rsidRPr="005A4D8C" w:rsidRDefault="00380EDE" w:rsidP="0041238D">
      <w:pPr>
        <w:pStyle w:val="a5"/>
        <w:tabs>
          <w:tab w:val="left" w:pos="709"/>
        </w:tabs>
        <w:spacing w:before="0" w:beforeAutospacing="0" w:after="0" w:afterAutospacing="0"/>
        <w:ind w:firstLine="426"/>
        <w:rPr>
          <w:sz w:val="28"/>
          <w:szCs w:val="28"/>
        </w:rPr>
      </w:pPr>
      <w:r>
        <w:rPr>
          <w:color w:val="000000"/>
          <w:spacing w:val="-1"/>
          <w:sz w:val="28"/>
          <w:szCs w:val="28"/>
        </w:rPr>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A432A6">
        <w:rPr>
          <w:color w:val="000000"/>
          <w:spacing w:val="-1"/>
          <w:sz w:val="28"/>
          <w:szCs w:val="28"/>
        </w:rPr>
        <w:t xml:space="preserve"> </w:t>
      </w:r>
      <w:r w:rsidR="00991DDB">
        <w:rPr>
          <w:color w:val="000000"/>
          <w:spacing w:val="-1"/>
          <w:sz w:val="28"/>
          <w:szCs w:val="28"/>
        </w:rPr>
        <w:t xml:space="preserve">муниципального образования </w:t>
      </w:r>
      <w:r w:rsidR="00655CBA">
        <w:rPr>
          <w:color w:val="000000"/>
          <w:spacing w:val="-1"/>
          <w:sz w:val="28"/>
          <w:szCs w:val="28"/>
        </w:rPr>
        <w:t>Ануйского</w:t>
      </w:r>
      <w:r w:rsidR="001C057C">
        <w:rPr>
          <w:color w:val="000000"/>
          <w:spacing w:val="-1"/>
          <w:sz w:val="28"/>
          <w:szCs w:val="28"/>
        </w:rPr>
        <w:t xml:space="preserve"> </w:t>
      </w:r>
      <w:r w:rsidR="00A432A6">
        <w:rPr>
          <w:color w:val="000000"/>
          <w:spacing w:val="-1"/>
          <w:sz w:val="28"/>
          <w:szCs w:val="28"/>
        </w:rPr>
        <w:t xml:space="preserve">сельсовета </w:t>
      </w:r>
      <w:r w:rsidR="00CE0EA0">
        <w:rPr>
          <w:color w:val="000000"/>
          <w:spacing w:val="-1"/>
          <w:sz w:val="28"/>
          <w:szCs w:val="28"/>
        </w:rPr>
        <w:t>за 202</w:t>
      </w:r>
      <w:r w:rsidR="000442A5">
        <w:rPr>
          <w:color w:val="000000"/>
          <w:spacing w:val="-1"/>
          <w:sz w:val="28"/>
          <w:szCs w:val="28"/>
        </w:rPr>
        <w:t>4</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FF17BF">
        <w:rPr>
          <w:color w:val="000000"/>
          <w:spacing w:val="-1"/>
          <w:sz w:val="28"/>
          <w:szCs w:val="28"/>
        </w:rPr>
        <w:t>4</w:t>
      </w:r>
      <w:r w:rsidR="000442A5">
        <w:rPr>
          <w:color w:val="000000"/>
          <w:spacing w:val="-1"/>
          <w:sz w:val="28"/>
          <w:szCs w:val="28"/>
        </w:rPr>
        <w:t> 427,3</w:t>
      </w:r>
      <w:r w:rsidR="00C86D19">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FF17BF">
        <w:rPr>
          <w:color w:val="000000"/>
          <w:spacing w:val="-1"/>
          <w:sz w:val="28"/>
          <w:szCs w:val="28"/>
        </w:rPr>
        <w:t>4</w:t>
      </w:r>
      <w:r w:rsidR="000442A5">
        <w:rPr>
          <w:color w:val="000000"/>
          <w:spacing w:val="-1"/>
          <w:sz w:val="28"/>
          <w:szCs w:val="28"/>
        </w:rPr>
        <w:t> 616,2</w:t>
      </w:r>
      <w:r w:rsidR="00CE0EA0" w:rsidRPr="00CE0EA0">
        <w:rPr>
          <w:color w:val="000000"/>
          <w:spacing w:val="-1"/>
          <w:sz w:val="28"/>
          <w:szCs w:val="28"/>
        </w:rPr>
        <w:t xml:space="preserve"> тыс. руб., </w:t>
      </w:r>
      <w:r w:rsidR="00B76630">
        <w:rPr>
          <w:color w:val="000000"/>
          <w:spacing w:val="-1"/>
          <w:sz w:val="28"/>
          <w:szCs w:val="28"/>
        </w:rPr>
        <w:t>дефицит</w:t>
      </w:r>
      <w:r w:rsidR="001C057C">
        <w:rPr>
          <w:color w:val="000000"/>
          <w:spacing w:val="-1"/>
          <w:sz w:val="28"/>
          <w:szCs w:val="28"/>
        </w:rPr>
        <w:t xml:space="preserve"> </w:t>
      </w:r>
      <w:r w:rsidR="00CE0EA0" w:rsidRPr="00CE0EA0">
        <w:rPr>
          <w:color w:val="000000"/>
          <w:spacing w:val="-1"/>
          <w:sz w:val="28"/>
          <w:szCs w:val="28"/>
        </w:rPr>
        <w:t xml:space="preserve">бюджета </w:t>
      </w:r>
      <w:r w:rsidR="001C057C">
        <w:rPr>
          <w:color w:val="000000"/>
          <w:spacing w:val="-1"/>
          <w:sz w:val="28"/>
          <w:szCs w:val="28"/>
        </w:rPr>
        <w:t xml:space="preserve">составил </w:t>
      </w:r>
      <w:r w:rsidR="00CE0EA0" w:rsidRPr="00CE0EA0">
        <w:rPr>
          <w:color w:val="000000"/>
          <w:spacing w:val="-1"/>
          <w:sz w:val="28"/>
          <w:szCs w:val="28"/>
        </w:rPr>
        <w:t xml:space="preserve">в сумме  </w:t>
      </w:r>
      <w:r w:rsidR="00B76630">
        <w:rPr>
          <w:color w:val="000000"/>
          <w:spacing w:val="-1"/>
          <w:sz w:val="28"/>
          <w:szCs w:val="28"/>
        </w:rPr>
        <w:t>188,9</w:t>
      </w:r>
      <w:r w:rsidR="00991DDB">
        <w:rPr>
          <w:color w:val="000000"/>
          <w:spacing w:val="-1"/>
          <w:sz w:val="28"/>
          <w:szCs w:val="28"/>
        </w:rPr>
        <w:t xml:space="preserve"> </w:t>
      </w:r>
      <w:r w:rsidR="00CE0EA0" w:rsidRPr="005A4D8C">
        <w:rPr>
          <w:spacing w:val="-1"/>
          <w:sz w:val="28"/>
          <w:szCs w:val="28"/>
        </w:rPr>
        <w:t>тыс. руб.</w:t>
      </w:r>
      <w:r w:rsidR="000D35DA" w:rsidRPr="005A4D8C">
        <w:rPr>
          <w:sz w:val="28"/>
          <w:szCs w:val="28"/>
        </w:rPr>
        <w:t xml:space="preserve"> </w:t>
      </w:r>
    </w:p>
    <w:p w:rsidR="00380EDE" w:rsidRPr="00864047" w:rsidRDefault="000D35DA" w:rsidP="0041238D">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0E28CA">
        <w:rPr>
          <w:rFonts w:eastAsia="Calibri"/>
          <w:b/>
          <w:color w:val="000000"/>
          <w:sz w:val="28"/>
          <w:szCs w:val="28"/>
          <w:lang w:eastAsia="en-US"/>
        </w:rPr>
        <w:t xml:space="preserve"> </w:t>
      </w:r>
      <w:r w:rsidR="00991DDB">
        <w:rPr>
          <w:rFonts w:eastAsia="Calibri"/>
          <w:b/>
          <w:color w:val="000000"/>
          <w:sz w:val="28"/>
          <w:szCs w:val="28"/>
          <w:lang w:eastAsia="en-US"/>
        </w:rPr>
        <w:t xml:space="preserve">муниципального образования </w:t>
      </w:r>
      <w:r w:rsidR="00655CBA">
        <w:rPr>
          <w:rFonts w:eastAsia="Calibri"/>
          <w:b/>
          <w:color w:val="000000"/>
          <w:sz w:val="28"/>
          <w:szCs w:val="28"/>
          <w:lang w:eastAsia="en-US"/>
        </w:rPr>
        <w:t>Ануйского</w:t>
      </w:r>
      <w:r w:rsidR="000E28CA">
        <w:rPr>
          <w:rFonts w:eastAsia="Calibri"/>
          <w:b/>
          <w:color w:val="000000"/>
          <w:sz w:val="28"/>
          <w:szCs w:val="28"/>
          <w:lang w:eastAsia="en-US"/>
        </w:rPr>
        <w:t xml:space="preserve"> сельсовета</w:t>
      </w:r>
      <w:r w:rsidRPr="00791E09">
        <w:rPr>
          <w:rFonts w:eastAsia="Calibri"/>
          <w:b/>
          <w:color w:val="000000"/>
          <w:sz w:val="28"/>
          <w:szCs w:val="28"/>
          <w:lang w:eastAsia="en-US"/>
        </w:rPr>
        <w:t xml:space="preserve"> за 202</w:t>
      </w:r>
      <w:r w:rsidR="00B76630">
        <w:rPr>
          <w:rFonts w:eastAsia="Calibri"/>
          <w:b/>
          <w:color w:val="000000"/>
          <w:sz w:val="28"/>
          <w:szCs w:val="28"/>
          <w:lang w:eastAsia="en-US"/>
        </w:rPr>
        <w:t>4</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A35F2B" w:rsidRDefault="006836EF" w:rsidP="0041238D">
      <w:pPr>
        <w:tabs>
          <w:tab w:val="left" w:pos="709"/>
        </w:tabs>
        <w:ind w:firstLine="709"/>
        <w:jc w:val="both"/>
        <w:rPr>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за счет налоговых и неналоговых доходов, безвозмездных поступлений </w:t>
      </w:r>
      <w:r w:rsidR="007F0A64" w:rsidRPr="00994648">
        <w:rPr>
          <w:rFonts w:eastAsia="Calibri"/>
          <w:sz w:val="28"/>
          <w:szCs w:val="28"/>
          <w:lang w:eastAsia="en-US"/>
        </w:rPr>
        <w:t>и</w:t>
      </w:r>
      <w:r w:rsidR="00AD3426" w:rsidRPr="00994648">
        <w:rPr>
          <w:rFonts w:eastAsia="Calibri"/>
          <w:sz w:val="28"/>
          <w:szCs w:val="28"/>
          <w:lang w:eastAsia="en-US"/>
        </w:rPr>
        <w:t>з</w:t>
      </w:r>
      <w:r w:rsidR="007F0A64" w:rsidRPr="00994648">
        <w:rPr>
          <w:rFonts w:eastAsia="Calibri"/>
          <w:sz w:val="28"/>
          <w:szCs w:val="28"/>
          <w:lang w:eastAsia="en-US"/>
        </w:rPr>
        <w:t xml:space="preserve"> районного</w:t>
      </w:r>
      <w:r w:rsidRPr="00994648">
        <w:rPr>
          <w:rFonts w:eastAsia="Calibri"/>
          <w:sz w:val="28"/>
          <w:szCs w:val="28"/>
          <w:lang w:eastAsia="en-US"/>
        </w:rPr>
        <w:t xml:space="preserve"> бюджет</w:t>
      </w:r>
      <w:r w:rsidR="00A93C66" w:rsidRPr="00994648">
        <w:rPr>
          <w:rFonts w:eastAsia="Calibri"/>
          <w:sz w:val="28"/>
          <w:szCs w:val="28"/>
          <w:lang w:eastAsia="en-US"/>
        </w:rPr>
        <w:t>а</w:t>
      </w:r>
      <w:r w:rsidR="00AD3426" w:rsidRPr="00994648">
        <w:rPr>
          <w:rFonts w:eastAsia="Calibri"/>
          <w:sz w:val="28"/>
          <w:szCs w:val="28"/>
          <w:lang w:eastAsia="en-US"/>
        </w:rPr>
        <w:t>,</w:t>
      </w:r>
      <w:r w:rsidRPr="00994648">
        <w:rPr>
          <w:rFonts w:eastAsia="Calibri"/>
          <w:sz w:val="28"/>
          <w:szCs w:val="28"/>
          <w:lang w:eastAsia="en-US"/>
        </w:rPr>
        <w:t xml:space="preserve"> а также </w:t>
      </w:r>
      <w:r w:rsidR="00AC43BD" w:rsidRPr="005F426E">
        <w:rPr>
          <w:rFonts w:eastAsia="Calibri"/>
          <w:sz w:val="28"/>
          <w:szCs w:val="28"/>
          <w:lang w:eastAsia="en-US"/>
        </w:rPr>
        <w:t>п</w:t>
      </w:r>
      <w:r w:rsidR="00861060" w:rsidRPr="005F426E">
        <w:rPr>
          <w:rFonts w:eastAsia="Calibri"/>
          <w:sz w:val="28"/>
          <w:szCs w:val="28"/>
          <w:lang w:eastAsia="en-US"/>
        </w:rPr>
        <w:t>р</w:t>
      </w:r>
      <w:r w:rsidR="00AC43BD" w:rsidRPr="005F426E">
        <w:rPr>
          <w:rFonts w:eastAsia="Calibri"/>
          <w:sz w:val="28"/>
          <w:szCs w:val="28"/>
          <w:lang w:eastAsia="en-US"/>
        </w:rPr>
        <w:t>очих безвозмездных поступлений в поселковый бюджет</w:t>
      </w:r>
      <w:r w:rsidR="00861060" w:rsidRPr="005F426E">
        <w:rPr>
          <w:rFonts w:eastAsia="Calibri"/>
          <w:sz w:val="28"/>
          <w:szCs w:val="28"/>
          <w:lang w:eastAsia="en-US"/>
        </w:rPr>
        <w:t>.</w:t>
      </w:r>
      <w:r w:rsidRPr="00A35F2B">
        <w:rPr>
          <w:spacing w:val="-1"/>
          <w:sz w:val="28"/>
          <w:szCs w:val="28"/>
        </w:rPr>
        <w:tab/>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 xml:space="preserve">На основании отчета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6B0387">
        <w:rPr>
          <w:color w:val="000000"/>
          <w:spacing w:val="1"/>
          <w:sz w:val="28"/>
          <w:szCs w:val="28"/>
        </w:rPr>
        <w:t>4</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FF17BF">
        <w:rPr>
          <w:color w:val="000000"/>
          <w:spacing w:val="1"/>
          <w:sz w:val="28"/>
          <w:szCs w:val="28"/>
        </w:rPr>
        <w:t>4</w:t>
      </w:r>
      <w:r w:rsidR="006B0387">
        <w:rPr>
          <w:color w:val="000000"/>
          <w:spacing w:val="1"/>
          <w:sz w:val="28"/>
          <w:szCs w:val="28"/>
        </w:rPr>
        <w:t> 427,3</w:t>
      </w:r>
      <w:r w:rsidR="00671C05">
        <w:rPr>
          <w:color w:val="000000"/>
          <w:spacing w:val="1"/>
          <w:sz w:val="28"/>
          <w:szCs w:val="28"/>
        </w:rPr>
        <w:t xml:space="preserve"> </w:t>
      </w:r>
      <w:r w:rsidRPr="00EF3BA9">
        <w:rPr>
          <w:color w:val="000000"/>
          <w:spacing w:val="1"/>
          <w:sz w:val="28"/>
          <w:szCs w:val="28"/>
        </w:rPr>
        <w:t xml:space="preserve">тыс. руб. или </w:t>
      </w:r>
      <w:r w:rsidR="00FF17BF">
        <w:rPr>
          <w:color w:val="000000"/>
          <w:spacing w:val="1"/>
          <w:sz w:val="28"/>
          <w:szCs w:val="28"/>
        </w:rPr>
        <w:t>9</w:t>
      </w:r>
      <w:r w:rsidR="006B0387">
        <w:rPr>
          <w:color w:val="000000"/>
          <w:spacing w:val="1"/>
          <w:sz w:val="28"/>
          <w:szCs w:val="28"/>
        </w:rPr>
        <w:t>9,1</w:t>
      </w:r>
      <w:r w:rsidRPr="00EF3BA9">
        <w:rPr>
          <w:color w:val="000000"/>
          <w:spacing w:val="1"/>
          <w:sz w:val="28"/>
          <w:szCs w:val="28"/>
        </w:rPr>
        <w:t xml:space="preserve"> % к уточненному плану.        </w:t>
      </w:r>
    </w:p>
    <w:p w:rsidR="003E7C7E" w:rsidRPr="00655CBA" w:rsidRDefault="006836EF" w:rsidP="0041238D">
      <w:pPr>
        <w:shd w:val="clear" w:color="auto" w:fill="FFFFFF"/>
        <w:tabs>
          <w:tab w:val="left" w:pos="709"/>
        </w:tabs>
        <w:ind w:firstLine="426"/>
        <w:jc w:val="both"/>
        <w:rPr>
          <w:color w:val="FF0000"/>
          <w:spacing w:val="1"/>
          <w:sz w:val="28"/>
          <w:szCs w:val="28"/>
        </w:rPr>
      </w:pPr>
      <w:r w:rsidRPr="00EF3BA9">
        <w:rPr>
          <w:color w:val="000000"/>
          <w:spacing w:val="1"/>
          <w:sz w:val="28"/>
          <w:szCs w:val="28"/>
        </w:rPr>
        <w:t xml:space="preserve">    </w:t>
      </w:r>
      <w:r w:rsidRPr="00AD3426">
        <w:rPr>
          <w:spacing w:val="1"/>
          <w:sz w:val="28"/>
          <w:szCs w:val="28"/>
        </w:rPr>
        <w:t>Проведенным анализом исполнения бюджета по доходам установлено, что  по сравнению с аналогичным периодом 20</w:t>
      </w:r>
      <w:r w:rsidR="000E28CA" w:rsidRPr="00AD3426">
        <w:rPr>
          <w:spacing w:val="1"/>
          <w:sz w:val="28"/>
          <w:szCs w:val="28"/>
        </w:rPr>
        <w:t>2</w:t>
      </w:r>
      <w:r w:rsidR="006B0387">
        <w:rPr>
          <w:spacing w:val="1"/>
          <w:sz w:val="28"/>
          <w:szCs w:val="28"/>
        </w:rPr>
        <w:t>3</w:t>
      </w:r>
      <w:r w:rsidRPr="00AD3426">
        <w:rPr>
          <w:spacing w:val="1"/>
          <w:sz w:val="28"/>
          <w:szCs w:val="28"/>
        </w:rPr>
        <w:t xml:space="preserve"> года </w:t>
      </w:r>
      <w:r w:rsidRPr="00FF3C1C">
        <w:rPr>
          <w:spacing w:val="1"/>
          <w:sz w:val="28"/>
          <w:szCs w:val="28"/>
        </w:rPr>
        <w:t xml:space="preserve">(исполнено </w:t>
      </w:r>
      <w:r w:rsidR="006B0387">
        <w:rPr>
          <w:spacing w:val="1"/>
          <w:sz w:val="28"/>
          <w:szCs w:val="28"/>
        </w:rPr>
        <w:t>4 680,7</w:t>
      </w:r>
      <w:r w:rsidRPr="00FF3C1C">
        <w:rPr>
          <w:spacing w:val="1"/>
          <w:sz w:val="28"/>
          <w:szCs w:val="28"/>
        </w:rPr>
        <w:t xml:space="preserve"> тыс. руб.), доходная часть бюджета в </w:t>
      </w:r>
      <w:r w:rsidR="00304A9B" w:rsidRPr="00FF3C1C">
        <w:rPr>
          <w:spacing w:val="1"/>
          <w:sz w:val="28"/>
          <w:szCs w:val="28"/>
        </w:rPr>
        <w:t xml:space="preserve">отчетном периоде текущего года </w:t>
      </w:r>
      <w:r w:rsidR="006B0387">
        <w:rPr>
          <w:spacing w:val="1"/>
          <w:sz w:val="28"/>
          <w:szCs w:val="28"/>
        </w:rPr>
        <w:t>снизилась</w:t>
      </w:r>
      <w:r w:rsidR="005F426E">
        <w:rPr>
          <w:spacing w:val="1"/>
          <w:sz w:val="28"/>
          <w:szCs w:val="28"/>
        </w:rPr>
        <w:t xml:space="preserve"> </w:t>
      </w:r>
      <w:r w:rsidRPr="00FF3C1C">
        <w:rPr>
          <w:spacing w:val="1"/>
          <w:sz w:val="28"/>
          <w:szCs w:val="28"/>
        </w:rPr>
        <w:t xml:space="preserve">на </w:t>
      </w:r>
      <w:r w:rsidR="006B0387">
        <w:rPr>
          <w:spacing w:val="1"/>
          <w:sz w:val="28"/>
          <w:szCs w:val="28"/>
        </w:rPr>
        <w:t>253,4</w:t>
      </w:r>
      <w:r w:rsidRPr="00FF3C1C">
        <w:rPr>
          <w:spacing w:val="1"/>
          <w:sz w:val="28"/>
          <w:szCs w:val="28"/>
        </w:rPr>
        <w:t xml:space="preserve"> тыс. руб. </w:t>
      </w:r>
      <w:r w:rsidR="00E370FA" w:rsidRPr="009A5BCB">
        <w:rPr>
          <w:spacing w:val="1"/>
          <w:sz w:val="28"/>
          <w:szCs w:val="28"/>
        </w:rPr>
        <w:t>(</w:t>
      </w:r>
      <w:r w:rsidR="006B0387">
        <w:rPr>
          <w:spacing w:val="1"/>
          <w:sz w:val="28"/>
          <w:szCs w:val="28"/>
        </w:rPr>
        <w:t>5,7</w:t>
      </w:r>
      <w:r w:rsidR="00E370FA" w:rsidRPr="009A5BCB">
        <w:rPr>
          <w:spacing w:val="1"/>
          <w:sz w:val="28"/>
          <w:szCs w:val="28"/>
        </w:rPr>
        <w:t xml:space="preserve">%) </w:t>
      </w:r>
      <w:r w:rsidRPr="009A5BCB">
        <w:rPr>
          <w:spacing w:val="1"/>
          <w:sz w:val="28"/>
          <w:szCs w:val="28"/>
        </w:rPr>
        <w:t xml:space="preserve">в основном за </w:t>
      </w:r>
      <w:r w:rsidRPr="001A66A4">
        <w:rPr>
          <w:spacing w:val="1"/>
          <w:sz w:val="28"/>
          <w:szCs w:val="28"/>
        </w:rPr>
        <w:t>счет</w:t>
      </w:r>
      <w:r w:rsidR="003E687B" w:rsidRPr="001A66A4">
        <w:rPr>
          <w:spacing w:val="1"/>
          <w:sz w:val="28"/>
          <w:szCs w:val="28"/>
        </w:rPr>
        <w:t xml:space="preserve"> </w:t>
      </w:r>
      <w:r w:rsidR="003E687B" w:rsidRPr="00904825">
        <w:rPr>
          <w:spacing w:val="1"/>
          <w:sz w:val="28"/>
          <w:szCs w:val="28"/>
        </w:rPr>
        <w:t>налоговых</w:t>
      </w:r>
      <w:r w:rsidR="003E687B" w:rsidRPr="001A66A4">
        <w:rPr>
          <w:spacing w:val="1"/>
          <w:sz w:val="28"/>
          <w:szCs w:val="28"/>
        </w:rPr>
        <w:t xml:space="preserve"> доходов</w:t>
      </w:r>
      <w:r w:rsidR="009A5BCB" w:rsidRPr="001A66A4">
        <w:rPr>
          <w:spacing w:val="1"/>
          <w:sz w:val="28"/>
          <w:szCs w:val="28"/>
        </w:rPr>
        <w:t xml:space="preserve"> и безвозмездных поступлений</w:t>
      </w:r>
      <w:r w:rsidRPr="001A66A4">
        <w:rPr>
          <w:spacing w:val="1"/>
          <w:sz w:val="28"/>
          <w:szCs w:val="28"/>
        </w:rPr>
        <w:t>.</w:t>
      </w:r>
      <w:r w:rsidR="0041238D" w:rsidRPr="00655CBA">
        <w:rPr>
          <w:color w:val="FF0000"/>
          <w:spacing w:val="1"/>
          <w:sz w:val="28"/>
          <w:szCs w:val="28"/>
        </w:rPr>
        <w:t xml:space="preserve"> </w:t>
      </w: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0E28CA">
        <w:rPr>
          <w:color w:val="000000"/>
          <w:spacing w:val="1"/>
          <w:sz w:val="28"/>
          <w:szCs w:val="28"/>
        </w:rPr>
        <w:t xml:space="preserve"> </w:t>
      </w:r>
      <w:r w:rsidR="005F426E">
        <w:rPr>
          <w:color w:val="000000"/>
          <w:spacing w:val="1"/>
          <w:sz w:val="28"/>
          <w:szCs w:val="28"/>
        </w:rPr>
        <w:t xml:space="preserve">муниципального образования </w:t>
      </w:r>
      <w:r w:rsidR="00655CBA">
        <w:rPr>
          <w:color w:val="000000"/>
          <w:spacing w:val="1"/>
          <w:sz w:val="28"/>
          <w:szCs w:val="28"/>
        </w:rPr>
        <w:t xml:space="preserve">Ануйского </w:t>
      </w:r>
      <w:r w:rsidR="00EA6721">
        <w:rPr>
          <w:color w:val="000000"/>
          <w:spacing w:val="1"/>
          <w:sz w:val="28"/>
          <w:szCs w:val="28"/>
        </w:rPr>
        <w:t>сельсовета</w:t>
      </w:r>
      <w:r w:rsidR="000E28CA">
        <w:rPr>
          <w:color w:val="000000"/>
          <w:spacing w:val="1"/>
          <w:sz w:val="28"/>
          <w:szCs w:val="28"/>
        </w:rPr>
        <w:t xml:space="preserve"> за 202</w:t>
      </w:r>
      <w:r w:rsidR="003140E9">
        <w:rPr>
          <w:color w:val="000000"/>
          <w:spacing w:val="1"/>
          <w:sz w:val="28"/>
          <w:szCs w:val="28"/>
        </w:rPr>
        <w:t>4</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120811">
            <w:pPr>
              <w:jc w:val="center"/>
              <w:rPr>
                <w:b/>
                <w:bCs/>
                <w:color w:val="000000"/>
                <w:sz w:val="16"/>
                <w:szCs w:val="16"/>
              </w:rPr>
            </w:pPr>
            <w:r>
              <w:rPr>
                <w:b/>
                <w:bCs/>
                <w:sz w:val="16"/>
                <w:szCs w:val="16"/>
              </w:rPr>
              <w:t>20</w:t>
            </w:r>
            <w:r w:rsidR="000E28CA">
              <w:rPr>
                <w:b/>
                <w:bCs/>
                <w:sz w:val="16"/>
                <w:szCs w:val="16"/>
              </w:rPr>
              <w:t>2</w:t>
            </w:r>
            <w:r w:rsidR="00120811">
              <w:rPr>
                <w:b/>
                <w:bCs/>
                <w:sz w:val="16"/>
                <w:szCs w:val="16"/>
              </w:rPr>
              <w:t>3</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3140E9">
            <w:pPr>
              <w:jc w:val="center"/>
              <w:rPr>
                <w:b/>
                <w:bCs/>
                <w:sz w:val="16"/>
                <w:szCs w:val="16"/>
              </w:rPr>
            </w:pPr>
            <w:r>
              <w:rPr>
                <w:b/>
                <w:bCs/>
                <w:color w:val="000000"/>
                <w:sz w:val="16"/>
                <w:szCs w:val="16"/>
              </w:rPr>
              <w:t>Первоначальный план на 202</w:t>
            </w:r>
            <w:r w:rsidR="003140E9">
              <w:rPr>
                <w:b/>
                <w:bCs/>
                <w:color w:val="000000"/>
                <w:sz w:val="16"/>
                <w:szCs w:val="16"/>
              </w:rPr>
              <w:t>4</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3140E9">
            <w:pPr>
              <w:jc w:val="center"/>
              <w:rPr>
                <w:b/>
                <w:bCs/>
                <w:color w:val="000000"/>
                <w:sz w:val="16"/>
                <w:szCs w:val="16"/>
              </w:rPr>
            </w:pPr>
            <w:r>
              <w:rPr>
                <w:b/>
                <w:bCs/>
                <w:color w:val="000000"/>
                <w:sz w:val="16"/>
                <w:szCs w:val="16"/>
              </w:rPr>
              <w:t>Уточненный план на 202</w:t>
            </w:r>
            <w:r w:rsidR="003140E9">
              <w:rPr>
                <w:b/>
                <w:bCs/>
                <w:color w:val="000000"/>
                <w:sz w:val="16"/>
                <w:szCs w:val="16"/>
              </w:rPr>
              <w:t>4</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120811">
            <w:pPr>
              <w:jc w:val="center"/>
            </w:pPr>
            <w:r>
              <w:rPr>
                <w:b/>
                <w:bCs/>
                <w:color w:val="000000"/>
                <w:sz w:val="16"/>
                <w:szCs w:val="16"/>
              </w:rPr>
              <w:t>Исполнено за 202</w:t>
            </w:r>
            <w:r w:rsidR="00120811">
              <w:rPr>
                <w:b/>
                <w:bCs/>
                <w:color w:val="000000"/>
                <w:sz w:val="16"/>
                <w:szCs w:val="16"/>
              </w:rPr>
              <w:t>4</w:t>
            </w:r>
            <w:r>
              <w:rPr>
                <w:b/>
                <w:bCs/>
                <w:color w:val="000000"/>
                <w:sz w:val="16"/>
                <w:szCs w:val="16"/>
              </w:rPr>
              <w:t xml:space="preserve"> год</w:t>
            </w:r>
            <w:r>
              <w:rPr>
                <w:b/>
                <w:bCs/>
                <w:sz w:val="16"/>
                <w:szCs w:val="16"/>
              </w:rPr>
              <w:t xml:space="preserve"> (+  ; -)</w:t>
            </w:r>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120811">
            <w:pPr>
              <w:ind w:left="-108" w:right="34"/>
              <w:jc w:val="center"/>
              <w:rPr>
                <w:sz w:val="16"/>
                <w:szCs w:val="16"/>
              </w:rPr>
            </w:pPr>
            <w:r>
              <w:rPr>
                <w:b/>
                <w:bCs/>
                <w:sz w:val="16"/>
                <w:szCs w:val="16"/>
              </w:rPr>
              <w:t>исполнено в 20</w:t>
            </w:r>
            <w:r w:rsidR="000E28CA">
              <w:rPr>
                <w:b/>
                <w:bCs/>
                <w:sz w:val="16"/>
                <w:szCs w:val="16"/>
              </w:rPr>
              <w:t>2</w:t>
            </w:r>
            <w:r w:rsidR="00120811">
              <w:rPr>
                <w:b/>
                <w:bCs/>
                <w:sz w:val="16"/>
                <w:szCs w:val="16"/>
              </w:rPr>
              <w:t>3</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К уточне</w:t>
            </w:r>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120811">
            <w:pPr>
              <w:jc w:val="center"/>
            </w:pPr>
            <w:r>
              <w:rPr>
                <w:b/>
                <w:bCs/>
                <w:sz w:val="16"/>
                <w:szCs w:val="16"/>
              </w:rPr>
              <w:t xml:space="preserve"> 202</w:t>
            </w:r>
            <w:r w:rsidR="00120811">
              <w:rPr>
                <w:b/>
                <w:bCs/>
                <w:sz w:val="16"/>
                <w:szCs w:val="16"/>
              </w:rPr>
              <w:t>4</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3140E9" w:rsidTr="000D35DA">
        <w:trPr>
          <w:trHeight w:val="255"/>
        </w:trPr>
        <w:tc>
          <w:tcPr>
            <w:tcW w:w="2448" w:type="dxa"/>
            <w:tcBorders>
              <w:left w:val="single" w:sz="8" w:space="0" w:color="000000"/>
              <w:bottom w:val="single" w:sz="4" w:space="0" w:color="000000"/>
            </w:tcBorders>
            <w:shd w:val="clear" w:color="auto" w:fill="auto"/>
          </w:tcPr>
          <w:p w:rsidR="003140E9" w:rsidRDefault="003140E9"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3140E9" w:rsidRDefault="003140E9" w:rsidP="00FE61E5">
            <w:pPr>
              <w:widowControl w:val="0"/>
              <w:shd w:val="clear" w:color="auto" w:fill="FFFFFF"/>
              <w:autoSpaceDE w:val="0"/>
              <w:jc w:val="center"/>
              <w:rPr>
                <w:b/>
                <w:color w:val="000000"/>
                <w:sz w:val="18"/>
                <w:szCs w:val="18"/>
              </w:rPr>
            </w:pPr>
            <w:r>
              <w:rPr>
                <w:b/>
                <w:color w:val="000000"/>
                <w:sz w:val="18"/>
                <w:szCs w:val="18"/>
              </w:rPr>
              <w:t>1 362,6</w:t>
            </w:r>
          </w:p>
        </w:tc>
        <w:tc>
          <w:tcPr>
            <w:tcW w:w="1134" w:type="dxa"/>
            <w:tcBorders>
              <w:left w:val="single" w:sz="4" w:space="0" w:color="000000"/>
              <w:bottom w:val="single" w:sz="4" w:space="0" w:color="000000"/>
            </w:tcBorders>
            <w:shd w:val="clear" w:color="auto" w:fill="auto"/>
            <w:vAlign w:val="center"/>
          </w:tcPr>
          <w:p w:rsidR="003140E9" w:rsidRDefault="003140E9" w:rsidP="001A66A4">
            <w:pPr>
              <w:jc w:val="center"/>
              <w:rPr>
                <w:rFonts w:eastAsia="Arial Unicode MS"/>
                <w:b/>
                <w:sz w:val="18"/>
                <w:szCs w:val="20"/>
              </w:rPr>
            </w:pPr>
            <w:r>
              <w:rPr>
                <w:rFonts w:eastAsia="Arial Unicode MS"/>
                <w:b/>
                <w:sz w:val="18"/>
                <w:szCs w:val="20"/>
              </w:rPr>
              <w:t>1 137,0</w:t>
            </w:r>
          </w:p>
        </w:tc>
        <w:tc>
          <w:tcPr>
            <w:tcW w:w="1276" w:type="dxa"/>
            <w:tcBorders>
              <w:left w:val="single" w:sz="4" w:space="0" w:color="000000"/>
              <w:bottom w:val="single" w:sz="4" w:space="0" w:color="000000"/>
            </w:tcBorders>
            <w:shd w:val="clear" w:color="auto" w:fill="auto"/>
            <w:vAlign w:val="center"/>
          </w:tcPr>
          <w:p w:rsidR="003140E9" w:rsidRDefault="004A3B5C" w:rsidP="00F1183C">
            <w:pPr>
              <w:jc w:val="center"/>
              <w:rPr>
                <w:rFonts w:eastAsia="Arial Unicode MS"/>
                <w:b/>
                <w:iCs/>
                <w:sz w:val="18"/>
                <w:szCs w:val="20"/>
              </w:rPr>
            </w:pPr>
            <w:r>
              <w:rPr>
                <w:rFonts w:eastAsia="Arial Unicode MS"/>
                <w:b/>
                <w:iCs/>
                <w:sz w:val="18"/>
                <w:szCs w:val="20"/>
              </w:rPr>
              <w:t>1 281,0</w:t>
            </w:r>
          </w:p>
        </w:tc>
        <w:tc>
          <w:tcPr>
            <w:tcW w:w="1276" w:type="dxa"/>
            <w:tcBorders>
              <w:left w:val="single" w:sz="8" w:space="0" w:color="000000"/>
              <w:bottom w:val="single" w:sz="4" w:space="0" w:color="000000"/>
            </w:tcBorders>
            <w:shd w:val="clear" w:color="auto" w:fill="auto"/>
            <w:vAlign w:val="center"/>
          </w:tcPr>
          <w:p w:rsidR="003140E9" w:rsidRDefault="00120811" w:rsidP="00120811">
            <w:pPr>
              <w:widowControl w:val="0"/>
              <w:shd w:val="clear" w:color="auto" w:fill="FFFFFF"/>
              <w:autoSpaceDE w:val="0"/>
              <w:jc w:val="center"/>
              <w:rPr>
                <w:b/>
                <w:color w:val="000000"/>
                <w:sz w:val="18"/>
                <w:szCs w:val="18"/>
              </w:rPr>
            </w:pPr>
            <w:r>
              <w:rPr>
                <w:b/>
                <w:color w:val="000000"/>
                <w:sz w:val="18"/>
                <w:szCs w:val="18"/>
              </w:rPr>
              <w:t>1 294,7</w:t>
            </w:r>
          </w:p>
        </w:tc>
        <w:tc>
          <w:tcPr>
            <w:tcW w:w="992" w:type="dxa"/>
            <w:tcBorders>
              <w:left w:val="single" w:sz="4" w:space="0" w:color="000000"/>
              <w:bottom w:val="single" w:sz="4" w:space="0" w:color="000000"/>
            </w:tcBorders>
            <w:shd w:val="clear" w:color="auto" w:fill="auto"/>
            <w:vAlign w:val="center"/>
          </w:tcPr>
          <w:p w:rsidR="003140E9" w:rsidRDefault="00904825" w:rsidP="00F6568A">
            <w:pPr>
              <w:widowControl w:val="0"/>
              <w:shd w:val="clear" w:color="auto" w:fill="FFFFFF"/>
              <w:autoSpaceDE w:val="0"/>
              <w:jc w:val="center"/>
              <w:rPr>
                <w:b/>
                <w:color w:val="000000"/>
                <w:sz w:val="18"/>
                <w:szCs w:val="18"/>
              </w:rPr>
            </w:pPr>
            <w:r>
              <w:rPr>
                <w:b/>
                <w:color w:val="000000"/>
                <w:sz w:val="18"/>
                <w:szCs w:val="18"/>
              </w:rPr>
              <w:t>95,0</w:t>
            </w:r>
          </w:p>
        </w:tc>
        <w:tc>
          <w:tcPr>
            <w:tcW w:w="1134" w:type="dxa"/>
            <w:tcBorders>
              <w:left w:val="single" w:sz="8" w:space="0" w:color="000000"/>
              <w:bottom w:val="single" w:sz="4" w:space="0" w:color="000000"/>
              <w:right w:val="single" w:sz="8" w:space="0" w:color="000000"/>
            </w:tcBorders>
            <w:shd w:val="clear" w:color="auto" w:fill="auto"/>
            <w:vAlign w:val="center"/>
          </w:tcPr>
          <w:p w:rsidR="003140E9" w:rsidRPr="000165FB" w:rsidRDefault="00904825" w:rsidP="00226421">
            <w:pPr>
              <w:widowControl w:val="0"/>
              <w:shd w:val="clear" w:color="auto" w:fill="FFFFFF"/>
              <w:autoSpaceDE w:val="0"/>
              <w:jc w:val="center"/>
              <w:rPr>
                <w:b/>
                <w:sz w:val="18"/>
                <w:szCs w:val="18"/>
              </w:rPr>
            </w:pPr>
            <w:r>
              <w:rPr>
                <w:b/>
                <w:sz w:val="18"/>
                <w:szCs w:val="18"/>
              </w:rPr>
              <w:t>101,0</w:t>
            </w:r>
          </w:p>
        </w:tc>
      </w:tr>
      <w:tr w:rsidR="003140E9" w:rsidTr="000D35DA">
        <w:trPr>
          <w:trHeight w:val="255"/>
        </w:trPr>
        <w:tc>
          <w:tcPr>
            <w:tcW w:w="2448" w:type="dxa"/>
            <w:tcBorders>
              <w:left w:val="single" w:sz="8" w:space="0" w:color="000000"/>
              <w:bottom w:val="single" w:sz="4" w:space="0" w:color="000000"/>
            </w:tcBorders>
            <w:shd w:val="clear" w:color="auto" w:fill="auto"/>
          </w:tcPr>
          <w:p w:rsidR="003140E9" w:rsidRDefault="003140E9"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3140E9" w:rsidRDefault="003140E9" w:rsidP="00FE61E5">
            <w:pPr>
              <w:widowControl w:val="0"/>
              <w:shd w:val="clear" w:color="auto" w:fill="FFFFFF"/>
              <w:autoSpaceDE w:val="0"/>
              <w:jc w:val="center"/>
              <w:rPr>
                <w:color w:val="000000"/>
                <w:sz w:val="18"/>
                <w:szCs w:val="18"/>
              </w:rPr>
            </w:pPr>
            <w:r>
              <w:rPr>
                <w:color w:val="000000"/>
                <w:sz w:val="18"/>
                <w:szCs w:val="18"/>
              </w:rPr>
              <w:t>62,6</w:t>
            </w:r>
          </w:p>
        </w:tc>
        <w:tc>
          <w:tcPr>
            <w:tcW w:w="1134" w:type="dxa"/>
            <w:tcBorders>
              <w:left w:val="single" w:sz="4" w:space="0" w:color="000000"/>
              <w:bottom w:val="single" w:sz="4" w:space="0" w:color="000000"/>
            </w:tcBorders>
            <w:shd w:val="clear" w:color="auto" w:fill="auto"/>
            <w:vAlign w:val="center"/>
          </w:tcPr>
          <w:p w:rsidR="003140E9" w:rsidRDefault="003140E9" w:rsidP="003140E9">
            <w:pPr>
              <w:jc w:val="center"/>
              <w:rPr>
                <w:rFonts w:eastAsia="Arial Unicode MS"/>
                <w:sz w:val="18"/>
                <w:szCs w:val="20"/>
              </w:rPr>
            </w:pPr>
            <w:r>
              <w:rPr>
                <w:rFonts w:eastAsia="Arial Unicode MS"/>
                <w:sz w:val="18"/>
                <w:szCs w:val="20"/>
              </w:rPr>
              <w:t>65,0</w:t>
            </w:r>
          </w:p>
        </w:tc>
        <w:tc>
          <w:tcPr>
            <w:tcW w:w="1276" w:type="dxa"/>
            <w:tcBorders>
              <w:left w:val="single" w:sz="4" w:space="0" w:color="000000"/>
              <w:bottom w:val="single" w:sz="4" w:space="0" w:color="000000"/>
            </w:tcBorders>
            <w:shd w:val="clear" w:color="auto" w:fill="auto"/>
            <w:vAlign w:val="center"/>
          </w:tcPr>
          <w:p w:rsidR="003140E9" w:rsidRDefault="004A3B5C" w:rsidP="001A66A4">
            <w:pPr>
              <w:jc w:val="center"/>
              <w:rPr>
                <w:rFonts w:eastAsia="Arial Unicode MS"/>
                <w:iCs/>
                <w:sz w:val="18"/>
                <w:szCs w:val="20"/>
              </w:rPr>
            </w:pPr>
            <w:r>
              <w:rPr>
                <w:rFonts w:eastAsia="Arial Unicode MS"/>
                <w:iCs/>
                <w:sz w:val="18"/>
                <w:szCs w:val="20"/>
              </w:rPr>
              <w:t>73,0</w:t>
            </w:r>
          </w:p>
        </w:tc>
        <w:tc>
          <w:tcPr>
            <w:tcW w:w="1276" w:type="dxa"/>
            <w:tcBorders>
              <w:left w:val="single" w:sz="8" w:space="0" w:color="000000"/>
              <w:bottom w:val="single" w:sz="4" w:space="0" w:color="000000"/>
            </w:tcBorders>
            <w:shd w:val="clear" w:color="auto" w:fill="auto"/>
            <w:vAlign w:val="center"/>
          </w:tcPr>
          <w:p w:rsidR="003140E9" w:rsidRDefault="00120811" w:rsidP="00F1183C">
            <w:pPr>
              <w:widowControl w:val="0"/>
              <w:shd w:val="clear" w:color="auto" w:fill="FFFFFF"/>
              <w:autoSpaceDE w:val="0"/>
              <w:jc w:val="center"/>
              <w:rPr>
                <w:color w:val="000000"/>
                <w:sz w:val="18"/>
                <w:szCs w:val="18"/>
              </w:rPr>
            </w:pPr>
            <w:r>
              <w:rPr>
                <w:color w:val="000000"/>
                <w:sz w:val="18"/>
                <w:szCs w:val="18"/>
              </w:rPr>
              <w:t>80,2</w:t>
            </w:r>
          </w:p>
        </w:tc>
        <w:tc>
          <w:tcPr>
            <w:tcW w:w="992" w:type="dxa"/>
            <w:tcBorders>
              <w:left w:val="single" w:sz="4" w:space="0" w:color="000000"/>
              <w:bottom w:val="single" w:sz="4" w:space="0" w:color="000000"/>
            </w:tcBorders>
            <w:shd w:val="clear" w:color="auto" w:fill="auto"/>
            <w:vAlign w:val="center"/>
          </w:tcPr>
          <w:p w:rsidR="003140E9" w:rsidRDefault="00904825" w:rsidP="00226421">
            <w:pPr>
              <w:widowControl w:val="0"/>
              <w:shd w:val="clear" w:color="auto" w:fill="FFFFFF"/>
              <w:autoSpaceDE w:val="0"/>
              <w:jc w:val="center"/>
              <w:rPr>
                <w:color w:val="000000"/>
                <w:sz w:val="18"/>
                <w:szCs w:val="18"/>
              </w:rPr>
            </w:pPr>
            <w:r>
              <w:rPr>
                <w:color w:val="000000"/>
                <w:sz w:val="18"/>
                <w:szCs w:val="18"/>
              </w:rPr>
              <w:t>128,0</w:t>
            </w:r>
          </w:p>
        </w:tc>
        <w:tc>
          <w:tcPr>
            <w:tcW w:w="1134" w:type="dxa"/>
            <w:tcBorders>
              <w:left w:val="single" w:sz="8" w:space="0" w:color="000000"/>
              <w:bottom w:val="single" w:sz="4" w:space="0" w:color="000000"/>
              <w:right w:val="single" w:sz="8" w:space="0" w:color="000000"/>
            </w:tcBorders>
            <w:shd w:val="clear" w:color="auto" w:fill="auto"/>
            <w:vAlign w:val="center"/>
          </w:tcPr>
          <w:p w:rsidR="003140E9" w:rsidRPr="00E442BA" w:rsidRDefault="00687EED" w:rsidP="00226421">
            <w:pPr>
              <w:widowControl w:val="0"/>
              <w:shd w:val="clear" w:color="auto" w:fill="FFFFFF"/>
              <w:autoSpaceDE w:val="0"/>
              <w:jc w:val="center"/>
              <w:rPr>
                <w:sz w:val="18"/>
                <w:szCs w:val="18"/>
              </w:rPr>
            </w:pPr>
            <w:r>
              <w:rPr>
                <w:sz w:val="18"/>
                <w:szCs w:val="18"/>
              </w:rPr>
              <w:t>110,0</w:t>
            </w:r>
          </w:p>
        </w:tc>
      </w:tr>
      <w:tr w:rsidR="003140E9" w:rsidTr="000D35DA">
        <w:trPr>
          <w:trHeight w:val="255"/>
        </w:trPr>
        <w:tc>
          <w:tcPr>
            <w:tcW w:w="2448" w:type="dxa"/>
            <w:tcBorders>
              <w:left w:val="single" w:sz="8" w:space="0" w:color="000000"/>
              <w:bottom w:val="single" w:sz="4" w:space="0" w:color="000000"/>
            </w:tcBorders>
            <w:shd w:val="clear" w:color="auto" w:fill="auto"/>
          </w:tcPr>
          <w:p w:rsidR="003140E9" w:rsidRPr="00F770E2" w:rsidRDefault="003140E9"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3140E9" w:rsidRDefault="003140E9" w:rsidP="00FE61E5">
            <w:pPr>
              <w:widowControl w:val="0"/>
              <w:shd w:val="clear" w:color="auto" w:fill="FFFFFF"/>
              <w:autoSpaceDE w:val="0"/>
              <w:jc w:val="center"/>
              <w:rPr>
                <w:color w:val="000000"/>
                <w:sz w:val="18"/>
                <w:szCs w:val="18"/>
              </w:rPr>
            </w:pPr>
            <w:r>
              <w:rPr>
                <w:color w:val="000000"/>
                <w:sz w:val="18"/>
                <w:szCs w:val="18"/>
              </w:rPr>
              <w:t>75,2</w:t>
            </w:r>
          </w:p>
        </w:tc>
        <w:tc>
          <w:tcPr>
            <w:tcW w:w="1134" w:type="dxa"/>
            <w:tcBorders>
              <w:left w:val="single" w:sz="4" w:space="0" w:color="000000"/>
              <w:bottom w:val="single" w:sz="4" w:space="0" w:color="000000"/>
            </w:tcBorders>
            <w:shd w:val="clear" w:color="auto" w:fill="auto"/>
            <w:vAlign w:val="center"/>
          </w:tcPr>
          <w:p w:rsidR="003140E9" w:rsidRDefault="003140E9" w:rsidP="003140E9">
            <w:pPr>
              <w:jc w:val="center"/>
              <w:rPr>
                <w:rFonts w:eastAsia="Arial Unicode MS"/>
                <w:sz w:val="18"/>
                <w:szCs w:val="20"/>
              </w:rPr>
            </w:pPr>
            <w:r>
              <w:rPr>
                <w:rFonts w:eastAsia="Arial Unicode MS"/>
                <w:sz w:val="18"/>
                <w:szCs w:val="20"/>
              </w:rPr>
              <w:t>88,0</w:t>
            </w:r>
          </w:p>
        </w:tc>
        <w:tc>
          <w:tcPr>
            <w:tcW w:w="1276" w:type="dxa"/>
            <w:tcBorders>
              <w:left w:val="single" w:sz="4" w:space="0" w:color="000000"/>
              <w:bottom w:val="single" w:sz="4" w:space="0" w:color="000000"/>
            </w:tcBorders>
            <w:shd w:val="clear" w:color="auto" w:fill="auto"/>
            <w:vAlign w:val="center"/>
          </w:tcPr>
          <w:p w:rsidR="003140E9" w:rsidRDefault="004A3B5C" w:rsidP="004A3B5C">
            <w:pPr>
              <w:jc w:val="center"/>
              <w:rPr>
                <w:rFonts w:eastAsia="Arial Unicode MS"/>
                <w:iCs/>
                <w:sz w:val="18"/>
                <w:szCs w:val="20"/>
              </w:rPr>
            </w:pPr>
            <w:r>
              <w:rPr>
                <w:rFonts w:eastAsia="Arial Unicode MS"/>
                <w:iCs/>
                <w:sz w:val="18"/>
                <w:szCs w:val="20"/>
              </w:rPr>
              <w:t>95,0</w:t>
            </w:r>
          </w:p>
        </w:tc>
        <w:tc>
          <w:tcPr>
            <w:tcW w:w="1276" w:type="dxa"/>
            <w:tcBorders>
              <w:left w:val="single" w:sz="8" w:space="0" w:color="000000"/>
              <w:bottom w:val="single" w:sz="4" w:space="0" w:color="000000"/>
            </w:tcBorders>
            <w:shd w:val="clear" w:color="auto" w:fill="auto"/>
            <w:vAlign w:val="center"/>
          </w:tcPr>
          <w:p w:rsidR="003140E9" w:rsidRDefault="00120811" w:rsidP="000D35DA">
            <w:pPr>
              <w:widowControl w:val="0"/>
              <w:shd w:val="clear" w:color="auto" w:fill="FFFFFF"/>
              <w:autoSpaceDE w:val="0"/>
              <w:jc w:val="center"/>
              <w:rPr>
                <w:color w:val="000000"/>
                <w:sz w:val="18"/>
                <w:szCs w:val="18"/>
              </w:rPr>
            </w:pPr>
            <w:r>
              <w:rPr>
                <w:color w:val="000000"/>
                <w:sz w:val="18"/>
                <w:szCs w:val="18"/>
              </w:rPr>
              <w:t>98,1</w:t>
            </w:r>
          </w:p>
        </w:tc>
        <w:tc>
          <w:tcPr>
            <w:tcW w:w="992" w:type="dxa"/>
            <w:tcBorders>
              <w:left w:val="single" w:sz="4" w:space="0" w:color="000000"/>
              <w:bottom w:val="single" w:sz="4" w:space="0" w:color="000000"/>
            </w:tcBorders>
            <w:shd w:val="clear" w:color="auto" w:fill="auto"/>
            <w:vAlign w:val="center"/>
          </w:tcPr>
          <w:p w:rsidR="003140E9" w:rsidRDefault="00904825" w:rsidP="00904825">
            <w:pPr>
              <w:widowControl w:val="0"/>
              <w:shd w:val="clear" w:color="auto" w:fill="FFFFFF"/>
              <w:autoSpaceDE w:val="0"/>
              <w:jc w:val="center"/>
              <w:rPr>
                <w:color w:val="000000"/>
                <w:sz w:val="18"/>
                <w:szCs w:val="18"/>
              </w:rPr>
            </w:pPr>
            <w:r>
              <w:rPr>
                <w:color w:val="000000"/>
                <w:sz w:val="18"/>
                <w:szCs w:val="18"/>
              </w:rPr>
              <w:t>130,0</w:t>
            </w:r>
          </w:p>
        </w:tc>
        <w:tc>
          <w:tcPr>
            <w:tcW w:w="1134" w:type="dxa"/>
            <w:tcBorders>
              <w:left w:val="single" w:sz="8" w:space="0" w:color="000000"/>
              <w:bottom w:val="single" w:sz="4" w:space="0" w:color="000000"/>
              <w:right w:val="single" w:sz="8" w:space="0" w:color="000000"/>
            </w:tcBorders>
            <w:shd w:val="clear" w:color="auto" w:fill="auto"/>
            <w:vAlign w:val="center"/>
          </w:tcPr>
          <w:p w:rsidR="003140E9" w:rsidRPr="00E442BA" w:rsidRDefault="00687EED" w:rsidP="00226421">
            <w:pPr>
              <w:widowControl w:val="0"/>
              <w:shd w:val="clear" w:color="auto" w:fill="FFFFFF"/>
              <w:autoSpaceDE w:val="0"/>
              <w:jc w:val="center"/>
              <w:rPr>
                <w:sz w:val="18"/>
                <w:szCs w:val="18"/>
              </w:rPr>
            </w:pPr>
            <w:r>
              <w:rPr>
                <w:sz w:val="18"/>
                <w:szCs w:val="18"/>
              </w:rPr>
              <w:t>103,0</w:t>
            </w:r>
          </w:p>
        </w:tc>
      </w:tr>
      <w:tr w:rsidR="003140E9" w:rsidTr="000D35DA">
        <w:trPr>
          <w:trHeight w:val="255"/>
        </w:trPr>
        <w:tc>
          <w:tcPr>
            <w:tcW w:w="2448" w:type="dxa"/>
            <w:tcBorders>
              <w:left w:val="single" w:sz="8" w:space="0" w:color="000000"/>
              <w:bottom w:val="single" w:sz="4" w:space="0" w:color="000000"/>
            </w:tcBorders>
            <w:shd w:val="clear" w:color="auto" w:fill="auto"/>
          </w:tcPr>
          <w:p w:rsidR="003140E9" w:rsidRDefault="003140E9"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3140E9" w:rsidRDefault="003140E9" w:rsidP="00FE61E5">
            <w:pPr>
              <w:widowControl w:val="0"/>
              <w:shd w:val="clear" w:color="auto" w:fill="FFFFFF"/>
              <w:autoSpaceDE w:val="0"/>
              <w:jc w:val="center"/>
              <w:rPr>
                <w:color w:val="000000"/>
                <w:sz w:val="18"/>
                <w:szCs w:val="18"/>
              </w:rPr>
            </w:pPr>
            <w:r>
              <w:rPr>
                <w:color w:val="000000"/>
                <w:sz w:val="18"/>
                <w:szCs w:val="18"/>
              </w:rPr>
              <w:t>427,7</w:t>
            </w:r>
          </w:p>
        </w:tc>
        <w:tc>
          <w:tcPr>
            <w:tcW w:w="1134" w:type="dxa"/>
            <w:tcBorders>
              <w:left w:val="single" w:sz="4" w:space="0" w:color="000000"/>
              <w:bottom w:val="single" w:sz="4" w:space="0" w:color="000000"/>
            </w:tcBorders>
            <w:shd w:val="clear" w:color="auto" w:fill="auto"/>
            <w:vAlign w:val="center"/>
          </w:tcPr>
          <w:p w:rsidR="003140E9" w:rsidRDefault="003140E9" w:rsidP="003140E9">
            <w:pPr>
              <w:jc w:val="center"/>
              <w:rPr>
                <w:rFonts w:eastAsia="Arial Unicode MS"/>
                <w:sz w:val="18"/>
                <w:szCs w:val="20"/>
              </w:rPr>
            </w:pPr>
            <w:r>
              <w:rPr>
                <w:rFonts w:eastAsia="Arial Unicode MS"/>
                <w:sz w:val="18"/>
                <w:szCs w:val="20"/>
              </w:rPr>
              <w:t>225,0</w:t>
            </w:r>
          </w:p>
        </w:tc>
        <w:tc>
          <w:tcPr>
            <w:tcW w:w="1276" w:type="dxa"/>
            <w:tcBorders>
              <w:left w:val="single" w:sz="4" w:space="0" w:color="000000"/>
              <w:bottom w:val="single" w:sz="4" w:space="0" w:color="000000"/>
            </w:tcBorders>
            <w:shd w:val="clear" w:color="auto" w:fill="auto"/>
            <w:vAlign w:val="center"/>
          </w:tcPr>
          <w:p w:rsidR="003140E9" w:rsidRPr="00CA4345" w:rsidRDefault="004A3B5C" w:rsidP="001A66A4">
            <w:pPr>
              <w:tabs>
                <w:tab w:val="left" w:pos="947"/>
              </w:tabs>
              <w:jc w:val="center"/>
              <w:rPr>
                <w:rFonts w:eastAsia="Arial Unicode MS"/>
                <w:sz w:val="18"/>
                <w:szCs w:val="20"/>
              </w:rPr>
            </w:pPr>
            <w:r>
              <w:rPr>
                <w:rFonts w:eastAsia="Arial Unicode MS"/>
                <w:sz w:val="18"/>
                <w:szCs w:val="20"/>
              </w:rPr>
              <w:t>377,0</w:t>
            </w:r>
          </w:p>
        </w:tc>
        <w:tc>
          <w:tcPr>
            <w:tcW w:w="1276" w:type="dxa"/>
            <w:tcBorders>
              <w:left w:val="single" w:sz="8" w:space="0" w:color="000000"/>
              <w:bottom w:val="single" w:sz="4" w:space="0" w:color="000000"/>
            </w:tcBorders>
            <w:shd w:val="clear" w:color="auto" w:fill="auto"/>
            <w:vAlign w:val="center"/>
          </w:tcPr>
          <w:p w:rsidR="003140E9" w:rsidRDefault="00120811" w:rsidP="00296544">
            <w:pPr>
              <w:widowControl w:val="0"/>
              <w:shd w:val="clear" w:color="auto" w:fill="FFFFFF"/>
              <w:autoSpaceDE w:val="0"/>
              <w:jc w:val="center"/>
              <w:rPr>
                <w:color w:val="000000"/>
                <w:sz w:val="18"/>
                <w:szCs w:val="18"/>
              </w:rPr>
            </w:pPr>
            <w:r>
              <w:rPr>
                <w:color w:val="000000"/>
                <w:sz w:val="18"/>
                <w:szCs w:val="18"/>
              </w:rPr>
              <w:t>376,9</w:t>
            </w:r>
          </w:p>
        </w:tc>
        <w:tc>
          <w:tcPr>
            <w:tcW w:w="992" w:type="dxa"/>
            <w:tcBorders>
              <w:left w:val="single" w:sz="4" w:space="0" w:color="000000"/>
              <w:bottom w:val="single" w:sz="4" w:space="0" w:color="000000"/>
            </w:tcBorders>
            <w:shd w:val="clear" w:color="auto" w:fill="auto"/>
            <w:vAlign w:val="center"/>
          </w:tcPr>
          <w:p w:rsidR="003140E9" w:rsidRDefault="00904825" w:rsidP="00226421">
            <w:pPr>
              <w:widowControl w:val="0"/>
              <w:shd w:val="clear" w:color="auto" w:fill="FFFFFF"/>
              <w:autoSpaceDE w:val="0"/>
              <w:jc w:val="center"/>
              <w:rPr>
                <w:color w:val="000000"/>
                <w:sz w:val="18"/>
                <w:szCs w:val="18"/>
              </w:rPr>
            </w:pPr>
            <w:r>
              <w:rPr>
                <w:color w:val="000000"/>
                <w:sz w:val="18"/>
                <w:szCs w:val="18"/>
              </w:rPr>
              <w:t>88,0</w:t>
            </w:r>
          </w:p>
        </w:tc>
        <w:tc>
          <w:tcPr>
            <w:tcW w:w="1134" w:type="dxa"/>
            <w:tcBorders>
              <w:left w:val="single" w:sz="8" w:space="0" w:color="000000"/>
              <w:bottom w:val="single" w:sz="4" w:space="0" w:color="000000"/>
              <w:right w:val="single" w:sz="8" w:space="0" w:color="000000"/>
            </w:tcBorders>
            <w:shd w:val="clear" w:color="auto" w:fill="auto"/>
            <w:vAlign w:val="center"/>
          </w:tcPr>
          <w:p w:rsidR="003140E9" w:rsidRDefault="00687EED" w:rsidP="00226421">
            <w:pPr>
              <w:widowControl w:val="0"/>
              <w:shd w:val="clear" w:color="auto" w:fill="FFFFFF"/>
              <w:autoSpaceDE w:val="0"/>
              <w:jc w:val="center"/>
              <w:rPr>
                <w:sz w:val="18"/>
                <w:szCs w:val="18"/>
              </w:rPr>
            </w:pPr>
            <w:r>
              <w:rPr>
                <w:sz w:val="18"/>
                <w:szCs w:val="18"/>
              </w:rPr>
              <w:t>100,0</w:t>
            </w:r>
          </w:p>
        </w:tc>
      </w:tr>
      <w:tr w:rsidR="003140E9" w:rsidTr="000D35DA">
        <w:trPr>
          <w:trHeight w:val="255"/>
        </w:trPr>
        <w:tc>
          <w:tcPr>
            <w:tcW w:w="2448" w:type="dxa"/>
            <w:tcBorders>
              <w:left w:val="single" w:sz="8" w:space="0" w:color="000000"/>
              <w:bottom w:val="single" w:sz="4" w:space="0" w:color="000000"/>
            </w:tcBorders>
            <w:shd w:val="clear" w:color="auto" w:fill="auto"/>
          </w:tcPr>
          <w:p w:rsidR="003140E9" w:rsidRDefault="003140E9"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3140E9" w:rsidRDefault="003140E9" w:rsidP="00FE61E5">
            <w:pPr>
              <w:widowControl w:val="0"/>
              <w:shd w:val="clear" w:color="auto" w:fill="FFFFFF"/>
              <w:autoSpaceDE w:val="0"/>
              <w:jc w:val="center"/>
              <w:rPr>
                <w:color w:val="000000"/>
                <w:sz w:val="18"/>
                <w:szCs w:val="18"/>
              </w:rPr>
            </w:pPr>
            <w:r>
              <w:rPr>
                <w:color w:val="000000"/>
                <w:sz w:val="18"/>
                <w:szCs w:val="18"/>
              </w:rPr>
              <w:t>650,4</w:t>
            </w:r>
          </w:p>
        </w:tc>
        <w:tc>
          <w:tcPr>
            <w:tcW w:w="1134" w:type="dxa"/>
            <w:tcBorders>
              <w:left w:val="single" w:sz="4" w:space="0" w:color="000000"/>
              <w:bottom w:val="single" w:sz="4" w:space="0" w:color="000000"/>
            </w:tcBorders>
            <w:shd w:val="clear" w:color="auto" w:fill="auto"/>
            <w:vAlign w:val="center"/>
          </w:tcPr>
          <w:p w:rsidR="003140E9" w:rsidRDefault="003140E9" w:rsidP="003140E9">
            <w:pPr>
              <w:jc w:val="center"/>
              <w:rPr>
                <w:rFonts w:eastAsia="Arial Unicode MS"/>
                <w:sz w:val="18"/>
                <w:szCs w:val="20"/>
              </w:rPr>
            </w:pPr>
            <w:r>
              <w:rPr>
                <w:rFonts w:eastAsia="Arial Unicode MS"/>
                <w:sz w:val="18"/>
                <w:szCs w:val="20"/>
              </w:rPr>
              <w:t>634,0</w:t>
            </w:r>
          </w:p>
        </w:tc>
        <w:tc>
          <w:tcPr>
            <w:tcW w:w="1276" w:type="dxa"/>
            <w:tcBorders>
              <w:left w:val="single" w:sz="4" w:space="0" w:color="000000"/>
              <w:bottom w:val="single" w:sz="4" w:space="0" w:color="000000"/>
            </w:tcBorders>
            <w:shd w:val="clear" w:color="auto" w:fill="auto"/>
            <w:vAlign w:val="center"/>
          </w:tcPr>
          <w:p w:rsidR="003140E9" w:rsidRDefault="004A3B5C" w:rsidP="001A66A4">
            <w:pPr>
              <w:jc w:val="center"/>
              <w:rPr>
                <w:rFonts w:eastAsia="Arial Unicode MS"/>
                <w:iCs/>
                <w:sz w:val="18"/>
                <w:szCs w:val="20"/>
              </w:rPr>
            </w:pPr>
            <w:r>
              <w:rPr>
                <w:rFonts w:eastAsia="Arial Unicode MS"/>
                <w:iCs/>
                <w:sz w:val="18"/>
                <w:szCs w:val="20"/>
              </w:rPr>
              <w:t>580,0</w:t>
            </w:r>
          </w:p>
        </w:tc>
        <w:tc>
          <w:tcPr>
            <w:tcW w:w="1276" w:type="dxa"/>
            <w:tcBorders>
              <w:left w:val="single" w:sz="8" w:space="0" w:color="000000"/>
              <w:bottom w:val="single" w:sz="4" w:space="0" w:color="000000"/>
            </w:tcBorders>
            <w:shd w:val="clear" w:color="auto" w:fill="auto"/>
            <w:vAlign w:val="center"/>
          </w:tcPr>
          <w:p w:rsidR="003140E9" w:rsidRDefault="00120811" w:rsidP="00EF7C67">
            <w:pPr>
              <w:widowControl w:val="0"/>
              <w:shd w:val="clear" w:color="auto" w:fill="FFFFFF"/>
              <w:autoSpaceDE w:val="0"/>
              <w:jc w:val="center"/>
              <w:rPr>
                <w:color w:val="000000"/>
                <w:sz w:val="18"/>
                <w:szCs w:val="18"/>
              </w:rPr>
            </w:pPr>
            <w:r>
              <w:rPr>
                <w:color w:val="000000"/>
                <w:sz w:val="18"/>
                <w:szCs w:val="18"/>
              </w:rPr>
              <w:t>583,6</w:t>
            </w:r>
          </w:p>
        </w:tc>
        <w:tc>
          <w:tcPr>
            <w:tcW w:w="992" w:type="dxa"/>
            <w:tcBorders>
              <w:left w:val="single" w:sz="4" w:space="0" w:color="000000"/>
              <w:bottom w:val="single" w:sz="4" w:space="0" w:color="000000"/>
            </w:tcBorders>
            <w:shd w:val="clear" w:color="auto" w:fill="auto"/>
            <w:vAlign w:val="center"/>
          </w:tcPr>
          <w:p w:rsidR="003140E9" w:rsidRDefault="00904825" w:rsidP="00226421">
            <w:pPr>
              <w:widowControl w:val="0"/>
              <w:shd w:val="clear" w:color="auto" w:fill="FFFFFF"/>
              <w:autoSpaceDE w:val="0"/>
              <w:jc w:val="center"/>
              <w:rPr>
                <w:color w:val="000000"/>
                <w:sz w:val="18"/>
                <w:szCs w:val="18"/>
              </w:rPr>
            </w:pPr>
            <w:r>
              <w:rPr>
                <w:color w:val="000000"/>
                <w:sz w:val="18"/>
                <w:szCs w:val="18"/>
              </w:rPr>
              <w:t>90,0</w:t>
            </w:r>
          </w:p>
        </w:tc>
        <w:tc>
          <w:tcPr>
            <w:tcW w:w="1134" w:type="dxa"/>
            <w:tcBorders>
              <w:left w:val="single" w:sz="8" w:space="0" w:color="000000"/>
              <w:bottom w:val="single" w:sz="4" w:space="0" w:color="000000"/>
              <w:right w:val="single" w:sz="8" w:space="0" w:color="000000"/>
            </w:tcBorders>
            <w:shd w:val="clear" w:color="auto" w:fill="auto"/>
            <w:vAlign w:val="center"/>
          </w:tcPr>
          <w:p w:rsidR="003140E9" w:rsidRDefault="00687EED" w:rsidP="00226421">
            <w:pPr>
              <w:widowControl w:val="0"/>
              <w:shd w:val="clear" w:color="auto" w:fill="FFFFFF"/>
              <w:autoSpaceDE w:val="0"/>
              <w:jc w:val="center"/>
              <w:rPr>
                <w:sz w:val="18"/>
                <w:szCs w:val="18"/>
              </w:rPr>
            </w:pPr>
            <w:r>
              <w:rPr>
                <w:sz w:val="18"/>
                <w:szCs w:val="18"/>
              </w:rPr>
              <w:t>101,0</w:t>
            </w:r>
          </w:p>
        </w:tc>
      </w:tr>
      <w:tr w:rsidR="003140E9" w:rsidTr="000D35DA">
        <w:trPr>
          <w:trHeight w:val="255"/>
        </w:trPr>
        <w:tc>
          <w:tcPr>
            <w:tcW w:w="2448" w:type="dxa"/>
            <w:tcBorders>
              <w:left w:val="single" w:sz="8" w:space="0" w:color="000000"/>
              <w:bottom w:val="single" w:sz="4" w:space="0" w:color="000000"/>
            </w:tcBorders>
            <w:shd w:val="clear" w:color="auto" w:fill="auto"/>
          </w:tcPr>
          <w:p w:rsidR="003140E9" w:rsidRDefault="003140E9"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3140E9" w:rsidRDefault="003140E9" w:rsidP="00FE61E5">
            <w:pPr>
              <w:widowControl w:val="0"/>
              <w:shd w:val="clear" w:color="auto" w:fill="FFFFFF"/>
              <w:autoSpaceDE w:val="0"/>
              <w:jc w:val="center"/>
              <w:rPr>
                <w:color w:val="000000"/>
                <w:sz w:val="18"/>
                <w:szCs w:val="18"/>
              </w:rPr>
            </w:pPr>
            <w:r>
              <w:rPr>
                <w:color w:val="000000"/>
                <w:sz w:val="18"/>
                <w:szCs w:val="18"/>
              </w:rPr>
              <w:t>146,7</w:t>
            </w:r>
          </w:p>
        </w:tc>
        <w:tc>
          <w:tcPr>
            <w:tcW w:w="1134" w:type="dxa"/>
            <w:tcBorders>
              <w:left w:val="single" w:sz="4" w:space="0" w:color="000000"/>
              <w:bottom w:val="single" w:sz="4" w:space="0" w:color="000000"/>
            </w:tcBorders>
            <w:shd w:val="clear" w:color="auto" w:fill="auto"/>
            <w:vAlign w:val="center"/>
          </w:tcPr>
          <w:p w:rsidR="003140E9" w:rsidRDefault="003140E9" w:rsidP="003140E9">
            <w:pPr>
              <w:jc w:val="center"/>
              <w:rPr>
                <w:rFonts w:eastAsia="Arial Unicode MS"/>
                <w:sz w:val="18"/>
                <w:szCs w:val="20"/>
              </w:rPr>
            </w:pPr>
            <w:r>
              <w:rPr>
                <w:rFonts w:eastAsia="Arial Unicode MS"/>
                <w:sz w:val="18"/>
                <w:szCs w:val="20"/>
              </w:rPr>
              <w:t>125,0</w:t>
            </w:r>
          </w:p>
        </w:tc>
        <w:tc>
          <w:tcPr>
            <w:tcW w:w="1276" w:type="dxa"/>
            <w:tcBorders>
              <w:left w:val="single" w:sz="4" w:space="0" w:color="000000"/>
              <w:bottom w:val="single" w:sz="4" w:space="0" w:color="000000"/>
            </w:tcBorders>
            <w:shd w:val="clear" w:color="auto" w:fill="auto"/>
            <w:vAlign w:val="center"/>
          </w:tcPr>
          <w:p w:rsidR="003140E9" w:rsidRDefault="004A3B5C" w:rsidP="001A66A4">
            <w:pPr>
              <w:jc w:val="center"/>
              <w:rPr>
                <w:rFonts w:eastAsia="Arial Unicode MS"/>
                <w:iCs/>
                <w:sz w:val="18"/>
                <w:szCs w:val="20"/>
              </w:rPr>
            </w:pPr>
            <w:r>
              <w:rPr>
                <w:rFonts w:eastAsia="Arial Unicode MS"/>
                <w:iCs/>
                <w:sz w:val="18"/>
                <w:szCs w:val="20"/>
              </w:rPr>
              <w:t>156,0</w:t>
            </w:r>
          </w:p>
        </w:tc>
        <w:tc>
          <w:tcPr>
            <w:tcW w:w="1276" w:type="dxa"/>
            <w:tcBorders>
              <w:left w:val="single" w:sz="8" w:space="0" w:color="000000"/>
              <w:bottom w:val="single" w:sz="4" w:space="0" w:color="000000"/>
            </w:tcBorders>
            <w:shd w:val="clear" w:color="auto" w:fill="auto"/>
            <w:vAlign w:val="center"/>
          </w:tcPr>
          <w:p w:rsidR="003140E9" w:rsidRDefault="00120811" w:rsidP="00F1183C">
            <w:pPr>
              <w:widowControl w:val="0"/>
              <w:shd w:val="clear" w:color="auto" w:fill="FFFFFF"/>
              <w:autoSpaceDE w:val="0"/>
              <w:jc w:val="center"/>
              <w:rPr>
                <w:color w:val="000000"/>
                <w:sz w:val="18"/>
                <w:szCs w:val="18"/>
              </w:rPr>
            </w:pPr>
            <w:r>
              <w:rPr>
                <w:color w:val="000000"/>
                <w:sz w:val="18"/>
                <w:szCs w:val="18"/>
              </w:rPr>
              <w:t>155,9</w:t>
            </w:r>
          </w:p>
        </w:tc>
        <w:tc>
          <w:tcPr>
            <w:tcW w:w="992" w:type="dxa"/>
            <w:tcBorders>
              <w:left w:val="single" w:sz="4" w:space="0" w:color="000000"/>
              <w:bottom w:val="single" w:sz="4" w:space="0" w:color="000000"/>
            </w:tcBorders>
            <w:shd w:val="clear" w:color="auto" w:fill="auto"/>
            <w:vAlign w:val="center"/>
          </w:tcPr>
          <w:p w:rsidR="003140E9" w:rsidRDefault="00904825" w:rsidP="00226421">
            <w:pPr>
              <w:widowControl w:val="0"/>
              <w:shd w:val="clear" w:color="auto" w:fill="FFFFFF"/>
              <w:autoSpaceDE w:val="0"/>
              <w:jc w:val="center"/>
              <w:rPr>
                <w:color w:val="000000"/>
                <w:sz w:val="18"/>
                <w:szCs w:val="18"/>
              </w:rPr>
            </w:pPr>
            <w:r>
              <w:rPr>
                <w:color w:val="000000"/>
                <w:sz w:val="18"/>
                <w:szCs w:val="18"/>
              </w:rPr>
              <w:t>106,0</w:t>
            </w:r>
          </w:p>
        </w:tc>
        <w:tc>
          <w:tcPr>
            <w:tcW w:w="1134" w:type="dxa"/>
            <w:tcBorders>
              <w:left w:val="single" w:sz="8" w:space="0" w:color="000000"/>
              <w:bottom w:val="single" w:sz="4" w:space="0" w:color="000000"/>
              <w:right w:val="single" w:sz="8" w:space="0" w:color="000000"/>
            </w:tcBorders>
            <w:shd w:val="clear" w:color="auto" w:fill="auto"/>
            <w:vAlign w:val="center"/>
          </w:tcPr>
          <w:p w:rsidR="003140E9" w:rsidRDefault="00687EED" w:rsidP="00226421">
            <w:pPr>
              <w:widowControl w:val="0"/>
              <w:shd w:val="clear" w:color="auto" w:fill="FFFFFF"/>
              <w:autoSpaceDE w:val="0"/>
              <w:jc w:val="center"/>
              <w:rPr>
                <w:sz w:val="18"/>
                <w:szCs w:val="18"/>
              </w:rPr>
            </w:pPr>
            <w:r>
              <w:rPr>
                <w:sz w:val="18"/>
                <w:szCs w:val="18"/>
              </w:rPr>
              <w:t>100,0</w:t>
            </w:r>
          </w:p>
        </w:tc>
      </w:tr>
      <w:tr w:rsidR="003140E9" w:rsidTr="00DB4C63">
        <w:trPr>
          <w:trHeight w:val="280"/>
        </w:trPr>
        <w:tc>
          <w:tcPr>
            <w:tcW w:w="2448" w:type="dxa"/>
            <w:tcBorders>
              <w:top w:val="single" w:sz="4" w:space="0" w:color="000000"/>
              <w:left w:val="single" w:sz="8" w:space="0" w:color="000000"/>
              <w:bottom w:val="single" w:sz="4" w:space="0" w:color="000000"/>
            </w:tcBorders>
            <w:shd w:val="clear" w:color="auto" w:fill="auto"/>
          </w:tcPr>
          <w:p w:rsidR="003140E9" w:rsidRPr="004A5A26" w:rsidRDefault="003140E9"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3140E9" w:rsidRDefault="003140E9" w:rsidP="00FE61E5">
            <w:pPr>
              <w:widowControl w:val="0"/>
              <w:shd w:val="clear" w:color="auto" w:fill="FFFFFF"/>
              <w:autoSpaceDE w:val="0"/>
              <w:jc w:val="center"/>
              <w:rPr>
                <w:b/>
                <w:color w:val="000000"/>
                <w:sz w:val="18"/>
                <w:szCs w:val="18"/>
              </w:rPr>
            </w:pPr>
            <w:r>
              <w:rPr>
                <w:b/>
                <w:color w:val="000000"/>
                <w:sz w:val="18"/>
                <w:szCs w:val="18"/>
              </w:rPr>
              <w:t>2,4</w:t>
            </w:r>
          </w:p>
        </w:tc>
        <w:tc>
          <w:tcPr>
            <w:tcW w:w="1134" w:type="dxa"/>
            <w:tcBorders>
              <w:top w:val="single" w:sz="4" w:space="0" w:color="000000"/>
              <w:left w:val="single" w:sz="4" w:space="0" w:color="000000"/>
              <w:bottom w:val="single" w:sz="4" w:space="0" w:color="000000"/>
            </w:tcBorders>
            <w:shd w:val="clear" w:color="auto" w:fill="auto"/>
            <w:vAlign w:val="center"/>
          </w:tcPr>
          <w:p w:rsidR="003140E9" w:rsidRDefault="003140E9" w:rsidP="00D57BC1">
            <w:pPr>
              <w:jc w:val="center"/>
              <w:rPr>
                <w:rFonts w:eastAsia="Arial Unicode MS"/>
                <w:b/>
                <w:sz w:val="18"/>
                <w:szCs w:val="20"/>
              </w:rPr>
            </w:pPr>
            <w:r>
              <w:rPr>
                <w:rFonts w:eastAsia="Arial Unicode MS"/>
                <w:b/>
                <w:sz w:val="18"/>
                <w:szCs w:val="20"/>
              </w:rPr>
              <w:t>10,0</w:t>
            </w:r>
          </w:p>
        </w:tc>
        <w:tc>
          <w:tcPr>
            <w:tcW w:w="1276" w:type="dxa"/>
            <w:tcBorders>
              <w:top w:val="single" w:sz="4" w:space="0" w:color="000000"/>
              <w:left w:val="single" w:sz="4" w:space="0" w:color="000000"/>
              <w:bottom w:val="single" w:sz="4" w:space="0" w:color="000000"/>
            </w:tcBorders>
            <w:shd w:val="clear" w:color="auto" w:fill="auto"/>
            <w:vAlign w:val="center"/>
          </w:tcPr>
          <w:p w:rsidR="003140E9" w:rsidRDefault="00656966" w:rsidP="00F1183C">
            <w:pPr>
              <w:jc w:val="center"/>
              <w:rPr>
                <w:rFonts w:eastAsia="Arial Unicode MS"/>
                <w:b/>
                <w:iCs/>
                <w:sz w:val="18"/>
                <w:szCs w:val="20"/>
              </w:rPr>
            </w:pPr>
            <w:r>
              <w:rPr>
                <w:rFonts w:eastAsia="Arial Unicode MS"/>
                <w:b/>
                <w:iCs/>
                <w:sz w:val="18"/>
                <w:szCs w:val="20"/>
              </w:rPr>
              <w:t>85,0</w:t>
            </w:r>
          </w:p>
        </w:tc>
        <w:tc>
          <w:tcPr>
            <w:tcW w:w="1276" w:type="dxa"/>
            <w:tcBorders>
              <w:top w:val="single" w:sz="4" w:space="0" w:color="000000"/>
              <w:left w:val="single" w:sz="8" w:space="0" w:color="000000"/>
              <w:bottom w:val="single" w:sz="4" w:space="0" w:color="000000"/>
            </w:tcBorders>
            <w:shd w:val="clear" w:color="auto" w:fill="auto"/>
            <w:vAlign w:val="center"/>
          </w:tcPr>
          <w:p w:rsidR="003140E9" w:rsidRDefault="00120811" w:rsidP="003F75D6">
            <w:pPr>
              <w:widowControl w:val="0"/>
              <w:shd w:val="clear" w:color="auto" w:fill="FFFFFF"/>
              <w:autoSpaceDE w:val="0"/>
              <w:jc w:val="center"/>
              <w:rPr>
                <w:b/>
                <w:color w:val="000000"/>
                <w:sz w:val="18"/>
                <w:szCs w:val="18"/>
              </w:rPr>
            </w:pPr>
            <w:r>
              <w:rPr>
                <w:b/>
                <w:color w:val="000000"/>
                <w:sz w:val="18"/>
                <w:szCs w:val="18"/>
              </w:rPr>
              <w:t>85,0</w:t>
            </w:r>
          </w:p>
        </w:tc>
        <w:tc>
          <w:tcPr>
            <w:tcW w:w="992" w:type="dxa"/>
            <w:tcBorders>
              <w:top w:val="single" w:sz="4" w:space="0" w:color="000000"/>
              <w:left w:val="single" w:sz="4" w:space="0" w:color="000000"/>
              <w:bottom w:val="single" w:sz="4" w:space="0" w:color="000000"/>
            </w:tcBorders>
            <w:shd w:val="clear" w:color="auto" w:fill="auto"/>
            <w:vAlign w:val="center"/>
          </w:tcPr>
          <w:p w:rsidR="003140E9" w:rsidRDefault="00904825" w:rsidP="00904825">
            <w:pPr>
              <w:widowControl w:val="0"/>
              <w:shd w:val="clear" w:color="auto" w:fill="FFFFFF"/>
              <w:autoSpaceDE w:val="0"/>
              <w:ind w:left="-108" w:right="-108"/>
              <w:jc w:val="center"/>
              <w:rPr>
                <w:b/>
                <w:color w:val="000000"/>
                <w:sz w:val="18"/>
                <w:szCs w:val="18"/>
              </w:rPr>
            </w:pPr>
            <w:r>
              <w:rPr>
                <w:b/>
                <w:color w:val="000000"/>
                <w:sz w:val="18"/>
                <w:szCs w:val="18"/>
              </w:rPr>
              <w:t>3 542,0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140E9" w:rsidRPr="00966F84" w:rsidRDefault="00687EED" w:rsidP="00687EED">
            <w:pPr>
              <w:widowControl w:val="0"/>
              <w:shd w:val="clear" w:color="auto" w:fill="FFFFFF"/>
              <w:autoSpaceDE w:val="0"/>
              <w:ind w:left="-108" w:right="-108"/>
              <w:jc w:val="center"/>
              <w:rPr>
                <w:b/>
                <w:sz w:val="18"/>
                <w:szCs w:val="18"/>
              </w:rPr>
            </w:pPr>
            <w:r>
              <w:rPr>
                <w:b/>
                <w:sz w:val="18"/>
                <w:szCs w:val="18"/>
              </w:rPr>
              <w:t>100,0</w:t>
            </w:r>
          </w:p>
        </w:tc>
      </w:tr>
      <w:tr w:rsidR="003140E9"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3140E9" w:rsidRDefault="003140E9" w:rsidP="00296544">
            <w:pPr>
              <w:rPr>
                <w:sz w:val="16"/>
                <w:szCs w:val="16"/>
              </w:rPr>
            </w:pPr>
            <w:r>
              <w:rPr>
                <w:sz w:val="16"/>
                <w:szCs w:val="16"/>
              </w:rPr>
              <w:t>Прочие доходы от компенсации затрат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3140E9" w:rsidRDefault="003140E9" w:rsidP="00FE61E5">
            <w:pPr>
              <w:widowControl w:val="0"/>
              <w:shd w:val="clear" w:color="auto" w:fill="FFFFFF"/>
              <w:autoSpaceDE w:val="0"/>
              <w:jc w:val="center"/>
              <w:rPr>
                <w:color w:val="000000"/>
                <w:sz w:val="18"/>
                <w:szCs w:val="18"/>
              </w:rPr>
            </w:pPr>
            <w:r>
              <w:rPr>
                <w:color w:val="000000"/>
                <w:sz w:val="18"/>
                <w:szCs w:val="18"/>
              </w:rPr>
              <w:t>2,4</w:t>
            </w:r>
          </w:p>
        </w:tc>
        <w:tc>
          <w:tcPr>
            <w:tcW w:w="1134" w:type="dxa"/>
            <w:tcBorders>
              <w:top w:val="single" w:sz="4" w:space="0" w:color="auto"/>
              <w:left w:val="single" w:sz="4" w:space="0" w:color="000000"/>
              <w:bottom w:val="single" w:sz="4" w:space="0" w:color="000000"/>
            </w:tcBorders>
            <w:shd w:val="clear" w:color="auto" w:fill="auto"/>
            <w:vAlign w:val="center"/>
          </w:tcPr>
          <w:p w:rsidR="003140E9" w:rsidRDefault="003140E9"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3140E9" w:rsidRDefault="004A3B5C" w:rsidP="00F1183C">
            <w:pPr>
              <w:jc w:val="center"/>
              <w:rPr>
                <w:rFonts w:eastAsia="Arial Unicode MS"/>
                <w:iCs/>
                <w:sz w:val="18"/>
                <w:szCs w:val="20"/>
              </w:rPr>
            </w:pPr>
            <w:r>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3140E9" w:rsidRDefault="00120811" w:rsidP="00F1183C">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auto"/>
              <w:left w:val="single" w:sz="4" w:space="0" w:color="000000"/>
              <w:bottom w:val="single" w:sz="4" w:space="0" w:color="000000"/>
            </w:tcBorders>
            <w:shd w:val="clear" w:color="auto" w:fill="auto"/>
            <w:vAlign w:val="center"/>
          </w:tcPr>
          <w:p w:rsidR="003140E9" w:rsidRDefault="00904825" w:rsidP="0022642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3140E9" w:rsidRPr="00E442BA" w:rsidRDefault="00687EED" w:rsidP="00D57BC1">
            <w:pPr>
              <w:widowControl w:val="0"/>
              <w:shd w:val="clear" w:color="auto" w:fill="FFFFFF"/>
              <w:autoSpaceDE w:val="0"/>
              <w:jc w:val="center"/>
              <w:rPr>
                <w:sz w:val="18"/>
                <w:szCs w:val="18"/>
              </w:rPr>
            </w:pPr>
            <w:r>
              <w:rPr>
                <w:sz w:val="18"/>
                <w:szCs w:val="18"/>
              </w:rPr>
              <w:t>0,0</w:t>
            </w:r>
          </w:p>
        </w:tc>
      </w:tr>
      <w:tr w:rsidR="003140E9"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3140E9" w:rsidRDefault="003140E9" w:rsidP="005F27EF">
            <w:pPr>
              <w:rPr>
                <w:sz w:val="16"/>
                <w:szCs w:val="16"/>
              </w:rPr>
            </w:pPr>
            <w:r>
              <w:rPr>
                <w:sz w:val="16"/>
                <w:szCs w:val="16"/>
              </w:rPr>
              <w:t>Прочие неналоговые доходы</w:t>
            </w:r>
          </w:p>
        </w:tc>
        <w:tc>
          <w:tcPr>
            <w:tcW w:w="1134" w:type="dxa"/>
            <w:tcBorders>
              <w:top w:val="single" w:sz="4" w:space="0" w:color="auto"/>
              <w:left w:val="single" w:sz="4" w:space="0" w:color="000000"/>
              <w:bottom w:val="single" w:sz="4" w:space="0" w:color="000000"/>
            </w:tcBorders>
            <w:shd w:val="clear" w:color="auto" w:fill="auto"/>
            <w:vAlign w:val="center"/>
          </w:tcPr>
          <w:p w:rsidR="003140E9" w:rsidRDefault="003140E9" w:rsidP="00FE61E5">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4" w:space="0" w:color="000000"/>
              <w:bottom w:val="single" w:sz="4" w:space="0" w:color="000000"/>
            </w:tcBorders>
            <w:shd w:val="clear" w:color="auto" w:fill="auto"/>
            <w:vAlign w:val="center"/>
          </w:tcPr>
          <w:p w:rsidR="003140E9" w:rsidRDefault="003140E9" w:rsidP="00D57BC1">
            <w:pPr>
              <w:jc w:val="center"/>
              <w:rPr>
                <w:rFonts w:eastAsia="Arial Unicode MS"/>
                <w:sz w:val="18"/>
                <w:szCs w:val="20"/>
              </w:rPr>
            </w:pPr>
            <w:r>
              <w:rPr>
                <w:rFonts w:eastAsia="Arial Unicode MS"/>
                <w:sz w:val="18"/>
                <w:szCs w:val="20"/>
              </w:rPr>
              <w:t>10,0</w:t>
            </w:r>
          </w:p>
        </w:tc>
        <w:tc>
          <w:tcPr>
            <w:tcW w:w="1276" w:type="dxa"/>
            <w:tcBorders>
              <w:top w:val="single" w:sz="4" w:space="0" w:color="auto"/>
              <w:left w:val="single" w:sz="4" w:space="0" w:color="000000"/>
              <w:bottom w:val="single" w:sz="4" w:space="0" w:color="000000"/>
            </w:tcBorders>
            <w:shd w:val="clear" w:color="auto" w:fill="auto"/>
            <w:vAlign w:val="center"/>
          </w:tcPr>
          <w:p w:rsidR="003140E9" w:rsidRDefault="00656966" w:rsidP="00F1183C">
            <w:pPr>
              <w:jc w:val="center"/>
              <w:rPr>
                <w:rFonts w:eastAsia="Arial Unicode MS"/>
                <w:iCs/>
                <w:sz w:val="18"/>
                <w:szCs w:val="20"/>
              </w:rPr>
            </w:pPr>
            <w:r>
              <w:rPr>
                <w:rFonts w:eastAsia="Arial Unicode MS"/>
                <w:iCs/>
                <w:sz w:val="18"/>
                <w:szCs w:val="20"/>
              </w:rPr>
              <w:t>85,0</w:t>
            </w:r>
          </w:p>
        </w:tc>
        <w:tc>
          <w:tcPr>
            <w:tcW w:w="1276" w:type="dxa"/>
            <w:tcBorders>
              <w:top w:val="single" w:sz="4" w:space="0" w:color="auto"/>
              <w:left w:val="single" w:sz="8" w:space="0" w:color="000000"/>
              <w:bottom w:val="single" w:sz="4" w:space="0" w:color="000000"/>
            </w:tcBorders>
            <w:shd w:val="clear" w:color="auto" w:fill="auto"/>
            <w:vAlign w:val="center"/>
          </w:tcPr>
          <w:p w:rsidR="003140E9" w:rsidRDefault="00120811" w:rsidP="00F1183C">
            <w:pPr>
              <w:widowControl w:val="0"/>
              <w:shd w:val="clear" w:color="auto" w:fill="FFFFFF"/>
              <w:autoSpaceDE w:val="0"/>
              <w:jc w:val="center"/>
              <w:rPr>
                <w:color w:val="000000"/>
                <w:sz w:val="18"/>
                <w:szCs w:val="18"/>
              </w:rPr>
            </w:pPr>
            <w:r>
              <w:rPr>
                <w:color w:val="000000"/>
                <w:sz w:val="18"/>
                <w:szCs w:val="18"/>
              </w:rPr>
              <w:t>85,0</w:t>
            </w:r>
          </w:p>
        </w:tc>
        <w:tc>
          <w:tcPr>
            <w:tcW w:w="992" w:type="dxa"/>
            <w:tcBorders>
              <w:top w:val="single" w:sz="4" w:space="0" w:color="auto"/>
              <w:left w:val="single" w:sz="4" w:space="0" w:color="000000"/>
              <w:bottom w:val="single" w:sz="4" w:space="0" w:color="000000"/>
            </w:tcBorders>
            <w:shd w:val="clear" w:color="auto" w:fill="auto"/>
            <w:vAlign w:val="center"/>
          </w:tcPr>
          <w:p w:rsidR="003140E9" w:rsidRDefault="00904825"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3140E9" w:rsidRPr="00E442BA" w:rsidRDefault="00687EED" w:rsidP="00D57BC1">
            <w:pPr>
              <w:widowControl w:val="0"/>
              <w:shd w:val="clear" w:color="auto" w:fill="FFFFFF"/>
              <w:autoSpaceDE w:val="0"/>
              <w:jc w:val="center"/>
              <w:rPr>
                <w:sz w:val="18"/>
                <w:szCs w:val="18"/>
              </w:rPr>
            </w:pPr>
            <w:r>
              <w:rPr>
                <w:sz w:val="18"/>
                <w:szCs w:val="18"/>
              </w:rPr>
              <w:t>100,0</w:t>
            </w:r>
          </w:p>
        </w:tc>
      </w:tr>
      <w:tr w:rsidR="003140E9"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3140E9" w:rsidRDefault="003140E9"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3140E9" w:rsidRPr="00180438" w:rsidRDefault="003140E9" w:rsidP="00FE61E5">
            <w:pPr>
              <w:widowControl w:val="0"/>
              <w:shd w:val="clear" w:color="auto" w:fill="FFFFFF"/>
              <w:autoSpaceDE w:val="0"/>
              <w:jc w:val="center"/>
              <w:rPr>
                <w:b/>
                <w:color w:val="000000"/>
                <w:sz w:val="18"/>
                <w:szCs w:val="18"/>
              </w:rPr>
            </w:pPr>
            <w:r>
              <w:rPr>
                <w:b/>
                <w:color w:val="000000"/>
                <w:sz w:val="18"/>
                <w:szCs w:val="18"/>
              </w:rPr>
              <w:t>1 365,0</w:t>
            </w:r>
          </w:p>
        </w:tc>
        <w:tc>
          <w:tcPr>
            <w:tcW w:w="1134" w:type="dxa"/>
            <w:tcBorders>
              <w:top w:val="single" w:sz="4" w:space="0" w:color="000000"/>
              <w:left w:val="single" w:sz="4" w:space="0" w:color="000000"/>
              <w:bottom w:val="single" w:sz="4" w:space="0" w:color="000000"/>
            </w:tcBorders>
            <w:shd w:val="clear" w:color="auto" w:fill="auto"/>
            <w:vAlign w:val="center"/>
          </w:tcPr>
          <w:p w:rsidR="003140E9" w:rsidRPr="00180438" w:rsidRDefault="003140E9" w:rsidP="003140E9">
            <w:pPr>
              <w:widowControl w:val="0"/>
              <w:shd w:val="clear" w:color="auto" w:fill="FFFFFF"/>
              <w:autoSpaceDE w:val="0"/>
              <w:jc w:val="center"/>
              <w:rPr>
                <w:b/>
                <w:color w:val="000000"/>
                <w:sz w:val="18"/>
                <w:szCs w:val="18"/>
              </w:rPr>
            </w:pPr>
            <w:r>
              <w:rPr>
                <w:b/>
                <w:color w:val="000000"/>
                <w:sz w:val="18"/>
                <w:szCs w:val="18"/>
              </w:rPr>
              <w:t xml:space="preserve"> 1 147,0</w:t>
            </w:r>
          </w:p>
        </w:tc>
        <w:tc>
          <w:tcPr>
            <w:tcW w:w="1276" w:type="dxa"/>
            <w:tcBorders>
              <w:top w:val="single" w:sz="4" w:space="0" w:color="000000"/>
              <w:left w:val="single" w:sz="4" w:space="0" w:color="000000"/>
              <w:bottom w:val="single" w:sz="4" w:space="0" w:color="000000"/>
            </w:tcBorders>
            <w:shd w:val="clear" w:color="auto" w:fill="auto"/>
            <w:vAlign w:val="center"/>
          </w:tcPr>
          <w:p w:rsidR="003140E9" w:rsidRPr="00180438" w:rsidRDefault="00656966" w:rsidP="001A66A4">
            <w:pPr>
              <w:jc w:val="center"/>
              <w:rPr>
                <w:b/>
                <w:color w:val="000000"/>
                <w:sz w:val="18"/>
                <w:szCs w:val="18"/>
              </w:rPr>
            </w:pPr>
            <w:r>
              <w:rPr>
                <w:b/>
                <w:color w:val="000000"/>
                <w:sz w:val="18"/>
                <w:szCs w:val="18"/>
              </w:rPr>
              <w:t>1 366,0</w:t>
            </w:r>
          </w:p>
        </w:tc>
        <w:tc>
          <w:tcPr>
            <w:tcW w:w="1276" w:type="dxa"/>
            <w:tcBorders>
              <w:top w:val="single" w:sz="4" w:space="0" w:color="000000"/>
              <w:left w:val="single" w:sz="8" w:space="0" w:color="000000"/>
              <w:bottom w:val="single" w:sz="4" w:space="0" w:color="000000"/>
            </w:tcBorders>
            <w:shd w:val="clear" w:color="auto" w:fill="auto"/>
            <w:vAlign w:val="center"/>
          </w:tcPr>
          <w:p w:rsidR="003140E9" w:rsidRPr="00180438" w:rsidRDefault="00120811" w:rsidP="001A66A4">
            <w:pPr>
              <w:widowControl w:val="0"/>
              <w:shd w:val="clear" w:color="auto" w:fill="FFFFFF"/>
              <w:autoSpaceDE w:val="0"/>
              <w:jc w:val="center"/>
              <w:rPr>
                <w:b/>
                <w:color w:val="000000"/>
                <w:sz w:val="18"/>
                <w:szCs w:val="18"/>
              </w:rPr>
            </w:pPr>
            <w:r>
              <w:rPr>
                <w:b/>
                <w:color w:val="000000"/>
                <w:sz w:val="18"/>
                <w:szCs w:val="18"/>
              </w:rPr>
              <w:t>1 379,7</w:t>
            </w:r>
          </w:p>
        </w:tc>
        <w:tc>
          <w:tcPr>
            <w:tcW w:w="992" w:type="dxa"/>
            <w:tcBorders>
              <w:top w:val="single" w:sz="4" w:space="0" w:color="000000"/>
              <w:left w:val="single" w:sz="4" w:space="0" w:color="000000"/>
              <w:bottom w:val="single" w:sz="4" w:space="0" w:color="000000"/>
            </w:tcBorders>
            <w:shd w:val="clear" w:color="auto" w:fill="auto"/>
            <w:vAlign w:val="center"/>
          </w:tcPr>
          <w:p w:rsidR="003140E9" w:rsidRPr="00180438" w:rsidRDefault="00904825" w:rsidP="00226421">
            <w:pPr>
              <w:widowControl w:val="0"/>
              <w:shd w:val="clear" w:color="auto" w:fill="FFFFFF"/>
              <w:autoSpaceDE w:val="0"/>
              <w:jc w:val="center"/>
              <w:rPr>
                <w:b/>
                <w:color w:val="000000"/>
                <w:sz w:val="18"/>
                <w:szCs w:val="18"/>
              </w:rPr>
            </w:pPr>
            <w:r>
              <w:rPr>
                <w:b/>
                <w:color w:val="000000"/>
                <w:sz w:val="18"/>
                <w:szCs w:val="18"/>
              </w:rPr>
              <w:t>101,0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140E9" w:rsidRPr="00E442BA" w:rsidRDefault="00687EED" w:rsidP="00AC2B5E">
            <w:pPr>
              <w:widowControl w:val="0"/>
              <w:shd w:val="clear" w:color="auto" w:fill="FFFFFF"/>
              <w:autoSpaceDE w:val="0"/>
              <w:jc w:val="center"/>
              <w:rPr>
                <w:b/>
                <w:sz w:val="18"/>
                <w:szCs w:val="18"/>
              </w:rPr>
            </w:pPr>
            <w:r>
              <w:rPr>
                <w:b/>
                <w:sz w:val="18"/>
                <w:szCs w:val="18"/>
              </w:rPr>
              <w:t>101,0</w:t>
            </w:r>
          </w:p>
        </w:tc>
      </w:tr>
      <w:tr w:rsidR="003140E9"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3140E9" w:rsidRDefault="003140E9"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3140E9" w:rsidRPr="00180438" w:rsidRDefault="003140E9" w:rsidP="00FE61E5">
            <w:pPr>
              <w:widowControl w:val="0"/>
              <w:shd w:val="clear" w:color="auto" w:fill="FFFFFF"/>
              <w:autoSpaceDE w:val="0"/>
              <w:jc w:val="center"/>
              <w:rPr>
                <w:b/>
                <w:color w:val="000000"/>
                <w:sz w:val="18"/>
                <w:szCs w:val="18"/>
              </w:rPr>
            </w:pPr>
            <w:r>
              <w:rPr>
                <w:b/>
                <w:color w:val="000000"/>
                <w:sz w:val="18"/>
                <w:szCs w:val="18"/>
              </w:rPr>
              <w:t>3 315,7</w:t>
            </w:r>
          </w:p>
        </w:tc>
        <w:tc>
          <w:tcPr>
            <w:tcW w:w="1134" w:type="dxa"/>
            <w:tcBorders>
              <w:top w:val="single" w:sz="4" w:space="0" w:color="000000"/>
              <w:left w:val="single" w:sz="4" w:space="0" w:color="000000"/>
              <w:bottom w:val="single" w:sz="4" w:space="0" w:color="000000"/>
            </w:tcBorders>
            <w:shd w:val="clear" w:color="auto" w:fill="auto"/>
            <w:vAlign w:val="center"/>
          </w:tcPr>
          <w:p w:rsidR="003140E9" w:rsidRPr="00180438" w:rsidRDefault="003140E9" w:rsidP="001A66A4">
            <w:pPr>
              <w:widowControl w:val="0"/>
              <w:shd w:val="clear" w:color="auto" w:fill="FFFFFF"/>
              <w:autoSpaceDE w:val="0"/>
              <w:jc w:val="center"/>
              <w:rPr>
                <w:b/>
                <w:color w:val="000000"/>
                <w:sz w:val="18"/>
                <w:szCs w:val="18"/>
              </w:rPr>
            </w:pPr>
            <w:r>
              <w:rPr>
                <w:b/>
                <w:color w:val="000000"/>
                <w:sz w:val="18"/>
                <w:szCs w:val="18"/>
              </w:rPr>
              <w:t>493,6</w:t>
            </w:r>
          </w:p>
        </w:tc>
        <w:tc>
          <w:tcPr>
            <w:tcW w:w="1276" w:type="dxa"/>
            <w:tcBorders>
              <w:top w:val="single" w:sz="4" w:space="0" w:color="000000"/>
              <w:left w:val="single" w:sz="4" w:space="0" w:color="000000"/>
              <w:bottom w:val="single" w:sz="4" w:space="0" w:color="000000"/>
            </w:tcBorders>
            <w:shd w:val="clear" w:color="auto" w:fill="auto"/>
            <w:vAlign w:val="center"/>
          </w:tcPr>
          <w:p w:rsidR="003140E9" w:rsidRPr="00180438" w:rsidRDefault="00120811" w:rsidP="001A66A4">
            <w:pPr>
              <w:jc w:val="center"/>
              <w:rPr>
                <w:b/>
                <w:color w:val="000000"/>
                <w:sz w:val="18"/>
                <w:szCs w:val="18"/>
              </w:rPr>
            </w:pPr>
            <w:r>
              <w:rPr>
                <w:b/>
                <w:color w:val="000000"/>
                <w:sz w:val="18"/>
                <w:szCs w:val="18"/>
              </w:rPr>
              <w:t>3 102,9</w:t>
            </w:r>
          </w:p>
        </w:tc>
        <w:tc>
          <w:tcPr>
            <w:tcW w:w="1276" w:type="dxa"/>
            <w:tcBorders>
              <w:top w:val="single" w:sz="4" w:space="0" w:color="000000"/>
              <w:left w:val="single" w:sz="8" w:space="0" w:color="000000"/>
              <w:bottom w:val="single" w:sz="4" w:space="0" w:color="000000"/>
            </w:tcBorders>
            <w:shd w:val="clear" w:color="auto" w:fill="auto"/>
            <w:vAlign w:val="center"/>
          </w:tcPr>
          <w:p w:rsidR="003140E9" w:rsidRPr="00180438" w:rsidRDefault="00120811" w:rsidP="00904825">
            <w:pPr>
              <w:widowControl w:val="0"/>
              <w:shd w:val="clear" w:color="auto" w:fill="FFFFFF"/>
              <w:autoSpaceDE w:val="0"/>
              <w:jc w:val="center"/>
              <w:rPr>
                <w:b/>
                <w:color w:val="000000"/>
                <w:sz w:val="18"/>
                <w:szCs w:val="18"/>
              </w:rPr>
            </w:pPr>
            <w:r>
              <w:rPr>
                <w:b/>
                <w:color w:val="000000"/>
                <w:sz w:val="18"/>
                <w:szCs w:val="18"/>
              </w:rPr>
              <w:t>3 0</w:t>
            </w:r>
            <w:r w:rsidR="00904825">
              <w:rPr>
                <w:b/>
                <w:color w:val="000000"/>
                <w:sz w:val="18"/>
                <w:szCs w:val="18"/>
              </w:rPr>
              <w:t>47</w:t>
            </w:r>
            <w:r>
              <w:rPr>
                <w:b/>
                <w:color w:val="000000"/>
                <w:sz w:val="18"/>
                <w:szCs w:val="18"/>
              </w:rPr>
              <w:t>,6</w:t>
            </w:r>
          </w:p>
        </w:tc>
        <w:tc>
          <w:tcPr>
            <w:tcW w:w="992" w:type="dxa"/>
            <w:tcBorders>
              <w:top w:val="single" w:sz="4" w:space="0" w:color="000000"/>
              <w:left w:val="single" w:sz="4" w:space="0" w:color="000000"/>
              <w:bottom w:val="single" w:sz="4" w:space="0" w:color="000000"/>
            </w:tcBorders>
            <w:shd w:val="clear" w:color="auto" w:fill="auto"/>
            <w:vAlign w:val="center"/>
          </w:tcPr>
          <w:p w:rsidR="003140E9" w:rsidRPr="00180438" w:rsidRDefault="00904825" w:rsidP="00226421">
            <w:pPr>
              <w:widowControl w:val="0"/>
              <w:shd w:val="clear" w:color="auto" w:fill="FFFFFF"/>
              <w:autoSpaceDE w:val="0"/>
              <w:jc w:val="center"/>
              <w:rPr>
                <w:b/>
                <w:color w:val="000000"/>
                <w:sz w:val="18"/>
                <w:szCs w:val="18"/>
              </w:rPr>
            </w:pPr>
            <w:r>
              <w:rPr>
                <w:b/>
                <w:color w:val="000000"/>
                <w:sz w:val="18"/>
                <w:szCs w:val="18"/>
              </w:rPr>
              <w:t>92,0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140E9" w:rsidRPr="00E442BA" w:rsidRDefault="00687EED" w:rsidP="00D57BC1">
            <w:pPr>
              <w:widowControl w:val="0"/>
              <w:shd w:val="clear" w:color="auto" w:fill="FFFFFF"/>
              <w:autoSpaceDE w:val="0"/>
              <w:jc w:val="center"/>
              <w:rPr>
                <w:b/>
                <w:sz w:val="18"/>
                <w:szCs w:val="18"/>
              </w:rPr>
            </w:pPr>
            <w:r>
              <w:rPr>
                <w:b/>
                <w:sz w:val="18"/>
                <w:szCs w:val="18"/>
              </w:rPr>
              <w:t>98,2</w:t>
            </w:r>
          </w:p>
        </w:tc>
      </w:tr>
      <w:tr w:rsidR="003140E9" w:rsidTr="00212C84">
        <w:trPr>
          <w:trHeight w:val="398"/>
        </w:trPr>
        <w:tc>
          <w:tcPr>
            <w:tcW w:w="2448" w:type="dxa"/>
            <w:tcBorders>
              <w:left w:val="single" w:sz="8" w:space="0" w:color="000000"/>
              <w:bottom w:val="single" w:sz="4" w:space="0" w:color="000000"/>
            </w:tcBorders>
            <w:shd w:val="clear" w:color="auto" w:fill="auto"/>
            <w:vAlign w:val="center"/>
          </w:tcPr>
          <w:p w:rsidR="003140E9" w:rsidRDefault="003140E9"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3140E9" w:rsidRPr="00C50E40" w:rsidRDefault="003140E9" w:rsidP="00FE61E5">
            <w:pPr>
              <w:jc w:val="center"/>
              <w:rPr>
                <w:b/>
                <w:sz w:val="18"/>
                <w:szCs w:val="18"/>
              </w:rPr>
            </w:pPr>
            <w:r>
              <w:rPr>
                <w:b/>
                <w:sz w:val="18"/>
                <w:szCs w:val="18"/>
              </w:rPr>
              <w:t>4 680,7</w:t>
            </w:r>
          </w:p>
        </w:tc>
        <w:tc>
          <w:tcPr>
            <w:tcW w:w="1134" w:type="dxa"/>
            <w:tcBorders>
              <w:left w:val="single" w:sz="4" w:space="0" w:color="000000"/>
              <w:bottom w:val="single" w:sz="4" w:space="0" w:color="000000"/>
            </w:tcBorders>
            <w:shd w:val="clear" w:color="auto" w:fill="auto"/>
            <w:vAlign w:val="center"/>
          </w:tcPr>
          <w:p w:rsidR="003140E9" w:rsidRPr="00180438" w:rsidRDefault="003140E9" w:rsidP="003140E9">
            <w:pPr>
              <w:jc w:val="center"/>
              <w:rPr>
                <w:b/>
                <w:sz w:val="18"/>
                <w:szCs w:val="18"/>
              </w:rPr>
            </w:pPr>
            <w:r>
              <w:rPr>
                <w:b/>
                <w:sz w:val="18"/>
                <w:szCs w:val="18"/>
              </w:rPr>
              <w:t>1 640,6</w:t>
            </w:r>
          </w:p>
        </w:tc>
        <w:tc>
          <w:tcPr>
            <w:tcW w:w="1276" w:type="dxa"/>
            <w:tcBorders>
              <w:left w:val="single" w:sz="4" w:space="0" w:color="000000"/>
              <w:bottom w:val="single" w:sz="4" w:space="0" w:color="000000"/>
            </w:tcBorders>
            <w:shd w:val="clear" w:color="auto" w:fill="auto"/>
            <w:vAlign w:val="center"/>
          </w:tcPr>
          <w:p w:rsidR="003140E9" w:rsidRPr="00180438" w:rsidRDefault="003140E9" w:rsidP="00120811">
            <w:pPr>
              <w:jc w:val="center"/>
              <w:rPr>
                <w:b/>
                <w:sz w:val="18"/>
                <w:szCs w:val="18"/>
              </w:rPr>
            </w:pPr>
            <w:r>
              <w:rPr>
                <w:b/>
                <w:sz w:val="18"/>
                <w:szCs w:val="18"/>
              </w:rPr>
              <w:t>4</w:t>
            </w:r>
            <w:r w:rsidR="00120811">
              <w:rPr>
                <w:b/>
                <w:sz w:val="18"/>
                <w:szCs w:val="18"/>
              </w:rPr>
              <w:t> 468,9</w:t>
            </w:r>
          </w:p>
        </w:tc>
        <w:tc>
          <w:tcPr>
            <w:tcW w:w="1276" w:type="dxa"/>
            <w:tcBorders>
              <w:left w:val="single" w:sz="8" w:space="0" w:color="000000"/>
              <w:bottom w:val="single" w:sz="4" w:space="0" w:color="000000"/>
            </w:tcBorders>
            <w:shd w:val="clear" w:color="auto" w:fill="auto"/>
            <w:vAlign w:val="center"/>
          </w:tcPr>
          <w:p w:rsidR="003140E9" w:rsidRPr="00C50E40" w:rsidRDefault="00904825" w:rsidP="00F6568A">
            <w:pPr>
              <w:jc w:val="center"/>
              <w:rPr>
                <w:b/>
                <w:sz w:val="18"/>
                <w:szCs w:val="18"/>
              </w:rPr>
            </w:pPr>
            <w:r>
              <w:rPr>
                <w:b/>
                <w:sz w:val="18"/>
                <w:szCs w:val="18"/>
              </w:rPr>
              <w:t>4 427,3</w:t>
            </w:r>
          </w:p>
        </w:tc>
        <w:tc>
          <w:tcPr>
            <w:tcW w:w="992" w:type="dxa"/>
            <w:tcBorders>
              <w:left w:val="single" w:sz="4" w:space="0" w:color="000000"/>
              <w:bottom w:val="single" w:sz="4" w:space="0" w:color="000000"/>
            </w:tcBorders>
            <w:shd w:val="clear" w:color="auto" w:fill="auto"/>
            <w:vAlign w:val="center"/>
          </w:tcPr>
          <w:p w:rsidR="003140E9" w:rsidRPr="00180438" w:rsidRDefault="00904825" w:rsidP="00C22730">
            <w:pPr>
              <w:jc w:val="center"/>
              <w:rPr>
                <w:b/>
                <w:sz w:val="18"/>
                <w:szCs w:val="18"/>
              </w:rPr>
            </w:pPr>
            <w:r>
              <w:rPr>
                <w:b/>
                <w:sz w:val="18"/>
                <w:szCs w:val="18"/>
              </w:rPr>
              <w:t>95,0</w:t>
            </w:r>
          </w:p>
        </w:tc>
        <w:tc>
          <w:tcPr>
            <w:tcW w:w="1134" w:type="dxa"/>
            <w:tcBorders>
              <w:left w:val="single" w:sz="8" w:space="0" w:color="000000"/>
              <w:bottom w:val="single" w:sz="4" w:space="0" w:color="000000"/>
              <w:right w:val="single" w:sz="8" w:space="0" w:color="000000"/>
            </w:tcBorders>
            <w:shd w:val="clear" w:color="auto" w:fill="auto"/>
            <w:vAlign w:val="center"/>
          </w:tcPr>
          <w:p w:rsidR="003140E9" w:rsidRPr="00BD6632" w:rsidRDefault="00687EED" w:rsidP="00226421">
            <w:pPr>
              <w:jc w:val="center"/>
              <w:rPr>
                <w:b/>
                <w:sz w:val="18"/>
                <w:szCs w:val="18"/>
              </w:rPr>
            </w:pPr>
            <w:r>
              <w:rPr>
                <w:b/>
                <w:sz w:val="18"/>
                <w:szCs w:val="18"/>
              </w:rPr>
              <w:t>99,1</w:t>
            </w:r>
          </w:p>
        </w:tc>
      </w:tr>
    </w:tbl>
    <w:p w:rsidR="006836EF" w:rsidRPr="00AF5320" w:rsidRDefault="006836EF" w:rsidP="00564C97">
      <w:pPr>
        <w:pStyle w:val="a5"/>
        <w:tabs>
          <w:tab w:val="left" w:pos="709"/>
        </w:tabs>
        <w:spacing w:before="0" w:beforeAutospacing="0" w:after="0" w:afterAutospacing="0"/>
        <w:rPr>
          <w:b/>
          <w:sz w:val="28"/>
          <w:szCs w:val="28"/>
        </w:rPr>
      </w:pPr>
      <w:r>
        <w:lastRenderedPageBreak/>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687EED">
        <w:rPr>
          <w:sz w:val="28"/>
          <w:szCs w:val="28"/>
        </w:rPr>
        <w:t>4</w:t>
      </w:r>
      <w:r w:rsidRPr="00AF5320">
        <w:rPr>
          <w:sz w:val="28"/>
          <w:szCs w:val="28"/>
        </w:rPr>
        <w:t xml:space="preserve"> году  выполнена на </w:t>
      </w:r>
      <w:r w:rsidR="008B73D6">
        <w:rPr>
          <w:sz w:val="28"/>
          <w:szCs w:val="28"/>
        </w:rPr>
        <w:t>9</w:t>
      </w:r>
      <w:r w:rsidR="00687EED">
        <w:rPr>
          <w:sz w:val="28"/>
          <w:szCs w:val="28"/>
        </w:rPr>
        <w:t>9,1</w:t>
      </w:r>
      <w:r w:rsidR="00F02589">
        <w:rPr>
          <w:sz w:val="28"/>
          <w:szCs w:val="28"/>
        </w:rPr>
        <w:t xml:space="preserve"> </w:t>
      </w:r>
      <w:r w:rsidRPr="00AF5320">
        <w:rPr>
          <w:sz w:val="28"/>
          <w:szCs w:val="28"/>
        </w:rPr>
        <w:t>%, а в сравнении с исполнением за 20</w:t>
      </w:r>
      <w:r w:rsidR="00F02589">
        <w:rPr>
          <w:sz w:val="28"/>
          <w:szCs w:val="28"/>
        </w:rPr>
        <w:t>2</w:t>
      </w:r>
      <w:r w:rsidR="00687EED">
        <w:rPr>
          <w:sz w:val="28"/>
          <w:szCs w:val="28"/>
        </w:rPr>
        <w:t>3</w:t>
      </w:r>
      <w:r w:rsidRPr="00AF5320">
        <w:rPr>
          <w:sz w:val="28"/>
          <w:szCs w:val="28"/>
        </w:rPr>
        <w:t xml:space="preserve"> год – на </w:t>
      </w:r>
      <w:r w:rsidR="00687EED">
        <w:rPr>
          <w:sz w:val="28"/>
          <w:szCs w:val="28"/>
        </w:rPr>
        <w:t>95</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687EED">
        <w:rPr>
          <w:color w:val="000000"/>
          <w:spacing w:val="-1"/>
          <w:sz w:val="28"/>
          <w:szCs w:val="28"/>
        </w:rPr>
        <w:t>4</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9A5BCB">
        <w:rPr>
          <w:color w:val="000000"/>
          <w:spacing w:val="-1"/>
          <w:sz w:val="28"/>
          <w:szCs w:val="28"/>
        </w:rPr>
        <w:t>1</w:t>
      </w:r>
      <w:r w:rsidR="00687EED">
        <w:rPr>
          <w:color w:val="000000"/>
          <w:spacing w:val="-1"/>
          <w:sz w:val="28"/>
          <w:szCs w:val="28"/>
        </w:rPr>
        <w:t> </w:t>
      </w:r>
      <w:r w:rsidR="008B73D6">
        <w:rPr>
          <w:color w:val="000000"/>
          <w:spacing w:val="-1"/>
          <w:sz w:val="28"/>
          <w:szCs w:val="28"/>
        </w:rPr>
        <w:t>3</w:t>
      </w:r>
      <w:r w:rsidR="00687EED">
        <w:rPr>
          <w:color w:val="000000"/>
          <w:spacing w:val="-1"/>
          <w:sz w:val="28"/>
          <w:szCs w:val="28"/>
        </w:rPr>
        <w:t>79,7</w:t>
      </w:r>
      <w:r w:rsidR="00E370FA">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687EED">
        <w:rPr>
          <w:color w:val="000000"/>
          <w:spacing w:val="-1"/>
          <w:sz w:val="28"/>
          <w:szCs w:val="28"/>
        </w:rPr>
        <w:t>31</w:t>
      </w:r>
      <w:r w:rsidRPr="00AF5320">
        <w:rPr>
          <w:color w:val="000000"/>
          <w:spacing w:val="-1"/>
          <w:sz w:val="28"/>
          <w:szCs w:val="28"/>
        </w:rPr>
        <w:t>% от исполнения бюджета.</w:t>
      </w:r>
    </w:p>
    <w:p w:rsidR="00564C97" w:rsidRPr="009A5CC7" w:rsidRDefault="00AE710F" w:rsidP="00517CBF">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8B73D6">
        <w:rPr>
          <w:color w:val="000000"/>
          <w:spacing w:val="-1"/>
          <w:sz w:val="28"/>
          <w:szCs w:val="28"/>
        </w:rPr>
        <w:t>3</w:t>
      </w:r>
      <w:r w:rsidR="00687EED">
        <w:rPr>
          <w:color w:val="000000"/>
          <w:spacing w:val="-1"/>
          <w:sz w:val="28"/>
          <w:szCs w:val="28"/>
        </w:rPr>
        <w:t> 047,6</w:t>
      </w:r>
      <w:r w:rsidR="006836EF" w:rsidRPr="00AF5320">
        <w:rPr>
          <w:color w:val="000000"/>
          <w:spacing w:val="-1"/>
          <w:sz w:val="28"/>
          <w:szCs w:val="28"/>
        </w:rPr>
        <w:t xml:space="preserve"> тыс. руб. или  </w:t>
      </w:r>
      <w:r w:rsidR="00687EED">
        <w:rPr>
          <w:color w:val="000000"/>
          <w:spacing w:val="-1"/>
          <w:sz w:val="28"/>
          <w:szCs w:val="28"/>
        </w:rPr>
        <w:t>69</w:t>
      </w:r>
      <w:r w:rsidR="008B73D6">
        <w:rPr>
          <w:color w:val="000000"/>
          <w:spacing w:val="-1"/>
          <w:sz w:val="28"/>
          <w:szCs w:val="28"/>
        </w:rPr>
        <w:t>%</w:t>
      </w:r>
      <w:r w:rsidR="006836EF" w:rsidRPr="00AF5320">
        <w:rPr>
          <w:color w:val="000000"/>
          <w:spacing w:val="-1"/>
          <w:sz w:val="28"/>
          <w:szCs w:val="28"/>
        </w:rPr>
        <w:t xml:space="preserve">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687EED">
        <w:rPr>
          <w:color w:val="000000"/>
          <w:sz w:val="28"/>
          <w:szCs w:val="28"/>
        </w:rPr>
        <w:t>4</w:t>
      </w:r>
      <w:r w:rsidR="006836EF" w:rsidRPr="00AF5320">
        <w:rPr>
          <w:color w:val="000000"/>
          <w:sz w:val="28"/>
          <w:szCs w:val="28"/>
        </w:rPr>
        <w:t xml:space="preserve"> года с 20</w:t>
      </w:r>
      <w:r w:rsidR="00330098">
        <w:rPr>
          <w:color w:val="000000"/>
          <w:sz w:val="28"/>
          <w:szCs w:val="28"/>
        </w:rPr>
        <w:t>2</w:t>
      </w:r>
      <w:r w:rsidR="00687EED">
        <w:rPr>
          <w:color w:val="000000"/>
          <w:sz w:val="28"/>
          <w:szCs w:val="28"/>
        </w:rPr>
        <w:t>3</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687EED">
        <w:rPr>
          <w:color w:val="000000"/>
          <w:sz w:val="28"/>
          <w:szCs w:val="28"/>
        </w:rPr>
        <w:t>4</w:t>
      </w:r>
      <w:r w:rsidR="006836EF" w:rsidRPr="00AF5320">
        <w:rPr>
          <w:color w:val="000000"/>
          <w:sz w:val="28"/>
          <w:szCs w:val="28"/>
        </w:rPr>
        <w:t xml:space="preserve"> года </w:t>
      </w:r>
      <w:r w:rsidR="00687EED">
        <w:rPr>
          <w:color w:val="000000"/>
          <w:sz w:val="28"/>
          <w:szCs w:val="28"/>
        </w:rPr>
        <w:t>увеличилась</w:t>
      </w:r>
      <w:r w:rsidR="00DA7538">
        <w:rPr>
          <w:color w:val="000000"/>
          <w:sz w:val="28"/>
          <w:szCs w:val="28"/>
        </w:rPr>
        <w:t xml:space="preserve"> </w:t>
      </w:r>
      <w:r w:rsidR="006836EF" w:rsidRPr="00AF5320">
        <w:rPr>
          <w:color w:val="000000"/>
          <w:sz w:val="28"/>
          <w:szCs w:val="28"/>
        </w:rPr>
        <w:t>по сравнению с 20</w:t>
      </w:r>
      <w:r w:rsidR="00330098">
        <w:rPr>
          <w:color w:val="000000"/>
          <w:sz w:val="28"/>
          <w:szCs w:val="28"/>
        </w:rPr>
        <w:t>2</w:t>
      </w:r>
      <w:r w:rsidR="00687EED">
        <w:rPr>
          <w:color w:val="000000"/>
          <w:sz w:val="28"/>
          <w:szCs w:val="28"/>
        </w:rPr>
        <w:t>3</w:t>
      </w:r>
      <w:r w:rsidR="006836EF" w:rsidRPr="00AF5320">
        <w:rPr>
          <w:color w:val="000000"/>
          <w:sz w:val="28"/>
          <w:szCs w:val="28"/>
        </w:rPr>
        <w:t xml:space="preserve"> годом на </w:t>
      </w:r>
      <w:r w:rsidR="00687EED">
        <w:rPr>
          <w:color w:val="000000"/>
          <w:sz w:val="28"/>
          <w:szCs w:val="28"/>
        </w:rPr>
        <w:t>2</w:t>
      </w:r>
      <w:r w:rsidRPr="00AF5320">
        <w:rPr>
          <w:color w:val="000000"/>
          <w:sz w:val="28"/>
          <w:szCs w:val="28"/>
        </w:rPr>
        <w:t>%</w:t>
      </w:r>
      <w:r w:rsidR="006836EF" w:rsidRPr="00AF5320">
        <w:rPr>
          <w:color w:val="000000"/>
          <w:sz w:val="28"/>
          <w:szCs w:val="28"/>
        </w:rPr>
        <w:t xml:space="preserve"> (в 20</w:t>
      </w:r>
      <w:r w:rsidR="00330098">
        <w:rPr>
          <w:color w:val="000000"/>
          <w:sz w:val="28"/>
          <w:szCs w:val="28"/>
        </w:rPr>
        <w:t>2</w:t>
      </w:r>
      <w:r w:rsidR="00687EED">
        <w:rPr>
          <w:color w:val="000000"/>
          <w:sz w:val="28"/>
          <w:szCs w:val="28"/>
        </w:rPr>
        <w:t>3</w:t>
      </w:r>
      <w:r w:rsidR="006836EF" w:rsidRPr="00AF5320">
        <w:rPr>
          <w:color w:val="000000"/>
          <w:sz w:val="28"/>
          <w:szCs w:val="28"/>
        </w:rPr>
        <w:t xml:space="preserve"> году доля собственных доходов составляла – </w:t>
      </w:r>
      <w:r w:rsidR="00687EED">
        <w:rPr>
          <w:color w:val="000000"/>
          <w:sz w:val="28"/>
          <w:szCs w:val="28"/>
        </w:rPr>
        <w:t>29</w:t>
      </w:r>
      <w:r w:rsidR="006836EF" w:rsidRPr="00AF5320">
        <w:rPr>
          <w:color w:val="000000"/>
          <w:sz w:val="28"/>
          <w:szCs w:val="28"/>
        </w:rPr>
        <w:t xml:space="preserve">%), соответственно доля безвозмездных поступлений </w:t>
      </w:r>
      <w:r w:rsidR="00687EED">
        <w:rPr>
          <w:color w:val="000000"/>
          <w:sz w:val="28"/>
          <w:szCs w:val="28"/>
        </w:rPr>
        <w:t>снизилась</w:t>
      </w:r>
      <w:r w:rsidR="00DA7538">
        <w:rPr>
          <w:color w:val="000000"/>
          <w:sz w:val="28"/>
          <w:szCs w:val="28"/>
        </w:rPr>
        <w:t xml:space="preserve"> </w:t>
      </w:r>
      <w:r w:rsidR="006836EF" w:rsidRPr="00AF5320">
        <w:rPr>
          <w:color w:val="000000"/>
          <w:sz w:val="28"/>
          <w:szCs w:val="28"/>
        </w:rPr>
        <w:t xml:space="preserve">на </w:t>
      </w:r>
      <w:r w:rsidR="00687EED">
        <w:rPr>
          <w:color w:val="000000"/>
          <w:sz w:val="28"/>
          <w:szCs w:val="28"/>
        </w:rPr>
        <w:t>2</w:t>
      </w:r>
      <w:r w:rsidRPr="00AF5320">
        <w:rPr>
          <w:color w:val="000000"/>
          <w:sz w:val="28"/>
          <w:szCs w:val="28"/>
        </w:rPr>
        <w:t xml:space="preserve">% </w:t>
      </w:r>
      <w:r w:rsidR="006836EF" w:rsidRPr="00AF5320">
        <w:rPr>
          <w:color w:val="000000"/>
          <w:sz w:val="28"/>
          <w:szCs w:val="28"/>
        </w:rPr>
        <w:t>(доля в 20</w:t>
      </w:r>
      <w:r w:rsidR="00330098">
        <w:rPr>
          <w:color w:val="000000"/>
          <w:sz w:val="28"/>
          <w:szCs w:val="28"/>
        </w:rPr>
        <w:t>2</w:t>
      </w:r>
      <w:r w:rsidR="00687EED">
        <w:rPr>
          <w:color w:val="000000"/>
          <w:sz w:val="28"/>
          <w:szCs w:val="28"/>
        </w:rPr>
        <w:t>3</w:t>
      </w:r>
      <w:r w:rsidR="006836EF" w:rsidRPr="00AF5320">
        <w:rPr>
          <w:color w:val="000000"/>
          <w:sz w:val="28"/>
          <w:szCs w:val="28"/>
        </w:rPr>
        <w:t xml:space="preserve"> году – </w:t>
      </w:r>
      <w:r w:rsidR="00687EED">
        <w:rPr>
          <w:color w:val="000000"/>
          <w:sz w:val="28"/>
          <w:szCs w:val="28"/>
        </w:rPr>
        <w:t>71</w:t>
      </w:r>
      <w:r w:rsidR="006836EF" w:rsidRPr="00AF5320">
        <w:rPr>
          <w:color w:val="000000"/>
          <w:sz w:val="28"/>
          <w:szCs w:val="28"/>
        </w:rPr>
        <w:t>%).</w:t>
      </w:r>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687EED">
        <w:rPr>
          <w:color w:val="000000"/>
          <w:spacing w:val="-1"/>
          <w:sz w:val="28"/>
          <w:szCs w:val="28"/>
        </w:rPr>
        <w:t>4</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DA7538">
        <w:rPr>
          <w:color w:val="000000"/>
          <w:spacing w:val="-1"/>
          <w:sz w:val="28"/>
          <w:szCs w:val="28"/>
        </w:rPr>
        <w:t>9</w:t>
      </w:r>
      <w:r w:rsidR="00FE61E5">
        <w:rPr>
          <w:color w:val="000000"/>
          <w:spacing w:val="-1"/>
          <w:sz w:val="28"/>
          <w:szCs w:val="28"/>
        </w:rPr>
        <w:t>3,8</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687EED">
        <w:rPr>
          <w:color w:val="000000"/>
          <w:spacing w:val="-1"/>
          <w:sz w:val="28"/>
          <w:szCs w:val="28"/>
        </w:rPr>
        <w:t>6</w:t>
      </w:r>
      <w:r w:rsidR="00FE61E5">
        <w:rPr>
          <w:color w:val="000000"/>
          <w:spacing w:val="-1"/>
          <w:sz w:val="28"/>
          <w:szCs w:val="28"/>
        </w:rPr>
        <w:t>,2</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44194F">
        <w:rPr>
          <w:color w:val="000000"/>
          <w:spacing w:val="-1"/>
          <w:sz w:val="28"/>
          <w:szCs w:val="28"/>
        </w:rPr>
        <w:t>1</w:t>
      </w:r>
      <w:r w:rsidR="00687EED">
        <w:rPr>
          <w:color w:val="000000"/>
          <w:spacing w:val="-1"/>
          <w:sz w:val="28"/>
          <w:szCs w:val="28"/>
        </w:rPr>
        <w:t> 294,7</w:t>
      </w:r>
      <w:r w:rsidR="00363403">
        <w:rPr>
          <w:color w:val="000000"/>
          <w:spacing w:val="-1"/>
          <w:sz w:val="28"/>
          <w:szCs w:val="28"/>
        </w:rPr>
        <w:t xml:space="preserve"> </w:t>
      </w:r>
      <w:r w:rsidR="006836EF" w:rsidRPr="00AF5320">
        <w:rPr>
          <w:color w:val="000000"/>
          <w:spacing w:val="-1"/>
          <w:sz w:val="28"/>
          <w:szCs w:val="28"/>
        </w:rPr>
        <w:t xml:space="preserve">тыс. руб. и </w:t>
      </w:r>
      <w:r w:rsidR="00687EED">
        <w:rPr>
          <w:color w:val="000000"/>
          <w:spacing w:val="-1"/>
          <w:sz w:val="28"/>
          <w:szCs w:val="28"/>
        </w:rPr>
        <w:t xml:space="preserve">85,0 </w:t>
      </w:r>
      <w:r w:rsidR="006836EF" w:rsidRPr="00AF5320">
        <w:rPr>
          <w:color w:val="000000"/>
          <w:spacing w:val="-1"/>
          <w:sz w:val="28"/>
          <w:szCs w:val="28"/>
        </w:rPr>
        <w:t>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44194F">
        <w:rPr>
          <w:sz w:val="28"/>
          <w:szCs w:val="28"/>
        </w:rPr>
        <w:t>1</w:t>
      </w:r>
      <w:r w:rsidR="00687EED">
        <w:rPr>
          <w:sz w:val="28"/>
          <w:szCs w:val="28"/>
        </w:rPr>
        <w:t xml:space="preserve"> 281,0 </w:t>
      </w:r>
      <w:r w:rsidR="009537C1">
        <w:rPr>
          <w:sz w:val="28"/>
          <w:szCs w:val="28"/>
        </w:rPr>
        <w:t>тыс. руб.)</w:t>
      </w:r>
      <w:r w:rsidRPr="00AF5320">
        <w:rPr>
          <w:sz w:val="28"/>
          <w:szCs w:val="28"/>
        </w:rPr>
        <w:t xml:space="preserve"> исполнен в размере  </w:t>
      </w:r>
      <w:r w:rsidR="0044194F">
        <w:rPr>
          <w:sz w:val="28"/>
          <w:szCs w:val="28"/>
        </w:rPr>
        <w:t>1</w:t>
      </w:r>
      <w:r w:rsidR="00687EED">
        <w:rPr>
          <w:sz w:val="28"/>
          <w:szCs w:val="28"/>
        </w:rPr>
        <w:t> 294,7</w:t>
      </w:r>
      <w:r w:rsidR="00363403">
        <w:rPr>
          <w:sz w:val="28"/>
          <w:szCs w:val="28"/>
        </w:rPr>
        <w:t xml:space="preserve"> </w:t>
      </w:r>
      <w:r w:rsidRPr="00AF5320">
        <w:rPr>
          <w:sz w:val="28"/>
          <w:szCs w:val="28"/>
        </w:rPr>
        <w:t xml:space="preserve">тыс. руб. или на </w:t>
      </w:r>
      <w:r w:rsidR="00A87C49">
        <w:rPr>
          <w:sz w:val="28"/>
          <w:szCs w:val="28"/>
        </w:rPr>
        <w:t>101</w:t>
      </w:r>
      <w:r w:rsidRPr="00AF5320">
        <w:rPr>
          <w:sz w:val="28"/>
          <w:szCs w:val="28"/>
        </w:rPr>
        <w:t>%</w:t>
      </w:r>
      <w:r w:rsidR="001057D7">
        <w:rPr>
          <w:sz w:val="28"/>
          <w:szCs w:val="28"/>
        </w:rPr>
        <w:t xml:space="preserve">. </w:t>
      </w:r>
    </w:p>
    <w:p w:rsidR="00950BCD" w:rsidRDefault="001057D7" w:rsidP="00EB40B4">
      <w:pPr>
        <w:tabs>
          <w:tab w:val="left" w:pos="709"/>
        </w:tabs>
        <w:ind w:firstLine="426"/>
        <w:jc w:val="both"/>
        <w:rPr>
          <w:sz w:val="28"/>
          <w:szCs w:val="28"/>
        </w:rPr>
      </w:pPr>
      <w:r>
        <w:rPr>
          <w:sz w:val="28"/>
          <w:szCs w:val="28"/>
        </w:rPr>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A87C49">
        <w:rPr>
          <w:sz w:val="28"/>
          <w:szCs w:val="28"/>
        </w:rPr>
        <w:t>4</w:t>
      </w:r>
      <w:r w:rsidR="006836EF" w:rsidRPr="00AF5320">
        <w:rPr>
          <w:sz w:val="28"/>
          <w:szCs w:val="28"/>
        </w:rPr>
        <w:t xml:space="preserve"> году относительно 20</w:t>
      </w:r>
      <w:r w:rsidR="00363403">
        <w:rPr>
          <w:sz w:val="28"/>
          <w:szCs w:val="28"/>
        </w:rPr>
        <w:t>2</w:t>
      </w:r>
      <w:r w:rsidR="00A87C49">
        <w:rPr>
          <w:sz w:val="28"/>
          <w:szCs w:val="28"/>
        </w:rPr>
        <w:t>3</w:t>
      </w:r>
      <w:r w:rsidR="006836EF" w:rsidRPr="00AF5320">
        <w:rPr>
          <w:sz w:val="28"/>
          <w:szCs w:val="28"/>
        </w:rPr>
        <w:t xml:space="preserve"> года, </w:t>
      </w:r>
      <w:r w:rsidR="00950BCD">
        <w:rPr>
          <w:sz w:val="28"/>
          <w:szCs w:val="28"/>
        </w:rPr>
        <w:t xml:space="preserve">исполнен на </w:t>
      </w:r>
      <w:r w:rsidR="00A87C49">
        <w:rPr>
          <w:sz w:val="28"/>
          <w:szCs w:val="28"/>
        </w:rPr>
        <w:t>95,0</w:t>
      </w:r>
      <w:r w:rsidR="00950BCD">
        <w:rPr>
          <w:sz w:val="28"/>
          <w:szCs w:val="28"/>
        </w:rPr>
        <w:t xml:space="preserve">%. </w:t>
      </w:r>
      <w:r w:rsidR="00A87C49">
        <w:rPr>
          <w:sz w:val="28"/>
          <w:szCs w:val="28"/>
        </w:rPr>
        <w:t xml:space="preserve">Снижение </w:t>
      </w:r>
      <w:r w:rsidR="007310B4">
        <w:rPr>
          <w:sz w:val="28"/>
          <w:szCs w:val="28"/>
        </w:rPr>
        <w:t>поступлений</w:t>
      </w:r>
      <w:r w:rsidR="00950BCD">
        <w:rPr>
          <w:sz w:val="28"/>
          <w:szCs w:val="28"/>
        </w:rPr>
        <w:t xml:space="preserve"> </w:t>
      </w:r>
      <w:r w:rsidR="00755306">
        <w:rPr>
          <w:sz w:val="28"/>
          <w:szCs w:val="28"/>
        </w:rPr>
        <w:t>обусловлено за счет</w:t>
      </w:r>
      <w:r w:rsidR="00BE0ADA">
        <w:rPr>
          <w:sz w:val="28"/>
          <w:szCs w:val="28"/>
        </w:rPr>
        <w:t xml:space="preserve"> </w:t>
      </w:r>
      <w:r w:rsidR="001442DE">
        <w:rPr>
          <w:sz w:val="28"/>
          <w:szCs w:val="28"/>
        </w:rPr>
        <w:t>земельно</w:t>
      </w:r>
      <w:r w:rsidR="00216EF4">
        <w:rPr>
          <w:sz w:val="28"/>
          <w:szCs w:val="28"/>
        </w:rPr>
        <w:t>го</w:t>
      </w:r>
      <w:r w:rsidR="001442DE">
        <w:rPr>
          <w:sz w:val="28"/>
          <w:szCs w:val="28"/>
        </w:rPr>
        <w:t xml:space="preserve"> налог</w:t>
      </w:r>
      <w:r w:rsidR="00216EF4">
        <w:rPr>
          <w:sz w:val="28"/>
          <w:szCs w:val="28"/>
        </w:rPr>
        <w:t>а</w:t>
      </w:r>
      <w:r w:rsidR="001442DE">
        <w:rPr>
          <w:sz w:val="28"/>
          <w:szCs w:val="28"/>
        </w:rPr>
        <w:t xml:space="preserve"> с </w:t>
      </w:r>
      <w:r w:rsidR="00216EF4">
        <w:rPr>
          <w:sz w:val="28"/>
          <w:szCs w:val="28"/>
        </w:rPr>
        <w:t>организаций</w:t>
      </w:r>
      <w:r w:rsidR="0044194F">
        <w:rPr>
          <w:sz w:val="28"/>
          <w:szCs w:val="28"/>
        </w:rPr>
        <w:t xml:space="preserve"> (</w:t>
      </w:r>
      <w:r w:rsidR="00A87C49">
        <w:rPr>
          <w:sz w:val="28"/>
          <w:szCs w:val="28"/>
        </w:rPr>
        <w:t>88</w:t>
      </w:r>
      <w:r w:rsidR="0044194F">
        <w:rPr>
          <w:sz w:val="28"/>
          <w:szCs w:val="28"/>
        </w:rPr>
        <w:t>%)</w:t>
      </w:r>
      <w:r w:rsidR="00216EF4">
        <w:rPr>
          <w:sz w:val="28"/>
          <w:szCs w:val="28"/>
        </w:rPr>
        <w:t xml:space="preserve"> и </w:t>
      </w:r>
      <w:r w:rsidR="008B73D6">
        <w:rPr>
          <w:sz w:val="28"/>
          <w:szCs w:val="28"/>
        </w:rPr>
        <w:t>земельного налога с физических лиц (</w:t>
      </w:r>
      <w:r w:rsidR="00A87C49">
        <w:rPr>
          <w:sz w:val="28"/>
          <w:szCs w:val="28"/>
        </w:rPr>
        <w:t>90</w:t>
      </w:r>
      <w:r w:rsidR="00216EF4">
        <w:rPr>
          <w:sz w:val="28"/>
          <w:szCs w:val="28"/>
        </w:rPr>
        <w:t>%)</w:t>
      </w:r>
      <w:r w:rsidR="007A6D5B">
        <w:rPr>
          <w:sz w:val="28"/>
          <w:szCs w:val="28"/>
        </w:rPr>
        <w:t>.</w:t>
      </w:r>
      <w:r w:rsidR="0044194F">
        <w:rPr>
          <w:sz w:val="28"/>
          <w:szCs w:val="28"/>
        </w:rPr>
        <w:t xml:space="preserve"> </w:t>
      </w:r>
    </w:p>
    <w:p w:rsidR="009952D9" w:rsidRDefault="001057D7" w:rsidP="00380EDE">
      <w:pPr>
        <w:tabs>
          <w:tab w:val="left" w:pos="709"/>
        </w:tabs>
        <w:ind w:firstLine="426"/>
        <w:jc w:val="both"/>
        <w:rPr>
          <w:sz w:val="28"/>
          <w:szCs w:val="28"/>
        </w:rPr>
      </w:pPr>
      <w:r>
        <w:rPr>
          <w:sz w:val="28"/>
          <w:szCs w:val="28"/>
        </w:rPr>
        <w:t xml:space="preserve">    </w:t>
      </w:r>
      <w:r w:rsidR="006836EF" w:rsidRPr="00AF5320">
        <w:rPr>
          <w:sz w:val="28"/>
          <w:szCs w:val="28"/>
        </w:rPr>
        <w:t>Следует отметить, что в ходе исполнения бюджета</w:t>
      </w:r>
      <w:r w:rsidR="00950BCD">
        <w:rPr>
          <w:sz w:val="28"/>
          <w:szCs w:val="28"/>
        </w:rPr>
        <w:t xml:space="preserve"> поселения</w:t>
      </w:r>
      <w:r w:rsidR="006836EF" w:rsidRPr="00AF5320">
        <w:rPr>
          <w:sz w:val="28"/>
          <w:szCs w:val="28"/>
        </w:rPr>
        <w:t xml:space="preserve"> первоначальный план по налоговым доходам составлял</w:t>
      </w:r>
      <w:r w:rsidR="004C209B">
        <w:rPr>
          <w:sz w:val="28"/>
          <w:szCs w:val="28"/>
        </w:rPr>
        <w:t xml:space="preserve"> </w:t>
      </w:r>
      <w:r w:rsidR="00A87C49">
        <w:rPr>
          <w:sz w:val="28"/>
          <w:szCs w:val="28"/>
        </w:rPr>
        <w:t>1 137,0</w:t>
      </w:r>
      <w:r w:rsidR="00950BCD">
        <w:rPr>
          <w:sz w:val="28"/>
          <w:szCs w:val="28"/>
        </w:rPr>
        <w:t xml:space="preserve"> </w:t>
      </w:r>
      <w:r w:rsidR="006836EF" w:rsidRPr="00AF5320">
        <w:rPr>
          <w:sz w:val="28"/>
          <w:szCs w:val="28"/>
        </w:rPr>
        <w:t>тыс. руб.</w:t>
      </w:r>
      <w:r w:rsidR="0024213E">
        <w:rPr>
          <w:sz w:val="28"/>
          <w:szCs w:val="28"/>
        </w:rPr>
        <w:t>,</w:t>
      </w:r>
      <w:r w:rsidR="00BE0ADA">
        <w:rPr>
          <w:sz w:val="28"/>
          <w:szCs w:val="28"/>
        </w:rPr>
        <w:t xml:space="preserve"> </w:t>
      </w:r>
      <w:r w:rsidR="004C209B">
        <w:rPr>
          <w:sz w:val="28"/>
          <w:szCs w:val="28"/>
        </w:rPr>
        <w:t xml:space="preserve">в течение года </w:t>
      </w:r>
      <w:r w:rsidR="0094541F">
        <w:rPr>
          <w:sz w:val="28"/>
          <w:szCs w:val="28"/>
        </w:rPr>
        <w:t xml:space="preserve">был скорректирован в сторону увеличения на </w:t>
      </w:r>
      <w:r w:rsidR="00A87C49">
        <w:rPr>
          <w:sz w:val="28"/>
          <w:szCs w:val="28"/>
        </w:rPr>
        <w:t>144,0</w:t>
      </w:r>
      <w:r w:rsidR="0094541F">
        <w:rPr>
          <w:sz w:val="28"/>
          <w:szCs w:val="28"/>
        </w:rPr>
        <w:t xml:space="preserve"> тыс. руб. или на </w:t>
      </w:r>
      <w:r w:rsidR="00A87C49">
        <w:rPr>
          <w:sz w:val="28"/>
          <w:szCs w:val="28"/>
        </w:rPr>
        <w:t>1</w:t>
      </w:r>
      <w:r w:rsidR="0094541F">
        <w:rPr>
          <w:sz w:val="28"/>
          <w:szCs w:val="28"/>
        </w:rPr>
        <w:t>3% и составил 1</w:t>
      </w:r>
      <w:r w:rsidR="00A87C49">
        <w:rPr>
          <w:sz w:val="28"/>
          <w:szCs w:val="28"/>
        </w:rPr>
        <w:t xml:space="preserve"> 281,0 </w:t>
      </w:r>
      <w:r w:rsidR="0094541F">
        <w:rPr>
          <w:sz w:val="28"/>
          <w:szCs w:val="28"/>
        </w:rPr>
        <w:t>тыс. руб.</w:t>
      </w:r>
      <w:r w:rsidR="004C209B">
        <w:rPr>
          <w:sz w:val="28"/>
          <w:szCs w:val="28"/>
        </w:rPr>
        <w:t xml:space="preserve">, </w:t>
      </w:r>
      <w:r w:rsidR="006836EF" w:rsidRPr="00AF5320">
        <w:rPr>
          <w:sz w:val="28"/>
          <w:szCs w:val="28"/>
        </w:rPr>
        <w:t xml:space="preserve">а исполнен на </w:t>
      </w:r>
      <w:r w:rsidR="00861060">
        <w:rPr>
          <w:sz w:val="28"/>
          <w:szCs w:val="28"/>
        </w:rPr>
        <w:t>1</w:t>
      </w:r>
      <w:r w:rsidR="00A87C49">
        <w:rPr>
          <w:sz w:val="28"/>
          <w:szCs w:val="28"/>
        </w:rPr>
        <w:t>14</w:t>
      </w:r>
      <w:r w:rsidR="006836EF" w:rsidRPr="00AF5320">
        <w:rPr>
          <w:sz w:val="28"/>
          <w:szCs w:val="28"/>
        </w:rPr>
        <w:t xml:space="preserve">% от первоначального плана </w:t>
      </w:r>
      <w:r w:rsidR="0024213E">
        <w:rPr>
          <w:sz w:val="28"/>
          <w:szCs w:val="28"/>
        </w:rPr>
        <w:t xml:space="preserve">- </w:t>
      </w:r>
      <w:r w:rsidR="006836EF" w:rsidRPr="00AF5320">
        <w:rPr>
          <w:sz w:val="28"/>
          <w:szCs w:val="28"/>
        </w:rPr>
        <w:t xml:space="preserve">составил </w:t>
      </w:r>
      <w:r w:rsidR="00C362F2">
        <w:rPr>
          <w:sz w:val="28"/>
          <w:szCs w:val="28"/>
        </w:rPr>
        <w:t>1</w:t>
      </w:r>
      <w:r w:rsidR="00A87C49">
        <w:rPr>
          <w:sz w:val="28"/>
          <w:szCs w:val="28"/>
        </w:rPr>
        <w:t> 294,7</w:t>
      </w:r>
      <w:r w:rsidR="0094541F">
        <w:rPr>
          <w:sz w:val="28"/>
          <w:szCs w:val="28"/>
        </w:rPr>
        <w:t xml:space="preserve"> </w:t>
      </w:r>
      <w:r w:rsidR="006836EF" w:rsidRPr="00AF5320">
        <w:rPr>
          <w:sz w:val="28"/>
          <w:szCs w:val="28"/>
        </w:rPr>
        <w:t>тыс. руб.</w:t>
      </w:r>
    </w:p>
    <w:p w:rsidR="006836EF" w:rsidRPr="00E42BA2" w:rsidRDefault="006836EF" w:rsidP="00613524">
      <w:pPr>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A87C49">
            <w:pPr>
              <w:jc w:val="center"/>
              <w:rPr>
                <w:b/>
                <w:bCs/>
                <w:sz w:val="20"/>
                <w:szCs w:val="20"/>
              </w:rPr>
            </w:pPr>
            <w:r w:rsidRPr="00F37E15">
              <w:rPr>
                <w:b/>
                <w:bCs/>
                <w:sz w:val="20"/>
                <w:szCs w:val="20"/>
              </w:rPr>
              <w:t>Исполнено за 20</w:t>
            </w:r>
            <w:r w:rsidR="002515C8" w:rsidRPr="00F37E15">
              <w:rPr>
                <w:b/>
                <w:bCs/>
                <w:sz w:val="20"/>
                <w:szCs w:val="20"/>
              </w:rPr>
              <w:t>2</w:t>
            </w:r>
            <w:r w:rsidR="00A87C49">
              <w:rPr>
                <w:b/>
                <w:bCs/>
                <w:sz w:val="20"/>
                <w:szCs w:val="20"/>
              </w:rPr>
              <w:t>4</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C362F2" w:rsidP="00A87C49">
            <w:pPr>
              <w:jc w:val="center"/>
              <w:rPr>
                <w:b/>
                <w:sz w:val="20"/>
                <w:szCs w:val="20"/>
              </w:rPr>
            </w:pPr>
            <w:r>
              <w:rPr>
                <w:b/>
                <w:sz w:val="20"/>
                <w:szCs w:val="20"/>
              </w:rPr>
              <w:t>1</w:t>
            </w:r>
            <w:r w:rsidR="00A87C49">
              <w:rPr>
                <w:b/>
                <w:sz w:val="20"/>
                <w:szCs w:val="20"/>
              </w:rPr>
              <w:t> 379,7</w:t>
            </w:r>
          </w:p>
        </w:tc>
        <w:tc>
          <w:tcPr>
            <w:tcW w:w="1537" w:type="dxa"/>
            <w:vAlign w:val="bottom"/>
          </w:tcPr>
          <w:p w:rsidR="006836EF" w:rsidRPr="00F47A18" w:rsidRDefault="004C209B" w:rsidP="00FE61E5">
            <w:pPr>
              <w:jc w:val="center"/>
              <w:rPr>
                <w:b/>
                <w:sz w:val="20"/>
                <w:szCs w:val="20"/>
              </w:rPr>
            </w:pPr>
            <w:r>
              <w:rPr>
                <w:b/>
                <w:sz w:val="20"/>
                <w:szCs w:val="20"/>
              </w:rPr>
              <w:t>9</w:t>
            </w:r>
            <w:r w:rsidR="00FE61E5">
              <w:rPr>
                <w:b/>
                <w:sz w:val="20"/>
                <w:szCs w:val="20"/>
              </w:rPr>
              <w:t>3,8</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A87C49" w:rsidP="004C209B">
            <w:pPr>
              <w:widowControl w:val="0"/>
              <w:shd w:val="clear" w:color="auto" w:fill="FFFFFF"/>
              <w:autoSpaceDE w:val="0"/>
              <w:jc w:val="center"/>
              <w:rPr>
                <w:color w:val="000000"/>
                <w:sz w:val="20"/>
                <w:szCs w:val="20"/>
              </w:rPr>
            </w:pPr>
            <w:r>
              <w:rPr>
                <w:color w:val="000000"/>
                <w:sz w:val="20"/>
                <w:szCs w:val="20"/>
              </w:rPr>
              <w:t>80,2</w:t>
            </w:r>
          </w:p>
        </w:tc>
        <w:tc>
          <w:tcPr>
            <w:tcW w:w="1537" w:type="dxa"/>
            <w:vAlign w:val="center"/>
          </w:tcPr>
          <w:p w:rsidR="002515C8" w:rsidRPr="00F47A18" w:rsidRDefault="00A87C49" w:rsidP="004C209B">
            <w:pPr>
              <w:jc w:val="center"/>
              <w:rPr>
                <w:sz w:val="20"/>
                <w:szCs w:val="20"/>
              </w:rPr>
            </w:pPr>
            <w:r>
              <w:rPr>
                <w:sz w:val="20"/>
                <w:szCs w:val="20"/>
              </w:rPr>
              <w:t>5,8</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sz w:val="20"/>
                <w:szCs w:val="20"/>
              </w:rPr>
              <w:t>Налог на имущество физических лиц</w:t>
            </w:r>
          </w:p>
        </w:tc>
        <w:tc>
          <w:tcPr>
            <w:tcW w:w="2526" w:type="dxa"/>
            <w:noWrap/>
            <w:vAlign w:val="center"/>
          </w:tcPr>
          <w:p w:rsidR="002515C8" w:rsidRPr="00F47A18" w:rsidRDefault="00A87C49" w:rsidP="000D35DA">
            <w:pPr>
              <w:widowControl w:val="0"/>
              <w:shd w:val="clear" w:color="auto" w:fill="FFFFFF"/>
              <w:autoSpaceDE w:val="0"/>
              <w:jc w:val="center"/>
              <w:rPr>
                <w:color w:val="000000"/>
                <w:sz w:val="20"/>
                <w:szCs w:val="20"/>
              </w:rPr>
            </w:pPr>
            <w:r>
              <w:rPr>
                <w:color w:val="000000"/>
                <w:sz w:val="20"/>
                <w:szCs w:val="20"/>
              </w:rPr>
              <w:t>98,1</w:t>
            </w:r>
          </w:p>
        </w:tc>
        <w:tc>
          <w:tcPr>
            <w:tcW w:w="1537" w:type="dxa"/>
            <w:vAlign w:val="center"/>
          </w:tcPr>
          <w:p w:rsidR="002515C8" w:rsidRPr="00F47A18" w:rsidRDefault="00A87C49" w:rsidP="004C209B">
            <w:pPr>
              <w:jc w:val="center"/>
              <w:rPr>
                <w:sz w:val="20"/>
                <w:szCs w:val="20"/>
              </w:rPr>
            </w:pPr>
            <w:r>
              <w:rPr>
                <w:sz w:val="20"/>
                <w:szCs w:val="20"/>
              </w:rPr>
              <w:t>7,1</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F47A18">
              <w:rPr>
                <w:sz w:val="20"/>
                <w:szCs w:val="20"/>
              </w:rPr>
              <w:t xml:space="preserve"> </w:t>
            </w:r>
          </w:p>
        </w:tc>
        <w:tc>
          <w:tcPr>
            <w:tcW w:w="2526" w:type="dxa"/>
            <w:noWrap/>
            <w:vAlign w:val="center"/>
          </w:tcPr>
          <w:p w:rsidR="002515C8" w:rsidRPr="00F47A18" w:rsidRDefault="00A87C49" w:rsidP="004C209B">
            <w:pPr>
              <w:widowControl w:val="0"/>
              <w:shd w:val="clear" w:color="auto" w:fill="FFFFFF"/>
              <w:autoSpaceDE w:val="0"/>
              <w:jc w:val="center"/>
              <w:rPr>
                <w:color w:val="000000"/>
                <w:sz w:val="20"/>
                <w:szCs w:val="20"/>
              </w:rPr>
            </w:pPr>
            <w:r>
              <w:rPr>
                <w:color w:val="000000"/>
                <w:sz w:val="20"/>
                <w:szCs w:val="20"/>
              </w:rPr>
              <w:t>376,9</w:t>
            </w:r>
          </w:p>
        </w:tc>
        <w:tc>
          <w:tcPr>
            <w:tcW w:w="1537" w:type="dxa"/>
            <w:vAlign w:val="center"/>
          </w:tcPr>
          <w:p w:rsidR="002515C8" w:rsidRPr="00F47A18" w:rsidRDefault="00A87C49" w:rsidP="0094541F">
            <w:pPr>
              <w:jc w:val="center"/>
              <w:rPr>
                <w:sz w:val="20"/>
                <w:szCs w:val="20"/>
              </w:rPr>
            </w:pPr>
            <w:r>
              <w:rPr>
                <w:sz w:val="20"/>
                <w:szCs w:val="20"/>
              </w:rPr>
              <w:t>27,3</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EA6721" w:rsidP="00BB6ECA">
            <w:pPr>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F47A18" w:rsidRDefault="00A87C49" w:rsidP="004C209B">
            <w:pPr>
              <w:widowControl w:val="0"/>
              <w:shd w:val="clear" w:color="auto" w:fill="FFFFFF"/>
              <w:autoSpaceDE w:val="0"/>
              <w:jc w:val="center"/>
              <w:rPr>
                <w:color w:val="000000"/>
                <w:sz w:val="20"/>
                <w:szCs w:val="20"/>
              </w:rPr>
            </w:pPr>
            <w:r>
              <w:rPr>
                <w:color w:val="000000"/>
                <w:sz w:val="20"/>
                <w:szCs w:val="20"/>
              </w:rPr>
              <w:t>583,6</w:t>
            </w:r>
          </w:p>
        </w:tc>
        <w:tc>
          <w:tcPr>
            <w:tcW w:w="1537" w:type="dxa"/>
            <w:vAlign w:val="center"/>
          </w:tcPr>
          <w:p w:rsidR="002515C8" w:rsidRPr="00F47A18" w:rsidRDefault="00A87C49" w:rsidP="004C209B">
            <w:pPr>
              <w:jc w:val="center"/>
              <w:rPr>
                <w:sz w:val="20"/>
                <w:szCs w:val="20"/>
              </w:rPr>
            </w:pPr>
            <w:r>
              <w:rPr>
                <w:sz w:val="20"/>
                <w:szCs w:val="20"/>
              </w:rPr>
              <w:t>42,3</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сельскохозяйственный налог</w:t>
            </w:r>
          </w:p>
        </w:tc>
        <w:tc>
          <w:tcPr>
            <w:tcW w:w="2526" w:type="dxa"/>
            <w:noWrap/>
            <w:vAlign w:val="center"/>
          </w:tcPr>
          <w:p w:rsidR="002515C8" w:rsidRPr="00F47A18" w:rsidRDefault="00A87C49" w:rsidP="000D35DA">
            <w:pPr>
              <w:widowControl w:val="0"/>
              <w:shd w:val="clear" w:color="auto" w:fill="FFFFFF"/>
              <w:autoSpaceDE w:val="0"/>
              <w:jc w:val="center"/>
              <w:rPr>
                <w:color w:val="000000"/>
                <w:sz w:val="20"/>
                <w:szCs w:val="20"/>
              </w:rPr>
            </w:pPr>
            <w:r>
              <w:rPr>
                <w:color w:val="000000"/>
                <w:sz w:val="20"/>
                <w:szCs w:val="20"/>
              </w:rPr>
              <w:t>155,9</w:t>
            </w:r>
          </w:p>
        </w:tc>
        <w:tc>
          <w:tcPr>
            <w:tcW w:w="1537" w:type="dxa"/>
            <w:vAlign w:val="center"/>
          </w:tcPr>
          <w:p w:rsidR="002515C8" w:rsidRPr="00F47A18" w:rsidRDefault="00FE61E5" w:rsidP="004C209B">
            <w:pPr>
              <w:jc w:val="center"/>
              <w:rPr>
                <w:sz w:val="20"/>
                <w:szCs w:val="20"/>
              </w:rPr>
            </w:pPr>
            <w:r>
              <w:rPr>
                <w:sz w:val="20"/>
                <w:szCs w:val="20"/>
              </w:rPr>
              <w:t>11,3</w:t>
            </w:r>
          </w:p>
        </w:tc>
      </w:tr>
    </w:tbl>
    <w:p w:rsidR="003371B3" w:rsidRDefault="001E65A9" w:rsidP="001E65A9">
      <w:pPr>
        <w:pStyle w:val="2"/>
        <w:tabs>
          <w:tab w:val="left" w:pos="709"/>
        </w:tabs>
        <w:spacing w:after="0" w:line="240" w:lineRule="auto"/>
        <w:ind w:left="0"/>
        <w:jc w:val="both"/>
        <w:rPr>
          <w:sz w:val="28"/>
          <w:szCs w:val="28"/>
        </w:rPr>
      </w:pPr>
      <w:r>
        <w:rPr>
          <w:sz w:val="28"/>
          <w:szCs w:val="28"/>
        </w:rPr>
        <w:lastRenderedPageBreak/>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доходов бюджета</w:t>
      </w:r>
      <w:r w:rsidR="00433D9C">
        <w:rPr>
          <w:sz w:val="28"/>
          <w:szCs w:val="28"/>
        </w:rPr>
        <w:t xml:space="preserve"> поселения</w:t>
      </w:r>
      <w:r w:rsidR="006836EF" w:rsidRPr="00AF5320">
        <w:rPr>
          <w:sz w:val="28"/>
          <w:szCs w:val="28"/>
        </w:rPr>
        <w:t xml:space="preserve"> составляет</w:t>
      </w:r>
      <w:r w:rsidR="00433D9C">
        <w:rPr>
          <w:sz w:val="28"/>
          <w:szCs w:val="28"/>
        </w:rPr>
        <w:t xml:space="preserve"> </w:t>
      </w:r>
      <w:r w:rsidR="005622F2" w:rsidRPr="001B71F6">
        <w:rPr>
          <w:i/>
          <w:sz w:val="28"/>
          <w:szCs w:val="28"/>
        </w:rPr>
        <w:t>земельн</w:t>
      </w:r>
      <w:r w:rsidR="009952D9">
        <w:rPr>
          <w:i/>
          <w:sz w:val="28"/>
          <w:szCs w:val="28"/>
        </w:rPr>
        <w:t>ый</w:t>
      </w:r>
      <w:r w:rsidR="005622F2" w:rsidRPr="001B71F6">
        <w:rPr>
          <w:i/>
          <w:sz w:val="28"/>
          <w:szCs w:val="28"/>
        </w:rPr>
        <w:t xml:space="preserve"> налог</w:t>
      </w:r>
      <w:r w:rsidR="009952D9">
        <w:rPr>
          <w:i/>
          <w:sz w:val="28"/>
          <w:szCs w:val="28"/>
        </w:rPr>
        <w:t xml:space="preserve"> с </w:t>
      </w:r>
      <w:r w:rsidR="00C362F2">
        <w:rPr>
          <w:i/>
          <w:sz w:val="28"/>
          <w:szCs w:val="28"/>
        </w:rPr>
        <w:t>физических лиц</w:t>
      </w:r>
      <w:r w:rsidR="005622F2">
        <w:rPr>
          <w:i/>
          <w:sz w:val="28"/>
          <w:szCs w:val="28"/>
        </w:rPr>
        <w:t xml:space="preserve"> </w:t>
      </w:r>
      <w:r w:rsidR="00433D9C">
        <w:rPr>
          <w:sz w:val="28"/>
          <w:szCs w:val="28"/>
        </w:rPr>
        <w:t xml:space="preserve">– </w:t>
      </w:r>
      <w:r w:rsidR="0094541F">
        <w:rPr>
          <w:sz w:val="28"/>
          <w:szCs w:val="28"/>
        </w:rPr>
        <w:t>4</w:t>
      </w:r>
      <w:r w:rsidR="00FE61E5">
        <w:rPr>
          <w:sz w:val="28"/>
          <w:szCs w:val="28"/>
        </w:rPr>
        <w:t>2,3</w:t>
      </w:r>
      <w:r w:rsidR="00433D9C">
        <w:rPr>
          <w:sz w:val="28"/>
          <w:szCs w:val="28"/>
        </w:rPr>
        <w:t xml:space="preserve">%, </w:t>
      </w:r>
      <w:r w:rsidR="006836EF" w:rsidRPr="00AF5320">
        <w:rPr>
          <w:sz w:val="28"/>
          <w:szCs w:val="28"/>
        </w:rPr>
        <w:t xml:space="preserve">годовые назначения по налогу исполнены на </w:t>
      </w:r>
      <w:r w:rsidR="00FE61E5">
        <w:rPr>
          <w:sz w:val="28"/>
          <w:szCs w:val="28"/>
        </w:rPr>
        <w:t>101</w:t>
      </w:r>
      <w:r w:rsidR="006836EF" w:rsidRPr="00AF5320">
        <w:rPr>
          <w:sz w:val="28"/>
          <w:szCs w:val="28"/>
        </w:rPr>
        <w:t xml:space="preserve">%, к уровню прошлого года назначения выполнены на </w:t>
      </w:r>
      <w:r w:rsidR="00FE61E5">
        <w:rPr>
          <w:sz w:val="28"/>
          <w:szCs w:val="28"/>
        </w:rPr>
        <w:t>90</w:t>
      </w:r>
      <w:r w:rsidR="006836EF" w:rsidRPr="00AF5320">
        <w:rPr>
          <w:sz w:val="28"/>
          <w:szCs w:val="28"/>
        </w:rPr>
        <w:t>% (таблица №</w:t>
      </w:r>
      <w:r w:rsidR="00F75FD4">
        <w:rPr>
          <w:sz w:val="28"/>
          <w:szCs w:val="28"/>
        </w:rPr>
        <w:t xml:space="preserve"> </w:t>
      </w:r>
      <w:r w:rsidR="006836EF" w:rsidRPr="00AF5320">
        <w:rPr>
          <w:sz w:val="28"/>
          <w:szCs w:val="28"/>
        </w:rPr>
        <w:t>2).</w:t>
      </w:r>
    </w:p>
    <w:p w:rsidR="0036143C" w:rsidRDefault="0036143C" w:rsidP="0036143C">
      <w:pPr>
        <w:pStyle w:val="2"/>
        <w:tabs>
          <w:tab w:val="left" w:pos="709"/>
        </w:tabs>
        <w:spacing w:after="0" w:line="240" w:lineRule="auto"/>
        <w:ind w:left="0"/>
        <w:jc w:val="both"/>
        <w:rPr>
          <w:sz w:val="28"/>
          <w:szCs w:val="28"/>
        </w:rPr>
      </w:pPr>
      <w:r>
        <w:rPr>
          <w:sz w:val="28"/>
          <w:szCs w:val="28"/>
        </w:rPr>
        <w:t xml:space="preserve">          Доля </w:t>
      </w:r>
      <w:r w:rsidR="005622F2" w:rsidRPr="001B71F6">
        <w:rPr>
          <w:i/>
          <w:sz w:val="28"/>
          <w:szCs w:val="28"/>
        </w:rPr>
        <w:t xml:space="preserve">земельного налога с </w:t>
      </w:r>
      <w:r w:rsidR="00C362F2">
        <w:rPr>
          <w:i/>
          <w:sz w:val="28"/>
          <w:szCs w:val="28"/>
        </w:rPr>
        <w:t>организаций</w:t>
      </w:r>
      <w:r w:rsidR="005622F2">
        <w:rPr>
          <w:i/>
          <w:sz w:val="28"/>
          <w:szCs w:val="28"/>
        </w:rPr>
        <w:t xml:space="preserve"> </w:t>
      </w:r>
      <w:r>
        <w:rPr>
          <w:sz w:val="28"/>
          <w:szCs w:val="28"/>
        </w:rPr>
        <w:t xml:space="preserve">– </w:t>
      </w:r>
      <w:r w:rsidR="00FE61E5">
        <w:rPr>
          <w:sz w:val="28"/>
          <w:szCs w:val="28"/>
        </w:rPr>
        <w:t>27,3</w:t>
      </w:r>
      <w:r>
        <w:rPr>
          <w:sz w:val="28"/>
          <w:szCs w:val="28"/>
        </w:rPr>
        <w:t xml:space="preserve">%, годовые назначения исполнены на </w:t>
      </w:r>
      <w:r w:rsidR="00FE61E5">
        <w:rPr>
          <w:sz w:val="28"/>
          <w:szCs w:val="28"/>
        </w:rPr>
        <w:t>100</w:t>
      </w:r>
      <w:r>
        <w:rPr>
          <w:sz w:val="28"/>
          <w:szCs w:val="28"/>
        </w:rPr>
        <w:t xml:space="preserve">%, к уровню прошлого года на </w:t>
      </w:r>
      <w:r w:rsidR="00FE61E5">
        <w:rPr>
          <w:sz w:val="28"/>
          <w:szCs w:val="28"/>
        </w:rPr>
        <w:t>88</w:t>
      </w:r>
      <w:r>
        <w:rPr>
          <w:sz w:val="28"/>
          <w:szCs w:val="28"/>
        </w:rPr>
        <w:t>%.</w:t>
      </w:r>
    </w:p>
    <w:p w:rsidR="0036143C" w:rsidRDefault="0036143C" w:rsidP="001E65A9">
      <w:pPr>
        <w:pStyle w:val="2"/>
        <w:tabs>
          <w:tab w:val="left" w:pos="709"/>
        </w:tabs>
        <w:spacing w:after="0" w:line="240" w:lineRule="auto"/>
        <w:ind w:left="0"/>
        <w:jc w:val="both"/>
        <w:rPr>
          <w:sz w:val="28"/>
          <w:szCs w:val="28"/>
        </w:rPr>
      </w:pPr>
      <w:r>
        <w:rPr>
          <w:sz w:val="28"/>
          <w:szCs w:val="28"/>
        </w:rPr>
        <w:t xml:space="preserve">          </w:t>
      </w:r>
      <w:r w:rsidRPr="00AF5320">
        <w:rPr>
          <w:sz w:val="28"/>
          <w:szCs w:val="28"/>
        </w:rPr>
        <w:t xml:space="preserve">Доля  </w:t>
      </w:r>
      <w:r w:rsidR="00C362F2" w:rsidRPr="005622F2">
        <w:rPr>
          <w:i/>
          <w:sz w:val="28"/>
          <w:szCs w:val="28"/>
        </w:rPr>
        <w:t>единого сельскохозяйственного</w:t>
      </w:r>
      <w:r w:rsidR="00C362F2">
        <w:rPr>
          <w:sz w:val="28"/>
          <w:szCs w:val="28"/>
        </w:rPr>
        <w:t xml:space="preserve"> </w:t>
      </w:r>
      <w:r w:rsidR="00C362F2" w:rsidRPr="001B71F6">
        <w:rPr>
          <w:i/>
          <w:sz w:val="28"/>
          <w:szCs w:val="28"/>
        </w:rPr>
        <w:t>налога</w:t>
      </w:r>
      <w:r>
        <w:rPr>
          <w:i/>
          <w:sz w:val="28"/>
          <w:szCs w:val="28"/>
        </w:rPr>
        <w:t xml:space="preserve"> </w:t>
      </w:r>
      <w:r w:rsidRPr="001B71F6">
        <w:rPr>
          <w:sz w:val="28"/>
          <w:szCs w:val="28"/>
        </w:rPr>
        <w:t xml:space="preserve">– </w:t>
      </w:r>
      <w:r w:rsidR="0094541F">
        <w:rPr>
          <w:sz w:val="28"/>
          <w:szCs w:val="28"/>
        </w:rPr>
        <w:t>1</w:t>
      </w:r>
      <w:r w:rsidR="00FE61E5">
        <w:rPr>
          <w:sz w:val="28"/>
          <w:szCs w:val="28"/>
        </w:rPr>
        <w:t>1,3</w:t>
      </w:r>
      <w:r w:rsidRPr="001B71F6">
        <w:rPr>
          <w:sz w:val="28"/>
          <w:szCs w:val="28"/>
        </w:rPr>
        <w:t>%</w:t>
      </w:r>
      <w:r w:rsidRPr="00AF5320">
        <w:rPr>
          <w:sz w:val="28"/>
          <w:szCs w:val="28"/>
        </w:rPr>
        <w:t xml:space="preserve">, годовые назначения выполнены на </w:t>
      </w:r>
      <w:r w:rsidR="00FE61E5">
        <w:rPr>
          <w:sz w:val="28"/>
          <w:szCs w:val="28"/>
        </w:rPr>
        <w:t>100</w:t>
      </w:r>
      <w:r w:rsidRPr="00AF5320">
        <w:rPr>
          <w:sz w:val="28"/>
          <w:szCs w:val="28"/>
        </w:rPr>
        <w:t xml:space="preserve">%, к уровню прошлого года на </w:t>
      </w:r>
      <w:r w:rsidR="00FE61E5">
        <w:rPr>
          <w:sz w:val="28"/>
          <w:szCs w:val="28"/>
        </w:rPr>
        <w:t>106</w:t>
      </w:r>
      <w:r>
        <w:rPr>
          <w:sz w:val="28"/>
          <w:szCs w:val="28"/>
        </w:rPr>
        <w:t>%.</w:t>
      </w:r>
    </w:p>
    <w:p w:rsidR="009952D9" w:rsidRDefault="006836EF" w:rsidP="00384B45">
      <w:pPr>
        <w:pStyle w:val="2"/>
        <w:tabs>
          <w:tab w:val="left" w:pos="709"/>
        </w:tabs>
        <w:spacing w:after="0" w:line="240" w:lineRule="auto"/>
        <w:ind w:left="0"/>
        <w:jc w:val="both"/>
        <w:rPr>
          <w:sz w:val="28"/>
          <w:szCs w:val="28"/>
        </w:rPr>
      </w:pPr>
      <w:r w:rsidRPr="00AF5320">
        <w:rPr>
          <w:sz w:val="28"/>
          <w:szCs w:val="28"/>
        </w:rPr>
        <w:t xml:space="preserve">        </w:t>
      </w:r>
      <w:r w:rsidR="004077DC">
        <w:rPr>
          <w:sz w:val="28"/>
          <w:szCs w:val="28"/>
        </w:rPr>
        <w:t xml:space="preserve">  </w:t>
      </w:r>
      <w:r w:rsidRPr="00AF5320">
        <w:rPr>
          <w:sz w:val="28"/>
          <w:szCs w:val="28"/>
        </w:rPr>
        <w:t xml:space="preserve">Доля </w:t>
      </w:r>
      <w:r w:rsidR="00433D9C" w:rsidRPr="00433D9C">
        <w:rPr>
          <w:i/>
          <w:sz w:val="28"/>
          <w:szCs w:val="28"/>
        </w:rPr>
        <w:t>налога на имущество физических</w:t>
      </w:r>
      <w:r w:rsidR="00C474FF">
        <w:rPr>
          <w:i/>
          <w:sz w:val="28"/>
          <w:szCs w:val="28"/>
        </w:rPr>
        <w:t xml:space="preserve"> лиц</w:t>
      </w:r>
      <w:r w:rsidR="00433D9C">
        <w:rPr>
          <w:i/>
          <w:sz w:val="28"/>
          <w:szCs w:val="28"/>
        </w:rPr>
        <w:t xml:space="preserve"> </w:t>
      </w:r>
      <w:r w:rsidR="00743232">
        <w:rPr>
          <w:sz w:val="28"/>
          <w:szCs w:val="28"/>
        </w:rPr>
        <w:t>–</w:t>
      </w:r>
      <w:r w:rsidRPr="00AF5320">
        <w:rPr>
          <w:sz w:val="28"/>
          <w:szCs w:val="28"/>
        </w:rPr>
        <w:t xml:space="preserve"> </w:t>
      </w:r>
      <w:r w:rsidR="00FE61E5">
        <w:rPr>
          <w:sz w:val="28"/>
          <w:szCs w:val="28"/>
        </w:rPr>
        <w:t>7,1</w:t>
      </w:r>
      <w:r w:rsidRPr="00AF5320">
        <w:rPr>
          <w:sz w:val="28"/>
          <w:szCs w:val="28"/>
        </w:rPr>
        <w:t>%</w:t>
      </w:r>
      <w:r w:rsidR="004D79A4">
        <w:rPr>
          <w:sz w:val="28"/>
          <w:szCs w:val="28"/>
        </w:rPr>
        <w:t>,</w:t>
      </w:r>
      <w:r w:rsidRPr="00AF5320">
        <w:rPr>
          <w:sz w:val="28"/>
          <w:szCs w:val="28"/>
        </w:rPr>
        <w:t xml:space="preserve"> годовые назначения  исполнены на </w:t>
      </w:r>
      <w:r w:rsidR="002013C3">
        <w:rPr>
          <w:sz w:val="28"/>
          <w:szCs w:val="28"/>
        </w:rPr>
        <w:t>1</w:t>
      </w:r>
      <w:r w:rsidR="00FE61E5">
        <w:rPr>
          <w:sz w:val="28"/>
          <w:szCs w:val="28"/>
        </w:rPr>
        <w:t>0</w:t>
      </w:r>
      <w:r w:rsidR="0094541F">
        <w:rPr>
          <w:sz w:val="28"/>
          <w:szCs w:val="28"/>
        </w:rPr>
        <w:t>3</w:t>
      </w:r>
      <w:r w:rsidRPr="00AF5320">
        <w:rPr>
          <w:sz w:val="28"/>
          <w:szCs w:val="28"/>
        </w:rPr>
        <w:t xml:space="preserve">%, к уровню прошлого года назначения выполнены на </w:t>
      </w:r>
      <w:r w:rsidR="00FE61E5">
        <w:rPr>
          <w:sz w:val="28"/>
          <w:szCs w:val="28"/>
        </w:rPr>
        <w:t>130</w:t>
      </w:r>
      <w:r w:rsidRPr="00AF5320">
        <w:rPr>
          <w:sz w:val="28"/>
          <w:szCs w:val="28"/>
        </w:rPr>
        <w:t xml:space="preserve">%. </w:t>
      </w:r>
      <w:r w:rsidR="00334988">
        <w:rPr>
          <w:sz w:val="28"/>
          <w:szCs w:val="28"/>
        </w:rPr>
        <w:t xml:space="preserve">  </w:t>
      </w:r>
    </w:p>
    <w:p w:rsidR="006836EF" w:rsidRDefault="00D012C3" w:rsidP="00D012C3">
      <w:pPr>
        <w:pStyle w:val="2"/>
        <w:tabs>
          <w:tab w:val="left" w:pos="709"/>
        </w:tabs>
        <w:spacing w:after="0" w:line="240" w:lineRule="auto"/>
        <w:ind w:left="0"/>
        <w:jc w:val="both"/>
        <w:rPr>
          <w:sz w:val="28"/>
          <w:szCs w:val="28"/>
        </w:rPr>
      </w:pPr>
      <w:r>
        <w:rPr>
          <w:sz w:val="28"/>
          <w:szCs w:val="28"/>
        </w:rPr>
        <w:t xml:space="preserve">          </w:t>
      </w:r>
      <w:r w:rsidR="009952D9" w:rsidRPr="00AF5320">
        <w:rPr>
          <w:sz w:val="28"/>
          <w:szCs w:val="28"/>
        </w:rPr>
        <w:t>Доля</w:t>
      </w:r>
      <w:r w:rsidR="009952D9">
        <w:rPr>
          <w:sz w:val="28"/>
          <w:szCs w:val="28"/>
        </w:rPr>
        <w:t xml:space="preserve"> </w:t>
      </w:r>
      <w:r w:rsidR="00C362F2" w:rsidRPr="005622F2">
        <w:rPr>
          <w:i/>
          <w:sz w:val="28"/>
          <w:szCs w:val="28"/>
        </w:rPr>
        <w:t>налога на доходы</w:t>
      </w:r>
      <w:r w:rsidR="00C362F2" w:rsidRPr="001B71F6">
        <w:rPr>
          <w:i/>
          <w:sz w:val="28"/>
          <w:szCs w:val="28"/>
        </w:rPr>
        <w:t xml:space="preserve"> </w:t>
      </w:r>
      <w:r w:rsidR="00C362F2">
        <w:rPr>
          <w:i/>
          <w:sz w:val="28"/>
          <w:szCs w:val="28"/>
        </w:rPr>
        <w:t xml:space="preserve">физических лиц </w:t>
      </w:r>
      <w:r w:rsidR="00C362F2" w:rsidRPr="001B71F6">
        <w:rPr>
          <w:sz w:val="28"/>
          <w:szCs w:val="28"/>
        </w:rPr>
        <w:t>–</w:t>
      </w:r>
      <w:r w:rsidR="009952D9" w:rsidRPr="001B71F6">
        <w:rPr>
          <w:sz w:val="28"/>
          <w:szCs w:val="28"/>
        </w:rPr>
        <w:t xml:space="preserve">– </w:t>
      </w:r>
      <w:r w:rsidR="00FE61E5">
        <w:rPr>
          <w:sz w:val="28"/>
          <w:szCs w:val="28"/>
        </w:rPr>
        <w:t>5,8</w:t>
      </w:r>
      <w:r w:rsidR="009952D9" w:rsidRPr="001B71F6">
        <w:rPr>
          <w:sz w:val="28"/>
          <w:szCs w:val="28"/>
        </w:rPr>
        <w:t>%</w:t>
      </w:r>
      <w:r w:rsidR="009952D9" w:rsidRPr="00AF5320">
        <w:rPr>
          <w:sz w:val="28"/>
          <w:szCs w:val="28"/>
        </w:rPr>
        <w:t xml:space="preserve">, годовые назначения выполнены на </w:t>
      </w:r>
      <w:r w:rsidR="002013C3">
        <w:rPr>
          <w:sz w:val="28"/>
          <w:szCs w:val="28"/>
        </w:rPr>
        <w:t>1</w:t>
      </w:r>
      <w:r w:rsidR="00FE61E5">
        <w:rPr>
          <w:sz w:val="28"/>
          <w:szCs w:val="28"/>
        </w:rPr>
        <w:t>10</w:t>
      </w:r>
      <w:r w:rsidR="009952D9" w:rsidRPr="00AF5320">
        <w:rPr>
          <w:sz w:val="28"/>
          <w:szCs w:val="28"/>
        </w:rPr>
        <w:t xml:space="preserve">%, к уровню прошлого года на </w:t>
      </w:r>
      <w:r w:rsidR="0094541F">
        <w:rPr>
          <w:sz w:val="28"/>
          <w:szCs w:val="28"/>
        </w:rPr>
        <w:t>1</w:t>
      </w:r>
      <w:r w:rsidR="00FE61E5">
        <w:rPr>
          <w:sz w:val="28"/>
          <w:szCs w:val="28"/>
        </w:rPr>
        <w:t>28</w:t>
      </w:r>
      <w:r w:rsidR="009952D9" w:rsidRPr="00AF5320">
        <w:rPr>
          <w:sz w:val="28"/>
          <w:szCs w:val="28"/>
        </w:rPr>
        <w:t>%</w:t>
      </w:r>
      <w:r w:rsidR="009952D9">
        <w:rPr>
          <w:sz w:val="28"/>
          <w:szCs w:val="28"/>
        </w:rPr>
        <w:t>.</w:t>
      </w:r>
      <w:r w:rsidR="009952D9" w:rsidRPr="000F4A37">
        <w:rPr>
          <w:sz w:val="28"/>
          <w:szCs w:val="28"/>
        </w:rPr>
        <w:t xml:space="preserve">  </w:t>
      </w:r>
      <w:r w:rsidR="00334988">
        <w:rPr>
          <w:sz w:val="28"/>
          <w:szCs w:val="28"/>
        </w:rPr>
        <w:t xml:space="preserve">        </w:t>
      </w:r>
    </w:p>
    <w:p w:rsidR="008723AC" w:rsidRPr="00963A72" w:rsidRDefault="008723AC" w:rsidP="008E660F">
      <w:pPr>
        <w:tabs>
          <w:tab w:val="left" w:pos="709"/>
        </w:tabs>
        <w:ind w:firstLine="709"/>
        <w:jc w:val="both"/>
        <w:rPr>
          <w:b/>
          <w:sz w:val="28"/>
          <w:szCs w:val="28"/>
        </w:rPr>
      </w:pPr>
      <w:r w:rsidRPr="00963A72">
        <w:rPr>
          <w:sz w:val="28"/>
          <w:szCs w:val="28"/>
        </w:rPr>
        <w:t xml:space="preserve">Согласно данным Межрайонной ИФНС России № 1 по Алтайскому краю, недоимка в бюджет поселения по </w:t>
      </w:r>
      <w:r>
        <w:rPr>
          <w:sz w:val="28"/>
          <w:szCs w:val="28"/>
        </w:rPr>
        <w:t>местным налогам</w:t>
      </w:r>
      <w:r w:rsidRPr="00963A72">
        <w:rPr>
          <w:sz w:val="28"/>
          <w:szCs w:val="28"/>
        </w:rPr>
        <w:t>, по состоянию на 01.01.202</w:t>
      </w:r>
      <w:r w:rsidR="00FE61E5">
        <w:rPr>
          <w:sz w:val="28"/>
          <w:szCs w:val="28"/>
        </w:rPr>
        <w:t>5</w:t>
      </w:r>
      <w:r w:rsidRPr="00963A72">
        <w:rPr>
          <w:sz w:val="28"/>
          <w:szCs w:val="28"/>
        </w:rPr>
        <w:t xml:space="preserve">, </w:t>
      </w:r>
      <w:r w:rsidRPr="00B810BF">
        <w:rPr>
          <w:sz w:val="28"/>
          <w:szCs w:val="28"/>
        </w:rPr>
        <w:t xml:space="preserve">составила </w:t>
      </w:r>
      <w:r w:rsidR="00CB4FC8">
        <w:rPr>
          <w:sz w:val="28"/>
          <w:szCs w:val="28"/>
        </w:rPr>
        <w:t>1 574,</w:t>
      </w:r>
      <w:r w:rsidR="00CB4FC8" w:rsidRPr="00CB4FC8">
        <w:rPr>
          <w:sz w:val="28"/>
          <w:szCs w:val="28"/>
        </w:rPr>
        <w:t>9</w:t>
      </w:r>
      <w:r w:rsidR="002013C3" w:rsidRPr="00CB4FC8">
        <w:rPr>
          <w:sz w:val="28"/>
          <w:szCs w:val="28"/>
        </w:rPr>
        <w:t xml:space="preserve"> </w:t>
      </w:r>
      <w:r w:rsidRPr="00CB4FC8">
        <w:rPr>
          <w:sz w:val="28"/>
          <w:szCs w:val="28"/>
        </w:rPr>
        <w:t>тыс. руб.</w:t>
      </w:r>
      <w:r w:rsidRPr="00B810BF">
        <w:rPr>
          <w:sz w:val="28"/>
          <w:szCs w:val="28"/>
        </w:rPr>
        <w:t xml:space="preserve"> (в т.ч. по налогу на имущество физических лиц – </w:t>
      </w:r>
      <w:r w:rsidR="00CB4FC8">
        <w:rPr>
          <w:sz w:val="28"/>
          <w:szCs w:val="28"/>
        </w:rPr>
        <w:t>543,1</w:t>
      </w:r>
      <w:r w:rsidR="00B810BF" w:rsidRPr="00B810BF">
        <w:rPr>
          <w:sz w:val="28"/>
          <w:szCs w:val="28"/>
        </w:rPr>
        <w:t xml:space="preserve"> </w:t>
      </w:r>
      <w:r w:rsidRPr="00B810BF">
        <w:rPr>
          <w:sz w:val="28"/>
          <w:szCs w:val="28"/>
        </w:rPr>
        <w:t>тыс. руб.</w:t>
      </w:r>
      <w:r w:rsidR="00D012C3" w:rsidRPr="00B810BF">
        <w:rPr>
          <w:sz w:val="28"/>
          <w:szCs w:val="28"/>
        </w:rPr>
        <w:t xml:space="preserve">; земельному налогу с </w:t>
      </w:r>
      <w:r w:rsidR="00384B45" w:rsidRPr="00B810BF">
        <w:rPr>
          <w:sz w:val="28"/>
          <w:szCs w:val="28"/>
        </w:rPr>
        <w:t xml:space="preserve">физических лиц </w:t>
      </w:r>
      <w:r w:rsidR="0036143C" w:rsidRPr="00B810BF">
        <w:rPr>
          <w:sz w:val="28"/>
          <w:szCs w:val="28"/>
        </w:rPr>
        <w:t>–</w:t>
      </w:r>
      <w:r w:rsidR="00384B45" w:rsidRPr="00B810BF">
        <w:rPr>
          <w:sz w:val="28"/>
          <w:szCs w:val="28"/>
        </w:rPr>
        <w:t xml:space="preserve"> </w:t>
      </w:r>
      <w:r w:rsidR="00CB4FC8">
        <w:rPr>
          <w:sz w:val="28"/>
          <w:szCs w:val="28"/>
        </w:rPr>
        <w:t>1 020,9</w:t>
      </w:r>
      <w:r w:rsidR="00D012C3" w:rsidRPr="00B810BF">
        <w:rPr>
          <w:sz w:val="28"/>
          <w:szCs w:val="28"/>
        </w:rPr>
        <w:t xml:space="preserve"> </w:t>
      </w:r>
      <w:r w:rsidRPr="00B810BF">
        <w:rPr>
          <w:sz w:val="28"/>
          <w:szCs w:val="28"/>
        </w:rPr>
        <w:t>тыс. руб.).</w:t>
      </w:r>
      <w:r>
        <w:rPr>
          <w:sz w:val="28"/>
          <w:szCs w:val="28"/>
        </w:rPr>
        <w:t xml:space="preserve"> </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41238D" w:rsidRDefault="006836EF" w:rsidP="0041238D">
      <w:pPr>
        <w:pStyle w:val="2"/>
        <w:tabs>
          <w:tab w:val="left" w:pos="709"/>
        </w:tabs>
        <w:spacing w:after="0" w:line="240" w:lineRule="auto"/>
        <w:ind w:left="0"/>
        <w:jc w:val="both"/>
        <w:rPr>
          <w:b/>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1B56E9">
        <w:rPr>
          <w:color w:val="000000"/>
          <w:sz w:val="28"/>
          <w:szCs w:val="28"/>
        </w:rPr>
        <w:t>10</w:t>
      </w:r>
      <w:r w:rsidR="00C309D5">
        <w:rPr>
          <w:color w:val="000000"/>
          <w:sz w:val="28"/>
          <w:szCs w:val="28"/>
        </w:rPr>
        <w:t xml:space="preserve">,0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у</w:t>
      </w:r>
      <w:r w:rsidR="007C2FF1">
        <w:rPr>
          <w:color w:val="000000"/>
          <w:sz w:val="28"/>
          <w:szCs w:val="28"/>
        </w:rPr>
        <w:t>величения</w:t>
      </w:r>
      <w:r w:rsidR="00C309D5">
        <w:rPr>
          <w:color w:val="000000"/>
          <w:sz w:val="28"/>
          <w:szCs w:val="28"/>
        </w:rPr>
        <w:t xml:space="preserve"> </w:t>
      </w:r>
      <w:r w:rsidR="002B5520">
        <w:rPr>
          <w:color w:val="000000"/>
          <w:sz w:val="28"/>
          <w:szCs w:val="28"/>
        </w:rPr>
        <w:t xml:space="preserve">на </w:t>
      </w:r>
      <w:r w:rsidR="007C2FF1">
        <w:rPr>
          <w:color w:val="000000"/>
          <w:sz w:val="28"/>
          <w:szCs w:val="28"/>
        </w:rPr>
        <w:t>750</w:t>
      </w:r>
      <w:r w:rsidR="002B5520">
        <w:rPr>
          <w:color w:val="000000"/>
          <w:sz w:val="28"/>
          <w:szCs w:val="28"/>
        </w:rPr>
        <w:t xml:space="preserve">% и </w:t>
      </w:r>
      <w:r w:rsidRPr="00AF5320">
        <w:rPr>
          <w:color w:val="000000"/>
          <w:sz w:val="28"/>
          <w:szCs w:val="28"/>
        </w:rPr>
        <w:t>составил</w:t>
      </w:r>
      <w:r w:rsidR="000F4A37">
        <w:rPr>
          <w:color w:val="000000"/>
          <w:sz w:val="28"/>
          <w:szCs w:val="28"/>
        </w:rPr>
        <w:t xml:space="preserve"> </w:t>
      </w:r>
      <w:r w:rsidR="007C2FF1">
        <w:rPr>
          <w:color w:val="000000"/>
          <w:sz w:val="28"/>
          <w:szCs w:val="28"/>
        </w:rPr>
        <w:t>85</w:t>
      </w:r>
      <w:r w:rsidR="001B56E9">
        <w:rPr>
          <w:color w:val="000000"/>
          <w:sz w:val="28"/>
          <w:szCs w:val="28"/>
        </w:rPr>
        <w:t>,0</w:t>
      </w:r>
      <w:r w:rsidR="000F4A37">
        <w:rPr>
          <w:color w:val="000000"/>
          <w:sz w:val="28"/>
          <w:szCs w:val="28"/>
        </w:rPr>
        <w:t xml:space="preserve"> </w:t>
      </w:r>
      <w:r w:rsidRPr="00AF5320">
        <w:rPr>
          <w:color w:val="000000"/>
          <w:sz w:val="28"/>
          <w:szCs w:val="28"/>
        </w:rPr>
        <w:t xml:space="preserve">тыс. руб., </w:t>
      </w:r>
      <w:r w:rsidR="00CF75D2">
        <w:rPr>
          <w:color w:val="000000"/>
          <w:sz w:val="28"/>
          <w:szCs w:val="28"/>
        </w:rPr>
        <w:t>и</w:t>
      </w:r>
      <w:r w:rsidRPr="00AF5320">
        <w:rPr>
          <w:color w:val="000000"/>
          <w:sz w:val="28"/>
          <w:szCs w:val="28"/>
        </w:rPr>
        <w:t xml:space="preserve"> исполнен на </w:t>
      </w:r>
      <w:r w:rsidR="007C2FF1">
        <w:rPr>
          <w:color w:val="000000"/>
          <w:sz w:val="28"/>
          <w:szCs w:val="28"/>
        </w:rPr>
        <w:t>100% в сумме 85,0</w:t>
      </w:r>
      <w:r w:rsidR="008E660F">
        <w:rPr>
          <w:color w:val="000000"/>
          <w:sz w:val="28"/>
          <w:szCs w:val="28"/>
        </w:rPr>
        <w:t xml:space="preserve"> тыс. руб. </w:t>
      </w:r>
      <w:r w:rsidRPr="00AF5320">
        <w:rPr>
          <w:b/>
          <w:sz w:val="28"/>
          <w:szCs w:val="28"/>
        </w:rPr>
        <w:t xml:space="preserve"> </w:t>
      </w: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7C2FF1">
            <w:pPr>
              <w:jc w:val="center"/>
              <w:rPr>
                <w:b/>
                <w:bCs/>
                <w:sz w:val="20"/>
                <w:szCs w:val="20"/>
              </w:rPr>
            </w:pPr>
            <w:r w:rsidRPr="00715805">
              <w:rPr>
                <w:b/>
                <w:bCs/>
                <w:sz w:val="20"/>
                <w:szCs w:val="20"/>
              </w:rPr>
              <w:t>Исполнено за 20</w:t>
            </w:r>
            <w:r w:rsidR="008E628D" w:rsidRPr="00715805">
              <w:rPr>
                <w:b/>
                <w:bCs/>
                <w:sz w:val="20"/>
                <w:szCs w:val="20"/>
              </w:rPr>
              <w:t>2</w:t>
            </w:r>
            <w:r w:rsidR="007C2FF1">
              <w:rPr>
                <w:b/>
                <w:bCs/>
                <w:sz w:val="20"/>
                <w:szCs w:val="20"/>
              </w:rPr>
              <w:t>4</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DF4E4E" w:rsidP="007C2FF1">
            <w:pPr>
              <w:jc w:val="center"/>
              <w:rPr>
                <w:b/>
                <w:sz w:val="20"/>
                <w:szCs w:val="20"/>
              </w:rPr>
            </w:pPr>
            <w:r>
              <w:rPr>
                <w:b/>
                <w:sz w:val="20"/>
                <w:szCs w:val="20"/>
              </w:rPr>
              <w:t>1</w:t>
            </w:r>
            <w:r w:rsidR="007C2FF1">
              <w:rPr>
                <w:b/>
                <w:sz w:val="20"/>
                <w:szCs w:val="20"/>
              </w:rPr>
              <w:t> </w:t>
            </w:r>
            <w:r w:rsidR="0094541F">
              <w:rPr>
                <w:b/>
                <w:sz w:val="20"/>
                <w:szCs w:val="20"/>
              </w:rPr>
              <w:t>3</w:t>
            </w:r>
            <w:r w:rsidR="007C2FF1">
              <w:rPr>
                <w:b/>
                <w:sz w:val="20"/>
                <w:szCs w:val="20"/>
              </w:rPr>
              <w:t>79,7</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F47A18" w:rsidRDefault="007C2FF1" w:rsidP="007C2FF1">
            <w:pPr>
              <w:jc w:val="center"/>
              <w:rPr>
                <w:b/>
                <w:sz w:val="20"/>
                <w:szCs w:val="20"/>
              </w:rPr>
            </w:pPr>
            <w:r>
              <w:rPr>
                <w:b/>
                <w:sz w:val="20"/>
                <w:szCs w:val="20"/>
              </w:rPr>
              <w:t>6</w:t>
            </w:r>
            <w:r w:rsidR="001B56E9">
              <w:rPr>
                <w:b/>
                <w:sz w:val="20"/>
                <w:szCs w:val="20"/>
              </w:rPr>
              <w:t>,</w:t>
            </w:r>
            <w:r w:rsidR="0094541F">
              <w:rPr>
                <w:b/>
                <w:sz w:val="20"/>
                <w:szCs w:val="20"/>
              </w:rPr>
              <w:t>2</w:t>
            </w:r>
          </w:p>
        </w:tc>
      </w:tr>
      <w:tr w:rsidR="005F5E0F" w:rsidTr="00C032F9">
        <w:trPr>
          <w:trHeight w:val="262"/>
        </w:trPr>
        <w:tc>
          <w:tcPr>
            <w:tcW w:w="6563" w:type="dxa"/>
            <w:tcBorders>
              <w:left w:val="single" w:sz="8" w:space="0" w:color="000000"/>
              <w:bottom w:val="single" w:sz="4" w:space="0" w:color="auto"/>
            </w:tcBorders>
            <w:shd w:val="clear" w:color="auto" w:fill="auto"/>
          </w:tcPr>
          <w:p w:rsidR="005F5E0F" w:rsidRPr="00EC5E50" w:rsidRDefault="001B56E9" w:rsidP="008E628D">
            <w:pPr>
              <w:rPr>
                <w:sz w:val="20"/>
                <w:szCs w:val="20"/>
              </w:rPr>
            </w:pPr>
            <w:r w:rsidRPr="00EC5E50">
              <w:rPr>
                <w:sz w:val="20"/>
                <w:szCs w:val="20"/>
              </w:rPr>
              <w:t>Прочие доходы от компенсации затрат сельских поселений</w:t>
            </w:r>
          </w:p>
        </w:tc>
        <w:tc>
          <w:tcPr>
            <w:tcW w:w="1517" w:type="dxa"/>
            <w:tcBorders>
              <w:left w:val="single" w:sz="4" w:space="0" w:color="000000"/>
              <w:bottom w:val="single" w:sz="4" w:space="0" w:color="auto"/>
            </w:tcBorders>
            <w:shd w:val="clear" w:color="auto" w:fill="auto"/>
            <w:vAlign w:val="center"/>
          </w:tcPr>
          <w:p w:rsidR="005F5E0F" w:rsidRDefault="007C2FF1" w:rsidP="008E660F">
            <w:pPr>
              <w:widowControl w:val="0"/>
              <w:shd w:val="clear" w:color="auto" w:fill="FFFFFF"/>
              <w:autoSpaceDE w:val="0"/>
              <w:jc w:val="center"/>
              <w:rPr>
                <w:color w:val="000000"/>
                <w:sz w:val="20"/>
                <w:szCs w:val="20"/>
              </w:rPr>
            </w:pPr>
            <w:r>
              <w:rPr>
                <w:color w:val="000000"/>
                <w:sz w:val="20"/>
                <w:szCs w:val="20"/>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5F5E0F" w:rsidRDefault="001B56E9" w:rsidP="007C2FF1">
            <w:pPr>
              <w:jc w:val="center"/>
              <w:rPr>
                <w:sz w:val="20"/>
                <w:szCs w:val="20"/>
              </w:rPr>
            </w:pPr>
            <w:r>
              <w:rPr>
                <w:sz w:val="20"/>
                <w:szCs w:val="20"/>
              </w:rPr>
              <w:t>0,</w:t>
            </w:r>
            <w:r w:rsidR="007C2FF1">
              <w:rPr>
                <w:sz w:val="20"/>
                <w:szCs w:val="20"/>
              </w:rPr>
              <w:t>0</w:t>
            </w:r>
          </w:p>
        </w:tc>
      </w:tr>
      <w:tr w:rsidR="00D11C35" w:rsidTr="00C032F9">
        <w:trPr>
          <w:trHeight w:val="321"/>
        </w:trPr>
        <w:tc>
          <w:tcPr>
            <w:tcW w:w="6563" w:type="dxa"/>
            <w:tcBorders>
              <w:top w:val="single" w:sz="4" w:space="0" w:color="000000"/>
              <w:left w:val="single" w:sz="8" w:space="0" w:color="000000"/>
              <w:bottom w:val="single" w:sz="4" w:space="0" w:color="000000"/>
            </w:tcBorders>
            <w:shd w:val="clear" w:color="auto" w:fill="auto"/>
          </w:tcPr>
          <w:p w:rsidR="00D11C35" w:rsidRPr="00DC0E98" w:rsidRDefault="00D11C35" w:rsidP="008E628D">
            <w:pPr>
              <w:rPr>
                <w:color w:val="000000"/>
                <w:sz w:val="20"/>
                <w:szCs w:val="20"/>
              </w:rPr>
            </w:pPr>
            <w:r w:rsidRPr="00DC0E98">
              <w:rPr>
                <w:color w:val="000000"/>
                <w:spacing w:val="-2"/>
                <w:sz w:val="20"/>
                <w:szCs w:val="20"/>
              </w:rPr>
              <w:t>Прочие неналоговые доходы</w:t>
            </w:r>
            <w:r w:rsidR="00EC5E50">
              <w:rPr>
                <w:color w:val="000000"/>
                <w:spacing w:val="-2"/>
                <w:sz w:val="20"/>
                <w:szCs w:val="20"/>
              </w:rPr>
              <w:t xml:space="preserve"> </w:t>
            </w:r>
            <w:r w:rsidR="00EC5E50" w:rsidRPr="00EC5E50">
              <w:rPr>
                <w:sz w:val="20"/>
                <w:szCs w:val="20"/>
              </w:rPr>
              <w:t>(инициативные платежи, зачисляемые в бюджеты сельских поселений</w:t>
            </w:r>
            <w:r w:rsidR="00EC5E50">
              <w:rPr>
                <w:sz w:val="20"/>
                <w:szCs w:val="20"/>
              </w:rPr>
              <w:t>)</w:t>
            </w:r>
          </w:p>
        </w:tc>
        <w:tc>
          <w:tcPr>
            <w:tcW w:w="1517" w:type="dxa"/>
            <w:tcBorders>
              <w:top w:val="single" w:sz="4" w:space="0" w:color="000000"/>
              <w:left w:val="single" w:sz="4" w:space="0" w:color="000000"/>
              <w:bottom w:val="single" w:sz="4" w:space="0" w:color="000000"/>
            </w:tcBorders>
            <w:shd w:val="clear" w:color="auto" w:fill="auto"/>
            <w:vAlign w:val="center"/>
          </w:tcPr>
          <w:p w:rsidR="00D11C35" w:rsidRPr="00DC0E98" w:rsidRDefault="007C2FF1" w:rsidP="007C2FF1">
            <w:pPr>
              <w:widowControl w:val="0"/>
              <w:shd w:val="clear" w:color="auto" w:fill="FFFFFF"/>
              <w:autoSpaceDE w:val="0"/>
              <w:jc w:val="center"/>
              <w:rPr>
                <w:color w:val="000000"/>
                <w:sz w:val="20"/>
                <w:szCs w:val="20"/>
              </w:rPr>
            </w:pPr>
            <w:r>
              <w:rPr>
                <w:color w:val="000000"/>
                <w:sz w:val="20"/>
                <w:szCs w:val="20"/>
              </w:rPr>
              <w:t>85,0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11C35" w:rsidRPr="00DC0E98" w:rsidRDefault="007C2FF1" w:rsidP="007C2FF1">
            <w:pPr>
              <w:jc w:val="center"/>
              <w:rPr>
                <w:sz w:val="20"/>
                <w:szCs w:val="20"/>
              </w:rPr>
            </w:pPr>
            <w:r>
              <w:rPr>
                <w:sz w:val="20"/>
                <w:szCs w:val="20"/>
              </w:rPr>
              <w:t>6,2</w:t>
            </w:r>
          </w:p>
        </w:tc>
      </w:tr>
    </w:tbl>
    <w:p w:rsidR="006836EF" w:rsidRDefault="006836EF" w:rsidP="006836EF">
      <w:pPr>
        <w:tabs>
          <w:tab w:val="left" w:pos="9214"/>
        </w:tabs>
        <w:spacing w:line="120" w:lineRule="auto"/>
        <w:ind w:firstLine="425"/>
        <w:jc w:val="both"/>
        <w:rPr>
          <w:rFonts w:ascii="Arial" w:hAnsi="Arial" w:cs="Arial"/>
        </w:rPr>
      </w:pPr>
    </w:p>
    <w:p w:rsidR="0094541F" w:rsidRDefault="006836EF" w:rsidP="0094541F">
      <w:pPr>
        <w:tabs>
          <w:tab w:val="left" w:pos="709"/>
        </w:tabs>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181C1C">
        <w:rPr>
          <w:sz w:val="28"/>
          <w:szCs w:val="28"/>
        </w:rPr>
        <w:t>б</w:t>
      </w:r>
      <w:r w:rsidRPr="00C11273">
        <w:rPr>
          <w:sz w:val="28"/>
          <w:szCs w:val="28"/>
        </w:rPr>
        <w:t>юджета</w:t>
      </w:r>
      <w:r w:rsidR="00181C1C">
        <w:rPr>
          <w:sz w:val="28"/>
          <w:szCs w:val="28"/>
        </w:rPr>
        <w:t xml:space="preserve"> поселения</w:t>
      </w:r>
      <w:r w:rsidRPr="00C11273">
        <w:rPr>
          <w:sz w:val="28"/>
          <w:szCs w:val="28"/>
        </w:rPr>
        <w:t xml:space="preserve"> </w:t>
      </w:r>
      <w:r w:rsidR="00032FC1" w:rsidRPr="00C11273">
        <w:rPr>
          <w:sz w:val="28"/>
          <w:szCs w:val="28"/>
        </w:rPr>
        <w:t xml:space="preserve">наибольший удельный вес в </w:t>
      </w:r>
      <w:r w:rsidRPr="00C11273">
        <w:rPr>
          <w:sz w:val="28"/>
          <w:szCs w:val="28"/>
        </w:rPr>
        <w:t>20</w:t>
      </w:r>
      <w:r w:rsidR="00D053E4" w:rsidRPr="00C11273">
        <w:rPr>
          <w:sz w:val="28"/>
          <w:szCs w:val="28"/>
        </w:rPr>
        <w:t>2</w:t>
      </w:r>
      <w:r w:rsidR="007C2FF1">
        <w:rPr>
          <w:sz w:val="28"/>
          <w:szCs w:val="28"/>
        </w:rPr>
        <w:t>4</w:t>
      </w:r>
      <w:r w:rsidRPr="00C11273">
        <w:rPr>
          <w:sz w:val="28"/>
          <w:szCs w:val="28"/>
        </w:rPr>
        <w:t xml:space="preserve"> году </w:t>
      </w:r>
      <w:r w:rsidRPr="00C309D5">
        <w:rPr>
          <w:i/>
          <w:sz w:val="28"/>
          <w:szCs w:val="28"/>
        </w:rPr>
        <w:t>занимают</w:t>
      </w:r>
      <w:r w:rsidR="00032FC1">
        <w:rPr>
          <w:i/>
          <w:sz w:val="28"/>
          <w:szCs w:val="28"/>
        </w:rPr>
        <w:t xml:space="preserve"> </w:t>
      </w:r>
      <w:r w:rsidR="00C309D5" w:rsidRPr="00C309D5">
        <w:rPr>
          <w:i/>
          <w:sz w:val="28"/>
          <w:szCs w:val="28"/>
        </w:rPr>
        <w:t xml:space="preserve">прочие </w:t>
      </w:r>
      <w:r w:rsidR="007C2FF1">
        <w:rPr>
          <w:i/>
          <w:sz w:val="28"/>
          <w:szCs w:val="28"/>
        </w:rPr>
        <w:t>неналоговые доходы (инициативные платежи, зачисляемые в бюджеты сельских поселений)</w:t>
      </w:r>
      <w:r w:rsidR="008E660F">
        <w:rPr>
          <w:i/>
          <w:sz w:val="28"/>
          <w:szCs w:val="28"/>
        </w:rPr>
        <w:t xml:space="preserve"> </w:t>
      </w:r>
      <w:r w:rsidR="00C309D5" w:rsidRPr="00C11273">
        <w:rPr>
          <w:sz w:val="28"/>
          <w:szCs w:val="28"/>
        </w:rPr>
        <w:t xml:space="preserve">– </w:t>
      </w:r>
      <w:r w:rsidR="00032FC1">
        <w:rPr>
          <w:sz w:val="28"/>
          <w:szCs w:val="28"/>
        </w:rPr>
        <w:t>6</w:t>
      </w:r>
      <w:r w:rsidR="008E660F">
        <w:rPr>
          <w:sz w:val="28"/>
          <w:szCs w:val="28"/>
        </w:rPr>
        <w:t>,</w:t>
      </w:r>
      <w:r w:rsidR="0094541F">
        <w:rPr>
          <w:sz w:val="28"/>
          <w:szCs w:val="28"/>
        </w:rPr>
        <w:t>2</w:t>
      </w:r>
      <w:r w:rsidR="00C309D5" w:rsidRPr="00C11273">
        <w:rPr>
          <w:sz w:val="28"/>
          <w:szCs w:val="28"/>
        </w:rPr>
        <w:t>%</w:t>
      </w:r>
      <w:r w:rsidR="00C309D5">
        <w:rPr>
          <w:sz w:val="28"/>
          <w:szCs w:val="28"/>
        </w:rPr>
        <w:t xml:space="preserve"> </w:t>
      </w:r>
      <w:r w:rsidR="00C309D5" w:rsidRPr="00AF5320">
        <w:rPr>
          <w:sz w:val="28"/>
          <w:szCs w:val="28"/>
        </w:rPr>
        <w:t>(таблица №</w:t>
      </w:r>
      <w:r w:rsidR="00C309D5">
        <w:rPr>
          <w:sz w:val="28"/>
          <w:szCs w:val="28"/>
        </w:rPr>
        <w:t xml:space="preserve"> </w:t>
      </w:r>
      <w:r w:rsidR="00C309D5" w:rsidRPr="00AF5320">
        <w:rPr>
          <w:sz w:val="28"/>
          <w:szCs w:val="28"/>
        </w:rPr>
        <w:t>2)</w:t>
      </w:r>
      <w:r w:rsidR="0054608D">
        <w:rPr>
          <w:sz w:val="28"/>
          <w:szCs w:val="28"/>
        </w:rPr>
        <w:t>.</w:t>
      </w:r>
      <w:r w:rsidR="00C309D5">
        <w:rPr>
          <w:sz w:val="28"/>
          <w:szCs w:val="28"/>
        </w:rPr>
        <w:t xml:space="preserve">  </w:t>
      </w:r>
      <w:r w:rsidR="00C309D5" w:rsidRPr="00C11273">
        <w:rPr>
          <w:sz w:val="28"/>
          <w:szCs w:val="28"/>
        </w:rPr>
        <w:t xml:space="preserve"> </w:t>
      </w:r>
    </w:p>
    <w:p w:rsidR="008B2000" w:rsidRPr="0094541F" w:rsidRDefault="008B2000" w:rsidP="0094541F">
      <w:pPr>
        <w:tabs>
          <w:tab w:val="left" w:pos="709"/>
        </w:tabs>
        <w:jc w:val="both"/>
        <w:rPr>
          <w:sz w:val="28"/>
          <w:szCs w:val="28"/>
        </w:rPr>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EC5E50">
        <w:rPr>
          <w:sz w:val="28"/>
          <w:szCs w:val="28"/>
        </w:rPr>
        <w:t>4</w:t>
      </w:r>
      <w:r w:rsidRPr="002F4318">
        <w:rPr>
          <w:sz w:val="28"/>
          <w:szCs w:val="28"/>
        </w:rPr>
        <w:t xml:space="preserve"> году,  составил </w:t>
      </w:r>
      <w:r w:rsidR="0054608D">
        <w:rPr>
          <w:sz w:val="28"/>
          <w:szCs w:val="28"/>
        </w:rPr>
        <w:t>3</w:t>
      </w:r>
      <w:r w:rsidR="00EC5E50">
        <w:rPr>
          <w:sz w:val="28"/>
          <w:szCs w:val="28"/>
        </w:rPr>
        <w:t> 047,6</w:t>
      </w:r>
      <w:r w:rsidR="000C4F1D">
        <w:rPr>
          <w:sz w:val="28"/>
          <w:szCs w:val="28"/>
        </w:rPr>
        <w:t xml:space="preserve"> </w:t>
      </w:r>
      <w:r w:rsidRPr="002F4318">
        <w:rPr>
          <w:sz w:val="28"/>
          <w:szCs w:val="28"/>
        </w:rPr>
        <w:t xml:space="preserve">тыс. руб. или </w:t>
      </w:r>
      <w:r w:rsidR="00EC5E50">
        <w:rPr>
          <w:sz w:val="28"/>
          <w:szCs w:val="28"/>
        </w:rPr>
        <w:t>98,2</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EC5E50">
        <w:rPr>
          <w:sz w:val="28"/>
          <w:szCs w:val="28"/>
        </w:rPr>
        <w:t>69</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906466" w:rsidRDefault="008B2000" w:rsidP="0059047B">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A22419">
        <w:rPr>
          <w:sz w:val="28"/>
          <w:szCs w:val="28"/>
        </w:rPr>
        <w:t>4</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A22419">
        <w:rPr>
          <w:sz w:val="28"/>
          <w:szCs w:val="28"/>
        </w:rPr>
        <w:t>493,6</w:t>
      </w:r>
      <w:r w:rsidR="000029D8">
        <w:rPr>
          <w:sz w:val="28"/>
          <w:szCs w:val="28"/>
        </w:rPr>
        <w:t xml:space="preserve"> </w:t>
      </w:r>
      <w:r w:rsidRPr="002F4318">
        <w:rPr>
          <w:sz w:val="28"/>
          <w:szCs w:val="28"/>
        </w:rPr>
        <w:t xml:space="preserve">тыс. руб.) на  </w:t>
      </w:r>
      <w:r w:rsidR="008E660F">
        <w:rPr>
          <w:sz w:val="28"/>
          <w:szCs w:val="28"/>
        </w:rPr>
        <w:t>2</w:t>
      </w:r>
      <w:r w:rsidR="00A22419">
        <w:rPr>
          <w:sz w:val="28"/>
          <w:szCs w:val="28"/>
        </w:rPr>
        <w:t xml:space="preserve"> 554,0 </w:t>
      </w:r>
      <w:r w:rsidRPr="002F4318">
        <w:rPr>
          <w:sz w:val="28"/>
          <w:szCs w:val="28"/>
        </w:rPr>
        <w:t>тыс. руб.</w:t>
      </w:r>
      <w:r w:rsidR="0054608D">
        <w:rPr>
          <w:sz w:val="28"/>
          <w:szCs w:val="28"/>
        </w:rPr>
        <w:t xml:space="preserve"> или на </w:t>
      </w:r>
      <w:r w:rsidR="00A22419">
        <w:rPr>
          <w:sz w:val="28"/>
          <w:szCs w:val="28"/>
        </w:rPr>
        <w:t>517</w:t>
      </w:r>
      <w:r w:rsidR="0054608D">
        <w:rPr>
          <w:sz w:val="28"/>
          <w:szCs w:val="28"/>
        </w:rPr>
        <w:t>%.</w:t>
      </w:r>
      <w:r w:rsidR="000C4F1D">
        <w:rPr>
          <w:sz w:val="28"/>
          <w:szCs w:val="28"/>
        </w:rPr>
        <w:t xml:space="preserve"> </w:t>
      </w:r>
      <w:r w:rsidRPr="002F4318">
        <w:rPr>
          <w:rFonts w:eastAsia="Calibri"/>
          <w:sz w:val="28"/>
          <w:szCs w:val="28"/>
          <w:lang w:eastAsia="en-US"/>
        </w:rPr>
        <w:t>По сравнению с 20</w:t>
      </w:r>
      <w:r w:rsidR="005B29BB">
        <w:rPr>
          <w:rFonts w:eastAsia="Calibri"/>
          <w:sz w:val="28"/>
          <w:szCs w:val="28"/>
          <w:lang w:eastAsia="en-US"/>
        </w:rPr>
        <w:t>2</w:t>
      </w:r>
      <w:r w:rsidR="00A22419">
        <w:rPr>
          <w:rFonts w:eastAsia="Calibri"/>
          <w:sz w:val="28"/>
          <w:szCs w:val="28"/>
          <w:lang w:eastAsia="en-US"/>
        </w:rPr>
        <w:t>3</w:t>
      </w:r>
      <w:r w:rsidRPr="002F4318">
        <w:rPr>
          <w:rFonts w:eastAsia="Calibri"/>
          <w:sz w:val="28"/>
          <w:szCs w:val="28"/>
          <w:lang w:eastAsia="en-US"/>
        </w:rPr>
        <w:t xml:space="preserve"> годом объем безвозмездных поступлений </w:t>
      </w:r>
      <w:r w:rsidR="00A22419">
        <w:rPr>
          <w:rFonts w:eastAsia="Calibri"/>
          <w:sz w:val="28"/>
          <w:szCs w:val="28"/>
          <w:lang w:eastAsia="en-US"/>
        </w:rPr>
        <w:t>снизился</w:t>
      </w:r>
      <w:r w:rsidR="0054608D">
        <w:rPr>
          <w:rFonts w:eastAsia="Calibri"/>
          <w:sz w:val="28"/>
          <w:szCs w:val="28"/>
          <w:lang w:eastAsia="en-US"/>
        </w:rPr>
        <w:t xml:space="preserve"> на </w:t>
      </w:r>
      <w:r w:rsidR="00A22419">
        <w:rPr>
          <w:rFonts w:eastAsia="Calibri"/>
          <w:sz w:val="28"/>
          <w:szCs w:val="28"/>
          <w:lang w:eastAsia="en-US"/>
        </w:rPr>
        <w:t>268,1</w:t>
      </w:r>
      <w:r w:rsidR="00517CBF">
        <w:rPr>
          <w:rFonts w:eastAsia="Calibri"/>
          <w:sz w:val="28"/>
          <w:szCs w:val="28"/>
          <w:lang w:eastAsia="en-US"/>
        </w:rPr>
        <w:t xml:space="preserve"> </w:t>
      </w:r>
      <w:r w:rsidRPr="002F4318">
        <w:rPr>
          <w:rFonts w:eastAsia="Calibri"/>
          <w:sz w:val="28"/>
          <w:szCs w:val="28"/>
          <w:lang w:eastAsia="en-US"/>
        </w:rPr>
        <w:t xml:space="preserve">тыс. руб. или на </w:t>
      </w:r>
      <w:r w:rsidR="00A22419">
        <w:rPr>
          <w:rFonts w:eastAsia="Calibri"/>
          <w:sz w:val="28"/>
          <w:szCs w:val="28"/>
          <w:lang w:eastAsia="en-US"/>
        </w:rPr>
        <w:t>8</w:t>
      </w:r>
      <w:r w:rsidR="0059047B">
        <w:rPr>
          <w:rFonts w:eastAsia="Calibri"/>
          <w:sz w:val="28"/>
          <w:szCs w:val="28"/>
          <w:lang w:eastAsia="en-US"/>
        </w:rPr>
        <w:t>%</w:t>
      </w:r>
      <w:r w:rsidRPr="002F4318">
        <w:rPr>
          <w:rFonts w:eastAsia="Calibri"/>
          <w:sz w:val="28"/>
          <w:szCs w:val="28"/>
          <w:lang w:eastAsia="en-US"/>
        </w:rPr>
        <w:t>.</w:t>
      </w:r>
      <w:r w:rsidR="002F36A1">
        <w:rPr>
          <w:rFonts w:eastAsia="Calibri"/>
          <w:sz w:val="28"/>
          <w:szCs w:val="28"/>
          <w:lang w:eastAsia="en-US"/>
        </w:rPr>
        <w:t xml:space="preserve"> </w:t>
      </w:r>
    </w:p>
    <w:p w:rsidR="00843735" w:rsidRDefault="002F36A1" w:rsidP="002F36A1">
      <w:pPr>
        <w:pStyle w:val="a5"/>
        <w:tabs>
          <w:tab w:val="left" w:pos="709"/>
        </w:tabs>
        <w:spacing w:before="0" w:beforeAutospacing="0" w:after="0" w:afterAutospacing="0"/>
        <w:rPr>
          <w:rFonts w:eastAsia="Calibri"/>
          <w:sz w:val="28"/>
          <w:szCs w:val="28"/>
          <w:lang w:eastAsia="en-US"/>
        </w:rPr>
      </w:pPr>
      <w:r>
        <w:rPr>
          <w:rFonts w:eastAsia="Calibri"/>
          <w:sz w:val="28"/>
          <w:szCs w:val="28"/>
          <w:lang w:eastAsia="en-US"/>
        </w:rPr>
        <w:lastRenderedPageBreak/>
        <w:t xml:space="preserve"> </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 xml:space="preserve">Исполнение доходной части бюджета </w:t>
      </w:r>
      <w:r w:rsidR="00A51537">
        <w:rPr>
          <w:color w:val="000000"/>
          <w:spacing w:val="1"/>
          <w:sz w:val="28"/>
          <w:szCs w:val="28"/>
        </w:rPr>
        <w:t xml:space="preserve">муниципального образования </w:t>
      </w:r>
      <w:r w:rsidR="00200C6F">
        <w:rPr>
          <w:color w:val="000000"/>
          <w:spacing w:val="1"/>
          <w:sz w:val="28"/>
          <w:szCs w:val="28"/>
        </w:rPr>
        <w:t>Ануйского</w:t>
      </w:r>
      <w:r w:rsidR="003C3AF8">
        <w:rPr>
          <w:color w:val="000000"/>
          <w:spacing w:val="1"/>
          <w:sz w:val="28"/>
          <w:szCs w:val="28"/>
        </w:rPr>
        <w:t xml:space="preserve"> </w:t>
      </w:r>
      <w:r w:rsidR="005B29BB">
        <w:rPr>
          <w:color w:val="000000"/>
          <w:spacing w:val="1"/>
          <w:sz w:val="28"/>
          <w:szCs w:val="28"/>
        </w:rPr>
        <w:t xml:space="preserve">сельсовета </w:t>
      </w:r>
      <w:r w:rsidRPr="002F4318">
        <w:rPr>
          <w:color w:val="000000"/>
          <w:spacing w:val="1"/>
          <w:sz w:val="28"/>
          <w:szCs w:val="28"/>
        </w:rPr>
        <w:t>за 202</w:t>
      </w:r>
      <w:r w:rsidR="00BC79E7">
        <w:rPr>
          <w:color w:val="000000"/>
          <w:spacing w:val="1"/>
          <w:sz w:val="28"/>
          <w:szCs w:val="28"/>
        </w:rPr>
        <w:t>4</w:t>
      </w:r>
      <w:r w:rsidRPr="002F4318">
        <w:rPr>
          <w:color w:val="000000"/>
          <w:spacing w:val="1"/>
          <w:sz w:val="28"/>
          <w:szCs w:val="28"/>
        </w:rPr>
        <w:t xml:space="preserve"> год</w:t>
      </w:r>
      <w:r w:rsidR="003C3AF8">
        <w:rPr>
          <w:color w:val="000000"/>
          <w:spacing w:val="1"/>
          <w:sz w:val="28"/>
          <w:szCs w:val="28"/>
        </w:rPr>
        <w:t xml:space="preserve"> </w:t>
      </w: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BC79E7">
              <w:rPr>
                <w:b/>
                <w:bCs/>
                <w:sz w:val="20"/>
                <w:szCs w:val="20"/>
              </w:rPr>
              <w:t>4</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BC79E7">
              <w:rPr>
                <w:b/>
                <w:bCs/>
                <w:sz w:val="20"/>
                <w:szCs w:val="20"/>
              </w:rPr>
              <w:t>4</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BC79E7" w:rsidP="00BC79E7">
            <w:pPr>
              <w:jc w:val="center"/>
              <w:rPr>
                <w:b/>
                <w:sz w:val="18"/>
                <w:szCs w:val="18"/>
              </w:rPr>
            </w:pPr>
            <w:r>
              <w:rPr>
                <w:b/>
                <w:sz w:val="18"/>
                <w:szCs w:val="18"/>
              </w:rPr>
              <w:t>275,7</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BC79E7" w:rsidP="00BC79E7">
            <w:pPr>
              <w:jc w:val="center"/>
              <w:rPr>
                <w:b/>
                <w:sz w:val="18"/>
                <w:szCs w:val="18"/>
              </w:rPr>
            </w:pPr>
            <w:r>
              <w:rPr>
                <w:b/>
                <w:sz w:val="18"/>
                <w:szCs w:val="18"/>
              </w:rPr>
              <w:t>275,7</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BC79E7" w:rsidP="00BC79E7">
            <w:pPr>
              <w:jc w:val="center"/>
              <w:rPr>
                <w:b/>
                <w:sz w:val="18"/>
                <w:szCs w:val="18"/>
              </w:rPr>
            </w:pPr>
            <w:r>
              <w:rPr>
                <w:b/>
                <w:sz w:val="18"/>
                <w:szCs w:val="18"/>
              </w:rPr>
              <w:t>9</w:t>
            </w:r>
            <w:r w:rsidR="00725D59">
              <w:rPr>
                <w:b/>
                <w:sz w:val="18"/>
                <w:szCs w:val="18"/>
              </w:rPr>
              <w:t>,0</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BC79E7" w:rsidP="00BC79E7">
            <w:pPr>
              <w:jc w:val="center"/>
              <w:rPr>
                <w:sz w:val="18"/>
                <w:szCs w:val="18"/>
              </w:rPr>
            </w:pPr>
            <w:r>
              <w:rPr>
                <w:sz w:val="18"/>
                <w:szCs w:val="18"/>
              </w:rPr>
              <w:t>275,7</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BC79E7" w:rsidP="00A51537">
            <w:pPr>
              <w:jc w:val="center"/>
              <w:rPr>
                <w:sz w:val="18"/>
                <w:szCs w:val="18"/>
              </w:rPr>
            </w:pPr>
            <w:r>
              <w:rPr>
                <w:sz w:val="18"/>
                <w:szCs w:val="18"/>
              </w:rPr>
              <w:t>275,7</w:t>
            </w:r>
          </w:p>
        </w:tc>
        <w:tc>
          <w:tcPr>
            <w:tcW w:w="1046" w:type="dxa"/>
            <w:tcBorders>
              <w:top w:val="nil"/>
              <w:left w:val="nil"/>
              <w:bottom w:val="single" w:sz="4" w:space="0" w:color="auto"/>
              <w:right w:val="single" w:sz="4" w:space="0" w:color="auto"/>
            </w:tcBorders>
            <w:vAlign w:val="center"/>
          </w:tcPr>
          <w:p w:rsidR="00C11273" w:rsidRPr="00A31864" w:rsidRDefault="00BC79E7" w:rsidP="0058509A">
            <w:pPr>
              <w:jc w:val="center"/>
              <w:rPr>
                <w:sz w:val="18"/>
                <w:szCs w:val="18"/>
              </w:rPr>
            </w:pPr>
            <w:r>
              <w:rPr>
                <w:sz w:val="18"/>
                <w:szCs w:val="18"/>
              </w:rPr>
              <w:t>9,0</w:t>
            </w:r>
          </w:p>
        </w:tc>
      </w:tr>
      <w:tr w:rsidR="00761A5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761A5C" w:rsidRDefault="00761A5C" w:rsidP="00761A5C">
            <w:pPr>
              <w:jc w:val="both"/>
              <w:rPr>
                <w:b/>
                <w:sz w:val="18"/>
                <w:szCs w:val="18"/>
              </w:rPr>
            </w:pPr>
            <w:r>
              <w:rPr>
                <w:b/>
                <w:sz w:val="18"/>
                <w:szCs w:val="18"/>
              </w:rPr>
              <w:t xml:space="preserve">Субсидии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761A5C" w:rsidRPr="005664A8" w:rsidRDefault="00BC79E7" w:rsidP="00A51537">
            <w:pPr>
              <w:jc w:val="center"/>
              <w:rPr>
                <w:b/>
                <w:sz w:val="18"/>
                <w:szCs w:val="18"/>
              </w:rPr>
            </w:pPr>
            <w:r>
              <w:rPr>
                <w:b/>
                <w:sz w:val="18"/>
                <w:szCs w:val="18"/>
              </w:rPr>
              <w:t>660,0</w:t>
            </w:r>
          </w:p>
        </w:tc>
        <w:tc>
          <w:tcPr>
            <w:tcW w:w="1325" w:type="dxa"/>
            <w:tcBorders>
              <w:top w:val="single" w:sz="4" w:space="0" w:color="auto"/>
              <w:left w:val="single" w:sz="4" w:space="0" w:color="auto"/>
              <w:bottom w:val="single" w:sz="4" w:space="0" w:color="auto"/>
              <w:right w:val="single" w:sz="4" w:space="0" w:color="auto"/>
            </w:tcBorders>
            <w:vAlign w:val="center"/>
          </w:tcPr>
          <w:p w:rsidR="00761A5C" w:rsidRPr="005664A8" w:rsidRDefault="00BC79E7" w:rsidP="00A51537">
            <w:pPr>
              <w:jc w:val="center"/>
              <w:rPr>
                <w:b/>
                <w:sz w:val="18"/>
                <w:szCs w:val="18"/>
              </w:rPr>
            </w:pPr>
            <w:r>
              <w:rPr>
                <w:b/>
                <w:sz w:val="18"/>
                <w:szCs w:val="18"/>
              </w:rPr>
              <w:t>604,7</w:t>
            </w:r>
          </w:p>
        </w:tc>
        <w:tc>
          <w:tcPr>
            <w:tcW w:w="1046" w:type="dxa"/>
            <w:tcBorders>
              <w:top w:val="single" w:sz="4" w:space="0" w:color="auto"/>
              <w:left w:val="nil"/>
              <w:bottom w:val="single" w:sz="4" w:space="0" w:color="auto"/>
              <w:right w:val="single" w:sz="4" w:space="0" w:color="auto"/>
            </w:tcBorders>
            <w:vAlign w:val="center"/>
          </w:tcPr>
          <w:p w:rsidR="00761A5C" w:rsidRDefault="00BC79E7" w:rsidP="00761A5C">
            <w:pPr>
              <w:jc w:val="center"/>
              <w:rPr>
                <w:b/>
                <w:sz w:val="18"/>
                <w:szCs w:val="18"/>
              </w:rPr>
            </w:pPr>
            <w:r>
              <w:rPr>
                <w:b/>
                <w:sz w:val="18"/>
                <w:szCs w:val="18"/>
              </w:rPr>
              <w:t>19,8</w:t>
            </w:r>
          </w:p>
        </w:tc>
      </w:tr>
      <w:tr w:rsidR="00761A5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761A5C" w:rsidRPr="00761A5C" w:rsidRDefault="00761A5C" w:rsidP="00761A5C">
            <w:pPr>
              <w:jc w:val="both"/>
              <w:rPr>
                <w:sz w:val="18"/>
                <w:szCs w:val="18"/>
              </w:rPr>
            </w:pPr>
            <w:r w:rsidRPr="00761A5C">
              <w:rPr>
                <w:sz w:val="18"/>
                <w:szCs w:val="18"/>
              </w:rPr>
              <w:t>Прочие субсидии бюджетам сельских поселений</w:t>
            </w:r>
          </w:p>
        </w:tc>
        <w:tc>
          <w:tcPr>
            <w:tcW w:w="1831" w:type="dxa"/>
            <w:tcBorders>
              <w:top w:val="single" w:sz="4" w:space="0" w:color="auto"/>
              <w:left w:val="nil"/>
              <w:bottom w:val="single" w:sz="4" w:space="0" w:color="auto"/>
              <w:right w:val="single" w:sz="4" w:space="0" w:color="auto"/>
            </w:tcBorders>
            <w:vAlign w:val="center"/>
          </w:tcPr>
          <w:p w:rsidR="00761A5C" w:rsidRPr="00761A5C" w:rsidRDefault="00BC79E7" w:rsidP="00A51537">
            <w:pPr>
              <w:jc w:val="center"/>
              <w:rPr>
                <w:sz w:val="18"/>
                <w:szCs w:val="18"/>
              </w:rPr>
            </w:pPr>
            <w:r>
              <w:rPr>
                <w:sz w:val="18"/>
                <w:szCs w:val="18"/>
              </w:rPr>
              <w:t>660,0</w:t>
            </w:r>
          </w:p>
        </w:tc>
        <w:tc>
          <w:tcPr>
            <w:tcW w:w="1325" w:type="dxa"/>
            <w:tcBorders>
              <w:top w:val="single" w:sz="4" w:space="0" w:color="auto"/>
              <w:left w:val="single" w:sz="4" w:space="0" w:color="auto"/>
              <w:bottom w:val="single" w:sz="4" w:space="0" w:color="auto"/>
              <w:right w:val="single" w:sz="4" w:space="0" w:color="auto"/>
            </w:tcBorders>
            <w:vAlign w:val="center"/>
          </w:tcPr>
          <w:p w:rsidR="00761A5C" w:rsidRPr="00761A5C" w:rsidRDefault="00BC79E7" w:rsidP="00761A5C">
            <w:pPr>
              <w:jc w:val="center"/>
              <w:rPr>
                <w:sz w:val="18"/>
                <w:szCs w:val="18"/>
              </w:rPr>
            </w:pPr>
            <w:r>
              <w:rPr>
                <w:sz w:val="18"/>
                <w:szCs w:val="18"/>
              </w:rPr>
              <w:t>604,7</w:t>
            </w:r>
          </w:p>
        </w:tc>
        <w:tc>
          <w:tcPr>
            <w:tcW w:w="1046" w:type="dxa"/>
            <w:tcBorders>
              <w:top w:val="single" w:sz="4" w:space="0" w:color="auto"/>
              <w:left w:val="nil"/>
              <w:bottom w:val="single" w:sz="4" w:space="0" w:color="auto"/>
              <w:right w:val="single" w:sz="4" w:space="0" w:color="auto"/>
            </w:tcBorders>
            <w:vAlign w:val="center"/>
          </w:tcPr>
          <w:p w:rsidR="00761A5C" w:rsidRPr="00517119" w:rsidRDefault="00BC79E7" w:rsidP="00761A5C">
            <w:pPr>
              <w:jc w:val="center"/>
              <w:rPr>
                <w:sz w:val="18"/>
                <w:szCs w:val="18"/>
              </w:rPr>
            </w:pPr>
            <w:r>
              <w:rPr>
                <w:sz w:val="18"/>
                <w:szCs w:val="18"/>
              </w:rPr>
              <w:t>19,8</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Default="00253F6C" w:rsidP="00253F6C">
            <w:pPr>
              <w:jc w:val="both"/>
              <w:rPr>
                <w:b/>
                <w:sz w:val="18"/>
                <w:szCs w:val="18"/>
              </w:rPr>
            </w:pPr>
            <w:r>
              <w:rPr>
                <w:b/>
                <w:sz w:val="18"/>
                <w:szCs w:val="18"/>
              </w:rPr>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253F6C" w:rsidRPr="005664A8" w:rsidRDefault="00BC79E7" w:rsidP="00A51537">
            <w:pPr>
              <w:jc w:val="center"/>
              <w:rPr>
                <w:b/>
                <w:sz w:val="18"/>
                <w:szCs w:val="18"/>
              </w:rPr>
            </w:pPr>
            <w:r>
              <w:rPr>
                <w:b/>
                <w:sz w:val="18"/>
                <w:szCs w:val="18"/>
              </w:rPr>
              <w:t>218,2</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5664A8" w:rsidRDefault="00BC79E7" w:rsidP="00A51537">
            <w:pPr>
              <w:jc w:val="center"/>
              <w:rPr>
                <w:b/>
                <w:sz w:val="18"/>
                <w:szCs w:val="18"/>
              </w:rPr>
            </w:pPr>
            <w:r>
              <w:rPr>
                <w:b/>
                <w:sz w:val="18"/>
                <w:szCs w:val="18"/>
              </w:rPr>
              <w:t>218,2</w:t>
            </w:r>
          </w:p>
        </w:tc>
        <w:tc>
          <w:tcPr>
            <w:tcW w:w="1046" w:type="dxa"/>
            <w:tcBorders>
              <w:top w:val="single" w:sz="4" w:space="0" w:color="auto"/>
              <w:left w:val="nil"/>
              <w:bottom w:val="single" w:sz="4" w:space="0" w:color="auto"/>
              <w:right w:val="single" w:sz="4" w:space="0" w:color="auto"/>
            </w:tcBorders>
            <w:vAlign w:val="center"/>
          </w:tcPr>
          <w:p w:rsidR="00253F6C" w:rsidRDefault="00BC79E7" w:rsidP="004F17D3">
            <w:pPr>
              <w:jc w:val="center"/>
              <w:rPr>
                <w:b/>
                <w:sz w:val="18"/>
                <w:szCs w:val="18"/>
              </w:rPr>
            </w:pPr>
            <w:r>
              <w:rPr>
                <w:b/>
                <w:sz w:val="18"/>
                <w:szCs w:val="18"/>
              </w:rPr>
              <w:t>7,2</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Pr="00253F6C" w:rsidRDefault="00253F6C" w:rsidP="000C503B">
            <w:pPr>
              <w:jc w:val="both"/>
              <w:rPr>
                <w:sz w:val="18"/>
                <w:szCs w:val="18"/>
              </w:rPr>
            </w:pPr>
            <w:r w:rsidRPr="00253F6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253F6C" w:rsidRPr="00253F6C" w:rsidRDefault="00BC79E7" w:rsidP="00A51537">
            <w:pPr>
              <w:jc w:val="center"/>
              <w:rPr>
                <w:sz w:val="18"/>
                <w:szCs w:val="18"/>
              </w:rPr>
            </w:pPr>
            <w:r>
              <w:rPr>
                <w:sz w:val="18"/>
                <w:szCs w:val="18"/>
              </w:rPr>
              <w:t>218,2</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253F6C" w:rsidRDefault="00BC79E7" w:rsidP="00A51537">
            <w:pPr>
              <w:jc w:val="center"/>
              <w:rPr>
                <w:sz w:val="18"/>
                <w:szCs w:val="18"/>
              </w:rPr>
            </w:pPr>
            <w:r>
              <w:rPr>
                <w:sz w:val="18"/>
                <w:szCs w:val="18"/>
              </w:rPr>
              <w:t>218,2</w:t>
            </w:r>
          </w:p>
        </w:tc>
        <w:tc>
          <w:tcPr>
            <w:tcW w:w="1046" w:type="dxa"/>
            <w:tcBorders>
              <w:top w:val="single" w:sz="4" w:space="0" w:color="auto"/>
              <w:left w:val="nil"/>
              <w:bottom w:val="single" w:sz="4" w:space="0" w:color="auto"/>
              <w:right w:val="single" w:sz="4" w:space="0" w:color="auto"/>
            </w:tcBorders>
            <w:vAlign w:val="center"/>
          </w:tcPr>
          <w:p w:rsidR="00253F6C" w:rsidRPr="00517119" w:rsidRDefault="00BC79E7" w:rsidP="00BC79E7">
            <w:pPr>
              <w:jc w:val="center"/>
              <w:rPr>
                <w:sz w:val="18"/>
                <w:szCs w:val="18"/>
              </w:rPr>
            </w:pPr>
            <w:r>
              <w:rPr>
                <w:sz w:val="18"/>
                <w:szCs w:val="18"/>
              </w:rPr>
              <w:t>7,2</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BC79E7" w:rsidP="0054608D">
            <w:pPr>
              <w:jc w:val="center"/>
              <w:rPr>
                <w:b/>
                <w:sz w:val="18"/>
                <w:szCs w:val="18"/>
              </w:rPr>
            </w:pPr>
            <w:r>
              <w:rPr>
                <w:b/>
                <w:sz w:val="18"/>
                <w:szCs w:val="18"/>
              </w:rPr>
              <w:t>1 914,0</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BC79E7" w:rsidP="0054608D">
            <w:pPr>
              <w:jc w:val="center"/>
              <w:rPr>
                <w:b/>
                <w:sz w:val="18"/>
                <w:szCs w:val="18"/>
              </w:rPr>
            </w:pPr>
            <w:r>
              <w:rPr>
                <w:b/>
                <w:sz w:val="18"/>
                <w:szCs w:val="18"/>
              </w:rPr>
              <w:t>1 914,0</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BC79E7" w:rsidP="002F3A96">
            <w:pPr>
              <w:jc w:val="center"/>
              <w:rPr>
                <w:b/>
                <w:sz w:val="18"/>
                <w:szCs w:val="18"/>
              </w:rPr>
            </w:pPr>
            <w:r>
              <w:rPr>
                <w:b/>
                <w:sz w:val="18"/>
                <w:szCs w:val="18"/>
              </w:rPr>
              <w:t>62,8</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BC79E7" w:rsidP="0054608D">
            <w:pPr>
              <w:jc w:val="center"/>
              <w:rPr>
                <w:sz w:val="18"/>
                <w:szCs w:val="18"/>
              </w:rPr>
            </w:pPr>
            <w:r>
              <w:rPr>
                <w:sz w:val="18"/>
                <w:szCs w:val="18"/>
              </w:rPr>
              <w:t>680,2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BC79E7" w:rsidP="0054608D">
            <w:pPr>
              <w:jc w:val="center"/>
              <w:rPr>
                <w:sz w:val="18"/>
                <w:szCs w:val="18"/>
              </w:rPr>
            </w:pPr>
            <w:r>
              <w:rPr>
                <w:sz w:val="18"/>
                <w:szCs w:val="18"/>
              </w:rPr>
              <w:t>680,2</w:t>
            </w:r>
          </w:p>
        </w:tc>
        <w:tc>
          <w:tcPr>
            <w:tcW w:w="1046" w:type="dxa"/>
            <w:tcBorders>
              <w:top w:val="single" w:sz="4" w:space="0" w:color="auto"/>
              <w:left w:val="nil"/>
              <w:bottom w:val="single" w:sz="4" w:space="0" w:color="auto"/>
              <w:right w:val="single" w:sz="4" w:space="0" w:color="auto"/>
            </w:tcBorders>
            <w:vAlign w:val="center"/>
          </w:tcPr>
          <w:p w:rsidR="00C11273" w:rsidRDefault="00BC79E7" w:rsidP="001A2A48">
            <w:pPr>
              <w:jc w:val="center"/>
              <w:rPr>
                <w:sz w:val="18"/>
                <w:szCs w:val="18"/>
              </w:rPr>
            </w:pPr>
            <w:r>
              <w:rPr>
                <w:sz w:val="18"/>
                <w:szCs w:val="18"/>
              </w:rPr>
              <w:t>22,3</w:t>
            </w:r>
          </w:p>
        </w:tc>
      </w:tr>
      <w:tr w:rsidR="00792716"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792716" w:rsidRDefault="00792716" w:rsidP="004F17D3">
            <w:pPr>
              <w:rPr>
                <w:sz w:val="18"/>
                <w:szCs w:val="18"/>
              </w:rPr>
            </w:pPr>
            <w:r w:rsidRPr="00792716">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DC77E1" w:rsidRDefault="00BC79E7" w:rsidP="00A51537">
            <w:pPr>
              <w:jc w:val="center"/>
              <w:rPr>
                <w:sz w:val="18"/>
                <w:szCs w:val="18"/>
              </w:rPr>
            </w:pPr>
            <w:r>
              <w:rPr>
                <w:sz w:val="18"/>
                <w:szCs w:val="18"/>
              </w:rPr>
              <w:t>1 233,8</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DC77E1" w:rsidRDefault="00BC79E7" w:rsidP="00A51537">
            <w:pPr>
              <w:jc w:val="center"/>
              <w:rPr>
                <w:sz w:val="18"/>
                <w:szCs w:val="18"/>
              </w:rPr>
            </w:pPr>
            <w:r>
              <w:rPr>
                <w:sz w:val="18"/>
                <w:szCs w:val="18"/>
              </w:rPr>
              <w:t>1 233,8</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253F6C" w:rsidRDefault="00BC79E7" w:rsidP="004D5348">
            <w:pPr>
              <w:jc w:val="center"/>
              <w:rPr>
                <w:sz w:val="18"/>
                <w:szCs w:val="18"/>
              </w:rPr>
            </w:pPr>
            <w:r>
              <w:rPr>
                <w:sz w:val="18"/>
                <w:szCs w:val="18"/>
              </w:rPr>
              <w:t>40,5</w:t>
            </w:r>
          </w:p>
        </w:tc>
      </w:tr>
      <w:tr w:rsidR="0054608D"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54608D" w:rsidRPr="00792716" w:rsidRDefault="0054608D" w:rsidP="004F17D3">
            <w:pPr>
              <w:rPr>
                <w:sz w:val="18"/>
                <w:szCs w:val="18"/>
              </w:rPr>
            </w:pPr>
            <w:r w:rsidRPr="00DC77E1">
              <w:rPr>
                <w:b/>
                <w:sz w:val="18"/>
                <w:szCs w:val="18"/>
              </w:rPr>
              <w:t>Итого</w:t>
            </w:r>
            <w:r>
              <w:rPr>
                <w:b/>
                <w:sz w:val="18"/>
                <w:szCs w:val="18"/>
              </w:rPr>
              <w:t xml:space="preserve"> </w:t>
            </w:r>
            <w:r w:rsidRPr="00DC77E1">
              <w:rPr>
                <w:b/>
                <w:sz w:val="18"/>
                <w:szCs w:val="18"/>
              </w:rPr>
              <w:t xml:space="preserve"> безвозмездных поступлений от других бюджетов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54608D" w:rsidRPr="0054608D" w:rsidRDefault="0054608D" w:rsidP="00BC79E7">
            <w:pPr>
              <w:jc w:val="center"/>
              <w:rPr>
                <w:b/>
                <w:sz w:val="18"/>
                <w:szCs w:val="18"/>
              </w:rPr>
            </w:pPr>
            <w:r w:rsidRPr="0054608D">
              <w:rPr>
                <w:b/>
                <w:sz w:val="18"/>
                <w:szCs w:val="18"/>
              </w:rPr>
              <w:t>3</w:t>
            </w:r>
            <w:r w:rsidR="00BC79E7">
              <w:rPr>
                <w:b/>
                <w:sz w:val="18"/>
                <w:szCs w:val="18"/>
              </w:rPr>
              <w:t> </w:t>
            </w:r>
            <w:r w:rsidRPr="0054608D">
              <w:rPr>
                <w:b/>
                <w:sz w:val="18"/>
                <w:szCs w:val="18"/>
              </w:rPr>
              <w:t>0</w:t>
            </w:r>
            <w:r w:rsidR="00BC79E7">
              <w:rPr>
                <w:b/>
                <w:sz w:val="18"/>
                <w:szCs w:val="18"/>
              </w:rPr>
              <w:t>67,9</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54608D" w:rsidRPr="0054608D" w:rsidRDefault="0054608D" w:rsidP="00BC79E7">
            <w:pPr>
              <w:jc w:val="center"/>
              <w:rPr>
                <w:b/>
                <w:sz w:val="18"/>
                <w:szCs w:val="18"/>
              </w:rPr>
            </w:pPr>
            <w:r w:rsidRPr="0054608D">
              <w:rPr>
                <w:b/>
                <w:sz w:val="18"/>
                <w:szCs w:val="18"/>
              </w:rPr>
              <w:t>3</w:t>
            </w:r>
            <w:r w:rsidR="00BC79E7">
              <w:rPr>
                <w:b/>
                <w:sz w:val="18"/>
                <w:szCs w:val="18"/>
              </w:rPr>
              <w:t> </w:t>
            </w:r>
            <w:r w:rsidRPr="0054608D">
              <w:rPr>
                <w:b/>
                <w:sz w:val="18"/>
                <w:szCs w:val="18"/>
              </w:rPr>
              <w:t>0</w:t>
            </w:r>
            <w:r w:rsidR="00BC79E7">
              <w:rPr>
                <w:b/>
                <w:sz w:val="18"/>
                <w:szCs w:val="18"/>
              </w:rPr>
              <w:t>12,6</w:t>
            </w:r>
          </w:p>
        </w:tc>
        <w:tc>
          <w:tcPr>
            <w:tcW w:w="1046" w:type="dxa"/>
            <w:tcBorders>
              <w:top w:val="single" w:sz="4" w:space="0" w:color="auto"/>
              <w:left w:val="nil"/>
              <w:bottom w:val="single" w:sz="4" w:space="0" w:color="auto"/>
              <w:right w:val="single" w:sz="4" w:space="0" w:color="auto"/>
            </w:tcBorders>
            <w:shd w:val="clear" w:color="auto" w:fill="auto"/>
            <w:vAlign w:val="center"/>
          </w:tcPr>
          <w:p w:rsidR="0054608D" w:rsidRPr="00725D59" w:rsidRDefault="00BC79E7" w:rsidP="00BC79E7">
            <w:pPr>
              <w:jc w:val="center"/>
              <w:rPr>
                <w:b/>
                <w:sz w:val="18"/>
                <w:szCs w:val="18"/>
              </w:rPr>
            </w:pPr>
            <w:r>
              <w:rPr>
                <w:b/>
                <w:sz w:val="18"/>
                <w:szCs w:val="18"/>
              </w:rPr>
              <w:t>98,8</w:t>
            </w:r>
          </w:p>
        </w:tc>
      </w:tr>
      <w:tr w:rsidR="00517119"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517119" w:rsidRPr="00DC77E1" w:rsidRDefault="00517119" w:rsidP="0054608D">
            <w:pPr>
              <w:rPr>
                <w:b/>
                <w:sz w:val="18"/>
                <w:szCs w:val="18"/>
              </w:rPr>
            </w:pPr>
            <w:r>
              <w:rPr>
                <w:b/>
                <w:sz w:val="18"/>
                <w:szCs w:val="18"/>
              </w:rPr>
              <w:t>Прочие безвозмездные поступления</w:t>
            </w:r>
            <w:r w:rsidR="001A2A48">
              <w:rPr>
                <w:b/>
                <w:sz w:val="18"/>
                <w:szCs w:val="18"/>
              </w:rPr>
              <w:t xml:space="preserve"> </w:t>
            </w:r>
          </w:p>
        </w:tc>
        <w:tc>
          <w:tcPr>
            <w:tcW w:w="1831" w:type="dxa"/>
            <w:tcBorders>
              <w:top w:val="single" w:sz="4" w:space="0" w:color="auto"/>
              <w:left w:val="nil"/>
              <w:bottom w:val="single" w:sz="4" w:space="0" w:color="auto"/>
              <w:right w:val="single" w:sz="4" w:space="0" w:color="auto"/>
            </w:tcBorders>
            <w:shd w:val="clear" w:color="auto" w:fill="auto"/>
            <w:vAlign w:val="center"/>
          </w:tcPr>
          <w:p w:rsidR="00517119" w:rsidRPr="004D453E" w:rsidRDefault="00BC79E7" w:rsidP="001A2A48">
            <w:pPr>
              <w:jc w:val="center"/>
              <w:rPr>
                <w:b/>
                <w:sz w:val="18"/>
                <w:szCs w:val="18"/>
              </w:rPr>
            </w:pPr>
            <w:r>
              <w:rPr>
                <w:b/>
                <w:sz w:val="18"/>
                <w:szCs w:val="18"/>
              </w:rPr>
              <w:t>35,0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517119" w:rsidRPr="004D453E" w:rsidRDefault="00BC79E7" w:rsidP="001A2A48">
            <w:pPr>
              <w:jc w:val="center"/>
              <w:rPr>
                <w:b/>
                <w:sz w:val="18"/>
                <w:szCs w:val="18"/>
              </w:rPr>
            </w:pPr>
            <w:r>
              <w:rPr>
                <w:b/>
                <w:sz w:val="18"/>
                <w:szCs w:val="18"/>
              </w:rPr>
              <w:t>35,0</w:t>
            </w:r>
          </w:p>
        </w:tc>
        <w:tc>
          <w:tcPr>
            <w:tcW w:w="1046" w:type="dxa"/>
            <w:tcBorders>
              <w:top w:val="single" w:sz="4" w:space="0" w:color="auto"/>
              <w:left w:val="nil"/>
              <w:bottom w:val="single" w:sz="4" w:space="0" w:color="auto"/>
              <w:right w:val="single" w:sz="4" w:space="0" w:color="auto"/>
            </w:tcBorders>
            <w:shd w:val="clear" w:color="auto" w:fill="auto"/>
            <w:vAlign w:val="center"/>
          </w:tcPr>
          <w:p w:rsidR="00517119" w:rsidRPr="0087726E" w:rsidRDefault="00BC79E7" w:rsidP="00BC79E7">
            <w:pPr>
              <w:jc w:val="center"/>
              <w:rPr>
                <w:b/>
                <w:sz w:val="18"/>
                <w:szCs w:val="18"/>
              </w:rPr>
            </w:pPr>
            <w:r>
              <w:rPr>
                <w:b/>
                <w:sz w:val="18"/>
                <w:szCs w:val="18"/>
              </w:rPr>
              <w:t>1,2</w:t>
            </w:r>
          </w:p>
        </w:tc>
      </w:tr>
      <w:tr w:rsidR="00517119" w:rsidRPr="00680B0E" w:rsidTr="008B1436">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517119" w:rsidRPr="003C3AF8" w:rsidRDefault="00517119" w:rsidP="0054608D">
            <w:pPr>
              <w:rPr>
                <w:sz w:val="18"/>
                <w:szCs w:val="18"/>
              </w:rPr>
            </w:pPr>
            <w:r w:rsidRPr="003C3AF8">
              <w:rPr>
                <w:sz w:val="18"/>
                <w:szCs w:val="18"/>
              </w:rPr>
              <w:t>Прочие безвозмездные поступления в бюджеты сельских поселений</w:t>
            </w:r>
            <w:r w:rsidR="001A2A48">
              <w:rPr>
                <w:sz w:val="18"/>
                <w:szCs w:val="18"/>
              </w:rPr>
              <w:t xml:space="preserve"> </w:t>
            </w:r>
          </w:p>
        </w:tc>
        <w:tc>
          <w:tcPr>
            <w:tcW w:w="1831" w:type="dxa"/>
            <w:tcBorders>
              <w:top w:val="single" w:sz="4" w:space="0" w:color="auto"/>
              <w:left w:val="nil"/>
              <w:bottom w:val="single" w:sz="4" w:space="0" w:color="auto"/>
              <w:right w:val="single" w:sz="4" w:space="0" w:color="auto"/>
            </w:tcBorders>
            <w:shd w:val="clear" w:color="auto" w:fill="auto"/>
            <w:vAlign w:val="center"/>
          </w:tcPr>
          <w:p w:rsidR="00517119" w:rsidRPr="003C3AF8" w:rsidRDefault="00BC79E7" w:rsidP="001A2A48">
            <w:pPr>
              <w:jc w:val="center"/>
              <w:rPr>
                <w:sz w:val="18"/>
                <w:szCs w:val="18"/>
              </w:rPr>
            </w:pPr>
            <w:r>
              <w:rPr>
                <w:sz w:val="18"/>
                <w:szCs w:val="18"/>
              </w:rPr>
              <w:t>35,0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517119" w:rsidRPr="003C3AF8" w:rsidRDefault="00BC79E7" w:rsidP="001A2A48">
            <w:pPr>
              <w:jc w:val="center"/>
              <w:rPr>
                <w:sz w:val="18"/>
                <w:szCs w:val="18"/>
              </w:rPr>
            </w:pPr>
            <w:r>
              <w:rPr>
                <w:sz w:val="18"/>
                <w:szCs w:val="18"/>
              </w:rPr>
              <w:t>35,0</w:t>
            </w:r>
          </w:p>
        </w:tc>
        <w:tc>
          <w:tcPr>
            <w:tcW w:w="1046" w:type="dxa"/>
            <w:tcBorders>
              <w:top w:val="single" w:sz="4" w:space="0" w:color="auto"/>
              <w:left w:val="nil"/>
              <w:bottom w:val="single" w:sz="4" w:space="0" w:color="auto"/>
              <w:right w:val="single" w:sz="4" w:space="0" w:color="auto"/>
            </w:tcBorders>
            <w:shd w:val="clear" w:color="auto" w:fill="auto"/>
            <w:vAlign w:val="center"/>
          </w:tcPr>
          <w:p w:rsidR="00517119" w:rsidRPr="0087726E" w:rsidRDefault="00BC79E7" w:rsidP="00BC79E7">
            <w:pPr>
              <w:jc w:val="center"/>
              <w:rPr>
                <w:sz w:val="18"/>
                <w:szCs w:val="18"/>
              </w:rPr>
            </w:pPr>
            <w:r>
              <w:rPr>
                <w:sz w:val="18"/>
                <w:szCs w:val="18"/>
              </w:rPr>
              <w:t>1,2</w:t>
            </w:r>
          </w:p>
        </w:tc>
      </w:tr>
      <w:tr w:rsidR="00517119" w:rsidRPr="00680B0E"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517119" w:rsidRPr="00DC77E1" w:rsidRDefault="0054608D" w:rsidP="0054608D">
            <w:pPr>
              <w:rPr>
                <w:b/>
                <w:sz w:val="18"/>
                <w:szCs w:val="18"/>
              </w:rPr>
            </w:pPr>
            <w:r>
              <w:rPr>
                <w:b/>
                <w:sz w:val="18"/>
                <w:szCs w:val="18"/>
              </w:rPr>
              <w:t xml:space="preserve">Всего </w:t>
            </w:r>
            <w:r w:rsidR="001A2A48" w:rsidRPr="00DC77E1">
              <w:rPr>
                <w:b/>
                <w:sz w:val="18"/>
                <w:szCs w:val="18"/>
              </w:rPr>
              <w:t xml:space="preserve">безвозмездных поступлений </w:t>
            </w:r>
          </w:p>
        </w:tc>
        <w:tc>
          <w:tcPr>
            <w:tcW w:w="1831" w:type="dxa"/>
            <w:tcBorders>
              <w:top w:val="nil"/>
              <w:left w:val="nil"/>
              <w:bottom w:val="single" w:sz="4" w:space="0" w:color="auto"/>
              <w:right w:val="single" w:sz="4" w:space="0" w:color="auto"/>
            </w:tcBorders>
            <w:shd w:val="clear" w:color="auto" w:fill="auto"/>
            <w:vAlign w:val="center"/>
          </w:tcPr>
          <w:p w:rsidR="00517119" w:rsidRPr="00680B0E" w:rsidRDefault="00725D59" w:rsidP="00BC79E7">
            <w:pPr>
              <w:jc w:val="center"/>
              <w:rPr>
                <w:b/>
                <w:sz w:val="18"/>
                <w:szCs w:val="18"/>
              </w:rPr>
            </w:pPr>
            <w:r>
              <w:rPr>
                <w:b/>
                <w:sz w:val="18"/>
                <w:szCs w:val="18"/>
              </w:rPr>
              <w:t>3</w:t>
            </w:r>
            <w:r w:rsidR="00BC79E7">
              <w:rPr>
                <w:b/>
                <w:sz w:val="18"/>
                <w:szCs w:val="18"/>
              </w:rPr>
              <w:t> 102,9</w:t>
            </w:r>
          </w:p>
        </w:tc>
        <w:tc>
          <w:tcPr>
            <w:tcW w:w="1325" w:type="dxa"/>
            <w:tcBorders>
              <w:top w:val="nil"/>
              <w:left w:val="single" w:sz="4" w:space="0" w:color="auto"/>
              <w:bottom w:val="single" w:sz="4" w:space="0" w:color="auto"/>
              <w:right w:val="single" w:sz="4" w:space="0" w:color="auto"/>
            </w:tcBorders>
            <w:shd w:val="clear" w:color="auto" w:fill="auto"/>
            <w:vAlign w:val="center"/>
          </w:tcPr>
          <w:p w:rsidR="00517119" w:rsidRPr="00680B0E" w:rsidRDefault="0054608D" w:rsidP="00BC79E7">
            <w:pPr>
              <w:jc w:val="center"/>
              <w:rPr>
                <w:b/>
                <w:sz w:val="18"/>
                <w:szCs w:val="18"/>
              </w:rPr>
            </w:pPr>
            <w:r>
              <w:rPr>
                <w:b/>
                <w:sz w:val="18"/>
                <w:szCs w:val="18"/>
              </w:rPr>
              <w:t>3</w:t>
            </w:r>
            <w:r w:rsidR="00BC79E7">
              <w:rPr>
                <w:b/>
                <w:sz w:val="18"/>
                <w:szCs w:val="18"/>
              </w:rPr>
              <w:t> 047,6</w:t>
            </w:r>
          </w:p>
        </w:tc>
        <w:tc>
          <w:tcPr>
            <w:tcW w:w="1046" w:type="dxa"/>
            <w:tcBorders>
              <w:top w:val="nil"/>
              <w:left w:val="nil"/>
              <w:bottom w:val="single" w:sz="4" w:space="0" w:color="auto"/>
              <w:right w:val="single" w:sz="4" w:space="0" w:color="auto"/>
            </w:tcBorders>
            <w:shd w:val="clear" w:color="auto" w:fill="auto"/>
            <w:vAlign w:val="center"/>
          </w:tcPr>
          <w:p w:rsidR="00517119" w:rsidRPr="00517119" w:rsidRDefault="00725D59" w:rsidP="00517119">
            <w:pPr>
              <w:jc w:val="center"/>
              <w:rPr>
                <w:b/>
                <w:sz w:val="18"/>
                <w:szCs w:val="18"/>
              </w:rPr>
            </w:pPr>
            <w:r>
              <w:rPr>
                <w:b/>
                <w:sz w:val="18"/>
                <w:szCs w:val="18"/>
              </w:rPr>
              <w:t>100,0</w:t>
            </w:r>
          </w:p>
        </w:tc>
      </w:tr>
    </w:tbl>
    <w:p w:rsidR="00F125C9" w:rsidRDefault="00C11273" w:rsidP="00A219CA">
      <w:pPr>
        <w:tabs>
          <w:tab w:val="left" w:pos="709"/>
        </w:tabs>
        <w:ind w:right="16"/>
        <w:jc w:val="both"/>
      </w:pPr>
      <w:r>
        <w:t xml:space="preserve"> </w:t>
      </w:r>
      <w:r w:rsidR="002F36A1">
        <w:rPr>
          <w:rFonts w:eastAsia="Calibri"/>
          <w:sz w:val="28"/>
          <w:szCs w:val="28"/>
          <w:lang w:eastAsia="en-US"/>
        </w:rPr>
        <w:t xml:space="preserve">         Объем безвозмездных поступлений  от других бюджетов бюджетной системы Российской Федерации составил </w:t>
      </w:r>
      <w:r w:rsidR="00725D59">
        <w:rPr>
          <w:rFonts w:eastAsia="Calibri"/>
          <w:sz w:val="28"/>
          <w:szCs w:val="28"/>
          <w:lang w:eastAsia="en-US"/>
        </w:rPr>
        <w:t>3</w:t>
      </w:r>
      <w:r w:rsidR="00B728A7">
        <w:rPr>
          <w:rFonts w:eastAsia="Calibri"/>
          <w:sz w:val="28"/>
          <w:szCs w:val="28"/>
          <w:lang w:eastAsia="en-US"/>
        </w:rPr>
        <w:t> </w:t>
      </w:r>
      <w:r w:rsidR="00725D59">
        <w:rPr>
          <w:rFonts w:eastAsia="Calibri"/>
          <w:sz w:val="28"/>
          <w:szCs w:val="28"/>
          <w:lang w:eastAsia="en-US"/>
        </w:rPr>
        <w:t>0</w:t>
      </w:r>
      <w:r w:rsidR="00B728A7">
        <w:rPr>
          <w:rFonts w:eastAsia="Calibri"/>
          <w:sz w:val="28"/>
          <w:szCs w:val="28"/>
          <w:lang w:eastAsia="en-US"/>
        </w:rPr>
        <w:t>12,6</w:t>
      </w:r>
      <w:r w:rsidR="0084220A">
        <w:rPr>
          <w:rFonts w:eastAsia="Calibri"/>
          <w:sz w:val="28"/>
          <w:szCs w:val="28"/>
          <w:lang w:eastAsia="en-US"/>
        </w:rPr>
        <w:t xml:space="preserve">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 xml:space="preserve">руб. или </w:t>
      </w:r>
      <w:r w:rsidR="0058509A">
        <w:rPr>
          <w:rFonts w:eastAsia="Calibri"/>
          <w:sz w:val="28"/>
          <w:szCs w:val="28"/>
          <w:lang w:eastAsia="en-US"/>
        </w:rPr>
        <w:t>9</w:t>
      </w:r>
      <w:r w:rsidR="00B728A7">
        <w:rPr>
          <w:rFonts w:eastAsia="Calibri"/>
          <w:sz w:val="28"/>
          <w:szCs w:val="28"/>
          <w:lang w:eastAsia="en-US"/>
        </w:rPr>
        <w:t>8,2</w:t>
      </w:r>
      <w:r w:rsidR="002F36A1">
        <w:rPr>
          <w:rFonts w:eastAsia="Calibri"/>
          <w:sz w:val="28"/>
          <w:szCs w:val="28"/>
          <w:lang w:eastAsia="en-US"/>
        </w:rPr>
        <w:t xml:space="preserve">% </w:t>
      </w:r>
      <w:r w:rsidR="00A219CA">
        <w:rPr>
          <w:rFonts w:eastAsia="Calibri"/>
          <w:sz w:val="28"/>
          <w:szCs w:val="28"/>
          <w:lang w:eastAsia="en-US"/>
        </w:rPr>
        <w:t>к уточненным плановым значениям (</w:t>
      </w:r>
      <w:r w:rsidR="00D1378F">
        <w:rPr>
          <w:rFonts w:eastAsia="Calibri"/>
          <w:sz w:val="28"/>
          <w:szCs w:val="28"/>
          <w:lang w:eastAsia="en-US"/>
        </w:rPr>
        <w:t xml:space="preserve">за счет средств районного </w:t>
      </w:r>
      <w:r w:rsidR="00B728A7">
        <w:rPr>
          <w:rFonts w:eastAsia="Calibri"/>
          <w:sz w:val="28"/>
          <w:szCs w:val="28"/>
          <w:lang w:eastAsia="en-US"/>
        </w:rPr>
        <w:t xml:space="preserve"> и краевого </w:t>
      </w:r>
      <w:r w:rsidR="00D1378F">
        <w:rPr>
          <w:rFonts w:eastAsia="Calibri"/>
          <w:sz w:val="28"/>
          <w:szCs w:val="28"/>
          <w:lang w:eastAsia="en-US"/>
        </w:rPr>
        <w:t>бюджет</w:t>
      </w:r>
      <w:r w:rsidR="00B728A7">
        <w:rPr>
          <w:rFonts w:eastAsia="Calibri"/>
          <w:sz w:val="28"/>
          <w:szCs w:val="28"/>
          <w:lang w:eastAsia="en-US"/>
        </w:rPr>
        <w:t>ов</w:t>
      </w:r>
      <w:r w:rsidR="00D1378F">
        <w:rPr>
          <w:rFonts w:eastAsia="Calibri"/>
          <w:sz w:val="28"/>
          <w:szCs w:val="28"/>
          <w:lang w:eastAsia="en-US"/>
        </w:rPr>
        <w:t>).</w:t>
      </w:r>
      <w:r w:rsidRPr="000F26F8">
        <w:t xml:space="preserve"> </w:t>
      </w:r>
    </w:p>
    <w:p w:rsidR="00994648" w:rsidRDefault="004D5348" w:rsidP="00F125C9">
      <w:pPr>
        <w:tabs>
          <w:tab w:val="left" w:pos="709"/>
        </w:tabs>
        <w:ind w:right="16"/>
        <w:jc w:val="both"/>
        <w:rPr>
          <w:sz w:val="28"/>
          <w:szCs w:val="28"/>
        </w:rPr>
      </w:pPr>
      <w:r>
        <w:t xml:space="preserve"> </w:t>
      </w:r>
      <w:r w:rsidR="00C403B7">
        <w:rPr>
          <w:sz w:val="28"/>
          <w:szCs w:val="28"/>
        </w:rPr>
        <w:t xml:space="preserve"> </w:t>
      </w:r>
      <w:r w:rsidR="00F125C9">
        <w:rPr>
          <w:sz w:val="28"/>
          <w:szCs w:val="28"/>
        </w:rPr>
        <w:t xml:space="preserve">        </w:t>
      </w:r>
      <w:r w:rsidR="00C11273"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00C11273" w:rsidRPr="002F36A1">
        <w:rPr>
          <w:sz w:val="28"/>
          <w:szCs w:val="28"/>
        </w:rPr>
        <w:t>в 20</w:t>
      </w:r>
      <w:r w:rsidR="002F4318" w:rsidRPr="002F36A1">
        <w:rPr>
          <w:sz w:val="28"/>
          <w:szCs w:val="28"/>
        </w:rPr>
        <w:t>2</w:t>
      </w:r>
      <w:r w:rsidR="00B728A7">
        <w:rPr>
          <w:sz w:val="28"/>
          <w:szCs w:val="28"/>
        </w:rPr>
        <w:t>4</w:t>
      </w:r>
      <w:r w:rsidR="00C11273" w:rsidRPr="002F36A1">
        <w:rPr>
          <w:sz w:val="28"/>
          <w:szCs w:val="28"/>
        </w:rPr>
        <w:t xml:space="preserve"> году, наибольший удельный вес занимают </w:t>
      </w:r>
      <w:r w:rsidR="00874502">
        <w:rPr>
          <w:sz w:val="28"/>
          <w:szCs w:val="28"/>
        </w:rPr>
        <w:t>иные межбюджетные трансферты</w:t>
      </w:r>
      <w:r w:rsidR="00C11273" w:rsidRPr="002F36A1">
        <w:rPr>
          <w:sz w:val="28"/>
          <w:szCs w:val="28"/>
        </w:rPr>
        <w:t xml:space="preserve">  - </w:t>
      </w:r>
      <w:r w:rsidR="00B728A7">
        <w:rPr>
          <w:sz w:val="28"/>
          <w:szCs w:val="28"/>
        </w:rPr>
        <w:t>62,8</w:t>
      </w:r>
      <w:r w:rsidR="00C11273" w:rsidRPr="002F36A1">
        <w:rPr>
          <w:sz w:val="28"/>
          <w:szCs w:val="28"/>
        </w:rPr>
        <w:t>%</w:t>
      </w:r>
      <w:r w:rsidR="00A700C1" w:rsidRPr="002F36A1">
        <w:rPr>
          <w:sz w:val="28"/>
          <w:szCs w:val="28"/>
        </w:rPr>
        <w:t>,</w:t>
      </w:r>
      <w:r w:rsidR="00A037B1">
        <w:rPr>
          <w:sz w:val="28"/>
          <w:szCs w:val="28"/>
        </w:rPr>
        <w:t xml:space="preserve"> затем </w:t>
      </w:r>
      <w:r w:rsidR="00B728A7">
        <w:rPr>
          <w:sz w:val="28"/>
          <w:szCs w:val="28"/>
        </w:rPr>
        <w:t xml:space="preserve">субсидии – 19,8%, </w:t>
      </w:r>
      <w:r w:rsidR="00A219CA">
        <w:rPr>
          <w:sz w:val="28"/>
          <w:szCs w:val="28"/>
        </w:rPr>
        <w:t>дотации</w:t>
      </w:r>
      <w:r w:rsidR="00540205">
        <w:rPr>
          <w:sz w:val="28"/>
          <w:szCs w:val="28"/>
        </w:rPr>
        <w:t xml:space="preserve"> – </w:t>
      </w:r>
      <w:r w:rsidR="00B728A7">
        <w:rPr>
          <w:sz w:val="28"/>
          <w:szCs w:val="28"/>
        </w:rPr>
        <w:t>9</w:t>
      </w:r>
      <w:r w:rsidR="00540205">
        <w:rPr>
          <w:sz w:val="28"/>
          <w:szCs w:val="28"/>
        </w:rPr>
        <w:t xml:space="preserve">%, </w:t>
      </w:r>
      <w:r w:rsidR="006E24E3">
        <w:rPr>
          <w:sz w:val="28"/>
          <w:szCs w:val="28"/>
        </w:rPr>
        <w:t xml:space="preserve">субвенции – </w:t>
      </w:r>
      <w:r w:rsidR="00B728A7">
        <w:rPr>
          <w:sz w:val="28"/>
          <w:szCs w:val="28"/>
        </w:rPr>
        <w:t>7,2</w:t>
      </w:r>
      <w:r w:rsidR="006E24E3">
        <w:rPr>
          <w:sz w:val="28"/>
          <w:szCs w:val="28"/>
        </w:rPr>
        <w:t xml:space="preserve">%, </w:t>
      </w:r>
      <w:r w:rsidR="0058509A">
        <w:rPr>
          <w:sz w:val="28"/>
          <w:szCs w:val="28"/>
        </w:rPr>
        <w:t xml:space="preserve">прочие безвозмездные поступления – </w:t>
      </w:r>
      <w:r w:rsidR="00B728A7">
        <w:rPr>
          <w:sz w:val="28"/>
          <w:szCs w:val="28"/>
        </w:rPr>
        <w:t>1,2</w:t>
      </w:r>
      <w:r w:rsidR="0058509A">
        <w:rPr>
          <w:sz w:val="28"/>
          <w:szCs w:val="28"/>
        </w:rPr>
        <w:t>%</w:t>
      </w:r>
      <w:r w:rsidR="00994648">
        <w:rPr>
          <w:sz w:val="28"/>
          <w:szCs w:val="28"/>
        </w:rPr>
        <w:t>.</w:t>
      </w:r>
    </w:p>
    <w:p w:rsidR="00B728A7" w:rsidRDefault="00B728A7" w:rsidP="00F125C9">
      <w:pPr>
        <w:tabs>
          <w:tab w:val="left" w:pos="709"/>
        </w:tabs>
        <w:ind w:right="16"/>
        <w:jc w:val="both"/>
        <w:rPr>
          <w:sz w:val="28"/>
          <w:szCs w:val="28"/>
        </w:rPr>
      </w:pPr>
    </w:p>
    <w:p w:rsidR="00864047" w:rsidRPr="00791E09" w:rsidRDefault="00864047" w:rsidP="00994648">
      <w:pPr>
        <w:pStyle w:val="a5"/>
        <w:tabs>
          <w:tab w:val="left" w:pos="709"/>
        </w:tabs>
        <w:spacing w:before="0" w:beforeAutospacing="0" w:after="0" w:afterAutospacing="0"/>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r w:rsidR="00994648">
        <w:rPr>
          <w:rFonts w:eastAsia="Calibri"/>
          <w:b/>
          <w:color w:val="000000"/>
          <w:sz w:val="28"/>
          <w:szCs w:val="28"/>
          <w:lang w:eastAsia="en-US"/>
        </w:rPr>
        <w:t>Ануйского</w:t>
      </w:r>
      <w:r w:rsidR="006E24E3">
        <w:rPr>
          <w:rFonts w:eastAsia="Calibri"/>
          <w:b/>
          <w:color w:val="000000"/>
          <w:sz w:val="28"/>
          <w:szCs w:val="28"/>
          <w:lang w:eastAsia="en-US"/>
        </w:rPr>
        <w:t xml:space="preserve"> </w:t>
      </w:r>
      <w:r w:rsidR="009523E0">
        <w:rPr>
          <w:rFonts w:eastAsia="Calibri"/>
          <w:b/>
          <w:color w:val="000000"/>
          <w:sz w:val="28"/>
          <w:szCs w:val="28"/>
          <w:lang w:eastAsia="en-US"/>
        </w:rPr>
        <w:t>сельсовета Смоленского района Алтайского края</w:t>
      </w:r>
      <w:r w:rsidR="00B728A7">
        <w:rPr>
          <w:rFonts w:eastAsia="Calibri"/>
          <w:b/>
          <w:color w:val="000000"/>
          <w:sz w:val="28"/>
          <w:szCs w:val="28"/>
          <w:lang w:eastAsia="en-US"/>
        </w:rPr>
        <w:t>.</w:t>
      </w:r>
    </w:p>
    <w:p w:rsidR="00864047" w:rsidRDefault="00864047" w:rsidP="00994648">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962820" w:rsidRDefault="000F6213" w:rsidP="00962820">
      <w:pPr>
        <w:tabs>
          <w:tab w:val="left" w:pos="709"/>
        </w:tabs>
        <w:jc w:val="both"/>
        <w:rPr>
          <w:sz w:val="28"/>
          <w:szCs w:val="28"/>
        </w:rPr>
      </w:pPr>
      <w:r>
        <w:rPr>
          <w:sz w:val="28"/>
          <w:szCs w:val="28"/>
        </w:rPr>
        <w:t xml:space="preserve">          </w:t>
      </w:r>
      <w:r w:rsidR="00962820">
        <w:rPr>
          <w:sz w:val="28"/>
          <w:szCs w:val="28"/>
        </w:rPr>
        <w:t>В 202</w:t>
      </w:r>
      <w:r w:rsidR="00B728A7">
        <w:rPr>
          <w:sz w:val="28"/>
          <w:szCs w:val="28"/>
        </w:rPr>
        <w:t>4</w:t>
      </w:r>
      <w:r w:rsidR="00962820">
        <w:rPr>
          <w:sz w:val="28"/>
          <w:szCs w:val="28"/>
        </w:rPr>
        <w:t xml:space="preserve"> году муниципальные гарантии не предоставлялись</w:t>
      </w:r>
      <w:r w:rsidR="001A5E21">
        <w:rPr>
          <w:sz w:val="28"/>
          <w:szCs w:val="28"/>
        </w:rPr>
        <w:t xml:space="preserve">. </w:t>
      </w:r>
      <w:r w:rsidR="00962820">
        <w:rPr>
          <w:sz w:val="28"/>
          <w:szCs w:val="28"/>
        </w:rPr>
        <w:t>Остатка непогашенной суммы по муниципальным гарантиям на 01.01.202</w:t>
      </w:r>
      <w:r w:rsidR="00B728A7">
        <w:rPr>
          <w:sz w:val="28"/>
          <w:szCs w:val="28"/>
        </w:rPr>
        <w:t>5</w:t>
      </w:r>
      <w:r w:rsidR="00962820">
        <w:rPr>
          <w:sz w:val="28"/>
          <w:szCs w:val="28"/>
        </w:rPr>
        <w:t xml:space="preserve"> нет.</w:t>
      </w:r>
    </w:p>
    <w:p w:rsidR="00962820" w:rsidRDefault="00962820" w:rsidP="00962820">
      <w:pPr>
        <w:tabs>
          <w:tab w:val="left" w:pos="709"/>
        </w:tabs>
        <w:jc w:val="both"/>
        <w:rPr>
          <w:sz w:val="28"/>
          <w:szCs w:val="28"/>
        </w:rPr>
      </w:pPr>
      <w:r>
        <w:rPr>
          <w:sz w:val="28"/>
          <w:szCs w:val="28"/>
        </w:rPr>
        <w:t xml:space="preserve">          </w:t>
      </w:r>
      <w:r w:rsidR="000F6213">
        <w:rPr>
          <w:sz w:val="28"/>
          <w:szCs w:val="28"/>
        </w:rPr>
        <w:t xml:space="preserve">Объем расходов на обслуживание муниципального долга </w:t>
      </w:r>
      <w:r w:rsidR="00994648">
        <w:rPr>
          <w:sz w:val="28"/>
          <w:szCs w:val="28"/>
        </w:rPr>
        <w:t>Ануйского</w:t>
      </w:r>
      <w:r w:rsidR="00D47657">
        <w:rPr>
          <w:sz w:val="28"/>
          <w:szCs w:val="28"/>
        </w:rPr>
        <w:t xml:space="preserve"> </w:t>
      </w:r>
      <w:r w:rsidR="009523E0">
        <w:rPr>
          <w:sz w:val="28"/>
          <w:szCs w:val="28"/>
        </w:rPr>
        <w:t>сельсовета</w:t>
      </w:r>
      <w:r w:rsidR="000F6213">
        <w:rPr>
          <w:sz w:val="28"/>
          <w:szCs w:val="28"/>
        </w:rPr>
        <w:t xml:space="preserve"> составил </w:t>
      </w:r>
      <w:r w:rsidR="00994648">
        <w:rPr>
          <w:sz w:val="28"/>
          <w:szCs w:val="28"/>
        </w:rPr>
        <w:t>0,0</w:t>
      </w:r>
      <w:r>
        <w:rPr>
          <w:sz w:val="28"/>
          <w:szCs w:val="28"/>
        </w:rPr>
        <w:t xml:space="preserve"> </w:t>
      </w:r>
      <w:r w:rsidR="000F6213">
        <w:rPr>
          <w:sz w:val="28"/>
          <w:szCs w:val="28"/>
        </w:rPr>
        <w:t>тыс. руб.</w:t>
      </w:r>
    </w:p>
    <w:p w:rsidR="00994648" w:rsidRDefault="006D056B" w:rsidP="00A82908">
      <w:pPr>
        <w:tabs>
          <w:tab w:val="left" w:pos="709"/>
        </w:tabs>
        <w:jc w:val="both"/>
        <w:rPr>
          <w:sz w:val="28"/>
          <w:szCs w:val="28"/>
        </w:rPr>
      </w:pPr>
      <w:r>
        <w:rPr>
          <w:sz w:val="28"/>
          <w:szCs w:val="28"/>
        </w:rPr>
        <w:t xml:space="preserve">          </w:t>
      </w:r>
      <w:r w:rsidR="00D90587">
        <w:rPr>
          <w:sz w:val="28"/>
          <w:szCs w:val="28"/>
        </w:rPr>
        <w:t>В 202</w:t>
      </w:r>
      <w:r w:rsidR="00B728A7">
        <w:rPr>
          <w:sz w:val="28"/>
          <w:szCs w:val="28"/>
        </w:rPr>
        <w:t>4</w:t>
      </w:r>
      <w:r w:rsidR="00D90587">
        <w:rPr>
          <w:sz w:val="28"/>
          <w:szCs w:val="28"/>
        </w:rPr>
        <w:t xml:space="preserve"> году </w:t>
      </w:r>
      <w:r w:rsidR="00994648">
        <w:rPr>
          <w:sz w:val="28"/>
          <w:szCs w:val="28"/>
        </w:rPr>
        <w:t>кредиты коммерческих банков не привлекались.</w:t>
      </w:r>
    </w:p>
    <w:p w:rsidR="00DE1D62" w:rsidRDefault="00BE0ADA" w:rsidP="00BE0ADA">
      <w:pPr>
        <w:tabs>
          <w:tab w:val="left" w:pos="709"/>
        </w:tabs>
        <w:jc w:val="both"/>
        <w:rPr>
          <w:sz w:val="28"/>
          <w:szCs w:val="28"/>
        </w:rPr>
      </w:pPr>
      <w:r>
        <w:rPr>
          <w:sz w:val="28"/>
          <w:szCs w:val="28"/>
        </w:rPr>
        <w:t xml:space="preserve">          За 202</w:t>
      </w:r>
      <w:r w:rsidR="00B728A7">
        <w:rPr>
          <w:sz w:val="28"/>
          <w:szCs w:val="28"/>
        </w:rPr>
        <w:t>4</w:t>
      </w:r>
      <w:r>
        <w:rPr>
          <w:sz w:val="28"/>
          <w:szCs w:val="28"/>
        </w:rPr>
        <w:t xml:space="preserve"> год бюджет поселения исполнен с превышением </w:t>
      </w:r>
      <w:r w:rsidR="00B728A7">
        <w:rPr>
          <w:sz w:val="28"/>
          <w:szCs w:val="28"/>
        </w:rPr>
        <w:t>расходов</w:t>
      </w:r>
      <w:r>
        <w:rPr>
          <w:sz w:val="28"/>
          <w:szCs w:val="28"/>
        </w:rPr>
        <w:t xml:space="preserve"> над </w:t>
      </w:r>
      <w:r w:rsidR="00B728A7">
        <w:rPr>
          <w:sz w:val="28"/>
          <w:szCs w:val="28"/>
        </w:rPr>
        <w:t>доходами</w:t>
      </w:r>
      <w:r>
        <w:rPr>
          <w:sz w:val="28"/>
          <w:szCs w:val="28"/>
        </w:rPr>
        <w:t xml:space="preserve"> (</w:t>
      </w:r>
      <w:r w:rsidR="00B728A7">
        <w:rPr>
          <w:sz w:val="28"/>
          <w:szCs w:val="28"/>
        </w:rPr>
        <w:t>де</w:t>
      </w:r>
      <w:r>
        <w:rPr>
          <w:sz w:val="28"/>
          <w:szCs w:val="28"/>
        </w:rPr>
        <w:t xml:space="preserve">фицитом) в сумме </w:t>
      </w:r>
      <w:r w:rsidR="00B728A7">
        <w:rPr>
          <w:sz w:val="28"/>
          <w:szCs w:val="28"/>
        </w:rPr>
        <w:t>188,9</w:t>
      </w:r>
      <w:r>
        <w:rPr>
          <w:sz w:val="28"/>
          <w:szCs w:val="28"/>
        </w:rPr>
        <w:t xml:space="preserve"> тыс. руб., при плановом дефиците </w:t>
      </w:r>
      <w:r w:rsidR="00B728A7">
        <w:rPr>
          <w:sz w:val="28"/>
          <w:szCs w:val="28"/>
        </w:rPr>
        <w:t>210,0</w:t>
      </w:r>
      <w:r>
        <w:rPr>
          <w:sz w:val="28"/>
          <w:szCs w:val="28"/>
        </w:rPr>
        <w:t xml:space="preserve"> </w:t>
      </w:r>
      <w:r>
        <w:rPr>
          <w:sz w:val="28"/>
          <w:szCs w:val="28"/>
        </w:rPr>
        <w:lastRenderedPageBreak/>
        <w:t>тыс. руб.</w:t>
      </w:r>
      <w:r w:rsidR="00021EC1">
        <w:rPr>
          <w:sz w:val="28"/>
          <w:szCs w:val="28"/>
        </w:rPr>
        <w:t xml:space="preserve"> Источники финансирования дефицита бюджета поселения соответствуют ст. 96 Бюджетного Кодекса Российской Федерации и решению Собрания депутатов </w:t>
      </w:r>
      <w:r w:rsidR="00DE1D62">
        <w:rPr>
          <w:sz w:val="28"/>
          <w:szCs w:val="28"/>
        </w:rPr>
        <w:t xml:space="preserve">Ануйского сельсовета Смоленского района Алтайского края </w:t>
      </w:r>
      <w:r w:rsidR="00DE1D62" w:rsidRPr="00BA6CB1">
        <w:rPr>
          <w:sz w:val="28"/>
          <w:szCs w:val="28"/>
        </w:rPr>
        <w:t xml:space="preserve">от </w:t>
      </w:r>
      <w:r w:rsidR="00DE1D62">
        <w:rPr>
          <w:sz w:val="28"/>
          <w:szCs w:val="28"/>
        </w:rPr>
        <w:t>2</w:t>
      </w:r>
      <w:r w:rsidR="00B728A7">
        <w:rPr>
          <w:sz w:val="28"/>
          <w:szCs w:val="28"/>
        </w:rPr>
        <w:t>6</w:t>
      </w:r>
      <w:r w:rsidR="00DE1D62" w:rsidRPr="00BA6CB1">
        <w:rPr>
          <w:sz w:val="28"/>
          <w:szCs w:val="28"/>
        </w:rPr>
        <w:t>.12.202</w:t>
      </w:r>
      <w:r w:rsidR="00B728A7">
        <w:rPr>
          <w:sz w:val="28"/>
          <w:szCs w:val="28"/>
        </w:rPr>
        <w:t>4</w:t>
      </w:r>
      <w:r w:rsidR="00DE1D62" w:rsidRPr="00BA6CB1">
        <w:rPr>
          <w:sz w:val="28"/>
          <w:szCs w:val="28"/>
        </w:rPr>
        <w:t xml:space="preserve"> № </w:t>
      </w:r>
      <w:r w:rsidR="00D1378F">
        <w:rPr>
          <w:sz w:val="28"/>
          <w:szCs w:val="28"/>
        </w:rPr>
        <w:t>2</w:t>
      </w:r>
      <w:r w:rsidR="00B728A7">
        <w:rPr>
          <w:sz w:val="28"/>
          <w:szCs w:val="28"/>
        </w:rPr>
        <w:t>4</w:t>
      </w:r>
      <w:r w:rsidR="00DE1D62">
        <w:rPr>
          <w:sz w:val="28"/>
          <w:szCs w:val="28"/>
        </w:rPr>
        <w:t xml:space="preserve"> «</w:t>
      </w:r>
      <w:r w:rsidR="00DE1D62" w:rsidRPr="005F7B03">
        <w:rPr>
          <w:sz w:val="28"/>
          <w:szCs w:val="28"/>
        </w:rPr>
        <w:t>О</w:t>
      </w:r>
      <w:r w:rsidR="00DE1D62">
        <w:rPr>
          <w:sz w:val="28"/>
          <w:szCs w:val="28"/>
        </w:rPr>
        <w:t xml:space="preserve"> внесении изменений в решение от 2</w:t>
      </w:r>
      <w:r w:rsidR="00B728A7">
        <w:rPr>
          <w:sz w:val="28"/>
          <w:szCs w:val="28"/>
        </w:rPr>
        <w:t>1</w:t>
      </w:r>
      <w:r w:rsidR="00DE1D62">
        <w:rPr>
          <w:sz w:val="28"/>
          <w:szCs w:val="28"/>
        </w:rPr>
        <w:t>.12.202</w:t>
      </w:r>
      <w:r w:rsidR="00B728A7">
        <w:rPr>
          <w:sz w:val="28"/>
          <w:szCs w:val="28"/>
        </w:rPr>
        <w:t>3</w:t>
      </w:r>
      <w:r w:rsidR="00DE1D62">
        <w:rPr>
          <w:sz w:val="28"/>
          <w:szCs w:val="28"/>
        </w:rPr>
        <w:t xml:space="preserve"> № </w:t>
      </w:r>
      <w:r w:rsidR="00B728A7">
        <w:rPr>
          <w:sz w:val="28"/>
          <w:szCs w:val="28"/>
        </w:rPr>
        <w:t>26</w:t>
      </w:r>
      <w:r w:rsidR="00DE1D62">
        <w:rPr>
          <w:sz w:val="28"/>
          <w:szCs w:val="28"/>
        </w:rPr>
        <w:t xml:space="preserve"> «О</w:t>
      </w:r>
      <w:r w:rsidR="00DE1D62" w:rsidRPr="005F7B03">
        <w:rPr>
          <w:sz w:val="28"/>
          <w:szCs w:val="28"/>
        </w:rPr>
        <w:t xml:space="preserve"> бюджете</w:t>
      </w:r>
      <w:r w:rsidR="00DE1D62">
        <w:rPr>
          <w:sz w:val="28"/>
          <w:szCs w:val="28"/>
        </w:rPr>
        <w:t xml:space="preserve"> </w:t>
      </w:r>
      <w:r w:rsidR="00DE1D62" w:rsidRPr="005F7B03">
        <w:rPr>
          <w:sz w:val="28"/>
          <w:szCs w:val="28"/>
        </w:rPr>
        <w:t xml:space="preserve"> муниципального образования </w:t>
      </w:r>
      <w:r w:rsidR="00DE1D62">
        <w:rPr>
          <w:sz w:val="28"/>
          <w:szCs w:val="28"/>
        </w:rPr>
        <w:t>Ануйск</w:t>
      </w:r>
      <w:r w:rsidR="00B728A7">
        <w:rPr>
          <w:sz w:val="28"/>
          <w:szCs w:val="28"/>
        </w:rPr>
        <w:t>ого</w:t>
      </w:r>
      <w:r w:rsidR="00DE1D62">
        <w:rPr>
          <w:sz w:val="28"/>
          <w:szCs w:val="28"/>
        </w:rPr>
        <w:t xml:space="preserve"> </w:t>
      </w:r>
      <w:r w:rsidR="00DE1D62" w:rsidRPr="005F7B03">
        <w:rPr>
          <w:sz w:val="28"/>
          <w:szCs w:val="28"/>
        </w:rPr>
        <w:t>сельсовет</w:t>
      </w:r>
      <w:r w:rsidR="00B728A7">
        <w:rPr>
          <w:sz w:val="28"/>
          <w:szCs w:val="28"/>
        </w:rPr>
        <w:t>а</w:t>
      </w:r>
      <w:r w:rsidR="00DE1D62" w:rsidRPr="005F7B03">
        <w:rPr>
          <w:sz w:val="28"/>
          <w:szCs w:val="28"/>
        </w:rPr>
        <w:t xml:space="preserve"> Смоленского района Алтайского края на 20</w:t>
      </w:r>
      <w:r w:rsidR="00DE1D62">
        <w:rPr>
          <w:sz w:val="28"/>
          <w:szCs w:val="28"/>
        </w:rPr>
        <w:t>2</w:t>
      </w:r>
      <w:r w:rsidR="00B728A7">
        <w:rPr>
          <w:sz w:val="28"/>
          <w:szCs w:val="28"/>
        </w:rPr>
        <w:t>4</w:t>
      </w:r>
      <w:r w:rsidR="00DE1D62" w:rsidRPr="005F7B03">
        <w:rPr>
          <w:sz w:val="28"/>
          <w:szCs w:val="28"/>
        </w:rPr>
        <w:t xml:space="preserve"> год</w:t>
      </w:r>
      <w:r w:rsidR="00DE1D62">
        <w:rPr>
          <w:sz w:val="28"/>
          <w:szCs w:val="28"/>
        </w:rPr>
        <w:t xml:space="preserve"> и на плановый период 202</w:t>
      </w:r>
      <w:r w:rsidR="00B728A7">
        <w:rPr>
          <w:sz w:val="28"/>
          <w:szCs w:val="28"/>
        </w:rPr>
        <w:t>5</w:t>
      </w:r>
      <w:r w:rsidR="00DE1D62">
        <w:rPr>
          <w:sz w:val="28"/>
          <w:szCs w:val="28"/>
        </w:rPr>
        <w:t xml:space="preserve"> и 202</w:t>
      </w:r>
      <w:r w:rsidR="00B728A7">
        <w:rPr>
          <w:sz w:val="28"/>
          <w:szCs w:val="28"/>
        </w:rPr>
        <w:t>6</w:t>
      </w:r>
      <w:r w:rsidR="00DE1D62">
        <w:rPr>
          <w:sz w:val="28"/>
          <w:szCs w:val="28"/>
        </w:rPr>
        <w:t xml:space="preserve"> годов».</w:t>
      </w:r>
    </w:p>
    <w:p w:rsidR="00C032F9" w:rsidRPr="00FA42C8" w:rsidRDefault="00AE4FB8" w:rsidP="00613524">
      <w:pPr>
        <w:tabs>
          <w:tab w:val="left" w:pos="709"/>
        </w:tabs>
        <w:jc w:val="both"/>
        <w:rPr>
          <w:rFonts w:eastAsia="Calibri"/>
          <w:color w:val="000000"/>
          <w:lang w:eastAsia="en-US"/>
        </w:rPr>
      </w:pPr>
      <w:r>
        <w:rPr>
          <w:sz w:val="28"/>
          <w:szCs w:val="28"/>
        </w:rPr>
        <w:t xml:space="preserve">          </w:t>
      </w:r>
      <w:r w:rsidR="00BE0ADA">
        <w:rPr>
          <w:color w:val="C00000"/>
          <w:sz w:val="28"/>
          <w:szCs w:val="28"/>
        </w:rPr>
        <w:t xml:space="preserve">          </w:t>
      </w:r>
      <w:r w:rsidR="000F6213">
        <w:rPr>
          <w:sz w:val="28"/>
          <w:szCs w:val="28"/>
        </w:rPr>
        <w:t xml:space="preserve">          </w:t>
      </w: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Анализ исполнения расходной части бюджета</w:t>
      </w:r>
      <w:r w:rsidR="00613524">
        <w:rPr>
          <w:b/>
          <w:bCs/>
          <w:sz w:val="28"/>
          <w:szCs w:val="28"/>
        </w:rPr>
        <w:t xml:space="preserve"> </w:t>
      </w:r>
      <w:r w:rsidR="0091454E">
        <w:rPr>
          <w:b/>
          <w:bCs/>
          <w:sz w:val="28"/>
          <w:szCs w:val="28"/>
        </w:rPr>
        <w:t xml:space="preserve">муниципального образования </w:t>
      </w:r>
      <w:r w:rsidR="00994648">
        <w:rPr>
          <w:b/>
          <w:bCs/>
          <w:sz w:val="28"/>
          <w:szCs w:val="28"/>
        </w:rPr>
        <w:t>Ануйского</w:t>
      </w:r>
      <w:r w:rsidR="0041029C">
        <w:rPr>
          <w:b/>
          <w:bCs/>
          <w:sz w:val="28"/>
          <w:szCs w:val="28"/>
        </w:rPr>
        <w:t xml:space="preserve"> </w:t>
      </w:r>
      <w:r w:rsidR="00613524">
        <w:rPr>
          <w:b/>
          <w:bCs/>
          <w:sz w:val="28"/>
          <w:szCs w:val="28"/>
        </w:rPr>
        <w:t>сельсовета</w:t>
      </w:r>
      <w:r w:rsidRPr="003D60BC">
        <w:rPr>
          <w:b/>
          <w:bCs/>
          <w:sz w:val="28"/>
          <w:szCs w:val="28"/>
        </w:rPr>
        <w:t xml:space="preserve">  за 20</w:t>
      </w:r>
      <w:r w:rsidR="003D60BC">
        <w:rPr>
          <w:b/>
          <w:bCs/>
          <w:sz w:val="28"/>
          <w:szCs w:val="28"/>
        </w:rPr>
        <w:t>2</w:t>
      </w:r>
      <w:r w:rsidR="00021EC1">
        <w:rPr>
          <w:b/>
          <w:bCs/>
          <w:sz w:val="28"/>
          <w:szCs w:val="28"/>
        </w:rPr>
        <w:t>4</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021EC1">
        <w:rPr>
          <w:rFonts w:eastAsia="Calibri"/>
          <w:color w:val="000000"/>
          <w:sz w:val="28"/>
          <w:szCs w:val="28"/>
          <w:lang w:eastAsia="en-US"/>
        </w:rPr>
        <w:t>4</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r w:rsidR="00994648">
        <w:rPr>
          <w:sz w:val="28"/>
          <w:szCs w:val="28"/>
        </w:rPr>
        <w:t>Ануйский</w:t>
      </w:r>
      <w:r w:rsidR="0041029C">
        <w:rPr>
          <w:sz w:val="28"/>
          <w:szCs w:val="28"/>
        </w:rPr>
        <w:t xml:space="preserve"> </w:t>
      </w:r>
      <w:r w:rsidR="003E2FB9">
        <w:rPr>
          <w:sz w:val="28"/>
          <w:szCs w:val="28"/>
        </w:rPr>
        <w:t>сельсовет.</w:t>
      </w:r>
      <w:r w:rsidR="00380EDE">
        <w:rPr>
          <w:sz w:val="28"/>
          <w:szCs w:val="28"/>
        </w:rPr>
        <w:t xml:space="preserve"> </w:t>
      </w:r>
    </w:p>
    <w:p w:rsidR="009F3B5E" w:rsidRPr="00F634A3" w:rsidRDefault="009F3B5E" w:rsidP="003E2FB9">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021EC1">
        <w:rPr>
          <w:rFonts w:ascii="Times New Roman" w:hAnsi="Times New Roman" w:cs="Times New Roman"/>
          <w:b w:val="0"/>
          <w:sz w:val="28"/>
          <w:szCs w:val="28"/>
        </w:rPr>
        <w:t>4</w:t>
      </w:r>
      <w:r w:rsidRPr="003E2FB9">
        <w:rPr>
          <w:rFonts w:ascii="Times New Roman" w:hAnsi="Times New Roman" w:cs="Times New Roman"/>
          <w:b w:val="0"/>
          <w:sz w:val="28"/>
          <w:szCs w:val="28"/>
        </w:rPr>
        <w:t xml:space="preserve"> году</w:t>
      </w:r>
      <w:r w:rsidR="00CE59AE">
        <w:rPr>
          <w:rFonts w:ascii="Times New Roman" w:hAnsi="Times New Roman" w:cs="Times New Roman"/>
          <w:b w:val="0"/>
          <w:sz w:val="28"/>
          <w:szCs w:val="28"/>
        </w:rPr>
        <w:t>,</w:t>
      </w:r>
      <w:r w:rsidRPr="003E2FB9">
        <w:rPr>
          <w:rFonts w:ascii="Times New Roman" w:hAnsi="Times New Roman" w:cs="Times New Roman"/>
          <w:b w:val="0"/>
          <w:sz w:val="28"/>
          <w:szCs w:val="28"/>
        </w:rPr>
        <w:t xml:space="preserve">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 xml:space="preserve">ешение </w:t>
      </w:r>
      <w:r w:rsidR="003E2FB9" w:rsidRPr="00F634A3">
        <w:rPr>
          <w:rFonts w:ascii="Times New Roman" w:hAnsi="Times New Roman" w:cs="Times New Roman"/>
          <w:b w:val="0"/>
          <w:sz w:val="28"/>
          <w:szCs w:val="28"/>
        </w:rPr>
        <w:t>«</w:t>
      </w:r>
      <w:r w:rsidRPr="00F634A3">
        <w:rPr>
          <w:rFonts w:ascii="Times New Roman" w:hAnsi="Times New Roman" w:cs="Times New Roman"/>
          <w:b w:val="0"/>
          <w:sz w:val="28"/>
          <w:szCs w:val="28"/>
        </w:rPr>
        <w:t xml:space="preserve">О </w:t>
      </w:r>
      <w:r w:rsidR="003E2FB9" w:rsidRPr="00F634A3">
        <w:rPr>
          <w:rFonts w:ascii="Times New Roman" w:hAnsi="Times New Roman" w:cs="Times New Roman"/>
          <w:b w:val="0"/>
          <w:sz w:val="28"/>
          <w:szCs w:val="28"/>
        </w:rPr>
        <w:t>б</w:t>
      </w:r>
      <w:r w:rsidRPr="00F634A3">
        <w:rPr>
          <w:rFonts w:ascii="Times New Roman" w:hAnsi="Times New Roman" w:cs="Times New Roman"/>
          <w:b w:val="0"/>
          <w:sz w:val="28"/>
          <w:szCs w:val="28"/>
        </w:rPr>
        <w:t>юджете</w:t>
      </w:r>
      <w:r w:rsidR="003E2FB9" w:rsidRPr="00F634A3">
        <w:rPr>
          <w:rFonts w:ascii="Times New Roman" w:hAnsi="Times New Roman" w:cs="Times New Roman"/>
          <w:b w:val="0"/>
          <w:sz w:val="28"/>
          <w:szCs w:val="28"/>
        </w:rPr>
        <w:t xml:space="preserve"> муниципального образования </w:t>
      </w:r>
      <w:r w:rsidR="00994648">
        <w:rPr>
          <w:rFonts w:ascii="Times New Roman" w:hAnsi="Times New Roman" w:cs="Times New Roman"/>
          <w:b w:val="0"/>
          <w:sz w:val="28"/>
          <w:szCs w:val="28"/>
        </w:rPr>
        <w:t>Ануйск</w:t>
      </w:r>
      <w:r w:rsidR="0091454E">
        <w:rPr>
          <w:rFonts w:ascii="Times New Roman" w:hAnsi="Times New Roman" w:cs="Times New Roman"/>
          <w:b w:val="0"/>
          <w:sz w:val="28"/>
          <w:szCs w:val="28"/>
        </w:rPr>
        <w:t>ого</w:t>
      </w:r>
      <w:r w:rsidR="00F634A3" w:rsidRPr="00F634A3">
        <w:rPr>
          <w:rFonts w:ascii="Times New Roman" w:hAnsi="Times New Roman" w:cs="Times New Roman"/>
          <w:b w:val="0"/>
          <w:sz w:val="28"/>
          <w:szCs w:val="28"/>
        </w:rPr>
        <w:t xml:space="preserve"> </w:t>
      </w:r>
      <w:r w:rsidR="003E2FB9" w:rsidRPr="00F634A3">
        <w:rPr>
          <w:rFonts w:ascii="Times New Roman" w:eastAsia="Calibri" w:hAnsi="Times New Roman" w:cs="Times New Roman"/>
          <w:b w:val="0"/>
          <w:sz w:val="28"/>
          <w:szCs w:val="28"/>
        </w:rPr>
        <w:t>сельсовет</w:t>
      </w:r>
      <w:r w:rsidR="0091454E">
        <w:rPr>
          <w:rFonts w:ascii="Times New Roman" w:eastAsia="Calibri" w:hAnsi="Times New Roman" w:cs="Times New Roman"/>
          <w:b w:val="0"/>
          <w:sz w:val="28"/>
          <w:szCs w:val="28"/>
        </w:rPr>
        <w:t>а</w:t>
      </w:r>
      <w:r w:rsidR="003E2FB9" w:rsidRPr="00F634A3">
        <w:rPr>
          <w:rFonts w:ascii="Times New Roman" w:eastAsia="Calibri" w:hAnsi="Times New Roman" w:cs="Times New Roman"/>
          <w:b w:val="0"/>
          <w:sz w:val="28"/>
          <w:szCs w:val="28"/>
        </w:rPr>
        <w:t xml:space="preserve"> Смоленского района Алтайского края </w:t>
      </w:r>
      <w:r w:rsidR="006A2FFB" w:rsidRPr="00F634A3">
        <w:rPr>
          <w:rFonts w:ascii="Times New Roman" w:hAnsi="Times New Roman" w:cs="Times New Roman"/>
          <w:b w:val="0"/>
          <w:sz w:val="28"/>
          <w:szCs w:val="28"/>
        </w:rPr>
        <w:t>на 202</w:t>
      </w:r>
      <w:r w:rsidR="00021EC1">
        <w:rPr>
          <w:rFonts w:ascii="Times New Roman" w:hAnsi="Times New Roman" w:cs="Times New Roman"/>
          <w:b w:val="0"/>
          <w:sz w:val="28"/>
          <w:szCs w:val="28"/>
        </w:rPr>
        <w:t>4</w:t>
      </w:r>
      <w:r w:rsidR="006A2FFB" w:rsidRPr="00F634A3">
        <w:rPr>
          <w:rFonts w:ascii="Times New Roman" w:hAnsi="Times New Roman" w:cs="Times New Roman"/>
          <w:b w:val="0"/>
          <w:sz w:val="28"/>
          <w:szCs w:val="28"/>
        </w:rPr>
        <w:t xml:space="preserve"> год и</w:t>
      </w:r>
      <w:r w:rsidR="005742BB" w:rsidRPr="00F634A3">
        <w:rPr>
          <w:rFonts w:ascii="Times New Roman" w:hAnsi="Times New Roman" w:cs="Times New Roman"/>
          <w:b w:val="0"/>
          <w:sz w:val="28"/>
          <w:szCs w:val="28"/>
        </w:rPr>
        <w:t xml:space="preserve"> на </w:t>
      </w:r>
      <w:r w:rsidR="006A2FFB" w:rsidRPr="00F634A3">
        <w:rPr>
          <w:rFonts w:ascii="Times New Roman" w:hAnsi="Times New Roman" w:cs="Times New Roman"/>
          <w:b w:val="0"/>
          <w:sz w:val="28"/>
          <w:szCs w:val="28"/>
        </w:rPr>
        <w:t xml:space="preserve"> плановый</w:t>
      </w:r>
      <w:r w:rsidR="00056CEC" w:rsidRPr="00F634A3">
        <w:rPr>
          <w:rFonts w:ascii="Times New Roman" w:hAnsi="Times New Roman" w:cs="Times New Roman"/>
          <w:b w:val="0"/>
          <w:sz w:val="28"/>
          <w:szCs w:val="28"/>
        </w:rPr>
        <w:t xml:space="preserve"> период 202</w:t>
      </w:r>
      <w:r w:rsidR="00021EC1">
        <w:rPr>
          <w:rFonts w:ascii="Times New Roman" w:hAnsi="Times New Roman" w:cs="Times New Roman"/>
          <w:b w:val="0"/>
          <w:sz w:val="28"/>
          <w:szCs w:val="28"/>
        </w:rPr>
        <w:t>5</w:t>
      </w:r>
      <w:r w:rsidR="00056CEC" w:rsidRPr="00F634A3">
        <w:rPr>
          <w:rFonts w:ascii="Times New Roman" w:hAnsi="Times New Roman" w:cs="Times New Roman"/>
          <w:b w:val="0"/>
          <w:sz w:val="28"/>
          <w:szCs w:val="28"/>
        </w:rPr>
        <w:t xml:space="preserve"> и 202</w:t>
      </w:r>
      <w:r w:rsidR="00021EC1">
        <w:rPr>
          <w:rFonts w:ascii="Times New Roman" w:hAnsi="Times New Roman" w:cs="Times New Roman"/>
          <w:b w:val="0"/>
          <w:sz w:val="28"/>
          <w:szCs w:val="28"/>
        </w:rPr>
        <w:t>6</w:t>
      </w:r>
      <w:r w:rsidR="00056CEC" w:rsidRPr="00F634A3">
        <w:rPr>
          <w:rFonts w:ascii="Times New Roman" w:hAnsi="Times New Roman" w:cs="Times New Roman"/>
          <w:b w:val="0"/>
          <w:sz w:val="28"/>
          <w:szCs w:val="28"/>
        </w:rPr>
        <w:t xml:space="preserve"> годов»</w:t>
      </w:r>
      <w:r w:rsidR="00CE59AE">
        <w:rPr>
          <w:rFonts w:ascii="Times New Roman" w:hAnsi="Times New Roman" w:cs="Times New Roman"/>
          <w:b w:val="0"/>
          <w:sz w:val="28"/>
          <w:szCs w:val="28"/>
        </w:rPr>
        <w:t>,</w:t>
      </w:r>
      <w:r w:rsidRPr="00F634A3">
        <w:rPr>
          <w:rFonts w:ascii="Times New Roman" w:hAnsi="Times New Roman" w:cs="Times New Roman"/>
          <w:b w:val="0"/>
          <w:sz w:val="28"/>
          <w:szCs w:val="28"/>
        </w:rPr>
        <w:t xml:space="preserve"> изменения вносились </w:t>
      </w:r>
      <w:r w:rsidR="00021EC1">
        <w:rPr>
          <w:rFonts w:ascii="Times New Roman" w:hAnsi="Times New Roman" w:cs="Times New Roman"/>
          <w:b w:val="0"/>
          <w:sz w:val="28"/>
          <w:szCs w:val="28"/>
        </w:rPr>
        <w:t>3</w:t>
      </w:r>
      <w:r w:rsidRPr="00F634A3">
        <w:rPr>
          <w:rFonts w:ascii="Times New Roman" w:hAnsi="Times New Roman" w:cs="Times New Roman"/>
          <w:b w:val="0"/>
          <w:sz w:val="28"/>
          <w:szCs w:val="28"/>
        </w:rPr>
        <w:t xml:space="preserve"> раз</w:t>
      </w:r>
      <w:r w:rsidR="0091454E">
        <w:rPr>
          <w:rFonts w:ascii="Times New Roman" w:hAnsi="Times New Roman" w:cs="Times New Roman"/>
          <w:b w:val="0"/>
          <w:sz w:val="28"/>
          <w:szCs w:val="28"/>
        </w:rPr>
        <w:t>а</w:t>
      </w:r>
      <w:r w:rsidRPr="00F634A3">
        <w:rPr>
          <w:rFonts w:ascii="Times New Roman" w:hAnsi="Times New Roman" w:cs="Times New Roman"/>
          <w:b w:val="0"/>
          <w:sz w:val="28"/>
          <w:szCs w:val="28"/>
        </w:rPr>
        <w:t xml:space="preserve">. </w:t>
      </w:r>
    </w:p>
    <w:p w:rsidR="00C032F9"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F634A3">
        <w:rPr>
          <w:sz w:val="28"/>
          <w:szCs w:val="28"/>
        </w:rPr>
        <w:t>В результате внесения изменений и дополнений в бюджет</w:t>
      </w:r>
      <w:r w:rsidR="005742BB" w:rsidRPr="00F634A3">
        <w:rPr>
          <w:sz w:val="28"/>
          <w:szCs w:val="28"/>
        </w:rPr>
        <w:t xml:space="preserve"> поселения</w:t>
      </w:r>
      <w:r w:rsidR="009F3B5E" w:rsidRPr="00F634A3">
        <w:rPr>
          <w:sz w:val="28"/>
          <w:szCs w:val="28"/>
        </w:rPr>
        <w:t xml:space="preserve"> на 20</w:t>
      </w:r>
      <w:r w:rsidR="00056CEC" w:rsidRPr="00F634A3">
        <w:rPr>
          <w:sz w:val="28"/>
          <w:szCs w:val="28"/>
        </w:rPr>
        <w:t>2</w:t>
      </w:r>
      <w:r w:rsidR="00516204">
        <w:rPr>
          <w:sz w:val="28"/>
          <w:szCs w:val="28"/>
        </w:rPr>
        <w:t>4</w:t>
      </w:r>
      <w:r w:rsidR="00056CEC" w:rsidRPr="00F634A3">
        <w:rPr>
          <w:sz w:val="28"/>
          <w:szCs w:val="28"/>
        </w:rPr>
        <w:t xml:space="preserve"> </w:t>
      </w:r>
      <w:r w:rsidR="009F3B5E" w:rsidRPr="00F634A3">
        <w:rPr>
          <w:sz w:val="28"/>
          <w:szCs w:val="28"/>
        </w:rPr>
        <w:t xml:space="preserve">год расходная часть бюджета по сравнению с первоначальными значениями </w:t>
      </w:r>
      <w:r w:rsidR="00056CEC" w:rsidRPr="00F634A3">
        <w:rPr>
          <w:sz w:val="28"/>
          <w:szCs w:val="28"/>
        </w:rPr>
        <w:t>(</w:t>
      </w:r>
      <w:r w:rsidR="00516204">
        <w:rPr>
          <w:sz w:val="28"/>
          <w:szCs w:val="28"/>
        </w:rPr>
        <w:t>1 640,6</w:t>
      </w:r>
      <w:r w:rsidR="005742BB" w:rsidRPr="00F634A3">
        <w:rPr>
          <w:sz w:val="28"/>
          <w:szCs w:val="28"/>
        </w:rPr>
        <w:t xml:space="preserve"> </w:t>
      </w:r>
      <w:r w:rsidR="00056CEC" w:rsidRPr="00F634A3">
        <w:rPr>
          <w:sz w:val="28"/>
          <w:szCs w:val="28"/>
        </w:rPr>
        <w:t>тыс.</w:t>
      </w:r>
      <w:r w:rsidR="002957D8" w:rsidRPr="00F634A3">
        <w:rPr>
          <w:sz w:val="28"/>
          <w:szCs w:val="28"/>
        </w:rPr>
        <w:t xml:space="preserve"> </w:t>
      </w:r>
      <w:r w:rsidR="00056CEC" w:rsidRPr="00F634A3">
        <w:rPr>
          <w:sz w:val="28"/>
          <w:szCs w:val="28"/>
        </w:rPr>
        <w:t xml:space="preserve">руб.) </w:t>
      </w:r>
      <w:r w:rsidR="009F3B5E" w:rsidRPr="00F634A3">
        <w:rPr>
          <w:sz w:val="28"/>
          <w:szCs w:val="28"/>
        </w:rPr>
        <w:t xml:space="preserve">увеличена на </w:t>
      </w:r>
      <w:r w:rsidR="00516204">
        <w:rPr>
          <w:sz w:val="28"/>
          <w:szCs w:val="28"/>
        </w:rPr>
        <w:t>185,2</w:t>
      </w:r>
      <w:r w:rsidR="009F3B5E" w:rsidRPr="00F634A3">
        <w:rPr>
          <w:sz w:val="28"/>
          <w:szCs w:val="28"/>
        </w:rPr>
        <w:t xml:space="preserve">% и составила  </w:t>
      </w:r>
      <w:r w:rsidR="00F125C9">
        <w:rPr>
          <w:sz w:val="28"/>
          <w:szCs w:val="28"/>
        </w:rPr>
        <w:t>4</w:t>
      </w:r>
      <w:r w:rsidR="00516204">
        <w:rPr>
          <w:sz w:val="28"/>
          <w:szCs w:val="28"/>
        </w:rPr>
        <w:t> 678,9</w:t>
      </w:r>
      <w:r w:rsidR="005742BB" w:rsidRPr="00F634A3">
        <w:rPr>
          <w:sz w:val="28"/>
          <w:szCs w:val="28"/>
        </w:rPr>
        <w:t xml:space="preserve"> </w:t>
      </w:r>
      <w:r w:rsidR="009F3B5E" w:rsidRPr="00F634A3">
        <w:rPr>
          <w:sz w:val="28"/>
          <w:szCs w:val="28"/>
        </w:rPr>
        <w:t>тыс. руб.</w:t>
      </w:r>
    </w:p>
    <w:p w:rsidR="00D35517" w:rsidRPr="00F634A3" w:rsidRDefault="00D35517" w:rsidP="000E3E14">
      <w:pPr>
        <w:tabs>
          <w:tab w:val="left" w:pos="709"/>
        </w:tabs>
        <w:autoSpaceDE w:val="0"/>
        <w:autoSpaceDN w:val="0"/>
        <w:adjustRightInd w:val="0"/>
        <w:ind w:firstLine="426"/>
        <w:jc w:val="both"/>
        <w:rPr>
          <w:sz w:val="28"/>
          <w:szCs w:val="28"/>
        </w:rPr>
      </w:pPr>
    </w:p>
    <w:p w:rsidR="009F3B5E" w:rsidRPr="009F3B5E" w:rsidRDefault="009F3B5E" w:rsidP="00AE4FB8">
      <w:pPr>
        <w:shd w:val="clear" w:color="auto" w:fill="FFFFFF"/>
        <w:spacing w:line="269" w:lineRule="exact"/>
        <w:jc w:val="center"/>
        <w:rPr>
          <w:sz w:val="28"/>
          <w:szCs w:val="28"/>
        </w:rPr>
      </w:pPr>
      <w:r w:rsidRPr="00056CEC">
        <w:rPr>
          <w:sz w:val="28"/>
          <w:szCs w:val="28"/>
        </w:rPr>
        <w:t xml:space="preserve">Исполнение расходной части бюджета </w:t>
      </w:r>
      <w:r w:rsidR="00AE4FB8">
        <w:rPr>
          <w:sz w:val="28"/>
          <w:szCs w:val="28"/>
        </w:rPr>
        <w:t xml:space="preserve">муниципального образования </w:t>
      </w:r>
      <w:r w:rsidR="00994648">
        <w:rPr>
          <w:sz w:val="28"/>
          <w:szCs w:val="28"/>
        </w:rPr>
        <w:t>Ануйского</w:t>
      </w:r>
      <w:r w:rsidR="009B384B">
        <w:rPr>
          <w:sz w:val="28"/>
          <w:szCs w:val="28"/>
        </w:rPr>
        <w:t xml:space="preserve"> </w:t>
      </w:r>
      <w:r w:rsidR="00E35939">
        <w:rPr>
          <w:sz w:val="28"/>
          <w:szCs w:val="28"/>
        </w:rPr>
        <w:t>сельсовета</w:t>
      </w:r>
      <w:r w:rsidR="005742BB">
        <w:rPr>
          <w:sz w:val="28"/>
          <w:szCs w:val="28"/>
        </w:rPr>
        <w:t xml:space="preserve"> </w:t>
      </w:r>
      <w:r w:rsidRPr="00056CEC">
        <w:rPr>
          <w:sz w:val="28"/>
          <w:szCs w:val="28"/>
        </w:rPr>
        <w:t>за 20</w:t>
      </w:r>
      <w:r w:rsidR="00056CEC" w:rsidRPr="00056CEC">
        <w:rPr>
          <w:sz w:val="28"/>
          <w:szCs w:val="28"/>
        </w:rPr>
        <w:t>2</w:t>
      </w:r>
      <w:r w:rsidR="00516204">
        <w:rPr>
          <w:sz w:val="28"/>
          <w:szCs w:val="28"/>
        </w:rPr>
        <w:t>4</w:t>
      </w:r>
      <w:r w:rsidRPr="00056CEC">
        <w:rPr>
          <w:sz w:val="28"/>
          <w:szCs w:val="28"/>
        </w:rPr>
        <w:t xml:space="preserve"> год по разделам  характеризуется следующими показателями:</w:t>
      </w: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516204">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742BB">
              <w:rPr>
                <w:b/>
                <w:bCs/>
                <w:color w:val="000000"/>
                <w:sz w:val="16"/>
                <w:szCs w:val="16"/>
              </w:rPr>
              <w:t>2</w:t>
            </w:r>
            <w:r w:rsidR="00516204">
              <w:rPr>
                <w:b/>
                <w:bCs/>
                <w:color w:val="000000"/>
                <w:sz w:val="16"/>
                <w:szCs w:val="16"/>
              </w:rPr>
              <w:t>3</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516204">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516204">
              <w:rPr>
                <w:b/>
                <w:bCs/>
                <w:color w:val="000000"/>
                <w:sz w:val="16"/>
                <w:szCs w:val="16"/>
              </w:rPr>
              <w:t>4</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516204">
            <w:pPr>
              <w:jc w:val="center"/>
              <w:rPr>
                <w:b/>
                <w:bCs/>
                <w:sz w:val="18"/>
                <w:szCs w:val="18"/>
              </w:rPr>
            </w:pPr>
            <w:r w:rsidRPr="00A0762A">
              <w:rPr>
                <w:b/>
                <w:bCs/>
                <w:sz w:val="18"/>
                <w:szCs w:val="18"/>
              </w:rPr>
              <w:t>Исполнено за 20</w:t>
            </w:r>
            <w:r>
              <w:rPr>
                <w:b/>
                <w:bCs/>
                <w:sz w:val="18"/>
                <w:szCs w:val="18"/>
              </w:rPr>
              <w:t>2</w:t>
            </w:r>
            <w:r w:rsidR="00516204">
              <w:rPr>
                <w:b/>
                <w:bCs/>
                <w:sz w:val="18"/>
                <w:szCs w:val="18"/>
              </w:rPr>
              <w:t>4</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056CEC" w:rsidP="00851355">
            <w:pPr>
              <w:jc w:val="center"/>
              <w:rPr>
                <w:b/>
                <w:bCs/>
                <w:color w:val="000000"/>
                <w:sz w:val="16"/>
                <w:szCs w:val="16"/>
              </w:rPr>
            </w:pP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516204">
            <w:pPr>
              <w:jc w:val="center"/>
              <w:rPr>
                <w:b/>
                <w:bCs/>
                <w:sz w:val="16"/>
                <w:szCs w:val="16"/>
              </w:rPr>
            </w:pPr>
            <w:r>
              <w:rPr>
                <w:b/>
                <w:bCs/>
                <w:sz w:val="16"/>
                <w:szCs w:val="16"/>
              </w:rPr>
              <w:t>к исполнено 20</w:t>
            </w:r>
            <w:r w:rsidR="005742BB">
              <w:rPr>
                <w:b/>
                <w:bCs/>
                <w:sz w:val="16"/>
                <w:szCs w:val="16"/>
              </w:rPr>
              <w:t>2</w:t>
            </w:r>
            <w:r w:rsidR="00516204">
              <w:rPr>
                <w:b/>
                <w:bCs/>
                <w:sz w:val="16"/>
                <w:szCs w:val="16"/>
              </w:rPr>
              <w:t>3</w:t>
            </w:r>
            <w:r>
              <w:rPr>
                <w:b/>
                <w:bCs/>
                <w:sz w:val="16"/>
                <w:szCs w:val="16"/>
              </w:rPr>
              <w:t xml:space="preserve"> 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516204"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516204" w:rsidRPr="00F25FAA" w:rsidRDefault="00516204"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516204" w:rsidRPr="00F25FAA" w:rsidRDefault="00516204"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F25FAA" w:rsidRDefault="00516204" w:rsidP="00F91BA9">
            <w:pPr>
              <w:jc w:val="center"/>
              <w:rPr>
                <w:b/>
                <w:color w:val="000000"/>
                <w:sz w:val="18"/>
                <w:szCs w:val="18"/>
              </w:rPr>
            </w:pPr>
            <w:r>
              <w:rPr>
                <w:b/>
                <w:color w:val="000000"/>
                <w:sz w:val="18"/>
                <w:szCs w:val="18"/>
              </w:rPr>
              <w:t>2 088,3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F25FAA" w:rsidRDefault="00516204" w:rsidP="00516204">
            <w:pPr>
              <w:jc w:val="center"/>
              <w:rPr>
                <w:rFonts w:eastAsia="Arial Unicode MS"/>
                <w:b/>
                <w:sz w:val="18"/>
                <w:szCs w:val="18"/>
              </w:rPr>
            </w:pPr>
            <w:r>
              <w:rPr>
                <w:rFonts w:eastAsia="Arial Unicode MS"/>
                <w:b/>
                <w:sz w:val="18"/>
                <w:szCs w:val="18"/>
              </w:rPr>
              <w:t>2 131,6</w:t>
            </w:r>
          </w:p>
        </w:tc>
        <w:tc>
          <w:tcPr>
            <w:tcW w:w="1559" w:type="dxa"/>
            <w:tcBorders>
              <w:top w:val="nil"/>
              <w:left w:val="single" w:sz="4" w:space="0" w:color="auto"/>
              <w:bottom w:val="single" w:sz="4" w:space="0" w:color="auto"/>
              <w:right w:val="single" w:sz="4" w:space="0" w:color="auto"/>
            </w:tcBorders>
            <w:vAlign w:val="center"/>
          </w:tcPr>
          <w:p w:rsidR="00516204" w:rsidRPr="00F25FAA" w:rsidRDefault="00516204" w:rsidP="00516204">
            <w:pPr>
              <w:jc w:val="center"/>
              <w:rPr>
                <w:b/>
                <w:color w:val="000000"/>
                <w:sz w:val="18"/>
                <w:szCs w:val="18"/>
              </w:rPr>
            </w:pPr>
            <w:r>
              <w:rPr>
                <w:b/>
                <w:color w:val="000000"/>
                <w:sz w:val="18"/>
                <w:szCs w:val="18"/>
              </w:rPr>
              <w:t>2 124,2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516204" w:rsidRPr="0046632E" w:rsidRDefault="00516204" w:rsidP="00F91BA9">
            <w:pPr>
              <w:jc w:val="center"/>
              <w:rPr>
                <w:b/>
                <w:color w:val="000000"/>
                <w:sz w:val="18"/>
                <w:szCs w:val="18"/>
              </w:rPr>
            </w:pPr>
            <w:r>
              <w:rPr>
                <w:b/>
                <w:color w:val="000000"/>
                <w:sz w:val="18"/>
                <w:szCs w:val="18"/>
              </w:rPr>
              <w:t>1</w:t>
            </w:r>
            <w:r w:rsidR="00F91BA9">
              <w:rPr>
                <w:b/>
                <w:color w:val="000000"/>
                <w:sz w:val="18"/>
                <w:szCs w:val="18"/>
              </w:rPr>
              <w:t>02,0</w:t>
            </w:r>
          </w:p>
        </w:tc>
        <w:tc>
          <w:tcPr>
            <w:tcW w:w="709" w:type="dxa"/>
            <w:tcBorders>
              <w:top w:val="nil"/>
              <w:left w:val="single" w:sz="4" w:space="0" w:color="auto"/>
              <w:bottom w:val="single" w:sz="4" w:space="0" w:color="auto"/>
              <w:right w:val="single" w:sz="8" w:space="0" w:color="auto"/>
            </w:tcBorders>
            <w:shd w:val="clear" w:color="auto" w:fill="auto"/>
            <w:vAlign w:val="center"/>
          </w:tcPr>
          <w:p w:rsidR="00516204" w:rsidRPr="0046632E" w:rsidRDefault="00516204" w:rsidP="00626590">
            <w:pPr>
              <w:jc w:val="center"/>
              <w:rPr>
                <w:b/>
                <w:color w:val="000000"/>
                <w:sz w:val="18"/>
                <w:szCs w:val="18"/>
              </w:rPr>
            </w:pPr>
            <w:r>
              <w:rPr>
                <w:b/>
                <w:color w:val="000000"/>
                <w:sz w:val="18"/>
                <w:szCs w:val="18"/>
              </w:rPr>
              <w:t>9</w:t>
            </w:r>
            <w:r w:rsidR="00626590">
              <w:rPr>
                <w:b/>
                <w:color w:val="000000"/>
                <w:sz w:val="18"/>
                <w:szCs w:val="18"/>
              </w:rPr>
              <w:t>9,7</w:t>
            </w:r>
          </w:p>
        </w:tc>
      </w:tr>
      <w:tr w:rsidR="00516204"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516204" w:rsidRPr="00F25FAA" w:rsidRDefault="00516204" w:rsidP="00851355">
            <w:pPr>
              <w:jc w:val="both"/>
              <w:rPr>
                <w:bCs/>
                <w:sz w:val="18"/>
                <w:szCs w:val="18"/>
              </w:rPr>
            </w:pPr>
            <w:r>
              <w:rPr>
                <w:bCs/>
                <w:sz w:val="18"/>
                <w:szCs w:val="18"/>
              </w:rPr>
              <w:t xml:space="preserve"> 0102</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516204" w:rsidRPr="00F25FAA" w:rsidRDefault="00516204" w:rsidP="009B384B">
            <w:pPr>
              <w:jc w:val="both"/>
              <w:rPr>
                <w:color w:val="000000"/>
                <w:sz w:val="18"/>
                <w:szCs w:val="18"/>
              </w:rPr>
            </w:pPr>
            <w:r>
              <w:rPr>
                <w:color w:val="000000"/>
                <w:sz w:val="18"/>
                <w:szCs w:val="18"/>
              </w:rPr>
              <w:t>Функционирование высшего должностного лица муниципального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9A6BAC" w:rsidRDefault="00516204" w:rsidP="00F91BA9">
            <w:pPr>
              <w:jc w:val="center"/>
              <w:rPr>
                <w:color w:val="000000"/>
                <w:sz w:val="18"/>
                <w:szCs w:val="18"/>
              </w:rPr>
            </w:pPr>
            <w:r>
              <w:rPr>
                <w:color w:val="000000"/>
                <w:sz w:val="18"/>
                <w:szCs w:val="18"/>
              </w:rPr>
              <w:t>667,1</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1E0E36" w:rsidRDefault="00516204" w:rsidP="0013259D">
            <w:pPr>
              <w:jc w:val="center"/>
              <w:rPr>
                <w:rFonts w:eastAsia="Arial Unicode MS"/>
                <w:sz w:val="18"/>
                <w:szCs w:val="18"/>
              </w:rPr>
            </w:pPr>
            <w:r>
              <w:rPr>
                <w:rFonts w:eastAsia="Arial Unicode MS"/>
                <w:sz w:val="18"/>
                <w:szCs w:val="18"/>
              </w:rPr>
              <w:t>688,1</w:t>
            </w:r>
          </w:p>
        </w:tc>
        <w:tc>
          <w:tcPr>
            <w:tcW w:w="1559" w:type="dxa"/>
            <w:tcBorders>
              <w:top w:val="nil"/>
              <w:left w:val="single" w:sz="4" w:space="0" w:color="auto"/>
              <w:bottom w:val="single" w:sz="4" w:space="0" w:color="auto"/>
              <w:right w:val="single" w:sz="4" w:space="0" w:color="auto"/>
            </w:tcBorders>
            <w:vAlign w:val="center"/>
          </w:tcPr>
          <w:p w:rsidR="00516204" w:rsidRPr="009A6BAC" w:rsidRDefault="00516204" w:rsidP="00516204">
            <w:pPr>
              <w:jc w:val="center"/>
              <w:rPr>
                <w:color w:val="000000"/>
                <w:sz w:val="18"/>
                <w:szCs w:val="18"/>
              </w:rPr>
            </w:pPr>
            <w:r>
              <w:rPr>
                <w:color w:val="000000"/>
                <w:sz w:val="18"/>
                <w:szCs w:val="18"/>
              </w:rPr>
              <w:t>688,1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516204" w:rsidRPr="0046632E" w:rsidRDefault="00F91BA9" w:rsidP="00F91BA9">
            <w:pPr>
              <w:jc w:val="center"/>
              <w:rPr>
                <w:color w:val="000000"/>
                <w:sz w:val="18"/>
                <w:szCs w:val="18"/>
              </w:rPr>
            </w:pPr>
            <w:r>
              <w:rPr>
                <w:color w:val="000000"/>
                <w:sz w:val="18"/>
                <w:szCs w:val="18"/>
              </w:rPr>
              <w:t>103,0</w:t>
            </w:r>
          </w:p>
        </w:tc>
        <w:tc>
          <w:tcPr>
            <w:tcW w:w="709" w:type="dxa"/>
            <w:tcBorders>
              <w:top w:val="nil"/>
              <w:left w:val="single" w:sz="4" w:space="0" w:color="auto"/>
              <w:bottom w:val="single" w:sz="4" w:space="0" w:color="auto"/>
              <w:right w:val="single" w:sz="8" w:space="0" w:color="auto"/>
            </w:tcBorders>
            <w:shd w:val="clear" w:color="auto" w:fill="auto"/>
            <w:vAlign w:val="center"/>
          </w:tcPr>
          <w:p w:rsidR="00516204" w:rsidRPr="0046632E" w:rsidRDefault="00626590" w:rsidP="00626590">
            <w:pPr>
              <w:jc w:val="center"/>
              <w:rPr>
                <w:color w:val="000000"/>
                <w:sz w:val="18"/>
                <w:szCs w:val="18"/>
              </w:rPr>
            </w:pPr>
            <w:r>
              <w:rPr>
                <w:color w:val="000000"/>
                <w:sz w:val="18"/>
                <w:szCs w:val="18"/>
              </w:rPr>
              <w:t>100,0</w:t>
            </w:r>
          </w:p>
        </w:tc>
      </w:tr>
      <w:tr w:rsidR="00516204"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516204" w:rsidRPr="00F25FAA" w:rsidRDefault="00516204"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516204" w:rsidRPr="00F25FAA" w:rsidRDefault="00516204"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9A6BAC" w:rsidRDefault="00516204" w:rsidP="00F91BA9">
            <w:pPr>
              <w:jc w:val="center"/>
              <w:rPr>
                <w:color w:val="000000"/>
                <w:sz w:val="18"/>
                <w:szCs w:val="18"/>
              </w:rPr>
            </w:pPr>
            <w:r>
              <w:rPr>
                <w:color w:val="000000"/>
                <w:sz w:val="18"/>
                <w:szCs w:val="18"/>
              </w:rPr>
              <w:t>877,7</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1E0E36" w:rsidRDefault="00516204" w:rsidP="0013259D">
            <w:pPr>
              <w:jc w:val="center"/>
              <w:rPr>
                <w:rFonts w:eastAsia="Arial Unicode MS"/>
                <w:sz w:val="18"/>
                <w:szCs w:val="18"/>
              </w:rPr>
            </w:pPr>
            <w:r>
              <w:rPr>
                <w:rFonts w:eastAsia="Arial Unicode MS"/>
                <w:sz w:val="18"/>
                <w:szCs w:val="18"/>
              </w:rPr>
              <w:t>838,5</w:t>
            </w:r>
          </w:p>
        </w:tc>
        <w:tc>
          <w:tcPr>
            <w:tcW w:w="1559" w:type="dxa"/>
            <w:tcBorders>
              <w:top w:val="nil"/>
              <w:left w:val="single" w:sz="4" w:space="0" w:color="auto"/>
              <w:bottom w:val="single" w:sz="4" w:space="0" w:color="auto"/>
              <w:right w:val="single" w:sz="4" w:space="0" w:color="auto"/>
            </w:tcBorders>
            <w:vAlign w:val="center"/>
          </w:tcPr>
          <w:p w:rsidR="00516204" w:rsidRPr="009A6BAC" w:rsidRDefault="00516204" w:rsidP="00516204">
            <w:pPr>
              <w:jc w:val="center"/>
              <w:rPr>
                <w:color w:val="000000"/>
                <w:sz w:val="18"/>
                <w:szCs w:val="18"/>
              </w:rPr>
            </w:pPr>
            <w:r>
              <w:rPr>
                <w:color w:val="000000"/>
                <w:sz w:val="18"/>
                <w:szCs w:val="18"/>
              </w:rPr>
              <w:t>831,1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516204" w:rsidRPr="0046632E" w:rsidRDefault="00F91BA9" w:rsidP="001565E4">
            <w:pPr>
              <w:jc w:val="center"/>
              <w:rPr>
                <w:color w:val="000000"/>
                <w:sz w:val="18"/>
                <w:szCs w:val="18"/>
              </w:rPr>
            </w:pPr>
            <w:r>
              <w:rPr>
                <w:color w:val="000000"/>
                <w:sz w:val="18"/>
                <w:szCs w:val="18"/>
              </w:rPr>
              <w:t>95,0</w:t>
            </w:r>
          </w:p>
        </w:tc>
        <w:tc>
          <w:tcPr>
            <w:tcW w:w="709" w:type="dxa"/>
            <w:tcBorders>
              <w:top w:val="nil"/>
              <w:left w:val="single" w:sz="4" w:space="0" w:color="auto"/>
              <w:bottom w:val="single" w:sz="4" w:space="0" w:color="auto"/>
              <w:right w:val="single" w:sz="8" w:space="0" w:color="auto"/>
            </w:tcBorders>
            <w:shd w:val="clear" w:color="auto" w:fill="auto"/>
            <w:vAlign w:val="center"/>
          </w:tcPr>
          <w:p w:rsidR="00516204" w:rsidRPr="0046632E" w:rsidRDefault="00626590" w:rsidP="00626590">
            <w:pPr>
              <w:jc w:val="center"/>
              <w:rPr>
                <w:color w:val="000000"/>
                <w:sz w:val="18"/>
                <w:szCs w:val="18"/>
              </w:rPr>
            </w:pPr>
            <w:r>
              <w:rPr>
                <w:color w:val="000000"/>
                <w:sz w:val="18"/>
                <w:szCs w:val="18"/>
              </w:rPr>
              <w:t>99,0</w:t>
            </w:r>
          </w:p>
        </w:tc>
      </w:tr>
      <w:tr w:rsidR="00516204"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516204" w:rsidRPr="00F25FAA" w:rsidRDefault="00516204" w:rsidP="00851355">
            <w:pPr>
              <w:jc w:val="both"/>
              <w:rPr>
                <w:bCs/>
                <w:sz w:val="18"/>
                <w:szCs w:val="18"/>
              </w:rPr>
            </w:pPr>
            <w:r>
              <w:rPr>
                <w:bCs/>
                <w:sz w:val="18"/>
                <w:szCs w:val="18"/>
              </w:rPr>
              <w:t>0107</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516204" w:rsidRPr="00F25FAA" w:rsidRDefault="00516204" w:rsidP="00056CEC">
            <w:pPr>
              <w:jc w:val="center"/>
              <w:rPr>
                <w:color w:val="000000"/>
                <w:sz w:val="18"/>
                <w:szCs w:val="18"/>
              </w:rPr>
            </w:pPr>
            <w:r>
              <w:rPr>
                <w:color w:val="000000"/>
                <w:sz w:val="18"/>
                <w:szCs w:val="18"/>
              </w:rPr>
              <w:t>Обеспечение проведения выборов и референдумов</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9A6BAC" w:rsidRDefault="00516204" w:rsidP="00F91BA9">
            <w:pPr>
              <w:jc w:val="center"/>
              <w:rPr>
                <w:color w:val="000000"/>
                <w:sz w:val="18"/>
                <w:szCs w:val="18"/>
              </w:rPr>
            </w:pPr>
            <w:r>
              <w:rPr>
                <w:color w:val="000000"/>
                <w:sz w:val="18"/>
                <w:szCs w:val="18"/>
              </w:rPr>
              <w:t>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1E0E36" w:rsidRDefault="00516204" w:rsidP="0013259D">
            <w:pPr>
              <w:jc w:val="center"/>
              <w:rPr>
                <w:rFonts w:eastAsia="Arial Unicode MS"/>
                <w:sz w:val="18"/>
                <w:szCs w:val="18"/>
              </w:rPr>
            </w:pPr>
            <w:r>
              <w:rPr>
                <w:rFonts w:eastAsia="Arial Unicode MS"/>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516204" w:rsidRPr="009A6BAC" w:rsidRDefault="00516204" w:rsidP="0013259D">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6204" w:rsidRPr="0046632E" w:rsidRDefault="00516204"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516204" w:rsidRPr="0046632E" w:rsidRDefault="00516204" w:rsidP="001565E4">
            <w:pPr>
              <w:jc w:val="center"/>
              <w:rPr>
                <w:color w:val="000000"/>
                <w:sz w:val="18"/>
                <w:szCs w:val="18"/>
              </w:rPr>
            </w:pPr>
            <w:r>
              <w:rPr>
                <w:color w:val="000000"/>
                <w:sz w:val="18"/>
                <w:szCs w:val="18"/>
              </w:rPr>
              <w:t>0,0</w:t>
            </w:r>
          </w:p>
        </w:tc>
      </w:tr>
      <w:tr w:rsidR="00516204"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516204" w:rsidRPr="00F25FAA" w:rsidRDefault="00516204"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516204" w:rsidRPr="00F25FAA" w:rsidRDefault="00516204"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9A6BAC" w:rsidRDefault="00516204" w:rsidP="00F91BA9">
            <w:pPr>
              <w:jc w:val="center"/>
              <w:rPr>
                <w:color w:val="000000"/>
                <w:sz w:val="18"/>
                <w:szCs w:val="18"/>
              </w:rPr>
            </w:pPr>
            <w:r>
              <w:rPr>
                <w:color w:val="000000"/>
                <w:sz w:val="18"/>
                <w:szCs w:val="18"/>
              </w:rPr>
              <w:t>543,5</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1E0E36" w:rsidRDefault="00516204" w:rsidP="0013259D">
            <w:pPr>
              <w:jc w:val="center"/>
              <w:rPr>
                <w:rFonts w:eastAsia="Arial Unicode MS"/>
                <w:sz w:val="18"/>
                <w:szCs w:val="18"/>
              </w:rPr>
            </w:pPr>
            <w:r>
              <w:rPr>
                <w:rFonts w:eastAsia="Arial Unicode MS"/>
                <w:sz w:val="18"/>
                <w:szCs w:val="18"/>
              </w:rPr>
              <w:t>605,0</w:t>
            </w:r>
          </w:p>
        </w:tc>
        <w:tc>
          <w:tcPr>
            <w:tcW w:w="1559" w:type="dxa"/>
            <w:tcBorders>
              <w:top w:val="single" w:sz="4" w:space="0" w:color="auto"/>
              <w:left w:val="single" w:sz="4" w:space="0" w:color="auto"/>
              <w:bottom w:val="single" w:sz="4" w:space="0" w:color="auto"/>
              <w:right w:val="single" w:sz="4" w:space="0" w:color="auto"/>
            </w:tcBorders>
            <w:vAlign w:val="center"/>
          </w:tcPr>
          <w:p w:rsidR="00516204" w:rsidRPr="009A6BAC" w:rsidRDefault="00516204" w:rsidP="0013259D">
            <w:pPr>
              <w:jc w:val="center"/>
              <w:rPr>
                <w:color w:val="000000"/>
                <w:sz w:val="18"/>
                <w:szCs w:val="18"/>
              </w:rPr>
            </w:pPr>
            <w:r>
              <w:rPr>
                <w:color w:val="000000"/>
                <w:sz w:val="18"/>
                <w:szCs w:val="18"/>
              </w:rPr>
              <w:t>605,0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6204" w:rsidRPr="0046632E" w:rsidRDefault="00516204" w:rsidP="00F125C9">
            <w:pPr>
              <w:jc w:val="center"/>
              <w:rPr>
                <w:color w:val="000000"/>
                <w:sz w:val="18"/>
                <w:szCs w:val="18"/>
              </w:rPr>
            </w:pPr>
            <w:r>
              <w:rPr>
                <w:color w:val="000000"/>
                <w:sz w:val="18"/>
                <w:szCs w:val="18"/>
              </w:rPr>
              <w:t>441,8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516204" w:rsidRPr="0046632E" w:rsidRDefault="00516204" w:rsidP="001565E4">
            <w:pPr>
              <w:jc w:val="center"/>
              <w:rPr>
                <w:color w:val="000000"/>
                <w:sz w:val="18"/>
                <w:szCs w:val="18"/>
              </w:rPr>
            </w:pPr>
            <w:r>
              <w:rPr>
                <w:color w:val="000000"/>
                <w:sz w:val="18"/>
                <w:szCs w:val="18"/>
              </w:rPr>
              <w:t>100,0</w:t>
            </w:r>
          </w:p>
        </w:tc>
      </w:tr>
      <w:tr w:rsidR="00516204" w:rsidRPr="00CF022D" w:rsidTr="00065360">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516204" w:rsidRPr="00B306CB" w:rsidRDefault="00516204" w:rsidP="00851355">
            <w:pPr>
              <w:jc w:val="both"/>
              <w:rPr>
                <w:b/>
                <w:bCs/>
                <w:sz w:val="18"/>
                <w:szCs w:val="18"/>
              </w:rPr>
            </w:pPr>
            <w:r>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516204" w:rsidRPr="00B306CB" w:rsidRDefault="00516204" w:rsidP="00056CEC">
            <w:pPr>
              <w:jc w:val="center"/>
              <w:rPr>
                <w:b/>
                <w:color w:val="000000"/>
                <w:sz w:val="18"/>
                <w:szCs w:val="18"/>
              </w:rPr>
            </w:pPr>
            <w:r>
              <w:rPr>
                <w:b/>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A44B30" w:rsidRDefault="00516204" w:rsidP="00F91BA9">
            <w:pPr>
              <w:jc w:val="center"/>
              <w:rPr>
                <w:b/>
                <w:color w:val="000000"/>
                <w:sz w:val="18"/>
                <w:szCs w:val="18"/>
              </w:rPr>
            </w:pPr>
            <w:r>
              <w:rPr>
                <w:b/>
                <w:color w:val="000000"/>
                <w:sz w:val="18"/>
                <w:szCs w:val="18"/>
              </w:rPr>
              <w:t>185,0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A44B30" w:rsidRDefault="00516204" w:rsidP="0013259D">
            <w:pPr>
              <w:jc w:val="center"/>
              <w:rPr>
                <w:rFonts w:eastAsia="Arial Unicode MS"/>
                <w:b/>
                <w:sz w:val="18"/>
                <w:szCs w:val="18"/>
              </w:rPr>
            </w:pPr>
            <w:r>
              <w:rPr>
                <w:rFonts w:eastAsia="Arial Unicode MS"/>
                <w:b/>
                <w:sz w:val="18"/>
                <w:szCs w:val="18"/>
              </w:rPr>
              <w:t>218,2</w:t>
            </w:r>
          </w:p>
        </w:tc>
        <w:tc>
          <w:tcPr>
            <w:tcW w:w="1559" w:type="dxa"/>
            <w:tcBorders>
              <w:top w:val="single" w:sz="4" w:space="0" w:color="auto"/>
              <w:left w:val="single" w:sz="4" w:space="0" w:color="auto"/>
              <w:bottom w:val="single" w:sz="4" w:space="0" w:color="auto"/>
              <w:right w:val="single" w:sz="4" w:space="0" w:color="auto"/>
            </w:tcBorders>
            <w:vAlign w:val="center"/>
          </w:tcPr>
          <w:p w:rsidR="00516204" w:rsidRPr="00A44B30" w:rsidRDefault="00516204" w:rsidP="0013259D">
            <w:pPr>
              <w:jc w:val="center"/>
              <w:rPr>
                <w:b/>
                <w:color w:val="000000"/>
                <w:sz w:val="18"/>
                <w:szCs w:val="18"/>
              </w:rPr>
            </w:pPr>
            <w:r>
              <w:rPr>
                <w:b/>
                <w:color w:val="000000"/>
                <w:sz w:val="18"/>
                <w:szCs w:val="18"/>
              </w:rPr>
              <w:t>218,2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6204" w:rsidRPr="00376BC9" w:rsidRDefault="00516204" w:rsidP="00F91BA9">
            <w:pPr>
              <w:jc w:val="center"/>
              <w:rPr>
                <w:b/>
                <w:color w:val="000000"/>
                <w:sz w:val="18"/>
                <w:szCs w:val="18"/>
              </w:rPr>
            </w:pPr>
            <w:r>
              <w:rPr>
                <w:b/>
                <w:color w:val="000000"/>
                <w:sz w:val="18"/>
                <w:szCs w:val="18"/>
              </w:rPr>
              <w:t>11</w:t>
            </w:r>
            <w:r w:rsidR="00F91BA9">
              <w:rPr>
                <w:b/>
                <w:color w:val="000000"/>
                <w:sz w:val="18"/>
                <w:szCs w:val="18"/>
              </w:rPr>
              <w:t>8</w:t>
            </w:r>
            <w:r>
              <w:rPr>
                <w:b/>
                <w:color w:val="000000"/>
                <w:sz w:val="18"/>
                <w:szCs w:val="18"/>
              </w:rPr>
              <w:t>,0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516204" w:rsidRPr="00376BC9" w:rsidRDefault="00516204" w:rsidP="001565E4">
            <w:pPr>
              <w:jc w:val="center"/>
              <w:rPr>
                <w:b/>
                <w:color w:val="000000"/>
                <w:sz w:val="18"/>
                <w:szCs w:val="18"/>
              </w:rPr>
            </w:pPr>
            <w:r>
              <w:rPr>
                <w:b/>
                <w:color w:val="000000"/>
                <w:sz w:val="18"/>
                <w:szCs w:val="18"/>
              </w:rPr>
              <w:t>100,0</w:t>
            </w:r>
          </w:p>
        </w:tc>
      </w:tr>
      <w:tr w:rsidR="00516204" w:rsidRPr="00CF022D" w:rsidTr="005B78FE">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516204" w:rsidRPr="005B78FE" w:rsidRDefault="00516204" w:rsidP="00851355">
            <w:pPr>
              <w:jc w:val="both"/>
              <w:rPr>
                <w:bCs/>
                <w:sz w:val="18"/>
                <w:szCs w:val="18"/>
              </w:rPr>
            </w:pPr>
            <w:r w:rsidRPr="005B78FE">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516204" w:rsidRPr="005B78FE" w:rsidRDefault="00516204" w:rsidP="00056CEC">
            <w:pPr>
              <w:jc w:val="center"/>
              <w:rPr>
                <w:color w:val="000000"/>
                <w:sz w:val="18"/>
                <w:szCs w:val="18"/>
              </w:rPr>
            </w:pPr>
            <w:r w:rsidRPr="005B78FE">
              <w:rPr>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5B78FE" w:rsidRDefault="00516204" w:rsidP="00F91BA9">
            <w:pPr>
              <w:jc w:val="center"/>
              <w:rPr>
                <w:color w:val="000000"/>
                <w:sz w:val="18"/>
                <w:szCs w:val="18"/>
              </w:rPr>
            </w:pPr>
            <w:r>
              <w:rPr>
                <w:color w:val="000000"/>
                <w:sz w:val="18"/>
                <w:szCs w:val="18"/>
              </w:rPr>
              <w:t>185,0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5B78FE" w:rsidRDefault="00516204" w:rsidP="0013259D">
            <w:pPr>
              <w:jc w:val="center"/>
              <w:rPr>
                <w:rFonts w:eastAsia="Arial Unicode MS"/>
                <w:sz w:val="18"/>
                <w:szCs w:val="18"/>
              </w:rPr>
            </w:pPr>
            <w:r>
              <w:rPr>
                <w:rFonts w:eastAsia="Arial Unicode MS"/>
                <w:sz w:val="18"/>
                <w:szCs w:val="18"/>
              </w:rPr>
              <w:t>218,2</w:t>
            </w:r>
          </w:p>
        </w:tc>
        <w:tc>
          <w:tcPr>
            <w:tcW w:w="1559" w:type="dxa"/>
            <w:tcBorders>
              <w:top w:val="single" w:sz="4" w:space="0" w:color="auto"/>
              <w:left w:val="single" w:sz="4" w:space="0" w:color="auto"/>
              <w:bottom w:val="single" w:sz="4" w:space="0" w:color="auto"/>
              <w:right w:val="single" w:sz="4" w:space="0" w:color="auto"/>
            </w:tcBorders>
            <w:vAlign w:val="center"/>
          </w:tcPr>
          <w:p w:rsidR="00516204" w:rsidRPr="005B78FE" w:rsidRDefault="00516204" w:rsidP="0013259D">
            <w:pPr>
              <w:jc w:val="center"/>
              <w:rPr>
                <w:color w:val="000000"/>
                <w:sz w:val="18"/>
                <w:szCs w:val="18"/>
              </w:rPr>
            </w:pPr>
            <w:r>
              <w:rPr>
                <w:color w:val="000000"/>
                <w:sz w:val="18"/>
                <w:szCs w:val="18"/>
              </w:rPr>
              <w:t>218,2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6204" w:rsidRPr="005B78FE" w:rsidRDefault="00516204" w:rsidP="00F91BA9">
            <w:pPr>
              <w:jc w:val="center"/>
              <w:rPr>
                <w:color w:val="000000"/>
                <w:sz w:val="18"/>
                <w:szCs w:val="18"/>
              </w:rPr>
            </w:pPr>
            <w:r>
              <w:rPr>
                <w:color w:val="000000"/>
                <w:sz w:val="18"/>
                <w:szCs w:val="18"/>
              </w:rPr>
              <w:t>11</w:t>
            </w:r>
            <w:r w:rsidR="00F91BA9">
              <w:rPr>
                <w:color w:val="000000"/>
                <w:sz w:val="18"/>
                <w:szCs w:val="18"/>
              </w:rPr>
              <w:t>8</w:t>
            </w:r>
            <w:r>
              <w:rPr>
                <w:color w:val="000000"/>
                <w:sz w:val="18"/>
                <w:szCs w:val="18"/>
              </w:rPr>
              <w:t>,0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516204" w:rsidRPr="005B78FE" w:rsidRDefault="00516204" w:rsidP="001565E4">
            <w:pPr>
              <w:jc w:val="center"/>
              <w:rPr>
                <w:color w:val="000000"/>
                <w:sz w:val="18"/>
                <w:szCs w:val="18"/>
              </w:rPr>
            </w:pPr>
            <w:r>
              <w:rPr>
                <w:color w:val="000000"/>
                <w:sz w:val="18"/>
                <w:szCs w:val="18"/>
              </w:rPr>
              <w:t>100,0</w:t>
            </w:r>
          </w:p>
        </w:tc>
      </w:tr>
      <w:tr w:rsidR="00516204"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516204" w:rsidRPr="00B306CB" w:rsidRDefault="00516204" w:rsidP="00851355">
            <w:pPr>
              <w:jc w:val="both"/>
              <w:rPr>
                <w:b/>
                <w:bCs/>
                <w:sz w:val="18"/>
                <w:szCs w:val="18"/>
              </w:rPr>
            </w:pPr>
            <w:r w:rsidRPr="00B306CB">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516204" w:rsidRPr="00B306CB" w:rsidRDefault="00516204"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A44B30" w:rsidRDefault="00516204" w:rsidP="00F91BA9">
            <w:pPr>
              <w:jc w:val="center"/>
              <w:rPr>
                <w:b/>
                <w:color w:val="000000"/>
                <w:sz w:val="18"/>
                <w:szCs w:val="18"/>
              </w:rPr>
            </w:pPr>
            <w:r>
              <w:rPr>
                <w:b/>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A44B30" w:rsidRDefault="00516204" w:rsidP="0013259D">
            <w:pPr>
              <w:jc w:val="center"/>
              <w:rPr>
                <w:rFonts w:eastAsia="Arial Unicode MS"/>
                <w:b/>
                <w:sz w:val="18"/>
                <w:szCs w:val="18"/>
              </w:rPr>
            </w:pPr>
            <w:r>
              <w:rPr>
                <w:rFonts w:eastAsia="Arial Unicode MS"/>
                <w:b/>
                <w:sz w:val="18"/>
                <w:szCs w:val="18"/>
              </w:rPr>
              <w:t>0,0</w:t>
            </w:r>
          </w:p>
        </w:tc>
        <w:tc>
          <w:tcPr>
            <w:tcW w:w="1559" w:type="dxa"/>
            <w:tcBorders>
              <w:top w:val="nil"/>
              <w:left w:val="single" w:sz="4" w:space="0" w:color="auto"/>
              <w:bottom w:val="single" w:sz="4" w:space="0" w:color="auto"/>
              <w:right w:val="single" w:sz="4" w:space="0" w:color="auto"/>
            </w:tcBorders>
            <w:vAlign w:val="center"/>
          </w:tcPr>
          <w:p w:rsidR="00516204" w:rsidRPr="00A44B30" w:rsidRDefault="00516204" w:rsidP="00086284">
            <w:pPr>
              <w:jc w:val="center"/>
              <w:rPr>
                <w:b/>
                <w:color w:val="000000"/>
                <w:sz w:val="18"/>
                <w:szCs w:val="18"/>
              </w:rPr>
            </w:pPr>
            <w:r>
              <w:rPr>
                <w:b/>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516204" w:rsidRPr="00376BC9" w:rsidRDefault="00516204" w:rsidP="000262BE">
            <w:pPr>
              <w:jc w:val="center"/>
              <w:rPr>
                <w:b/>
                <w:color w:val="000000"/>
                <w:sz w:val="18"/>
                <w:szCs w:val="18"/>
              </w:rPr>
            </w:pPr>
            <w:r>
              <w:rPr>
                <w:b/>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516204" w:rsidRPr="00376BC9" w:rsidRDefault="00516204" w:rsidP="001565E4">
            <w:pPr>
              <w:jc w:val="center"/>
              <w:rPr>
                <w:b/>
                <w:color w:val="000000"/>
                <w:sz w:val="18"/>
                <w:szCs w:val="18"/>
              </w:rPr>
            </w:pPr>
            <w:r>
              <w:rPr>
                <w:b/>
                <w:color w:val="000000"/>
                <w:sz w:val="18"/>
                <w:szCs w:val="18"/>
              </w:rPr>
              <w:t>0,0</w:t>
            </w:r>
          </w:p>
        </w:tc>
      </w:tr>
      <w:tr w:rsidR="00516204"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516204" w:rsidRDefault="00516204" w:rsidP="005B78FE">
            <w:pPr>
              <w:jc w:val="both"/>
              <w:rPr>
                <w:bCs/>
                <w:sz w:val="18"/>
                <w:szCs w:val="18"/>
              </w:rPr>
            </w:pPr>
            <w:r>
              <w:rPr>
                <w:bCs/>
                <w:sz w:val="18"/>
                <w:szCs w:val="18"/>
              </w:rPr>
              <w:t>0310</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516204" w:rsidRDefault="00516204" w:rsidP="00B306CB">
            <w:pPr>
              <w:rPr>
                <w:color w:val="000000"/>
                <w:sz w:val="18"/>
                <w:szCs w:val="18"/>
              </w:rPr>
            </w:pPr>
            <w:r>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516204" w:rsidRDefault="00516204" w:rsidP="00F91BA9">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516204" w:rsidRDefault="00516204" w:rsidP="00086284">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516204" w:rsidRDefault="00516204" w:rsidP="0008628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516204" w:rsidRDefault="00516204"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516204" w:rsidRDefault="00516204" w:rsidP="001565E4">
            <w:pPr>
              <w:jc w:val="center"/>
              <w:rPr>
                <w:color w:val="000000"/>
                <w:sz w:val="18"/>
                <w:szCs w:val="18"/>
              </w:rPr>
            </w:pPr>
            <w:r>
              <w:rPr>
                <w:color w:val="000000"/>
                <w:sz w:val="18"/>
                <w:szCs w:val="18"/>
              </w:rPr>
              <w:t>0,0</w:t>
            </w:r>
          </w:p>
        </w:tc>
      </w:tr>
      <w:tr w:rsidR="00516204"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516204" w:rsidRPr="00EC6004" w:rsidRDefault="00516204" w:rsidP="00851355">
            <w:pPr>
              <w:jc w:val="both"/>
              <w:rPr>
                <w:b/>
                <w:bCs/>
                <w:sz w:val="18"/>
                <w:szCs w:val="18"/>
              </w:rPr>
            </w:pPr>
            <w:r w:rsidRPr="00EC6004">
              <w:rPr>
                <w:b/>
                <w:bCs/>
                <w:sz w:val="18"/>
                <w:szCs w:val="18"/>
              </w:rPr>
              <w:lastRenderedPageBreak/>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516204" w:rsidRPr="00EC6004" w:rsidRDefault="00516204"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EC6004" w:rsidRDefault="00516204" w:rsidP="00F91BA9">
            <w:pPr>
              <w:jc w:val="center"/>
              <w:rPr>
                <w:b/>
                <w:color w:val="000000"/>
                <w:sz w:val="18"/>
                <w:szCs w:val="18"/>
              </w:rPr>
            </w:pPr>
            <w:r>
              <w:rPr>
                <w:b/>
                <w:color w:val="000000"/>
                <w:sz w:val="18"/>
                <w:szCs w:val="18"/>
              </w:rPr>
              <w:t>928,1</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516204" w:rsidRPr="00EC6004" w:rsidRDefault="00F91BA9" w:rsidP="00851355">
            <w:pPr>
              <w:jc w:val="center"/>
              <w:rPr>
                <w:rFonts w:eastAsia="Arial Unicode MS"/>
                <w:b/>
                <w:sz w:val="18"/>
                <w:szCs w:val="20"/>
              </w:rPr>
            </w:pPr>
            <w:r>
              <w:rPr>
                <w:rFonts w:eastAsia="Arial Unicode MS"/>
                <w:b/>
                <w:sz w:val="18"/>
                <w:szCs w:val="20"/>
              </w:rPr>
              <w:t>502,7</w:t>
            </w:r>
          </w:p>
        </w:tc>
        <w:tc>
          <w:tcPr>
            <w:tcW w:w="1559" w:type="dxa"/>
            <w:tcBorders>
              <w:top w:val="single" w:sz="4" w:space="0" w:color="auto"/>
              <w:left w:val="single" w:sz="4" w:space="0" w:color="auto"/>
              <w:bottom w:val="single" w:sz="4" w:space="0" w:color="auto"/>
              <w:right w:val="single" w:sz="4" w:space="0" w:color="auto"/>
            </w:tcBorders>
            <w:vAlign w:val="center"/>
          </w:tcPr>
          <w:p w:rsidR="00516204" w:rsidRPr="00EC6004" w:rsidRDefault="00F91BA9" w:rsidP="00851355">
            <w:pPr>
              <w:jc w:val="center"/>
              <w:rPr>
                <w:b/>
                <w:color w:val="000000"/>
                <w:sz w:val="18"/>
                <w:szCs w:val="18"/>
              </w:rPr>
            </w:pPr>
            <w:r>
              <w:rPr>
                <w:b/>
                <w:color w:val="000000"/>
                <w:sz w:val="18"/>
                <w:szCs w:val="18"/>
              </w:rPr>
              <w:t>502,7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6204" w:rsidRPr="00EC6004" w:rsidRDefault="00F91BA9" w:rsidP="000262BE">
            <w:pPr>
              <w:jc w:val="center"/>
              <w:rPr>
                <w:b/>
                <w:color w:val="000000"/>
                <w:sz w:val="18"/>
                <w:szCs w:val="18"/>
              </w:rPr>
            </w:pPr>
            <w:r>
              <w:rPr>
                <w:b/>
                <w:color w:val="000000"/>
                <w:sz w:val="18"/>
                <w:szCs w:val="18"/>
              </w:rPr>
              <w:t>54,0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516204" w:rsidRPr="00EC6004" w:rsidRDefault="00516204" w:rsidP="001565E4">
            <w:pPr>
              <w:jc w:val="center"/>
              <w:rPr>
                <w:b/>
                <w:color w:val="000000"/>
                <w:sz w:val="18"/>
                <w:szCs w:val="18"/>
              </w:rPr>
            </w:pPr>
            <w:r>
              <w:rPr>
                <w:b/>
                <w:color w:val="000000"/>
                <w:sz w:val="18"/>
                <w:szCs w:val="18"/>
              </w:rPr>
              <w:t>100,0</w:t>
            </w:r>
          </w:p>
        </w:tc>
      </w:tr>
      <w:tr w:rsidR="00516204" w:rsidRPr="00CF022D" w:rsidTr="00C032F9">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516204" w:rsidRPr="00EC6004" w:rsidRDefault="00516204"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516204" w:rsidRDefault="00516204"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EC6004" w:rsidRDefault="00516204" w:rsidP="00F91BA9">
            <w:pPr>
              <w:jc w:val="center"/>
              <w:rPr>
                <w:color w:val="000000"/>
                <w:sz w:val="18"/>
                <w:szCs w:val="18"/>
              </w:rPr>
            </w:pPr>
            <w:r>
              <w:rPr>
                <w:color w:val="000000"/>
                <w:sz w:val="18"/>
                <w:szCs w:val="18"/>
              </w:rPr>
              <w:t>748,1</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516204" w:rsidRPr="00EC6004" w:rsidRDefault="00F91BA9" w:rsidP="00086284">
            <w:pPr>
              <w:jc w:val="center"/>
              <w:rPr>
                <w:rFonts w:eastAsia="Arial Unicode MS"/>
                <w:sz w:val="18"/>
                <w:szCs w:val="20"/>
              </w:rPr>
            </w:pPr>
            <w:r>
              <w:rPr>
                <w:rFonts w:eastAsia="Arial Unicode MS"/>
                <w:sz w:val="18"/>
                <w:szCs w:val="20"/>
              </w:rPr>
              <w:t>502,7</w:t>
            </w:r>
          </w:p>
        </w:tc>
        <w:tc>
          <w:tcPr>
            <w:tcW w:w="1559" w:type="dxa"/>
            <w:tcBorders>
              <w:top w:val="single" w:sz="4" w:space="0" w:color="auto"/>
              <w:left w:val="single" w:sz="4" w:space="0" w:color="auto"/>
              <w:bottom w:val="single" w:sz="4" w:space="0" w:color="auto"/>
              <w:right w:val="single" w:sz="4" w:space="0" w:color="auto"/>
            </w:tcBorders>
            <w:vAlign w:val="center"/>
          </w:tcPr>
          <w:p w:rsidR="00516204" w:rsidRPr="00EC6004" w:rsidRDefault="00F91BA9" w:rsidP="00086284">
            <w:pPr>
              <w:jc w:val="center"/>
              <w:rPr>
                <w:color w:val="000000"/>
                <w:sz w:val="18"/>
                <w:szCs w:val="18"/>
              </w:rPr>
            </w:pPr>
            <w:r>
              <w:rPr>
                <w:color w:val="000000"/>
                <w:sz w:val="18"/>
                <w:szCs w:val="18"/>
              </w:rPr>
              <w:t>502,7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6204" w:rsidRPr="00EC6004" w:rsidRDefault="00F91BA9" w:rsidP="000262BE">
            <w:pPr>
              <w:jc w:val="center"/>
              <w:rPr>
                <w:color w:val="000000"/>
                <w:sz w:val="18"/>
                <w:szCs w:val="18"/>
              </w:rPr>
            </w:pPr>
            <w:r>
              <w:rPr>
                <w:color w:val="000000"/>
                <w:sz w:val="18"/>
                <w:szCs w:val="18"/>
              </w:rPr>
              <w:t>67,0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516204" w:rsidRPr="00EC6004" w:rsidRDefault="00516204" w:rsidP="001565E4">
            <w:pPr>
              <w:jc w:val="center"/>
              <w:rPr>
                <w:color w:val="000000"/>
                <w:sz w:val="18"/>
                <w:szCs w:val="18"/>
              </w:rPr>
            </w:pPr>
            <w:r>
              <w:rPr>
                <w:color w:val="000000"/>
                <w:sz w:val="18"/>
                <w:szCs w:val="18"/>
              </w:rPr>
              <w:t>100,0</w:t>
            </w:r>
          </w:p>
        </w:tc>
      </w:tr>
      <w:tr w:rsidR="00516204" w:rsidRPr="00CF022D" w:rsidTr="00C032F9">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516204" w:rsidRDefault="00516204"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516204" w:rsidRDefault="00516204"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EC6004" w:rsidRDefault="00516204" w:rsidP="00F91BA9">
            <w:pPr>
              <w:jc w:val="center"/>
              <w:rPr>
                <w:color w:val="000000"/>
                <w:sz w:val="18"/>
                <w:szCs w:val="18"/>
              </w:rPr>
            </w:pPr>
            <w:r>
              <w:rPr>
                <w:color w:val="000000"/>
                <w:sz w:val="18"/>
                <w:szCs w:val="18"/>
              </w:rPr>
              <w:t>180,0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516204" w:rsidRPr="00EC6004" w:rsidRDefault="00516204" w:rsidP="00065360">
            <w:pPr>
              <w:jc w:val="center"/>
              <w:rPr>
                <w:rFonts w:eastAsia="Arial Unicode MS"/>
                <w:sz w:val="18"/>
                <w:szCs w:val="20"/>
              </w:rPr>
            </w:pPr>
            <w:r>
              <w:rPr>
                <w:rFonts w:eastAsia="Arial Unicode MS"/>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516204" w:rsidRPr="00EC6004" w:rsidRDefault="00516204" w:rsidP="00851355">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6204" w:rsidRPr="00EC6004" w:rsidRDefault="00F91BA9" w:rsidP="00F91BA9">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516204" w:rsidRPr="00EC6004" w:rsidRDefault="00516204" w:rsidP="001565E4">
            <w:pPr>
              <w:jc w:val="center"/>
              <w:rPr>
                <w:color w:val="000000"/>
                <w:sz w:val="18"/>
                <w:szCs w:val="18"/>
              </w:rPr>
            </w:pPr>
            <w:r>
              <w:rPr>
                <w:color w:val="000000"/>
                <w:sz w:val="18"/>
                <w:szCs w:val="18"/>
              </w:rPr>
              <w:t>0,0</w:t>
            </w:r>
          </w:p>
        </w:tc>
      </w:tr>
      <w:tr w:rsidR="00516204"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516204" w:rsidRPr="0032711D" w:rsidRDefault="00516204"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516204" w:rsidRPr="0032711D" w:rsidRDefault="00516204"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32711D" w:rsidRDefault="00516204" w:rsidP="00F91BA9">
            <w:pPr>
              <w:jc w:val="center"/>
              <w:rPr>
                <w:b/>
                <w:color w:val="000000"/>
                <w:sz w:val="18"/>
                <w:szCs w:val="18"/>
              </w:rPr>
            </w:pPr>
            <w:r>
              <w:rPr>
                <w:b/>
                <w:color w:val="000000"/>
                <w:sz w:val="18"/>
                <w:szCs w:val="18"/>
              </w:rPr>
              <w:t>1 002,8</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516204" w:rsidRPr="0032711D" w:rsidRDefault="00516204" w:rsidP="00F91BA9">
            <w:pPr>
              <w:jc w:val="center"/>
              <w:rPr>
                <w:rFonts w:eastAsia="Arial Unicode MS"/>
                <w:b/>
                <w:sz w:val="18"/>
                <w:szCs w:val="20"/>
              </w:rPr>
            </w:pPr>
            <w:r>
              <w:rPr>
                <w:rFonts w:eastAsia="Arial Unicode MS"/>
                <w:b/>
                <w:sz w:val="18"/>
                <w:szCs w:val="20"/>
              </w:rPr>
              <w:t>1</w:t>
            </w:r>
            <w:r w:rsidR="00F91BA9">
              <w:rPr>
                <w:rFonts w:eastAsia="Arial Unicode MS"/>
                <w:b/>
                <w:sz w:val="18"/>
                <w:szCs w:val="20"/>
              </w:rPr>
              <w:t> </w:t>
            </w:r>
            <w:r>
              <w:rPr>
                <w:rFonts w:eastAsia="Arial Unicode MS"/>
                <w:b/>
                <w:sz w:val="18"/>
                <w:szCs w:val="20"/>
              </w:rPr>
              <w:t>1</w:t>
            </w:r>
            <w:r w:rsidR="00F91BA9">
              <w:rPr>
                <w:rFonts w:eastAsia="Arial Unicode MS"/>
                <w:b/>
                <w:sz w:val="18"/>
                <w:szCs w:val="20"/>
              </w:rPr>
              <w:t>37,2</w:t>
            </w:r>
          </w:p>
        </w:tc>
        <w:tc>
          <w:tcPr>
            <w:tcW w:w="1559" w:type="dxa"/>
            <w:tcBorders>
              <w:top w:val="nil"/>
              <w:left w:val="single" w:sz="4" w:space="0" w:color="auto"/>
              <w:bottom w:val="single" w:sz="4" w:space="0" w:color="auto"/>
              <w:right w:val="single" w:sz="4" w:space="0" w:color="auto"/>
            </w:tcBorders>
            <w:vAlign w:val="center"/>
          </w:tcPr>
          <w:p w:rsidR="00516204" w:rsidRPr="0032711D" w:rsidRDefault="00516204" w:rsidP="00F91BA9">
            <w:pPr>
              <w:jc w:val="center"/>
              <w:rPr>
                <w:b/>
                <w:color w:val="000000"/>
                <w:sz w:val="18"/>
                <w:szCs w:val="18"/>
              </w:rPr>
            </w:pPr>
            <w:r>
              <w:rPr>
                <w:b/>
                <w:color w:val="000000"/>
                <w:sz w:val="18"/>
                <w:szCs w:val="18"/>
              </w:rPr>
              <w:t>1</w:t>
            </w:r>
            <w:r w:rsidR="00F91BA9">
              <w:rPr>
                <w:b/>
                <w:color w:val="000000"/>
                <w:sz w:val="18"/>
                <w:szCs w:val="18"/>
              </w:rPr>
              <w:t> </w:t>
            </w:r>
            <w:r>
              <w:rPr>
                <w:b/>
                <w:color w:val="000000"/>
                <w:sz w:val="18"/>
                <w:szCs w:val="18"/>
              </w:rPr>
              <w:t>0</w:t>
            </w:r>
            <w:r w:rsidR="00F91BA9">
              <w:rPr>
                <w:b/>
                <w:color w:val="000000"/>
                <w:sz w:val="18"/>
                <w:szCs w:val="18"/>
              </w:rPr>
              <w:t>81,9</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516204" w:rsidRPr="0032711D" w:rsidRDefault="00F91BA9" w:rsidP="00D3485D">
            <w:pPr>
              <w:jc w:val="center"/>
              <w:rPr>
                <w:b/>
                <w:color w:val="000000"/>
                <w:sz w:val="18"/>
                <w:szCs w:val="18"/>
              </w:rPr>
            </w:pPr>
            <w:r>
              <w:rPr>
                <w:b/>
                <w:color w:val="000000"/>
                <w:sz w:val="18"/>
                <w:szCs w:val="18"/>
              </w:rPr>
              <w:t>108,0</w:t>
            </w:r>
          </w:p>
        </w:tc>
        <w:tc>
          <w:tcPr>
            <w:tcW w:w="709" w:type="dxa"/>
            <w:tcBorders>
              <w:top w:val="nil"/>
              <w:left w:val="single" w:sz="4" w:space="0" w:color="auto"/>
              <w:bottom w:val="single" w:sz="4" w:space="0" w:color="auto"/>
              <w:right w:val="single" w:sz="8" w:space="0" w:color="auto"/>
            </w:tcBorders>
            <w:shd w:val="clear" w:color="auto" w:fill="auto"/>
            <w:vAlign w:val="center"/>
          </w:tcPr>
          <w:p w:rsidR="00516204" w:rsidRPr="0032711D" w:rsidRDefault="00516204" w:rsidP="00626590">
            <w:pPr>
              <w:jc w:val="center"/>
              <w:rPr>
                <w:b/>
                <w:color w:val="000000"/>
                <w:sz w:val="18"/>
                <w:szCs w:val="18"/>
              </w:rPr>
            </w:pPr>
            <w:r>
              <w:rPr>
                <w:b/>
                <w:color w:val="000000"/>
                <w:sz w:val="18"/>
                <w:szCs w:val="18"/>
              </w:rPr>
              <w:t>9</w:t>
            </w:r>
            <w:r w:rsidR="00626590">
              <w:rPr>
                <w:b/>
                <w:color w:val="000000"/>
                <w:sz w:val="18"/>
                <w:szCs w:val="18"/>
              </w:rPr>
              <w:t>5</w:t>
            </w:r>
            <w:r>
              <w:rPr>
                <w:b/>
                <w:color w:val="000000"/>
                <w:sz w:val="18"/>
                <w:szCs w:val="18"/>
              </w:rPr>
              <w:t>,0</w:t>
            </w:r>
          </w:p>
        </w:tc>
      </w:tr>
      <w:tr w:rsidR="00516204"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516204" w:rsidRPr="0032711D" w:rsidRDefault="00516204" w:rsidP="00851355">
            <w:pPr>
              <w:jc w:val="both"/>
              <w:rPr>
                <w:bCs/>
                <w:sz w:val="18"/>
                <w:szCs w:val="18"/>
              </w:rPr>
            </w:pPr>
            <w:r>
              <w:rPr>
                <w:bCs/>
                <w:sz w:val="18"/>
                <w:szCs w:val="18"/>
              </w:rPr>
              <w:t>0502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516204" w:rsidRPr="0032711D" w:rsidRDefault="00516204"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9A6BAC" w:rsidRDefault="00516204" w:rsidP="00F91BA9">
            <w:pPr>
              <w:jc w:val="center"/>
              <w:rPr>
                <w:color w:val="000000"/>
                <w:sz w:val="18"/>
                <w:szCs w:val="18"/>
              </w:rPr>
            </w:pPr>
            <w:r>
              <w:rPr>
                <w:color w:val="000000"/>
                <w:sz w:val="18"/>
                <w:szCs w:val="18"/>
              </w:rPr>
              <w:t>45,0</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516204" w:rsidRPr="001E0E36" w:rsidRDefault="00F91BA9" w:rsidP="00056CEC">
            <w:pPr>
              <w:jc w:val="center"/>
              <w:rPr>
                <w:rFonts w:eastAsia="Arial Unicode MS"/>
                <w:sz w:val="18"/>
                <w:szCs w:val="20"/>
              </w:rPr>
            </w:pPr>
            <w:r>
              <w:rPr>
                <w:rFonts w:eastAsia="Arial Unicode MS"/>
                <w:sz w:val="18"/>
                <w:szCs w:val="20"/>
              </w:rPr>
              <w:t>75,0</w:t>
            </w:r>
          </w:p>
        </w:tc>
        <w:tc>
          <w:tcPr>
            <w:tcW w:w="1559" w:type="dxa"/>
            <w:tcBorders>
              <w:top w:val="nil"/>
              <w:left w:val="single" w:sz="4" w:space="0" w:color="auto"/>
              <w:bottom w:val="single" w:sz="4" w:space="0" w:color="auto"/>
              <w:right w:val="single" w:sz="4" w:space="0" w:color="auto"/>
            </w:tcBorders>
            <w:vAlign w:val="center"/>
          </w:tcPr>
          <w:p w:rsidR="00516204" w:rsidRPr="009A6BAC" w:rsidRDefault="00F91BA9" w:rsidP="00F91BA9">
            <w:pPr>
              <w:jc w:val="center"/>
              <w:rPr>
                <w:color w:val="000000"/>
                <w:sz w:val="18"/>
                <w:szCs w:val="18"/>
              </w:rPr>
            </w:pPr>
            <w:r>
              <w:rPr>
                <w:color w:val="000000"/>
                <w:sz w:val="18"/>
                <w:szCs w:val="18"/>
              </w:rPr>
              <w:t>7</w:t>
            </w:r>
            <w:r w:rsidR="00516204">
              <w:rPr>
                <w:color w:val="000000"/>
                <w:sz w:val="18"/>
                <w:szCs w:val="18"/>
              </w:rPr>
              <w:t>5,0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516204" w:rsidRPr="00792878" w:rsidRDefault="00F91BA9" w:rsidP="00D3485D">
            <w:pPr>
              <w:jc w:val="center"/>
              <w:rPr>
                <w:color w:val="000000"/>
                <w:sz w:val="18"/>
                <w:szCs w:val="18"/>
              </w:rPr>
            </w:pPr>
            <w:r>
              <w:rPr>
                <w:color w:val="000000"/>
                <w:sz w:val="18"/>
                <w:szCs w:val="18"/>
              </w:rPr>
              <w:t>167,0</w:t>
            </w:r>
          </w:p>
        </w:tc>
        <w:tc>
          <w:tcPr>
            <w:tcW w:w="709" w:type="dxa"/>
            <w:tcBorders>
              <w:top w:val="nil"/>
              <w:left w:val="single" w:sz="4" w:space="0" w:color="auto"/>
              <w:bottom w:val="single" w:sz="4" w:space="0" w:color="auto"/>
              <w:right w:val="single" w:sz="8" w:space="0" w:color="auto"/>
            </w:tcBorders>
            <w:shd w:val="clear" w:color="auto" w:fill="auto"/>
            <w:vAlign w:val="center"/>
          </w:tcPr>
          <w:p w:rsidR="00516204" w:rsidRPr="00792878" w:rsidRDefault="00516204" w:rsidP="001565E4">
            <w:pPr>
              <w:jc w:val="center"/>
              <w:rPr>
                <w:color w:val="000000"/>
                <w:sz w:val="18"/>
                <w:szCs w:val="18"/>
              </w:rPr>
            </w:pPr>
            <w:r>
              <w:rPr>
                <w:color w:val="000000"/>
                <w:sz w:val="18"/>
                <w:szCs w:val="18"/>
              </w:rPr>
              <w:t>100,0</w:t>
            </w:r>
          </w:p>
        </w:tc>
      </w:tr>
      <w:tr w:rsidR="00516204"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516204" w:rsidRPr="0032711D" w:rsidRDefault="00516204"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516204" w:rsidRPr="0032711D" w:rsidRDefault="00516204"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9A6BAC" w:rsidRDefault="00516204" w:rsidP="00F91BA9">
            <w:pPr>
              <w:jc w:val="center"/>
              <w:rPr>
                <w:color w:val="000000"/>
                <w:sz w:val="18"/>
                <w:szCs w:val="18"/>
              </w:rPr>
            </w:pPr>
            <w:r>
              <w:rPr>
                <w:color w:val="000000"/>
                <w:sz w:val="18"/>
                <w:szCs w:val="18"/>
              </w:rPr>
              <w:t>957,8</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516204" w:rsidRPr="001E0E36" w:rsidRDefault="00516204" w:rsidP="00F91BA9">
            <w:pPr>
              <w:jc w:val="center"/>
              <w:rPr>
                <w:rFonts w:eastAsia="Arial Unicode MS"/>
                <w:sz w:val="18"/>
                <w:szCs w:val="20"/>
              </w:rPr>
            </w:pPr>
            <w:r>
              <w:rPr>
                <w:rFonts w:eastAsia="Arial Unicode MS"/>
                <w:sz w:val="18"/>
                <w:szCs w:val="20"/>
              </w:rPr>
              <w:t>1</w:t>
            </w:r>
            <w:r w:rsidR="00F91BA9">
              <w:rPr>
                <w:rFonts w:eastAsia="Arial Unicode MS"/>
                <w:sz w:val="18"/>
                <w:szCs w:val="20"/>
              </w:rPr>
              <w:t> </w:t>
            </w:r>
            <w:r>
              <w:rPr>
                <w:rFonts w:eastAsia="Arial Unicode MS"/>
                <w:sz w:val="18"/>
                <w:szCs w:val="20"/>
              </w:rPr>
              <w:t>0</w:t>
            </w:r>
            <w:r w:rsidR="00F91BA9">
              <w:rPr>
                <w:rFonts w:eastAsia="Arial Unicode MS"/>
                <w:sz w:val="18"/>
                <w:szCs w:val="20"/>
              </w:rPr>
              <w:t>62,2</w:t>
            </w:r>
          </w:p>
        </w:tc>
        <w:tc>
          <w:tcPr>
            <w:tcW w:w="1559" w:type="dxa"/>
            <w:tcBorders>
              <w:top w:val="nil"/>
              <w:left w:val="single" w:sz="4" w:space="0" w:color="auto"/>
              <w:bottom w:val="single" w:sz="4" w:space="0" w:color="auto"/>
              <w:right w:val="single" w:sz="4" w:space="0" w:color="auto"/>
            </w:tcBorders>
            <w:vAlign w:val="center"/>
          </w:tcPr>
          <w:p w:rsidR="00516204" w:rsidRPr="009A6BAC" w:rsidRDefault="00F91BA9" w:rsidP="00F91BA9">
            <w:pPr>
              <w:jc w:val="center"/>
              <w:rPr>
                <w:color w:val="000000"/>
                <w:sz w:val="18"/>
                <w:szCs w:val="18"/>
              </w:rPr>
            </w:pPr>
            <w:r>
              <w:rPr>
                <w:color w:val="000000"/>
                <w:sz w:val="18"/>
                <w:szCs w:val="18"/>
              </w:rPr>
              <w:t>1 006,9</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516204" w:rsidRPr="00792878" w:rsidRDefault="00F91BA9" w:rsidP="00D3485D">
            <w:pPr>
              <w:jc w:val="center"/>
              <w:rPr>
                <w:color w:val="000000"/>
                <w:sz w:val="18"/>
                <w:szCs w:val="18"/>
              </w:rPr>
            </w:pPr>
            <w:r>
              <w:rPr>
                <w:color w:val="000000"/>
                <w:sz w:val="18"/>
                <w:szCs w:val="18"/>
              </w:rPr>
              <w:t>105,0</w:t>
            </w:r>
          </w:p>
        </w:tc>
        <w:tc>
          <w:tcPr>
            <w:tcW w:w="709" w:type="dxa"/>
            <w:tcBorders>
              <w:top w:val="nil"/>
              <w:left w:val="single" w:sz="4" w:space="0" w:color="auto"/>
              <w:bottom w:val="single" w:sz="4" w:space="0" w:color="auto"/>
              <w:right w:val="single" w:sz="8" w:space="0" w:color="auto"/>
            </w:tcBorders>
            <w:shd w:val="clear" w:color="auto" w:fill="auto"/>
            <w:vAlign w:val="center"/>
          </w:tcPr>
          <w:p w:rsidR="00516204" w:rsidRPr="00792878" w:rsidRDefault="00626590" w:rsidP="00F125C9">
            <w:pPr>
              <w:jc w:val="center"/>
              <w:rPr>
                <w:color w:val="000000"/>
                <w:sz w:val="18"/>
                <w:szCs w:val="18"/>
              </w:rPr>
            </w:pPr>
            <w:r>
              <w:rPr>
                <w:color w:val="000000"/>
                <w:sz w:val="18"/>
                <w:szCs w:val="18"/>
              </w:rPr>
              <w:t>94,8</w:t>
            </w:r>
          </w:p>
        </w:tc>
      </w:tr>
      <w:tr w:rsidR="00516204"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516204" w:rsidRPr="00720316" w:rsidRDefault="00516204"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516204" w:rsidRPr="00720316" w:rsidRDefault="00516204"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720316" w:rsidRDefault="00516204" w:rsidP="00F91BA9">
            <w:pPr>
              <w:jc w:val="center"/>
              <w:rPr>
                <w:b/>
                <w:color w:val="000000"/>
                <w:sz w:val="18"/>
                <w:szCs w:val="18"/>
              </w:rPr>
            </w:pPr>
            <w:r>
              <w:rPr>
                <w:b/>
                <w:color w:val="000000"/>
                <w:sz w:val="18"/>
                <w:szCs w:val="18"/>
              </w:rPr>
              <w:t>101,1</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720316" w:rsidRDefault="00F91BA9" w:rsidP="003E6100">
            <w:pPr>
              <w:jc w:val="center"/>
              <w:rPr>
                <w:rFonts w:eastAsia="Arial Unicode MS"/>
                <w:b/>
                <w:sz w:val="18"/>
                <w:szCs w:val="20"/>
              </w:rPr>
            </w:pPr>
            <w:r>
              <w:rPr>
                <w:rFonts w:eastAsia="Arial Unicode MS"/>
                <w:b/>
                <w:sz w:val="18"/>
                <w:szCs w:val="20"/>
              </w:rPr>
              <w:t>645,5</w:t>
            </w:r>
          </w:p>
        </w:tc>
        <w:tc>
          <w:tcPr>
            <w:tcW w:w="1559" w:type="dxa"/>
            <w:tcBorders>
              <w:top w:val="single" w:sz="4" w:space="0" w:color="auto"/>
              <w:left w:val="single" w:sz="4" w:space="0" w:color="auto"/>
              <w:bottom w:val="single" w:sz="4" w:space="0" w:color="auto"/>
              <w:right w:val="single" w:sz="4" w:space="0" w:color="auto"/>
            </w:tcBorders>
            <w:vAlign w:val="center"/>
          </w:tcPr>
          <w:p w:rsidR="00516204" w:rsidRPr="00720316" w:rsidRDefault="00F91BA9" w:rsidP="00056CEC">
            <w:pPr>
              <w:jc w:val="center"/>
              <w:rPr>
                <w:b/>
                <w:color w:val="000000"/>
                <w:sz w:val="18"/>
                <w:szCs w:val="18"/>
              </w:rPr>
            </w:pPr>
            <w:r>
              <w:rPr>
                <w:b/>
                <w:color w:val="000000"/>
                <w:sz w:val="18"/>
                <w:szCs w:val="18"/>
              </w:rPr>
              <w:t>645,5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6204" w:rsidRPr="00720316" w:rsidRDefault="00F91BA9" w:rsidP="000262BE">
            <w:pPr>
              <w:jc w:val="center"/>
              <w:rPr>
                <w:b/>
                <w:color w:val="000000"/>
                <w:sz w:val="18"/>
                <w:szCs w:val="18"/>
              </w:rPr>
            </w:pPr>
            <w:r>
              <w:rPr>
                <w:b/>
                <w:color w:val="000000"/>
                <w:sz w:val="18"/>
                <w:szCs w:val="18"/>
              </w:rPr>
              <w:t>638,0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516204" w:rsidRPr="00720316" w:rsidRDefault="00626590" w:rsidP="000262BE">
            <w:pPr>
              <w:jc w:val="center"/>
              <w:rPr>
                <w:b/>
                <w:color w:val="000000"/>
                <w:sz w:val="18"/>
                <w:szCs w:val="18"/>
              </w:rPr>
            </w:pPr>
            <w:r>
              <w:rPr>
                <w:b/>
                <w:color w:val="000000"/>
                <w:sz w:val="18"/>
                <w:szCs w:val="18"/>
              </w:rPr>
              <w:t>100,0</w:t>
            </w:r>
          </w:p>
        </w:tc>
      </w:tr>
      <w:tr w:rsidR="00516204"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516204" w:rsidRPr="00720316" w:rsidRDefault="00516204"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516204" w:rsidRPr="00720316" w:rsidRDefault="00516204"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9A6BAC" w:rsidRDefault="00516204" w:rsidP="00F91BA9">
            <w:pPr>
              <w:jc w:val="center"/>
              <w:rPr>
                <w:color w:val="000000"/>
                <w:sz w:val="18"/>
                <w:szCs w:val="18"/>
              </w:rPr>
            </w:pPr>
            <w:r>
              <w:rPr>
                <w:color w:val="000000"/>
                <w:sz w:val="18"/>
                <w:szCs w:val="18"/>
              </w:rPr>
              <w:t>101,1</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516204" w:rsidRPr="001E0E36" w:rsidRDefault="00F91BA9" w:rsidP="00F91BA9">
            <w:pPr>
              <w:jc w:val="center"/>
              <w:rPr>
                <w:rFonts w:eastAsia="Arial Unicode MS"/>
                <w:sz w:val="18"/>
                <w:szCs w:val="20"/>
              </w:rPr>
            </w:pPr>
            <w:r>
              <w:rPr>
                <w:rFonts w:eastAsia="Arial Unicode MS"/>
                <w:sz w:val="18"/>
                <w:szCs w:val="20"/>
              </w:rPr>
              <w:t>605,5</w:t>
            </w:r>
          </w:p>
        </w:tc>
        <w:tc>
          <w:tcPr>
            <w:tcW w:w="1559" w:type="dxa"/>
            <w:tcBorders>
              <w:top w:val="single" w:sz="4" w:space="0" w:color="auto"/>
              <w:left w:val="single" w:sz="4" w:space="0" w:color="auto"/>
              <w:bottom w:val="single" w:sz="4" w:space="0" w:color="auto"/>
              <w:right w:val="single" w:sz="4" w:space="0" w:color="auto"/>
            </w:tcBorders>
            <w:vAlign w:val="center"/>
          </w:tcPr>
          <w:p w:rsidR="00516204" w:rsidRPr="009A6BAC" w:rsidRDefault="00F91BA9" w:rsidP="00F91BA9">
            <w:pPr>
              <w:jc w:val="center"/>
              <w:rPr>
                <w:color w:val="000000"/>
                <w:sz w:val="18"/>
                <w:szCs w:val="18"/>
              </w:rPr>
            </w:pPr>
            <w:r>
              <w:rPr>
                <w:color w:val="000000"/>
                <w:sz w:val="18"/>
                <w:szCs w:val="18"/>
              </w:rPr>
              <w:t>605,5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6204" w:rsidRPr="00792878" w:rsidRDefault="00626590" w:rsidP="000262BE">
            <w:pPr>
              <w:jc w:val="center"/>
              <w:rPr>
                <w:color w:val="000000"/>
                <w:sz w:val="18"/>
                <w:szCs w:val="18"/>
              </w:rPr>
            </w:pPr>
            <w:r>
              <w:rPr>
                <w:color w:val="000000"/>
                <w:sz w:val="18"/>
                <w:szCs w:val="18"/>
              </w:rPr>
              <w:t>638,0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516204" w:rsidRPr="00792878" w:rsidRDefault="00626590" w:rsidP="000262BE">
            <w:pPr>
              <w:jc w:val="center"/>
              <w:rPr>
                <w:color w:val="000000"/>
                <w:sz w:val="18"/>
                <w:szCs w:val="18"/>
              </w:rPr>
            </w:pPr>
            <w:r>
              <w:rPr>
                <w:color w:val="000000"/>
                <w:sz w:val="18"/>
                <w:szCs w:val="18"/>
              </w:rPr>
              <w:t>100,0</w:t>
            </w:r>
          </w:p>
        </w:tc>
      </w:tr>
      <w:tr w:rsidR="00626590"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626590" w:rsidRPr="00720316" w:rsidRDefault="00626590" w:rsidP="00851355">
            <w:pPr>
              <w:jc w:val="both"/>
              <w:rPr>
                <w:bCs/>
                <w:sz w:val="18"/>
                <w:szCs w:val="18"/>
              </w:rPr>
            </w:pPr>
            <w:r>
              <w:rPr>
                <w:bCs/>
                <w:sz w:val="18"/>
                <w:szCs w:val="18"/>
              </w:rPr>
              <w:t>0804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626590" w:rsidRPr="00720316" w:rsidRDefault="00626590" w:rsidP="00056CEC">
            <w:pPr>
              <w:rPr>
                <w:color w:val="000000"/>
                <w:sz w:val="18"/>
                <w:szCs w:val="18"/>
              </w:rPr>
            </w:pPr>
            <w:r>
              <w:rPr>
                <w:color w:val="000000"/>
                <w:sz w:val="18"/>
                <w:szCs w:val="18"/>
              </w:rPr>
              <w:t>Другие вопросы в области культуры, кинематографии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26590" w:rsidRDefault="00626590" w:rsidP="00F91BA9">
            <w:pPr>
              <w:jc w:val="center"/>
              <w:rPr>
                <w:color w:val="000000"/>
                <w:sz w:val="18"/>
                <w:szCs w:val="18"/>
              </w:rPr>
            </w:pPr>
            <w:r>
              <w:rPr>
                <w:color w:val="000000"/>
                <w:sz w:val="18"/>
                <w:szCs w:val="18"/>
              </w:rPr>
              <w:t>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626590" w:rsidRDefault="000B3892" w:rsidP="00F91BA9">
            <w:pPr>
              <w:jc w:val="center"/>
              <w:rPr>
                <w:rFonts w:eastAsia="Arial Unicode MS"/>
                <w:sz w:val="18"/>
                <w:szCs w:val="20"/>
              </w:rPr>
            </w:pPr>
            <w:r>
              <w:rPr>
                <w:rFonts w:eastAsia="Arial Unicode MS"/>
                <w:sz w:val="18"/>
                <w:szCs w:val="20"/>
              </w:rPr>
              <w:t>40,0</w:t>
            </w:r>
          </w:p>
        </w:tc>
        <w:tc>
          <w:tcPr>
            <w:tcW w:w="1559" w:type="dxa"/>
            <w:tcBorders>
              <w:top w:val="single" w:sz="4" w:space="0" w:color="auto"/>
              <w:left w:val="single" w:sz="4" w:space="0" w:color="auto"/>
              <w:bottom w:val="single" w:sz="4" w:space="0" w:color="auto"/>
              <w:right w:val="single" w:sz="4" w:space="0" w:color="auto"/>
            </w:tcBorders>
            <w:vAlign w:val="center"/>
          </w:tcPr>
          <w:p w:rsidR="00626590" w:rsidRDefault="000B3892" w:rsidP="00F91BA9">
            <w:pPr>
              <w:jc w:val="center"/>
              <w:rPr>
                <w:color w:val="000000"/>
                <w:sz w:val="18"/>
                <w:szCs w:val="18"/>
              </w:rPr>
            </w:pPr>
            <w:r>
              <w:rPr>
                <w:color w:val="000000"/>
                <w:sz w:val="18"/>
                <w:szCs w:val="18"/>
              </w:rPr>
              <w:t>40,0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26590" w:rsidRDefault="000B3892" w:rsidP="000262BE">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626590" w:rsidRDefault="000B3892" w:rsidP="000262BE">
            <w:pPr>
              <w:jc w:val="center"/>
              <w:rPr>
                <w:color w:val="000000"/>
                <w:sz w:val="18"/>
                <w:szCs w:val="18"/>
              </w:rPr>
            </w:pPr>
            <w:r>
              <w:rPr>
                <w:color w:val="000000"/>
                <w:sz w:val="18"/>
                <w:szCs w:val="18"/>
              </w:rPr>
              <w:t>100,0</w:t>
            </w:r>
          </w:p>
        </w:tc>
      </w:tr>
      <w:tr w:rsidR="00516204"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204" w:rsidRPr="00720316" w:rsidRDefault="00516204"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204" w:rsidRPr="00720316" w:rsidRDefault="00516204"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516204" w:rsidRPr="00720316" w:rsidRDefault="00516204" w:rsidP="00F91BA9">
            <w:pPr>
              <w:jc w:val="center"/>
              <w:rPr>
                <w:b/>
                <w:iCs/>
                <w:color w:val="000000"/>
                <w:sz w:val="18"/>
                <w:szCs w:val="18"/>
              </w:rPr>
            </w:pPr>
            <w:r>
              <w:rPr>
                <w:b/>
                <w:iCs/>
                <w:color w:val="000000"/>
                <w:sz w:val="18"/>
                <w:szCs w:val="18"/>
              </w:rPr>
              <w:t>53,0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516204" w:rsidRPr="00720316" w:rsidRDefault="00F91BA9" w:rsidP="000F13D1">
            <w:pPr>
              <w:jc w:val="center"/>
              <w:rPr>
                <w:rFonts w:eastAsia="Arial Unicode MS"/>
                <w:b/>
                <w:sz w:val="18"/>
                <w:szCs w:val="20"/>
              </w:rPr>
            </w:pPr>
            <w:r>
              <w:rPr>
                <w:rFonts w:eastAsia="Arial Unicode MS"/>
                <w:b/>
                <w:sz w:val="18"/>
                <w:szCs w:val="20"/>
              </w:rPr>
              <w:t>43,7</w:t>
            </w:r>
          </w:p>
        </w:tc>
        <w:tc>
          <w:tcPr>
            <w:tcW w:w="1559" w:type="dxa"/>
            <w:tcBorders>
              <w:top w:val="single" w:sz="4" w:space="0" w:color="auto"/>
              <w:left w:val="single" w:sz="4" w:space="0" w:color="auto"/>
              <w:bottom w:val="single" w:sz="4" w:space="0" w:color="auto"/>
              <w:right w:val="single" w:sz="4" w:space="0" w:color="auto"/>
            </w:tcBorders>
            <w:vAlign w:val="center"/>
          </w:tcPr>
          <w:p w:rsidR="00516204" w:rsidRPr="00720316" w:rsidRDefault="00F91BA9" w:rsidP="00851355">
            <w:pPr>
              <w:jc w:val="center"/>
              <w:rPr>
                <w:b/>
                <w:iCs/>
                <w:color w:val="000000"/>
                <w:sz w:val="18"/>
                <w:szCs w:val="18"/>
              </w:rPr>
            </w:pPr>
            <w:r>
              <w:rPr>
                <w:b/>
                <w:iCs/>
                <w:color w:val="000000"/>
                <w:sz w:val="18"/>
                <w:szCs w:val="18"/>
              </w:rPr>
              <w:t>43,7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6204" w:rsidRPr="00720316" w:rsidRDefault="00626590" w:rsidP="000262BE">
            <w:pPr>
              <w:jc w:val="center"/>
              <w:rPr>
                <w:b/>
                <w:iCs/>
                <w:color w:val="000000"/>
                <w:sz w:val="18"/>
                <w:szCs w:val="18"/>
              </w:rPr>
            </w:pPr>
            <w:r>
              <w:rPr>
                <w:b/>
                <w:iCs/>
                <w:color w:val="000000"/>
                <w:sz w:val="18"/>
                <w:szCs w:val="18"/>
              </w:rPr>
              <w:t>82,0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16204" w:rsidRPr="00720316" w:rsidRDefault="00626590" w:rsidP="00A43738">
            <w:pPr>
              <w:jc w:val="center"/>
              <w:rPr>
                <w:b/>
                <w:iCs/>
                <w:color w:val="000000"/>
                <w:sz w:val="18"/>
                <w:szCs w:val="18"/>
              </w:rPr>
            </w:pPr>
            <w:r>
              <w:rPr>
                <w:b/>
                <w:iCs/>
                <w:color w:val="000000"/>
                <w:sz w:val="18"/>
                <w:szCs w:val="18"/>
              </w:rPr>
              <w:t>100,0</w:t>
            </w:r>
          </w:p>
        </w:tc>
      </w:tr>
      <w:tr w:rsidR="00516204"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204" w:rsidRPr="00056CEC" w:rsidRDefault="00516204"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204" w:rsidRPr="00056CEC" w:rsidRDefault="00516204"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516204" w:rsidRPr="00056CEC" w:rsidRDefault="00516204" w:rsidP="00F91BA9">
            <w:pPr>
              <w:jc w:val="center"/>
              <w:rPr>
                <w:iCs/>
                <w:color w:val="000000"/>
                <w:sz w:val="18"/>
                <w:szCs w:val="18"/>
              </w:rPr>
            </w:pPr>
            <w:r>
              <w:rPr>
                <w:iCs/>
                <w:color w:val="000000"/>
                <w:sz w:val="18"/>
                <w:szCs w:val="18"/>
              </w:rPr>
              <w:t>53,0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516204" w:rsidRPr="00056CEC" w:rsidRDefault="00F91BA9" w:rsidP="000F13D1">
            <w:pPr>
              <w:jc w:val="center"/>
              <w:rPr>
                <w:rFonts w:eastAsia="Arial Unicode MS"/>
                <w:sz w:val="18"/>
                <w:szCs w:val="20"/>
              </w:rPr>
            </w:pPr>
            <w:r>
              <w:rPr>
                <w:rFonts w:eastAsia="Arial Unicode MS"/>
                <w:sz w:val="18"/>
                <w:szCs w:val="20"/>
              </w:rPr>
              <w:t>43,7</w:t>
            </w:r>
          </w:p>
        </w:tc>
        <w:tc>
          <w:tcPr>
            <w:tcW w:w="1559" w:type="dxa"/>
            <w:tcBorders>
              <w:top w:val="single" w:sz="4" w:space="0" w:color="auto"/>
              <w:left w:val="single" w:sz="4" w:space="0" w:color="auto"/>
              <w:bottom w:val="single" w:sz="4" w:space="0" w:color="auto"/>
              <w:right w:val="single" w:sz="4" w:space="0" w:color="auto"/>
            </w:tcBorders>
            <w:vAlign w:val="center"/>
          </w:tcPr>
          <w:p w:rsidR="00516204" w:rsidRPr="00056CEC" w:rsidRDefault="00F91BA9" w:rsidP="00851355">
            <w:pPr>
              <w:jc w:val="center"/>
              <w:rPr>
                <w:iCs/>
                <w:color w:val="000000"/>
                <w:sz w:val="18"/>
                <w:szCs w:val="18"/>
              </w:rPr>
            </w:pPr>
            <w:r>
              <w:rPr>
                <w:iCs/>
                <w:color w:val="000000"/>
                <w:sz w:val="18"/>
                <w:szCs w:val="18"/>
              </w:rPr>
              <w:t>43,7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6204" w:rsidRPr="00056CEC" w:rsidRDefault="00626590" w:rsidP="00364156">
            <w:pPr>
              <w:jc w:val="center"/>
              <w:rPr>
                <w:iCs/>
                <w:color w:val="000000"/>
                <w:sz w:val="18"/>
                <w:szCs w:val="18"/>
              </w:rPr>
            </w:pPr>
            <w:r>
              <w:rPr>
                <w:iCs/>
                <w:color w:val="000000"/>
                <w:sz w:val="18"/>
                <w:szCs w:val="18"/>
              </w:rPr>
              <w:t>82,0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16204" w:rsidRPr="00056CEC" w:rsidRDefault="00626590" w:rsidP="00A43738">
            <w:pPr>
              <w:jc w:val="center"/>
              <w:rPr>
                <w:iCs/>
                <w:color w:val="000000"/>
                <w:sz w:val="18"/>
                <w:szCs w:val="18"/>
              </w:rPr>
            </w:pPr>
            <w:r>
              <w:rPr>
                <w:iCs/>
                <w:color w:val="000000"/>
                <w:sz w:val="18"/>
                <w:szCs w:val="18"/>
              </w:rPr>
              <w:t>100,0</w:t>
            </w:r>
          </w:p>
        </w:tc>
      </w:tr>
      <w:tr w:rsidR="00516204"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16204" w:rsidRDefault="00516204"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6204" w:rsidRDefault="00516204"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516204" w:rsidRPr="00B6784F" w:rsidRDefault="00516204" w:rsidP="00F91BA9">
            <w:pPr>
              <w:jc w:val="center"/>
              <w:rPr>
                <w:b/>
                <w:iCs/>
                <w:color w:val="000000"/>
                <w:sz w:val="18"/>
                <w:szCs w:val="18"/>
              </w:rPr>
            </w:pPr>
            <w:r>
              <w:rPr>
                <w:b/>
                <w:iCs/>
                <w:color w:val="000000"/>
                <w:sz w:val="18"/>
                <w:szCs w:val="18"/>
              </w:rPr>
              <w:t>4 358,3</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516204" w:rsidRPr="00B6784F" w:rsidRDefault="00516204" w:rsidP="00F91BA9">
            <w:pPr>
              <w:jc w:val="center"/>
              <w:rPr>
                <w:rFonts w:eastAsia="Arial Unicode MS"/>
                <w:b/>
                <w:sz w:val="18"/>
                <w:szCs w:val="20"/>
              </w:rPr>
            </w:pPr>
            <w:r>
              <w:rPr>
                <w:rFonts w:eastAsia="Arial Unicode MS"/>
                <w:b/>
                <w:sz w:val="18"/>
                <w:szCs w:val="20"/>
              </w:rPr>
              <w:t>4</w:t>
            </w:r>
            <w:r w:rsidR="00F91BA9">
              <w:rPr>
                <w:rFonts w:eastAsia="Arial Unicode MS"/>
                <w:b/>
                <w:sz w:val="18"/>
                <w:szCs w:val="20"/>
              </w:rPr>
              <w:t> 678,9</w:t>
            </w:r>
          </w:p>
        </w:tc>
        <w:tc>
          <w:tcPr>
            <w:tcW w:w="1559" w:type="dxa"/>
            <w:tcBorders>
              <w:top w:val="single" w:sz="4" w:space="0" w:color="auto"/>
              <w:left w:val="single" w:sz="4" w:space="0" w:color="auto"/>
              <w:bottom w:val="single" w:sz="4" w:space="0" w:color="auto"/>
              <w:right w:val="single" w:sz="4" w:space="0" w:color="auto"/>
            </w:tcBorders>
            <w:vAlign w:val="center"/>
          </w:tcPr>
          <w:p w:rsidR="00516204" w:rsidRPr="00B6784F" w:rsidRDefault="00516204" w:rsidP="00F91BA9">
            <w:pPr>
              <w:jc w:val="center"/>
              <w:rPr>
                <w:b/>
                <w:iCs/>
                <w:color w:val="000000"/>
                <w:sz w:val="18"/>
                <w:szCs w:val="18"/>
              </w:rPr>
            </w:pPr>
            <w:r>
              <w:rPr>
                <w:b/>
                <w:iCs/>
                <w:color w:val="000000"/>
                <w:sz w:val="18"/>
                <w:szCs w:val="18"/>
              </w:rPr>
              <w:t>4</w:t>
            </w:r>
            <w:r w:rsidR="00F91BA9">
              <w:rPr>
                <w:b/>
                <w:iCs/>
                <w:color w:val="000000"/>
                <w:sz w:val="18"/>
                <w:szCs w:val="18"/>
              </w:rPr>
              <w:t> 616,2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16204" w:rsidRPr="00B6784F" w:rsidRDefault="00626590" w:rsidP="00626590">
            <w:pPr>
              <w:jc w:val="center"/>
              <w:rPr>
                <w:b/>
                <w:iCs/>
                <w:color w:val="000000"/>
                <w:sz w:val="18"/>
                <w:szCs w:val="18"/>
              </w:rPr>
            </w:pPr>
            <w:r>
              <w:rPr>
                <w:b/>
                <w:iCs/>
                <w:color w:val="000000"/>
                <w:sz w:val="18"/>
                <w:szCs w:val="18"/>
              </w:rPr>
              <w:t>106,0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16204" w:rsidRPr="00B6784F" w:rsidRDefault="00626590" w:rsidP="00D223D8">
            <w:pPr>
              <w:jc w:val="center"/>
              <w:rPr>
                <w:b/>
                <w:iCs/>
                <w:color w:val="000000"/>
                <w:sz w:val="18"/>
                <w:szCs w:val="18"/>
              </w:rPr>
            </w:pPr>
            <w:r>
              <w:rPr>
                <w:b/>
                <w:iCs/>
                <w:color w:val="000000"/>
                <w:sz w:val="18"/>
                <w:szCs w:val="18"/>
              </w:rPr>
              <w:t>98,7</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F91BA9">
        <w:rPr>
          <w:sz w:val="28"/>
          <w:szCs w:val="28"/>
        </w:rPr>
        <w:t>4</w:t>
      </w:r>
      <w:r w:rsidR="000734E6">
        <w:rPr>
          <w:sz w:val="28"/>
          <w:szCs w:val="28"/>
        </w:rPr>
        <w:t xml:space="preserve"> год исполнен в сумме </w:t>
      </w:r>
      <w:r w:rsidR="00D223D8">
        <w:rPr>
          <w:sz w:val="28"/>
          <w:szCs w:val="28"/>
        </w:rPr>
        <w:t>4</w:t>
      </w:r>
      <w:r w:rsidR="00F91BA9">
        <w:rPr>
          <w:sz w:val="28"/>
          <w:szCs w:val="28"/>
        </w:rPr>
        <w:t> 616,2</w:t>
      </w:r>
      <w:r w:rsidR="000734E6">
        <w:rPr>
          <w:sz w:val="28"/>
          <w:szCs w:val="28"/>
        </w:rPr>
        <w:t xml:space="preserve"> тыс. руб., что составило </w:t>
      </w:r>
      <w:r w:rsidR="00364156">
        <w:rPr>
          <w:sz w:val="28"/>
          <w:szCs w:val="28"/>
        </w:rPr>
        <w:t>9</w:t>
      </w:r>
      <w:r w:rsidR="00F91BA9">
        <w:rPr>
          <w:sz w:val="28"/>
          <w:szCs w:val="28"/>
        </w:rPr>
        <w:t>8,7</w:t>
      </w:r>
      <w:r w:rsidR="00D223D8">
        <w:rPr>
          <w:sz w:val="28"/>
          <w:szCs w:val="28"/>
        </w:rPr>
        <w:t>%</w:t>
      </w:r>
      <w:r w:rsidR="000734E6">
        <w:rPr>
          <w:sz w:val="28"/>
          <w:szCs w:val="28"/>
        </w:rPr>
        <w:t xml:space="preserve"> к уточненному плану и </w:t>
      </w:r>
      <w:r w:rsidR="00D223D8">
        <w:rPr>
          <w:sz w:val="28"/>
          <w:szCs w:val="28"/>
        </w:rPr>
        <w:t>1</w:t>
      </w:r>
      <w:r w:rsidR="00F91BA9">
        <w:rPr>
          <w:sz w:val="28"/>
          <w:szCs w:val="28"/>
        </w:rPr>
        <w:t>06</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1C0265">
        <w:rPr>
          <w:sz w:val="28"/>
          <w:szCs w:val="28"/>
        </w:rPr>
        <w:t>2</w:t>
      </w:r>
      <w:r w:rsidR="00F91BA9">
        <w:rPr>
          <w:sz w:val="28"/>
          <w:szCs w:val="28"/>
        </w:rPr>
        <w:t>3</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D223D8">
        <w:rPr>
          <w:rFonts w:eastAsia="Calibri"/>
          <w:color w:val="000000"/>
          <w:sz w:val="28"/>
          <w:szCs w:val="28"/>
          <w:lang w:eastAsia="en-US"/>
        </w:rPr>
        <w:t>2</w:t>
      </w:r>
      <w:r w:rsidR="000B3892">
        <w:rPr>
          <w:rFonts w:eastAsia="Calibri"/>
          <w:color w:val="000000"/>
          <w:sz w:val="28"/>
          <w:szCs w:val="28"/>
          <w:lang w:eastAsia="en-US"/>
        </w:rPr>
        <w:t> 124,2</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sidR="000B3892">
        <w:rPr>
          <w:rFonts w:eastAsia="Calibri"/>
          <w:color w:val="000000"/>
          <w:sz w:val="28"/>
          <w:szCs w:val="28"/>
          <w:lang w:eastAsia="en-US"/>
        </w:rPr>
        <w:t>99,7</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DF5187">
        <w:rPr>
          <w:rFonts w:eastAsia="Calibri"/>
          <w:color w:val="000000"/>
          <w:sz w:val="28"/>
          <w:szCs w:val="28"/>
          <w:lang w:eastAsia="en-US"/>
        </w:rPr>
        <w:t>1</w:t>
      </w:r>
      <w:r w:rsidR="000B3892">
        <w:rPr>
          <w:rFonts w:eastAsia="Calibri"/>
          <w:color w:val="000000"/>
          <w:sz w:val="28"/>
          <w:szCs w:val="28"/>
          <w:lang w:eastAsia="en-US"/>
        </w:rPr>
        <w:t>02</w:t>
      </w:r>
      <w:r w:rsidR="00DF5187">
        <w:rPr>
          <w:rFonts w:eastAsia="Calibri"/>
          <w:color w:val="000000"/>
          <w:sz w:val="28"/>
          <w:szCs w:val="28"/>
          <w:lang w:eastAsia="en-US"/>
        </w:rPr>
        <w:t>% к уровню 20</w:t>
      </w:r>
      <w:r w:rsidR="00DA47DB">
        <w:rPr>
          <w:rFonts w:eastAsia="Calibri"/>
          <w:color w:val="000000"/>
          <w:sz w:val="28"/>
          <w:szCs w:val="28"/>
          <w:lang w:eastAsia="en-US"/>
        </w:rPr>
        <w:t>2</w:t>
      </w:r>
      <w:r w:rsidR="000B3892">
        <w:rPr>
          <w:rFonts w:eastAsia="Calibri"/>
          <w:color w:val="000000"/>
          <w:sz w:val="28"/>
          <w:szCs w:val="28"/>
          <w:lang w:eastAsia="en-US"/>
        </w:rPr>
        <w:t>3</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71196E" w:rsidRDefault="0019230C"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Наибольшие изменения отмечены по:</w:t>
      </w:r>
    </w:p>
    <w:p w:rsidR="00E22706" w:rsidRDefault="00E22706" w:rsidP="00E22706">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 подразделу 0102 «Функционирование высшего должностного лица муниципального образования», произведены расходы на содержание главы сельсовета в сумме </w:t>
      </w:r>
      <w:r w:rsidR="00D223D8">
        <w:rPr>
          <w:rFonts w:eastAsia="Calibri"/>
          <w:color w:val="000000"/>
          <w:sz w:val="28"/>
          <w:szCs w:val="28"/>
          <w:lang w:eastAsia="en-US"/>
        </w:rPr>
        <w:t>6</w:t>
      </w:r>
      <w:r w:rsidR="000B3892">
        <w:rPr>
          <w:rFonts w:eastAsia="Calibri"/>
          <w:color w:val="000000"/>
          <w:sz w:val="28"/>
          <w:szCs w:val="28"/>
          <w:lang w:eastAsia="en-US"/>
        </w:rPr>
        <w:t>88</w:t>
      </w:r>
      <w:r w:rsidR="00D223D8">
        <w:rPr>
          <w:rFonts w:eastAsia="Calibri"/>
          <w:color w:val="000000"/>
          <w:sz w:val="28"/>
          <w:szCs w:val="28"/>
          <w:lang w:eastAsia="en-US"/>
        </w:rPr>
        <w:t>,1</w:t>
      </w:r>
      <w:r>
        <w:rPr>
          <w:rFonts w:eastAsia="Calibri"/>
          <w:color w:val="000000"/>
          <w:sz w:val="28"/>
          <w:szCs w:val="28"/>
          <w:lang w:eastAsia="en-US"/>
        </w:rPr>
        <w:t xml:space="preserve"> тыс. руб.</w:t>
      </w:r>
      <w:r w:rsidR="00991CEE">
        <w:rPr>
          <w:rFonts w:eastAsia="Calibri"/>
          <w:color w:val="000000"/>
          <w:sz w:val="28"/>
          <w:szCs w:val="28"/>
          <w:lang w:eastAsia="en-US"/>
        </w:rPr>
        <w:t>,</w:t>
      </w:r>
      <w:r w:rsidR="00991CEE" w:rsidRPr="00991CEE">
        <w:rPr>
          <w:sz w:val="28"/>
          <w:szCs w:val="28"/>
        </w:rPr>
        <w:t xml:space="preserve"> </w:t>
      </w:r>
      <w:r w:rsidR="00991CEE">
        <w:rPr>
          <w:sz w:val="28"/>
          <w:szCs w:val="28"/>
        </w:rPr>
        <w:t xml:space="preserve">что составило </w:t>
      </w:r>
      <w:r w:rsidR="00D223D8">
        <w:rPr>
          <w:sz w:val="28"/>
          <w:szCs w:val="28"/>
        </w:rPr>
        <w:t>1</w:t>
      </w:r>
      <w:r w:rsidR="000B3892">
        <w:rPr>
          <w:sz w:val="28"/>
          <w:szCs w:val="28"/>
        </w:rPr>
        <w:t>03</w:t>
      </w:r>
      <w:r w:rsidR="00991CEE">
        <w:rPr>
          <w:sz w:val="28"/>
          <w:szCs w:val="28"/>
        </w:rPr>
        <w:t>% к уровню 202</w:t>
      </w:r>
      <w:r w:rsidR="000B3892">
        <w:rPr>
          <w:sz w:val="28"/>
          <w:szCs w:val="28"/>
        </w:rPr>
        <w:t>3</w:t>
      </w:r>
      <w:r w:rsidR="00991CEE">
        <w:rPr>
          <w:sz w:val="28"/>
          <w:szCs w:val="28"/>
        </w:rPr>
        <w:t xml:space="preserve"> года</w:t>
      </w:r>
      <w:r>
        <w:rPr>
          <w:rFonts w:eastAsia="Calibri"/>
          <w:color w:val="000000"/>
          <w:sz w:val="28"/>
          <w:szCs w:val="28"/>
          <w:lang w:eastAsia="en-US"/>
        </w:rPr>
        <w:t>;</w:t>
      </w:r>
    </w:p>
    <w:p w:rsidR="001C0265" w:rsidRDefault="0071196E" w:rsidP="004D74AD">
      <w:pPr>
        <w:tabs>
          <w:tab w:val="left" w:pos="709"/>
        </w:tabs>
        <w:jc w:val="both"/>
        <w:rPr>
          <w:sz w:val="28"/>
          <w:szCs w:val="28"/>
        </w:rPr>
      </w:pPr>
      <w:r>
        <w:rPr>
          <w:rFonts w:eastAsia="Calibri"/>
          <w:color w:val="000000"/>
          <w:sz w:val="28"/>
          <w:szCs w:val="28"/>
          <w:lang w:eastAsia="en-US"/>
        </w:rPr>
        <w:t xml:space="preserve">          - подразделу 0104 «</w:t>
      </w:r>
      <w:r w:rsidRPr="00D75272">
        <w:rPr>
          <w:sz w:val="28"/>
          <w:szCs w:val="28"/>
        </w:rPr>
        <w:t xml:space="preserve">Функционирование </w:t>
      </w:r>
      <w:r>
        <w:rPr>
          <w:sz w:val="28"/>
          <w:szCs w:val="28"/>
        </w:rPr>
        <w:t>правительства РФ, высших исполнительных органов государственной власти субъектов РФ, местных администраций</w:t>
      </w:r>
      <w:r w:rsidRPr="00D75272">
        <w:rPr>
          <w:sz w:val="28"/>
          <w:szCs w:val="28"/>
        </w:rPr>
        <w:t xml:space="preserve">» произведены расходы </w:t>
      </w:r>
      <w:r w:rsidR="00D43333">
        <w:rPr>
          <w:sz w:val="28"/>
          <w:szCs w:val="28"/>
        </w:rPr>
        <w:t>на заработную плату персонала</w:t>
      </w:r>
      <w:r w:rsidR="0071361B">
        <w:rPr>
          <w:sz w:val="28"/>
          <w:szCs w:val="28"/>
        </w:rPr>
        <w:t xml:space="preserve"> в сумме </w:t>
      </w:r>
      <w:r w:rsidR="00D223D8">
        <w:rPr>
          <w:sz w:val="28"/>
          <w:szCs w:val="28"/>
        </w:rPr>
        <w:t>5</w:t>
      </w:r>
      <w:r w:rsidR="000B3892">
        <w:rPr>
          <w:sz w:val="28"/>
          <w:szCs w:val="28"/>
        </w:rPr>
        <w:t>34</w:t>
      </w:r>
      <w:r w:rsidR="00D223D8">
        <w:rPr>
          <w:sz w:val="28"/>
          <w:szCs w:val="28"/>
        </w:rPr>
        <w:t>,1</w:t>
      </w:r>
      <w:r w:rsidR="0071361B">
        <w:rPr>
          <w:sz w:val="28"/>
          <w:szCs w:val="28"/>
        </w:rPr>
        <w:t xml:space="preserve"> тыс. руб. (в т.ч. 2</w:t>
      </w:r>
      <w:r w:rsidR="00D223D8">
        <w:rPr>
          <w:sz w:val="28"/>
          <w:szCs w:val="28"/>
        </w:rPr>
        <w:t>8,8</w:t>
      </w:r>
      <w:r w:rsidR="0071361B">
        <w:rPr>
          <w:sz w:val="28"/>
          <w:szCs w:val="28"/>
        </w:rPr>
        <w:t xml:space="preserve"> тыс. руб. компенсация за использование личного транспорта), на </w:t>
      </w:r>
      <w:r w:rsidR="00D43333">
        <w:rPr>
          <w:sz w:val="28"/>
          <w:szCs w:val="28"/>
        </w:rPr>
        <w:t>содержание администрации сельсовета</w:t>
      </w:r>
      <w:r w:rsidR="0071361B">
        <w:rPr>
          <w:sz w:val="28"/>
          <w:szCs w:val="28"/>
        </w:rPr>
        <w:t xml:space="preserve"> и уплату налоговых платежей</w:t>
      </w:r>
      <w:r w:rsidR="00D43333">
        <w:rPr>
          <w:sz w:val="28"/>
          <w:szCs w:val="28"/>
        </w:rPr>
        <w:t xml:space="preserve"> </w:t>
      </w:r>
      <w:r w:rsidRPr="00D75272">
        <w:rPr>
          <w:sz w:val="28"/>
          <w:szCs w:val="28"/>
        </w:rPr>
        <w:t xml:space="preserve">в сумме </w:t>
      </w:r>
      <w:r w:rsidR="000B3892">
        <w:rPr>
          <w:sz w:val="28"/>
          <w:szCs w:val="28"/>
        </w:rPr>
        <w:t>297,0</w:t>
      </w:r>
      <w:r>
        <w:rPr>
          <w:sz w:val="28"/>
          <w:szCs w:val="28"/>
        </w:rPr>
        <w:t xml:space="preserve"> </w:t>
      </w:r>
      <w:r w:rsidRPr="00D75272">
        <w:rPr>
          <w:sz w:val="28"/>
          <w:szCs w:val="28"/>
        </w:rPr>
        <w:t>тыс. руб.</w:t>
      </w:r>
      <w:r>
        <w:rPr>
          <w:sz w:val="28"/>
          <w:szCs w:val="28"/>
        </w:rPr>
        <w:t xml:space="preserve">, что составило </w:t>
      </w:r>
      <w:r w:rsidR="000B3892">
        <w:rPr>
          <w:sz w:val="28"/>
          <w:szCs w:val="28"/>
        </w:rPr>
        <w:t>95</w:t>
      </w:r>
      <w:r>
        <w:rPr>
          <w:sz w:val="28"/>
          <w:szCs w:val="28"/>
        </w:rPr>
        <w:t>% к уровню 202</w:t>
      </w:r>
      <w:r w:rsidR="000B3892">
        <w:rPr>
          <w:sz w:val="28"/>
          <w:szCs w:val="28"/>
        </w:rPr>
        <w:t>3</w:t>
      </w:r>
      <w:r>
        <w:rPr>
          <w:sz w:val="28"/>
          <w:szCs w:val="28"/>
        </w:rPr>
        <w:t xml:space="preserve"> года</w:t>
      </w:r>
      <w:r w:rsidR="001C0265">
        <w:rPr>
          <w:sz w:val="28"/>
          <w:szCs w:val="28"/>
        </w:rPr>
        <w:t>;</w:t>
      </w:r>
    </w:p>
    <w:p w:rsidR="004D74AD" w:rsidRDefault="00F83253" w:rsidP="00F83253">
      <w:pPr>
        <w:tabs>
          <w:tab w:val="left" w:pos="709"/>
        </w:tabs>
        <w:jc w:val="both"/>
        <w:rPr>
          <w:sz w:val="28"/>
          <w:szCs w:val="28"/>
        </w:rPr>
      </w:pPr>
      <w:r>
        <w:rPr>
          <w:sz w:val="28"/>
          <w:szCs w:val="28"/>
        </w:rPr>
        <w:t xml:space="preserve">          </w:t>
      </w:r>
      <w:r w:rsidR="00C04412">
        <w:rPr>
          <w:sz w:val="28"/>
          <w:szCs w:val="28"/>
        </w:rPr>
        <w:t xml:space="preserve">- по подразделу 0113 «Другие общегосударственные вопросы», произведены расходы в сумме </w:t>
      </w:r>
      <w:r w:rsidR="000B3892">
        <w:rPr>
          <w:sz w:val="28"/>
          <w:szCs w:val="28"/>
        </w:rPr>
        <w:t>605,0</w:t>
      </w:r>
      <w:r w:rsidR="00C04412" w:rsidRPr="00056B27">
        <w:rPr>
          <w:sz w:val="28"/>
          <w:szCs w:val="28"/>
        </w:rPr>
        <w:t xml:space="preserve"> тыс. руб.</w:t>
      </w:r>
      <w:r w:rsidR="00056B27">
        <w:rPr>
          <w:sz w:val="28"/>
          <w:szCs w:val="28"/>
        </w:rPr>
        <w:t xml:space="preserve">, в т.ч. на реализацию Муниципальной адресной инвестиционной программы муниципального образования Смоленский район Алтайского края </w:t>
      </w:r>
      <w:r>
        <w:rPr>
          <w:sz w:val="28"/>
          <w:szCs w:val="28"/>
        </w:rPr>
        <w:t xml:space="preserve">в сумме </w:t>
      </w:r>
      <w:r w:rsidR="000B3892">
        <w:rPr>
          <w:sz w:val="28"/>
          <w:szCs w:val="28"/>
        </w:rPr>
        <w:t>600,0</w:t>
      </w:r>
      <w:r w:rsidR="00D223D8">
        <w:rPr>
          <w:sz w:val="28"/>
          <w:szCs w:val="28"/>
        </w:rPr>
        <w:t xml:space="preserve"> </w:t>
      </w:r>
      <w:r>
        <w:rPr>
          <w:sz w:val="28"/>
          <w:szCs w:val="28"/>
        </w:rPr>
        <w:t>тыс. руб.</w:t>
      </w:r>
      <w:r w:rsidR="005F7F64">
        <w:rPr>
          <w:sz w:val="28"/>
          <w:szCs w:val="28"/>
        </w:rPr>
        <w:t xml:space="preserve"> </w:t>
      </w:r>
      <w:r w:rsidR="00D223D8">
        <w:rPr>
          <w:sz w:val="28"/>
          <w:szCs w:val="28"/>
        </w:rPr>
        <w:t xml:space="preserve">(ремонт </w:t>
      </w:r>
      <w:r w:rsidR="005F7F64">
        <w:rPr>
          <w:sz w:val="28"/>
          <w:szCs w:val="28"/>
        </w:rPr>
        <w:t>к</w:t>
      </w:r>
      <w:r w:rsidR="00D223D8">
        <w:rPr>
          <w:sz w:val="28"/>
          <w:szCs w:val="28"/>
        </w:rPr>
        <w:t xml:space="preserve">рыши здания </w:t>
      </w:r>
      <w:r w:rsidR="000B3892">
        <w:rPr>
          <w:sz w:val="28"/>
          <w:szCs w:val="28"/>
        </w:rPr>
        <w:t>а</w:t>
      </w:r>
      <w:r w:rsidR="005F7F64">
        <w:rPr>
          <w:sz w:val="28"/>
          <w:szCs w:val="28"/>
        </w:rPr>
        <w:t>дминистрации)</w:t>
      </w:r>
      <w:r>
        <w:rPr>
          <w:sz w:val="28"/>
          <w:szCs w:val="28"/>
        </w:rPr>
        <w:t xml:space="preserve"> </w:t>
      </w:r>
      <w:r w:rsidR="00C04412" w:rsidRPr="00056B27">
        <w:rPr>
          <w:sz w:val="28"/>
          <w:szCs w:val="28"/>
        </w:rPr>
        <w:t xml:space="preserve"> на</w:t>
      </w:r>
      <w:r>
        <w:rPr>
          <w:sz w:val="28"/>
          <w:szCs w:val="28"/>
        </w:rPr>
        <w:t xml:space="preserve"> </w:t>
      </w:r>
      <w:r w:rsidR="005F7F64">
        <w:rPr>
          <w:sz w:val="28"/>
          <w:szCs w:val="28"/>
        </w:rPr>
        <w:t xml:space="preserve">содержание централизованной бухгалтерии (в соответствии с заключенным соглашением) в размере </w:t>
      </w:r>
      <w:r w:rsidR="000B3892">
        <w:rPr>
          <w:sz w:val="28"/>
          <w:szCs w:val="28"/>
        </w:rPr>
        <w:t>5</w:t>
      </w:r>
      <w:r w:rsidR="005F7F64">
        <w:rPr>
          <w:sz w:val="28"/>
          <w:szCs w:val="28"/>
        </w:rPr>
        <w:t xml:space="preserve">,0 тыс. руб. </w:t>
      </w:r>
    </w:p>
    <w:p w:rsidR="000E0AC4" w:rsidRDefault="000E0AC4" w:rsidP="00303922">
      <w:pPr>
        <w:tabs>
          <w:tab w:val="left" w:pos="709"/>
        </w:tabs>
        <w:jc w:val="both"/>
        <w:rPr>
          <w:sz w:val="28"/>
          <w:szCs w:val="28"/>
        </w:rPr>
      </w:pPr>
      <w:r>
        <w:rPr>
          <w:b/>
          <w:sz w:val="28"/>
          <w:szCs w:val="28"/>
        </w:rPr>
        <w:t xml:space="preserve">- </w:t>
      </w:r>
      <w:r w:rsidRPr="001251F3">
        <w:rPr>
          <w:b/>
          <w:sz w:val="28"/>
          <w:szCs w:val="28"/>
        </w:rPr>
        <w:t>по разделу 0</w:t>
      </w:r>
      <w:r>
        <w:rPr>
          <w:b/>
          <w:sz w:val="28"/>
          <w:szCs w:val="28"/>
        </w:rPr>
        <w:t xml:space="preserve">2 </w:t>
      </w:r>
      <w:r w:rsidRPr="000E0AC4">
        <w:rPr>
          <w:b/>
          <w:i/>
          <w:sz w:val="28"/>
          <w:szCs w:val="28"/>
        </w:rPr>
        <w:t>«Национальная оборона»</w:t>
      </w:r>
      <w:r>
        <w:rPr>
          <w:b/>
          <w:sz w:val="28"/>
          <w:szCs w:val="28"/>
        </w:rPr>
        <w:t xml:space="preserve"> </w:t>
      </w:r>
      <w:r>
        <w:rPr>
          <w:rFonts w:eastAsia="Calibri"/>
          <w:color w:val="000000"/>
          <w:sz w:val="28"/>
          <w:szCs w:val="28"/>
          <w:lang w:eastAsia="en-US"/>
        </w:rPr>
        <w:t xml:space="preserve">расходы составили </w:t>
      </w:r>
      <w:r w:rsidR="00441940">
        <w:rPr>
          <w:rFonts w:eastAsia="Calibri"/>
          <w:color w:val="000000"/>
          <w:sz w:val="28"/>
          <w:szCs w:val="28"/>
          <w:lang w:eastAsia="en-US"/>
        </w:rPr>
        <w:t>218,2</w:t>
      </w:r>
      <w:r>
        <w:rPr>
          <w:rFonts w:eastAsia="Calibri"/>
          <w:color w:val="000000"/>
          <w:sz w:val="28"/>
          <w:szCs w:val="28"/>
          <w:lang w:eastAsia="en-US"/>
        </w:rPr>
        <w:t xml:space="preserve"> тыс. 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w:t>
      </w:r>
      <w:r w:rsidR="009431D5">
        <w:rPr>
          <w:rFonts w:eastAsia="Calibri"/>
          <w:color w:val="000000"/>
          <w:sz w:val="28"/>
          <w:szCs w:val="28"/>
          <w:lang w:eastAsia="en-US"/>
        </w:rPr>
        <w:t>1</w:t>
      </w:r>
      <w:r w:rsidR="005F7F64">
        <w:rPr>
          <w:rFonts w:eastAsia="Calibri"/>
          <w:color w:val="000000"/>
          <w:sz w:val="28"/>
          <w:szCs w:val="28"/>
          <w:lang w:eastAsia="en-US"/>
        </w:rPr>
        <w:t>1</w:t>
      </w:r>
      <w:r w:rsidR="00441940">
        <w:rPr>
          <w:rFonts w:eastAsia="Calibri"/>
          <w:color w:val="000000"/>
          <w:sz w:val="28"/>
          <w:szCs w:val="28"/>
          <w:lang w:eastAsia="en-US"/>
        </w:rPr>
        <w:t>8</w:t>
      </w:r>
      <w:r w:rsidRPr="001251F3">
        <w:rPr>
          <w:sz w:val="28"/>
          <w:szCs w:val="28"/>
        </w:rPr>
        <w:t>%</w:t>
      </w:r>
      <w:r>
        <w:rPr>
          <w:sz w:val="28"/>
          <w:szCs w:val="28"/>
        </w:rPr>
        <w:t xml:space="preserve"> </w:t>
      </w:r>
      <w:r w:rsidRPr="001251F3">
        <w:rPr>
          <w:sz w:val="28"/>
          <w:szCs w:val="28"/>
        </w:rPr>
        <w:t>к уровню 20</w:t>
      </w:r>
      <w:r>
        <w:rPr>
          <w:sz w:val="28"/>
          <w:szCs w:val="28"/>
        </w:rPr>
        <w:t>2</w:t>
      </w:r>
      <w:r w:rsidR="00441940">
        <w:rPr>
          <w:sz w:val="28"/>
          <w:szCs w:val="28"/>
        </w:rPr>
        <w:t>3</w:t>
      </w:r>
      <w:r w:rsidRPr="001251F3">
        <w:rPr>
          <w:sz w:val="28"/>
          <w:szCs w:val="28"/>
        </w:rPr>
        <w:t xml:space="preserve"> года. </w:t>
      </w:r>
    </w:p>
    <w:p w:rsidR="000E0AC4" w:rsidRDefault="000E0AC4" w:rsidP="00F83253">
      <w:pPr>
        <w:pStyle w:val="a5"/>
        <w:tabs>
          <w:tab w:val="left" w:pos="709"/>
        </w:tabs>
        <w:spacing w:before="0" w:beforeAutospacing="0" w:after="0" w:afterAutospacing="0"/>
        <w:rPr>
          <w:rFonts w:eastAsia="Calibri"/>
          <w:color w:val="000000"/>
          <w:sz w:val="28"/>
          <w:szCs w:val="28"/>
          <w:lang w:eastAsia="en-US"/>
        </w:rPr>
      </w:pPr>
      <w:r>
        <w:rPr>
          <w:b/>
          <w:sz w:val="28"/>
          <w:szCs w:val="28"/>
        </w:rPr>
        <w:t xml:space="preserve">          </w:t>
      </w:r>
      <w:r w:rsidR="00F83253">
        <w:rPr>
          <w:b/>
          <w:sz w:val="28"/>
          <w:szCs w:val="28"/>
        </w:rPr>
        <w:t xml:space="preserve">- </w:t>
      </w:r>
      <w:r w:rsidR="00F83253" w:rsidRPr="00F83253">
        <w:rPr>
          <w:sz w:val="28"/>
          <w:szCs w:val="28"/>
        </w:rPr>
        <w:t>п</w:t>
      </w:r>
      <w:r>
        <w:rPr>
          <w:rFonts w:eastAsia="Calibri"/>
          <w:color w:val="000000"/>
          <w:sz w:val="28"/>
          <w:szCs w:val="28"/>
          <w:lang w:eastAsia="en-US"/>
        </w:rPr>
        <w:t xml:space="preserve">о подразделу 0203 «Мобилизационная и вневойсковая подготовка» расходы произведены на выполнение федеральных полномочий бюджетами сельских поселений по осуществлению первичного воинского учета на территориях, где отсутствуют военкоматы, в общей сумме </w:t>
      </w:r>
      <w:r w:rsidR="00441940">
        <w:rPr>
          <w:rFonts w:eastAsia="Calibri"/>
          <w:color w:val="000000"/>
          <w:sz w:val="28"/>
          <w:szCs w:val="28"/>
          <w:lang w:eastAsia="en-US"/>
        </w:rPr>
        <w:t>218,2</w:t>
      </w:r>
      <w:r>
        <w:rPr>
          <w:rFonts w:eastAsia="Calibri"/>
          <w:color w:val="000000"/>
          <w:sz w:val="28"/>
          <w:szCs w:val="28"/>
          <w:lang w:eastAsia="en-US"/>
        </w:rPr>
        <w:t xml:space="preserve"> тыс. руб.</w:t>
      </w:r>
    </w:p>
    <w:p w:rsidR="00DC22C6" w:rsidRDefault="000D0C87" w:rsidP="004E5032">
      <w:pPr>
        <w:pStyle w:val="Default"/>
        <w:tabs>
          <w:tab w:val="left" w:pos="709"/>
        </w:tabs>
        <w:jc w:val="both"/>
        <w:rPr>
          <w:sz w:val="28"/>
          <w:szCs w:val="28"/>
        </w:rPr>
      </w:pPr>
      <w:r w:rsidRPr="001251F3">
        <w:rPr>
          <w:sz w:val="28"/>
          <w:szCs w:val="28"/>
        </w:rPr>
        <w:t xml:space="preserve">-  </w:t>
      </w:r>
      <w:r w:rsidRPr="001251F3">
        <w:rPr>
          <w:b/>
          <w:sz w:val="28"/>
          <w:szCs w:val="28"/>
        </w:rPr>
        <w:t>по разделу 04 «</w:t>
      </w:r>
      <w:r w:rsidRPr="001251F3">
        <w:rPr>
          <w:b/>
          <w:i/>
          <w:sz w:val="28"/>
          <w:szCs w:val="28"/>
        </w:rPr>
        <w:t>Национальная экономика</w:t>
      </w:r>
      <w:r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441940">
        <w:rPr>
          <w:sz w:val="28"/>
          <w:szCs w:val="28"/>
        </w:rPr>
        <w:t>502,7</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4E5032">
        <w:rPr>
          <w:sz w:val="28"/>
          <w:szCs w:val="28"/>
        </w:rPr>
        <w:t>100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441940">
        <w:rPr>
          <w:sz w:val="28"/>
          <w:szCs w:val="28"/>
        </w:rPr>
        <w:t>54</w:t>
      </w:r>
      <w:r w:rsidR="005F7F64">
        <w:rPr>
          <w:sz w:val="28"/>
          <w:szCs w:val="28"/>
        </w:rPr>
        <w:t>%</w:t>
      </w:r>
      <w:r w:rsidR="00DC22C6">
        <w:rPr>
          <w:sz w:val="28"/>
          <w:szCs w:val="28"/>
        </w:rPr>
        <w:t xml:space="preserve"> </w:t>
      </w:r>
      <w:r w:rsidR="00DC22C6" w:rsidRPr="001251F3">
        <w:rPr>
          <w:sz w:val="28"/>
          <w:szCs w:val="28"/>
        </w:rPr>
        <w:t>к уровню 20</w:t>
      </w:r>
      <w:r w:rsidR="004E5032">
        <w:rPr>
          <w:sz w:val="28"/>
          <w:szCs w:val="28"/>
        </w:rPr>
        <w:t>2</w:t>
      </w:r>
      <w:r w:rsidR="00441940">
        <w:rPr>
          <w:sz w:val="28"/>
          <w:szCs w:val="28"/>
        </w:rPr>
        <w:t>3</w:t>
      </w:r>
      <w:r w:rsidR="00DC22C6" w:rsidRPr="001251F3">
        <w:rPr>
          <w:sz w:val="28"/>
          <w:szCs w:val="28"/>
        </w:rPr>
        <w:t xml:space="preserve"> года</w:t>
      </w:r>
      <w:r w:rsidR="009431D5">
        <w:rPr>
          <w:sz w:val="28"/>
          <w:szCs w:val="28"/>
        </w:rPr>
        <w:t>.</w:t>
      </w:r>
      <w:r w:rsidR="00DC22C6" w:rsidRPr="001251F3">
        <w:rPr>
          <w:sz w:val="28"/>
          <w:szCs w:val="28"/>
        </w:rPr>
        <w:t xml:space="preserve"> </w:t>
      </w:r>
    </w:p>
    <w:p w:rsidR="00CB1DD5" w:rsidRDefault="00DC22C6" w:rsidP="002F3F11">
      <w:pPr>
        <w:pStyle w:val="a5"/>
        <w:tabs>
          <w:tab w:val="left" w:pos="709"/>
        </w:tabs>
        <w:spacing w:before="0" w:beforeAutospacing="0" w:after="0" w:afterAutospacing="0"/>
        <w:rPr>
          <w:sz w:val="28"/>
          <w:szCs w:val="28"/>
        </w:rPr>
      </w:pPr>
      <w:r>
        <w:rPr>
          <w:sz w:val="28"/>
          <w:szCs w:val="28"/>
        </w:rPr>
        <w:lastRenderedPageBreak/>
        <w:t xml:space="preserve">          </w:t>
      </w:r>
      <w:r w:rsidR="002F3F11">
        <w:rPr>
          <w:sz w:val="28"/>
          <w:szCs w:val="28"/>
        </w:rPr>
        <w:t>- п</w:t>
      </w:r>
      <w:r w:rsidR="00FC5FF4" w:rsidRPr="001251F3">
        <w:rPr>
          <w:sz w:val="28"/>
          <w:szCs w:val="28"/>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0409</w:t>
      </w:r>
      <w:r>
        <w:rPr>
          <w:sz w:val="28"/>
          <w:szCs w:val="28"/>
        </w:rPr>
        <w:t xml:space="preserve"> «Дорожное хозяйство (дорожные фонды)»</w:t>
      </w:r>
      <w:r w:rsidR="00ED4DAB">
        <w:rPr>
          <w:sz w:val="28"/>
          <w:szCs w:val="28"/>
        </w:rPr>
        <w:t xml:space="preserve"> произведены расходы в сумме </w:t>
      </w:r>
      <w:r w:rsidR="00441940">
        <w:rPr>
          <w:sz w:val="28"/>
          <w:szCs w:val="28"/>
        </w:rPr>
        <w:t>502,7</w:t>
      </w:r>
      <w:r w:rsidR="00CB1DD5">
        <w:rPr>
          <w:sz w:val="28"/>
          <w:szCs w:val="28"/>
        </w:rPr>
        <w:t xml:space="preserve"> </w:t>
      </w:r>
      <w:r w:rsidR="00ED4DAB">
        <w:rPr>
          <w:sz w:val="28"/>
          <w:szCs w:val="28"/>
        </w:rPr>
        <w:t>тыс.</w:t>
      </w:r>
      <w:r w:rsidR="00EB6B82">
        <w:rPr>
          <w:sz w:val="28"/>
          <w:szCs w:val="28"/>
        </w:rPr>
        <w:t xml:space="preserve"> </w:t>
      </w:r>
      <w:r w:rsidR="00ED4DAB">
        <w:rPr>
          <w:sz w:val="28"/>
          <w:szCs w:val="28"/>
        </w:rPr>
        <w:t xml:space="preserve">руб., </w:t>
      </w:r>
      <w:r w:rsidR="009431D5">
        <w:rPr>
          <w:sz w:val="28"/>
          <w:szCs w:val="28"/>
        </w:rPr>
        <w:t xml:space="preserve">что составило </w:t>
      </w:r>
      <w:r w:rsidR="00441940">
        <w:rPr>
          <w:sz w:val="28"/>
          <w:szCs w:val="28"/>
        </w:rPr>
        <w:t>67</w:t>
      </w:r>
      <w:r w:rsidR="009431D5">
        <w:rPr>
          <w:sz w:val="28"/>
          <w:szCs w:val="28"/>
        </w:rPr>
        <w:t>% к уровню 202</w:t>
      </w:r>
      <w:r w:rsidR="00441940">
        <w:rPr>
          <w:sz w:val="28"/>
          <w:szCs w:val="28"/>
        </w:rPr>
        <w:t>3</w:t>
      </w:r>
      <w:r w:rsidR="009431D5">
        <w:rPr>
          <w:sz w:val="28"/>
          <w:szCs w:val="28"/>
        </w:rPr>
        <w:t xml:space="preserve"> года, </w:t>
      </w:r>
      <w:r w:rsidR="00613F39">
        <w:rPr>
          <w:sz w:val="28"/>
          <w:szCs w:val="28"/>
        </w:rPr>
        <w:t>н</w:t>
      </w:r>
      <w:r>
        <w:rPr>
          <w:sz w:val="28"/>
          <w:szCs w:val="28"/>
        </w:rPr>
        <w:t>а</w:t>
      </w:r>
      <w:r w:rsidRPr="001251F3">
        <w:rPr>
          <w:sz w:val="28"/>
          <w:szCs w:val="28"/>
        </w:rPr>
        <w:t xml:space="preserve"> содержани</w:t>
      </w:r>
      <w:r>
        <w:rPr>
          <w:sz w:val="28"/>
          <w:szCs w:val="28"/>
        </w:rPr>
        <w:t>е</w:t>
      </w:r>
      <w:r w:rsidRPr="001251F3">
        <w:rPr>
          <w:sz w:val="28"/>
          <w:szCs w:val="28"/>
        </w:rPr>
        <w:t xml:space="preserve"> и ремонт автомобильных дорог</w:t>
      </w:r>
      <w:r w:rsidR="00722257">
        <w:rPr>
          <w:sz w:val="28"/>
          <w:szCs w:val="28"/>
        </w:rPr>
        <w:t xml:space="preserve"> общего пользования в границах населенных пунктов</w:t>
      </w:r>
      <w:r w:rsidRPr="001251F3">
        <w:rPr>
          <w:sz w:val="28"/>
          <w:szCs w:val="28"/>
        </w:rPr>
        <w:t xml:space="preserve"> за счет средств дорожного фонда</w:t>
      </w:r>
      <w:r w:rsidR="00722257">
        <w:rPr>
          <w:sz w:val="28"/>
          <w:szCs w:val="28"/>
        </w:rPr>
        <w:t xml:space="preserve"> </w:t>
      </w:r>
      <w:r w:rsidR="00613F39">
        <w:rPr>
          <w:sz w:val="28"/>
          <w:szCs w:val="28"/>
        </w:rPr>
        <w:t>района</w:t>
      </w:r>
      <w:r w:rsidR="00CB1DD5">
        <w:rPr>
          <w:sz w:val="28"/>
          <w:szCs w:val="28"/>
        </w:rPr>
        <w:t>.</w:t>
      </w:r>
    </w:p>
    <w:p w:rsidR="005F7F64" w:rsidRDefault="00BB1789" w:rsidP="002F3F11">
      <w:pPr>
        <w:pStyle w:val="Default"/>
        <w:tabs>
          <w:tab w:val="left" w:pos="709"/>
        </w:tabs>
        <w:jc w:val="both"/>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sz w:val="28"/>
          <w:szCs w:val="28"/>
        </w:rPr>
        <w:t xml:space="preserve">расходы </w:t>
      </w:r>
      <w:r w:rsidR="00F70477">
        <w:rPr>
          <w:sz w:val="28"/>
          <w:szCs w:val="28"/>
        </w:rPr>
        <w:t xml:space="preserve">составили </w:t>
      </w:r>
      <w:r w:rsidR="00C52952">
        <w:rPr>
          <w:sz w:val="28"/>
          <w:szCs w:val="28"/>
        </w:rPr>
        <w:t>1</w:t>
      </w:r>
      <w:r w:rsidR="00441940">
        <w:rPr>
          <w:sz w:val="28"/>
          <w:szCs w:val="28"/>
        </w:rPr>
        <w:t> </w:t>
      </w:r>
      <w:r w:rsidR="005F7F64">
        <w:rPr>
          <w:sz w:val="28"/>
          <w:szCs w:val="28"/>
        </w:rPr>
        <w:t>0</w:t>
      </w:r>
      <w:r w:rsidR="00441940">
        <w:rPr>
          <w:sz w:val="28"/>
          <w:szCs w:val="28"/>
        </w:rPr>
        <w:t>81,9</w:t>
      </w:r>
      <w:r w:rsidR="00DB4338">
        <w:rPr>
          <w:sz w:val="28"/>
          <w:szCs w:val="28"/>
        </w:rPr>
        <w:t xml:space="preserve"> тыс.</w:t>
      </w:r>
      <w:r w:rsidR="00EB6B82">
        <w:rPr>
          <w:sz w:val="28"/>
          <w:szCs w:val="28"/>
        </w:rPr>
        <w:t xml:space="preserve"> </w:t>
      </w:r>
      <w:r w:rsidR="00DB4338">
        <w:rPr>
          <w:sz w:val="28"/>
          <w:szCs w:val="28"/>
        </w:rPr>
        <w:t xml:space="preserve">руб. или </w:t>
      </w:r>
      <w:r w:rsidR="00D3485D">
        <w:rPr>
          <w:sz w:val="28"/>
          <w:szCs w:val="28"/>
        </w:rPr>
        <w:t>9</w:t>
      </w:r>
      <w:r w:rsidR="00441940">
        <w:rPr>
          <w:sz w:val="28"/>
          <w:szCs w:val="28"/>
        </w:rPr>
        <w:t>5</w:t>
      </w:r>
      <w:r w:rsidR="00D72003" w:rsidRPr="001251F3">
        <w:rPr>
          <w:sz w:val="28"/>
          <w:szCs w:val="28"/>
        </w:rPr>
        <w:t xml:space="preserve">% </w:t>
      </w:r>
      <w:r w:rsidR="00D72003">
        <w:rPr>
          <w:sz w:val="28"/>
          <w:szCs w:val="28"/>
        </w:rPr>
        <w:t xml:space="preserve"> </w:t>
      </w:r>
      <w:r w:rsidR="00D72003" w:rsidRPr="001251F3">
        <w:rPr>
          <w:sz w:val="28"/>
          <w:szCs w:val="28"/>
        </w:rPr>
        <w:t xml:space="preserve">к </w:t>
      </w:r>
      <w:r w:rsidR="00DB4338">
        <w:rPr>
          <w:sz w:val="28"/>
          <w:szCs w:val="28"/>
        </w:rPr>
        <w:t xml:space="preserve">уточненному </w:t>
      </w:r>
      <w:r w:rsidR="00D72003" w:rsidRPr="001251F3">
        <w:rPr>
          <w:sz w:val="28"/>
          <w:szCs w:val="28"/>
        </w:rPr>
        <w:t>плану</w:t>
      </w:r>
      <w:r w:rsidR="00DB4338">
        <w:rPr>
          <w:sz w:val="28"/>
          <w:szCs w:val="28"/>
        </w:rPr>
        <w:t xml:space="preserve"> и </w:t>
      </w:r>
      <w:r w:rsidR="00441940">
        <w:rPr>
          <w:sz w:val="28"/>
          <w:szCs w:val="28"/>
        </w:rPr>
        <w:t>108</w:t>
      </w:r>
      <w:r w:rsidR="00DB4338" w:rsidRPr="001251F3">
        <w:rPr>
          <w:sz w:val="28"/>
          <w:szCs w:val="28"/>
        </w:rPr>
        <w:t>%</w:t>
      </w:r>
      <w:r w:rsidR="00D72003">
        <w:rPr>
          <w:sz w:val="28"/>
          <w:szCs w:val="28"/>
        </w:rPr>
        <w:t xml:space="preserve"> </w:t>
      </w:r>
      <w:r w:rsidR="00D72003" w:rsidRPr="001251F3">
        <w:rPr>
          <w:sz w:val="28"/>
          <w:szCs w:val="28"/>
        </w:rPr>
        <w:t>к уровню 20</w:t>
      </w:r>
      <w:r w:rsidR="00613F39">
        <w:rPr>
          <w:sz w:val="28"/>
          <w:szCs w:val="28"/>
        </w:rPr>
        <w:t>2</w:t>
      </w:r>
      <w:r w:rsidR="00441940">
        <w:rPr>
          <w:sz w:val="28"/>
          <w:szCs w:val="28"/>
        </w:rPr>
        <w:t>3</w:t>
      </w:r>
      <w:r w:rsidR="00D72003" w:rsidRPr="001251F3">
        <w:rPr>
          <w:sz w:val="28"/>
          <w:szCs w:val="28"/>
        </w:rPr>
        <w:t xml:space="preserve"> года</w:t>
      </w:r>
      <w:r w:rsidR="005F7F64">
        <w:rPr>
          <w:sz w:val="28"/>
          <w:szCs w:val="28"/>
        </w:rPr>
        <w:t>:</w:t>
      </w:r>
    </w:p>
    <w:p w:rsidR="00CB1DD5" w:rsidRDefault="00A47BB8" w:rsidP="00CB1DD5">
      <w:pPr>
        <w:pStyle w:val="Default"/>
        <w:tabs>
          <w:tab w:val="left" w:pos="426"/>
          <w:tab w:val="left" w:pos="709"/>
        </w:tabs>
        <w:jc w:val="both"/>
        <w:rPr>
          <w:sz w:val="28"/>
          <w:szCs w:val="28"/>
        </w:rPr>
      </w:pPr>
      <w:r>
        <w:rPr>
          <w:sz w:val="28"/>
          <w:szCs w:val="28"/>
        </w:rPr>
        <w:t xml:space="preserve">          </w:t>
      </w:r>
      <w:r w:rsidR="00D3485D">
        <w:rPr>
          <w:sz w:val="28"/>
          <w:szCs w:val="28"/>
        </w:rPr>
        <w:t>- п</w:t>
      </w:r>
      <w:r w:rsidR="00CB1DD5">
        <w:rPr>
          <w:sz w:val="28"/>
          <w:szCs w:val="28"/>
        </w:rPr>
        <w:t xml:space="preserve">о подразделу </w:t>
      </w:r>
      <w:r w:rsidR="00CB1DD5" w:rsidRPr="000A681B">
        <w:rPr>
          <w:sz w:val="28"/>
          <w:szCs w:val="28"/>
        </w:rPr>
        <w:t>050</w:t>
      </w:r>
      <w:r w:rsidR="00CB1DD5">
        <w:rPr>
          <w:sz w:val="28"/>
          <w:szCs w:val="28"/>
        </w:rPr>
        <w:t xml:space="preserve">2 «Коммунальное хозяйство» произведены расходы в сумме </w:t>
      </w:r>
      <w:r w:rsidR="00441940">
        <w:rPr>
          <w:sz w:val="28"/>
          <w:szCs w:val="28"/>
        </w:rPr>
        <w:t>7</w:t>
      </w:r>
      <w:r w:rsidR="005F7F64">
        <w:rPr>
          <w:sz w:val="28"/>
          <w:szCs w:val="28"/>
        </w:rPr>
        <w:t xml:space="preserve">5,0 </w:t>
      </w:r>
      <w:r w:rsidR="00CB1DD5">
        <w:rPr>
          <w:sz w:val="28"/>
          <w:szCs w:val="28"/>
        </w:rPr>
        <w:t>тыс. руб. на оплату коммунальных услуг (уголь)  за счет средств краевой целевой субсидии, полученной из районного бюджета.</w:t>
      </w:r>
    </w:p>
    <w:p w:rsidR="00A47BB8" w:rsidRDefault="00CB1DD5" w:rsidP="00CB1DD5">
      <w:pPr>
        <w:pStyle w:val="Default"/>
        <w:tabs>
          <w:tab w:val="left" w:pos="426"/>
          <w:tab w:val="left" w:pos="709"/>
        </w:tabs>
        <w:jc w:val="both"/>
        <w:rPr>
          <w:sz w:val="28"/>
          <w:szCs w:val="28"/>
        </w:rPr>
      </w:pPr>
      <w:r>
        <w:rPr>
          <w:sz w:val="28"/>
          <w:szCs w:val="28"/>
        </w:rPr>
        <w:t xml:space="preserve">          </w:t>
      </w:r>
      <w:r w:rsidR="00D3485D">
        <w:rPr>
          <w:sz w:val="28"/>
          <w:szCs w:val="28"/>
        </w:rPr>
        <w:t>- п</w:t>
      </w:r>
      <w:r w:rsidR="00A47BB8">
        <w:rPr>
          <w:sz w:val="28"/>
          <w:szCs w:val="28"/>
        </w:rPr>
        <w:t xml:space="preserve">о подразделу </w:t>
      </w:r>
      <w:r w:rsidR="00A47BB8" w:rsidRPr="000A681B">
        <w:rPr>
          <w:sz w:val="28"/>
          <w:szCs w:val="28"/>
        </w:rPr>
        <w:t>050</w:t>
      </w:r>
      <w:r w:rsidR="00A47BB8">
        <w:rPr>
          <w:sz w:val="28"/>
          <w:szCs w:val="28"/>
        </w:rPr>
        <w:t xml:space="preserve">3 «Благоустройство» произведены расходы в сумме </w:t>
      </w:r>
      <w:r w:rsidR="004E593C">
        <w:rPr>
          <w:sz w:val="28"/>
          <w:szCs w:val="28"/>
        </w:rPr>
        <w:t>1 006,9</w:t>
      </w:r>
      <w:r w:rsidR="00A47BB8">
        <w:rPr>
          <w:sz w:val="28"/>
          <w:szCs w:val="28"/>
        </w:rPr>
        <w:t xml:space="preserve"> тыс. руб.</w:t>
      </w:r>
      <w:r w:rsidR="00C52952">
        <w:rPr>
          <w:sz w:val="28"/>
          <w:szCs w:val="28"/>
        </w:rPr>
        <w:t xml:space="preserve">, </w:t>
      </w:r>
      <w:r w:rsidR="00F7200F">
        <w:rPr>
          <w:sz w:val="28"/>
          <w:szCs w:val="28"/>
        </w:rPr>
        <w:t>которые направлены на</w:t>
      </w:r>
      <w:r w:rsidR="00A47BB8">
        <w:rPr>
          <w:sz w:val="28"/>
          <w:szCs w:val="28"/>
        </w:rPr>
        <w:t>:</w:t>
      </w:r>
    </w:p>
    <w:p w:rsidR="00233B05" w:rsidRDefault="00233B05" w:rsidP="00AD4FB6">
      <w:pPr>
        <w:pStyle w:val="Default"/>
        <w:tabs>
          <w:tab w:val="left" w:pos="426"/>
          <w:tab w:val="left" w:pos="709"/>
        </w:tabs>
        <w:jc w:val="both"/>
        <w:rPr>
          <w:sz w:val="28"/>
          <w:szCs w:val="28"/>
        </w:rPr>
      </w:pPr>
      <w:r>
        <w:rPr>
          <w:sz w:val="28"/>
          <w:szCs w:val="28"/>
        </w:rPr>
        <w:t xml:space="preserve">- организацию и содержание мест захоронения в сумме </w:t>
      </w:r>
      <w:r w:rsidR="004E593C">
        <w:rPr>
          <w:sz w:val="28"/>
          <w:szCs w:val="28"/>
        </w:rPr>
        <w:t>65</w:t>
      </w:r>
      <w:r w:rsidR="005F7F64">
        <w:rPr>
          <w:sz w:val="28"/>
          <w:szCs w:val="28"/>
        </w:rPr>
        <w:t xml:space="preserve">,0 </w:t>
      </w:r>
      <w:r>
        <w:rPr>
          <w:sz w:val="28"/>
          <w:szCs w:val="28"/>
        </w:rPr>
        <w:t>тыс. руб.;</w:t>
      </w:r>
    </w:p>
    <w:p w:rsidR="002658F1" w:rsidRDefault="002658F1" w:rsidP="00AD4FB6">
      <w:pPr>
        <w:pStyle w:val="Default"/>
        <w:tabs>
          <w:tab w:val="left" w:pos="426"/>
          <w:tab w:val="left" w:pos="709"/>
        </w:tabs>
        <w:jc w:val="both"/>
        <w:rPr>
          <w:sz w:val="28"/>
          <w:szCs w:val="28"/>
        </w:rPr>
      </w:pPr>
      <w:r>
        <w:rPr>
          <w:sz w:val="28"/>
          <w:szCs w:val="28"/>
        </w:rPr>
        <w:t xml:space="preserve">- сбор и удаление твердых отходов в сумме </w:t>
      </w:r>
      <w:r w:rsidR="004E593C">
        <w:rPr>
          <w:sz w:val="28"/>
          <w:szCs w:val="28"/>
        </w:rPr>
        <w:t>112,6</w:t>
      </w:r>
      <w:r>
        <w:rPr>
          <w:sz w:val="28"/>
          <w:szCs w:val="28"/>
        </w:rPr>
        <w:t xml:space="preserve"> тыс. руб.;</w:t>
      </w:r>
    </w:p>
    <w:p w:rsidR="00FB5B50" w:rsidRDefault="00FB5B50" w:rsidP="00F7200F">
      <w:pPr>
        <w:pStyle w:val="Default"/>
        <w:tabs>
          <w:tab w:val="left" w:pos="426"/>
          <w:tab w:val="left" w:pos="709"/>
        </w:tabs>
        <w:jc w:val="both"/>
        <w:rPr>
          <w:sz w:val="28"/>
          <w:szCs w:val="28"/>
        </w:rPr>
      </w:pPr>
      <w:r>
        <w:rPr>
          <w:sz w:val="28"/>
          <w:szCs w:val="28"/>
        </w:rPr>
        <w:t xml:space="preserve">- прочие мероприятия по благоустройству в сумме </w:t>
      </w:r>
      <w:r w:rsidR="004E593C">
        <w:rPr>
          <w:sz w:val="28"/>
          <w:szCs w:val="28"/>
        </w:rPr>
        <w:t>52,5</w:t>
      </w:r>
      <w:r>
        <w:rPr>
          <w:sz w:val="28"/>
          <w:szCs w:val="28"/>
        </w:rPr>
        <w:t xml:space="preserve"> тыс. руб.</w:t>
      </w:r>
      <w:r w:rsidR="00D3485D">
        <w:rPr>
          <w:sz w:val="28"/>
          <w:szCs w:val="28"/>
        </w:rPr>
        <w:t>;</w:t>
      </w:r>
    </w:p>
    <w:p w:rsidR="00D3485D" w:rsidRDefault="00D3485D" w:rsidP="00F7200F">
      <w:pPr>
        <w:pStyle w:val="Default"/>
        <w:tabs>
          <w:tab w:val="left" w:pos="426"/>
          <w:tab w:val="left" w:pos="709"/>
        </w:tabs>
        <w:jc w:val="both"/>
        <w:rPr>
          <w:sz w:val="28"/>
          <w:szCs w:val="28"/>
        </w:rPr>
      </w:pPr>
      <w:r>
        <w:rPr>
          <w:sz w:val="28"/>
          <w:szCs w:val="28"/>
        </w:rPr>
        <w:t xml:space="preserve">- на реализацию инициативных проектов развития (создания) общественной инфраструктуры муниципальных образований (с. </w:t>
      </w:r>
      <w:r w:rsidR="000C69DA">
        <w:rPr>
          <w:sz w:val="28"/>
          <w:szCs w:val="28"/>
        </w:rPr>
        <w:t>Старотырышкино</w:t>
      </w:r>
      <w:r>
        <w:rPr>
          <w:sz w:val="28"/>
          <w:szCs w:val="28"/>
        </w:rPr>
        <w:t xml:space="preserve">), в сумме </w:t>
      </w:r>
      <w:r w:rsidR="004E593C">
        <w:rPr>
          <w:sz w:val="28"/>
          <w:szCs w:val="28"/>
        </w:rPr>
        <w:t>776,8</w:t>
      </w:r>
      <w:r>
        <w:rPr>
          <w:sz w:val="28"/>
          <w:szCs w:val="28"/>
        </w:rPr>
        <w:t xml:space="preserve"> тыс. руб.</w:t>
      </w:r>
      <w:r w:rsidR="000C69DA">
        <w:rPr>
          <w:sz w:val="28"/>
          <w:szCs w:val="28"/>
        </w:rPr>
        <w:t xml:space="preserve"> на благоустройство </w:t>
      </w:r>
      <w:r w:rsidR="004E593C">
        <w:rPr>
          <w:sz w:val="28"/>
          <w:szCs w:val="28"/>
        </w:rPr>
        <w:t>зоны отдыха</w:t>
      </w:r>
      <w:r w:rsidR="000C69DA">
        <w:rPr>
          <w:sz w:val="28"/>
          <w:szCs w:val="28"/>
        </w:rPr>
        <w:t>).</w:t>
      </w:r>
      <w:r>
        <w:rPr>
          <w:sz w:val="28"/>
          <w:szCs w:val="28"/>
        </w:rPr>
        <w:t xml:space="preserve"> </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4E593C">
        <w:rPr>
          <w:rFonts w:eastAsia="Calibri"/>
          <w:color w:val="000000"/>
          <w:sz w:val="28"/>
          <w:szCs w:val="28"/>
          <w:lang w:eastAsia="en-US"/>
        </w:rPr>
        <w:t>645,5</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4E593C">
        <w:rPr>
          <w:rFonts w:eastAsia="Calibri"/>
          <w:color w:val="000000"/>
          <w:sz w:val="28"/>
          <w:szCs w:val="28"/>
          <w:lang w:eastAsia="en-US"/>
        </w:rPr>
        <w:t>100</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4E593C">
        <w:rPr>
          <w:rFonts w:eastAsia="Calibri"/>
          <w:color w:val="000000"/>
          <w:sz w:val="28"/>
          <w:szCs w:val="28"/>
          <w:lang w:eastAsia="en-US"/>
        </w:rPr>
        <w:t>638</w:t>
      </w:r>
      <w:r w:rsidR="000C69DA">
        <w:rPr>
          <w:rFonts w:eastAsia="Calibri"/>
          <w:color w:val="000000"/>
          <w:sz w:val="28"/>
          <w:szCs w:val="28"/>
          <w:lang w:eastAsia="en-US"/>
        </w:rPr>
        <w:t>%</w:t>
      </w:r>
      <w:r w:rsidR="00D4411A">
        <w:rPr>
          <w:rFonts w:eastAsia="Calibri"/>
          <w:color w:val="000000"/>
          <w:sz w:val="28"/>
          <w:szCs w:val="28"/>
          <w:lang w:eastAsia="en-US"/>
        </w:rPr>
        <w:t xml:space="preserve"> к уровню 20</w:t>
      </w:r>
      <w:r w:rsidR="00FB5B50">
        <w:rPr>
          <w:rFonts w:eastAsia="Calibri"/>
          <w:color w:val="000000"/>
          <w:sz w:val="28"/>
          <w:szCs w:val="28"/>
          <w:lang w:eastAsia="en-US"/>
        </w:rPr>
        <w:t>2</w:t>
      </w:r>
      <w:r w:rsidR="004E593C">
        <w:rPr>
          <w:rFonts w:eastAsia="Calibri"/>
          <w:color w:val="000000"/>
          <w:sz w:val="28"/>
          <w:szCs w:val="28"/>
          <w:lang w:eastAsia="en-US"/>
        </w:rPr>
        <w:t>3</w:t>
      </w:r>
      <w:r w:rsidR="00D4411A">
        <w:rPr>
          <w:rFonts w:eastAsia="Calibri"/>
          <w:color w:val="000000"/>
          <w:sz w:val="28"/>
          <w:szCs w:val="28"/>
          <w:lang w:eastAsia="en-US"/>
        </w:rPr>
        <w:t xml:space="preserve"> года</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6E0E8C" w:rsidRDefault="00D4411A" w:rsidP="00197532">
      <w:pPr>
        <w:pStyle w:val="Default"/>
        <w:tabs>
          <w:tab w:val="left" w:pos="709"/>
        </w:tabs>
        <w:jc w:val="both"/>
        <w:rPr>
          <w:color w:val="auto"/>
          <w:sz w:val="28"/>
          <w:szCs w:val="28"/>
        </w:rPr>
      </w:pPr>
      <w:r>
        <w:rPr>
          <w:color w:val="auto"/>
          <w:sz w:val="28"/>
          <w:szCs w:val="28"/>
        </w:rPr>
        <w:t xml:space="preserve">          </w:t>
      </w:r>
      <w:r w:rsidR="0066572B">
        <w:rPr>
          <w:color w:val="auto"/>
          <w:sz w:val="28"/>
          <w:szCs w:val="28"/>
        </w:rPr>
        <w:t>- 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Pr>
          <w:color w:val="auto"/>
          <w:sz w:val="28"/>
          <w:szCs w:val="28"/>
        </w:rPr>
        <w:t xml:space="preserve"> «Культура»</w:t>
      </w:r>
      <w:r w:rsidR="00961F14">
        <w:rPr>
          <w:color w:val="auto"/>
          <w:sz w:val="28"/>
          <w:szCs w:val="28"/>
        </w:rPr>
        <w:t xml:space="preserve"> </w:t>
      </w:r>
      <w:r w:rsidRPr="00D75272">
        <w:rPr>
          <w:sz w:val="28"/>
          <w:szCs w:val="28"/>
        </w:rPr>
        <w:t xml:space="preserve">произведены расходы </w:t>
      </w:r>
      <w:r>
        <w:rPr>
          <w:sz w:val="28"/>
          <w:szCs w:val="28"/>
        </w:rPr>
        <w:t xml:space="preserve">в сумме </w:t>
      </w:r>
      <w:r w:rsidR="004E593C">
        <w:rPr>
          <w:sz w:val="28"/>
          <w:szCs w:val="28"/>
        </w:rPr>
        <w:t>605,5</w:t>
      </w:r>
      <w:r w:rsidR="0066572B">
        <w:rPr>
          <w:sz w:val="28"/>
          <w:szCs w:val="28"/>
        </w:rPr>
        <w:t xml:space="preserve"> </w:t>
      </w:r>
      <w:r>
        <w:rPr>
          <w:sz w:val="28"/>
          <w:szCs w:val="28"/>
        </w:rPr>
        <w:t>тыс.</w:t>
      </w:r>
      <w:r w:rsidR="00412617">
        <w:rPr>
          <w:sz w:val="28"/>
          <w:szCs w:val="28"/>
        </w:rPr>
        <w:t xml:space="preserve"> </w:t>
      </w:r>
      <w:r>
        <w:rPr>
          <w:sz w:val="28"/>
          <w:szCs w:val="28"/>
        </w:rPr>
        <w:t xml:space="preserve">руб. </w:t>
      </w:r>
      <w:r w:rsidR="00197532">
        <w:rPr>
          <w:color w:val="auto"/>
          <w:sz w:val="28"/>
          <w:szCs w:val="28"/>
        </w:rPr>
        <w:t xml:space="preserve">на </w:t>
      </w:r>
      <w:r w:rsidR="006E0E8C">
        <w:rPr>
          <w:color w:val="auto"/>
          <w:sz w:val="28"/>
          <w:szCs w:val="28"/>
        </w:rPr>
        <w:t>содержание и обеспечение деятельности учреждений культуры</w:t>
      </w:r>
      <w:r w:rsidR="004E593C">
        <w:rPr>
          <w:color w:val="auto"/>
          <w:sz w:val="28"/>
          <w:szCs w:val="28"/>
        </w:rPr>
        <w:t xml:space="preserve"> в размере 86,7 тыс. руб.; </w:t>
      </w:r>
      <w:r w:rsidR="004E593C">
        <w:rPr>
          <w:sz w:val="28"/>
          <w:szCs w:val="28"/>
        </w:rPr>
        <w:t>на реализацию Муниципальной адресной инвестиционной программы муниципального образования Смоленский район Алтайского края в сумме 518,8 тыс. руб. (внутренний ремонт здания ДК и благоустройство территории ДК)</w:t>
      </w:r>
      <w:r w:rsidR="006E0E8C">
        <w:rPr>
          <w:color w:val="auto"/>
          <w:sz w:val="28"/>
          <w:szCs w:val="28"/>
        </w:rPr>
        <w:t>.</w:t>
      </w:r>
    </w:p>
    <w:p w:rsidR="004E593C" w:rsidRDefault="004E593C" w:rsidP="00197532">
      <w:pPr>
        <w:pStyle w:val="Default"/>
        <w:tabs>
          <w:tab w:val="left" w:pos="709"/>
        </w:tabs>
        <w:jc w:val="both"/>
        <w:rPr>
          <w:color w:val="auto"/>
          <w:sz w:val="28"/>
          <w:szCs w:val="28"/>
        </w:rPr>
      </w:pPr>
      <w:r>
        <w:rPr>
          <w:color w:val="auto"/>
          <w:sz w:val="28"/>
          <w:szCs w:val="28"/>
        </w:rPr>
        <w:t xml:space="preserve">          - по подразделу </w:t>
      </w:r>
      <w:r w:rsidRPr="00D4411A">
        <w:rPr>
          <w:color w:val="auto"/>
          <w:sz w:val="28"/>
          <w:szCs w:val="28"/>
        </w:rPr>
        <w:t>080</w:t>
      </w:r>
      <w:r>
        <w:rPr>
          <w:color w:val="auto"/>
          <w:sz w:val="28"/>
          <w:szCs w:val="28"/>
        </w:rPr>
        <w:t xml:space="preserve">4 «Другие вопросы в области культуры, кинематографии» </w:t>
      </w:r>
      <w:r w:rsidRPr="00D75272">
        <w:rPr>
          <w:sz w:val="28"/>
          <w:szCs w:val="28"/>
        </w:rPr>
        <w:t xml:space="preserve">произведены расходы </w:t>
      </w:r>
      <w:r>
        <w:rPr>
          <w:sz w:val="28"/>
          <w:szCs w:val="28"/>
        </w:rPr>
        <w:t xml:space="preserve">в сумме 40,0 тыс. руб. на приобретение компьютерного оборудования в рамках муниципальной программы «Развитие культуры Смоленского района». </w:t>
      </w:r>
    </w:p>
    <w:p w:rsidR="007F5086" w:rsidRDefault="009F3B5E" w:rsidP="00C20042">
      <w:pPr>
        <w:pStyle w:val="Default"/>
        <w:tabs>
          <w:tab w:val="left" w:pos="709"/>
        </w:tabs>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25203D">
        <w:rPr>
          <w:color w:val="auto"/>
          <w:sz w:val="28"/>
          <w:szCs w:val="28"/>
        </w:rPr>
        <w:t>43,7</w:t>
      </w:r>
      <w:r w:rsidR="007F5086">
        <w:rPr>
          <w:color w:val="auto"/>
          <w:sz w:val="28"/>
          <w:szCs w:val="28"/>
        </w:rPr>
        <w:t xml:space="preserve"> 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25203D">
        <w:rPr>
          <w:sz w:val="28"/>
          <w:szCs w:val="28"/>
        </w:rPr>
        <w:t>100</w:t>
      </w:r>
      <w:r w:rsidR="007F5086">
        <w:rPr>
          <w:sz w:val="28"/>
          <w:szCs w:val="28"/>
        </w:rPr>
        <w:t xml:space="preserve">% к уточненному плану и </w:t>
      </w:r>
      <w:r w:rsidR="0025203D">
        <w:rPr>
          <w:sz w:val="28"/>
          <w:szCs w:val="28"/>
        </w:rPr>
        <w:t>82</w:t>
      </w:r>
      <w:r w:rsidR="007F5086">
        <w:rPr>
          <w:sz w:val="28"/>
          <w:szCs w:val="28"/>
        </w:rPr>
        <w:t>% к уровню 20</w:t>
      </w:r>
      <w:r w:rsidR="00D54BBA">
        <w:rPr>
          <w:sz w:val="28"/>
          <w:szCs w:val="28"/>
        </w:rPr>
        <w:t>2</w:t>
      </w:r>
      <w:r w:rsidR="0025203D">
        <w:rPr>
          <w:sz w:val="28"/>
          <w:szCs w:val="28"/>
        </w:rPr>
        <w:t>3</w:t>
      </w:r>
      <w:r w:rsidR="00D54BBA">
        <w:rPr>
          <w:sz w:val="28"/>
          <w:szCs w:val="28"/>
        </w:rPr>
        <w:t xml:space="preserve"> </w:t>
      </w:r>
      <w:r w:rsidR="007F5086">
        <w:rPr>
          <w:sz w:val="28"/>
          <w:szCs w:val="28"/>
        </w:rPr>
        <w:t>года</w:t>
      </w:r>
      <w:r w:rsidR="00493E56">
        <w:rPr>
          <w:sz w:val="28"/>
          <w:szCs w:val="28"/>
        </w:rPr>
        <w:t>.</w:t>
      </w:r>
    </w:p>
    <w:p w:rsidR="00156444" w:rsidRDefault="007F5086" w:rsidP="00D54BBA">
      <w:pPr>
        <w:pStyle w:val="Default"/>
        <w:tabs>
          <w:tab w:val="left" w:pos="709"/>
        </w:tabs>
        <w:jc w:val="both"/>
        <w:rPr>
          <w:sz w:val="28"/>
          <w:szCs w:val="28"/>
        </w:rPr>
      </w:pPr>
      <w:r>
        <w:rPr>
          <w:sz w:val="28"/>
          <w:szCs w:val="28"/>
        </w:rPr>
        <w:t xml:space="preserve">          </w:t>
      </w:r>
      <w:r w:rsidR="00BA2A66">
        <w:rPr>
          <w:sz w:val="28"/>
          <w:szCs w:val="28"/>
        </w:rPr>
        <w:t>- 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25203D">
        <w:rPr>
          <w:sz w:val="28"/>
          <w:szCs w:val="28"/>
        </w:rPr>
        <w:t>43,7</w:t>
      </w:r>
      <w:r w:rsidR="00C47D80">
        <w:rPr>
          <w:sz w:val="28"/>
          <w:szCs w:val="28"/>
        </w:rPr>
        <w:t xml:space="preserve"> </w:t>
      </w:r>
      <w:r>
        <w:rPr>
          <w:sz w:val="28"/>
          <w:szCs w:val="28"/>
        </w:rPr>
        <w:t>тыс.</w:t>
      </w:r>
      <w:r w:rsidR="002B0004">
        <w:rPr>
          <w:sz w:val="28"/>
          <w:szCs w:val="28"/>
        </w:rPr>
        <w:t xml:space="preserve"> </w:t>
      </w:r>
      <w:r>
        <w:rPr>
          <w:sz w:val="28"/>
          <w:szCs w:val="28"/>
        </w:rPr>
        <w:t xml:space="preserve">руб., </w:t>
      </w:r>
      <w:r w:rsidR="00D54BBA">
        <w:rPr>
          <w:sz w:val="28"/>
          <w:szCs w:val="28"/>
        </w:rPr>
        <w:t>в т.ч</w:t>
      </w:r>
      <w:r w:rsidR="00A67E3F">
        <w:rPr>
          <w:sz w:val="28"/>
          <w:szCs w:val="28"/>
        </w:rPr>
        <w:t>.</w:t>
      </w:r>
      <w:r w:rsidR="00D54BBA">
        <w:rPr>
          <w:sz w:val="28"/>
          <w:szCs w:val="28"/>
        </w:rPr>
        <w:t xml:space="preserve"> на</w:t>
      </w:r>
      <w:r w:rsidR="00493E56">
        <w:rPr>
          <w:sz w:val="28"/>
          <w:szCs w:val="28"/>
        </w:rPr>
        <w:t xml:space="preserve"> </w:t>
      </w:r>
      <w:r w:rsidR="003E4D8E">
        <w:rPr>
          <w:sz w:val="28"/>
          <w:szCs w:val="28"/>
        </w:rPr>
        <w:t xml:space="preserve">оплату </w:t>
      </w:r>
      <w:r w:rsidR="00C20042">
        <w:rPr>
          <w:sz w:val="28"/>
          <w:szCs w:val="28"/>
        </w:rPr>
        <w:t>налог</w:t>
      </w:r>
      <w:r w:rsidR="00BA2A66">
        <w:rPr>
          <w:sz w:val="28"/>
          <w:szCs w:val="28"/>
        </w:rPr>
        <w:t>ов и сборов</w:t>
      </w:r>
      <w:r w:rsidR="00C20042">
        <w:rPr>
          <w:sz w:val="28"/>
          <w:szCs w:val="28"/>
        </w:rPr>
        <w:t xml:space="preserve"> в сумме </w:t>
      </w:r>
      <w:r w:rsidR="0025203D">
        <w:rPr>
          <w:sz w:val="28"/>
          <w:szCs w:val="28"/>
        </w:rPr>
        <w:t>36,7</w:t>
      </w:r>
      <w:r w:rsidR="00C20042">
        <w:rPr>
          <w:sz w:val="28"/>
          <w:szCs w:val="28"/>
        </w:rPr>
        <w:t xml:space="preserve"> тыс. руб.; </w:t>
      </w:r>
      <w:r w:rsidR="003E4D8E">
        <w:rPr>
          <w:color w:val="auto"/>
          <w:sz w:val="28"/>
          <w:szCs w:val="28"/>
        </w:rPr>
        <w:t xml:space="preserve">на </w:t>
      </w:r>
      <w:r w:rsidR="0025203D">
        <w:rPr>
          <w:color w:val="auto"/>
          <w:sz w:val="28"/>
          <w:szCs w:val="28"/>
        </w:rPr>
        <w:t xml:space="preserve">организацию </w:t>
      </w:r>
      <w:r w:rsidR="00BA2A66">
        <w:rPr>
          <w:color w:val="auto"/>
          <w:sz w:val="28"/>
          <w:szCs w:val="28"/>
        </w:rPr>
        <w:t>м</w:t>
      </w:r>
      <w:r w:rsidR="00EF6ED1">
        <w:rPr>
          <w:color w:val="auto"/>
          <w:sz w:val="28"/>
          <w:szCs w:val="28"/>
        </w:rPr>
        <w:t>е</w:t>
      </w:r>
      <w:r w:rsidR="00BA2A66">
        <w:rPr>
          <w:color w:val="auto"/>
          <w:sz w:val="28"/>
          <w:szCs w:val="28"/>
        </w:rPr>
        <w:t xml:space="preserve">роприятий в области физической культуры и спорта </w:t>
      </w:r>
      <w:r w:rsidR="0025203D">
        <w:rPr>
          <w:color w:val="auto"/>
          <w:sz w:val="28"/>
          <w:szCs w:val="28"/>
        </w:rPr>
        <w:t>7</w:t>
      </w:r>
      <w:r w:rsidR="000C69DA">
        <w:rPr>
          <w:color w:val="auto"/>
          <w:sz w:val="28"/>
          <w:szCs w:val="28"/>
        </w:rPr>
        <w:t>,0</w:t>
      </w:r>
      <w:r w:rsidR="00BA2A66">
        <w:rPr>
          <w:color w:val="auto"/>
          <w:sz w:val="28"/>
          <w:szCs w:val="28"/>
        </w:rPr>
        <w:t xml:space="preserve"> тыс. руб. </w:t>
      </w: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350487" w:rsidRDefault="0025203D" w:rsidP="0025203D">
            <w:pPr>
              <w:jc w:val="center"/>
              <w:rPr>
                <w:rFonts w:eastAsia="Calibri"/>
                <w:sz w:val="20"/>
                <w:szCs w:val="20"/>
                <w:lang w:eastAsia="en-US"/>
              </w:rPr>
            </w:pPr>
            <w:r>
              <w:rPr>
                <w:rFonts w:eastAsia="Calibri"/>
                <w:sz w:val="20"/>
                <w:szCs w:val="20"/>
                <w:lang w:eastAsia="en-US"/>
              </w:rPr>
              <w:t>46,0</w:t>
            </w:r>
          </w:p>
        </w:tc>
      </w:tr>
      <w:tr w:rsidR="00292159" w:rsidRPr="00350487" w:rsidTr="00CA255E">
        <w:tc>
          <w:tcPr>
            <w:tcW w:w="912"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Национальная оборона</w:t>
            </w:r>
          </w:p>
        </w:tc>
        <w:tc>
          <w:tcPr>
            <w:tcW w:w="1890" w:type="dxa"/>
            <w:shd w:val="clear" w:color="auto" w:fill="auto"/>
            <w:vAlign w:val="center"/>
          </w:tcPr>
          <w:p w:rsidR="00292159" w:rsidRDefault="00BA2A66" w:rsidP="0025203D">
            <w:pPr>
              <w:jc w:val="center"/>
              <w:rPr>
                <w:rFonts w:eastAsia="Calibri"/>
                <w:sz w:val="20"/>
                <w:szCs w:val="20"/>
                <w:lang w:eastAsia="en-US"/>
              </w:rPr>
            </w:pPr>
            <w:r>
              <w:rPr>
                <w:rFonts w:eastAsia="Calibri"/>
                <w:sz w:val="20"/>
                <w:szCs w:val="20"/>
                <w:lang w:eastAsia="en-US"/>
              </w:rPr>
              <w:t>4,</w:t>
            </w:r>
            <w:r w:rsidR="0025203D">
              <w:rPr>
                <w:rFonts w:eastAsia="Calibri"/>
                <w:sz w:val="20"/>
                <w:szCs w:val="20"/>
                <w:lang w:eastAsia="en-US"/>
              </w:rPr>
              <w:t>7</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350487" w:rsidRDefault="0025203D" w:rsidP="000C69DA">
            <w:pPr>
              <w:jc w:val="center"/>
              <w:rPr>
                <w:rFonts w:eastAsia="Calibri"/>
                <w:sz w:val="20"/>
                <w:szCs w:val="20"/>
                <w:lang w:eastAsia="en-US"/>
              </w:rPr>
            </w:pPr>
            <w:r>
              <w:rPr>
                <w:rFonts w:eastAsia="Calibri"/>
                <w:sz w:val="20"/>
                <w:szCs w:val="20"/>
                <w:lang w:eastAsia="en-US"/>
              </w:rPr>
              <w:t>10,9</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350487" w:rsidRDefault="000C69DA" w:rsidP="0025203D">
            <w:pPr>
              <w:jc w:val="center"/>
              <w:rPr>
                <w:rFonts w:eastAsia="Calibri"/>
                <w:sz w:val="20"/>
                <w:szCs w:val="20"/>
                <w:lang w:eastAsia="en-US"/>
              </w:rPr>
            </w:pPr>
            <w:r>
              <w:rPr>
                <w:rFonts w:eastAsia="Calibri"/>
                <w:sz w:val="20"/>
                <w:szCs w:val="20"/>
                <w:lang w:eastAsia="en-US"/>
              </w:rPr>
              <w:t>23,</w:t>
            </w:r>
            <w:r w:rsidR="0025203D">
              <w:rPr>
                <w:rFonts w:eastAsia="Calibri"/>
                <w:sz w:val="20"/>
                <w:szCs w:val="20"/>
                <w:lang w:eastAsia="en-US"/>
              </w:rPr>
              <w:t>4</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890" w:type="dxa"/>
            <w:shd w:val="clear" w:color="auto" w:fill="auto"/>
            <w:vAlign w:val="center"/>
          </w:tcPr>
          <w:p w:rsidR="009F3B5E" w:rsidRPr="00350487" w:rsidRDefault="0025203D" w:rsidP="00BA2A66">
            <w:pPr>
              <w:jc w:val="center"/>
              <w:rPr>
                <w:rFonts w:eastAsia="Calibri"/>
                <w:sz w:val="20"/>
                <w:szCs w:val="20"/>
                <w:lang w:eastAsia="en-US"/>
              </w:rPr>
            </w:pPr>
            <w:r>
              <w:rPr>
                <w:rFonts w:eastAsia="Calibri"/>
                <w:sz w:val="20"/>
                <w:szCs w:val="20"/>
                <w:lang w:eastAsia="en-US"/>
              </w:rPr>
              <w:t>14,0</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350487" w:rsidRDefault="0025203D" w:rsidP="00BA2A66">
            <w:pPr>
              <w:jc w:val="center"/>
              <w:rPr>
                <w:rFonts w:eastAsia="Calibri"/>
                <w:sz w:val="20"/>
                <w:szCs w:val="20"/>
                <w:lang w:eastAsia="en-US"/>
              </w:rPr>
            </w:pPr>
            <w:r>
              <w:rPr>
                <w:rFonts w:eastAsia="Calibri"/>
                <w:sz w:val="20"/>
                <w:szCs w:val="20"/>
                <w:lang w:eastAsia="en-US"/>
              </w:rPr>
              <w:t>1,0</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5D1C63" w:rsidRDefault="009F3B5E" w:rsidP="00920661">
      <w:pPr>
        <w:pStyle w:val="Default"/>
        <w:tabs>
          <w:tab w:val="left" w:pos="709"/>
        </w:tabs>
        <w:jc w:val="both"/>
        <w:rPr>
          <w:sz w:val="28"/>
          <w:szCs w:val="28"/>
        </w:rPr>
      </w:pPr>
      <w:r>
        <w:rPr>
          <w:color w:val="auto"/>
        </w:rPr>
        <w:lastRenderedPageBreak/>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25203D">
        <w:rPr>
          <w:sz w:val="28"/>
          <w:szCs w:val="28"/>
        </w:rPr>
        <w:t>4</w:t>
      </w:r>
      <w:r w:rsidRPr="00254CFD">
        <w:rPr>
          <w:sz w:val="28"/>
          <w:szCs w:val="28"/>
        </w:rPr>
        <w:t xml:space="preserve"> год занимают расходы по разделу </w:t>
      </w:r>
      <w:r w:rsidR="000C69DA" w:rsidRPr="00254CFD">
        <w:rPr>
          <w:color w:val="auto"/>
          <w:sz w:val="28"/>
          <w:szCs w:val="28"/>
        </w:rPr>
        <w:t>«</w:t>
      </w:r>
      <w:r w:rsidR="000C69DA">
        <w:rPr>
          <w:color w:val="auto"/>
          <w:sz w:val="28"/>
          <w:szCs w:val="28"/>
        </w:rPr>
        <w:t>Общегосударственные вопросы»</w:t>
      </w:r>
      <w:r w:rsidR="000C69DA" w:rsidRPr="00254CFD">
        <w:rPr>
          <w:sz w:val="28"/>
          <w:szCs w:val="28"/>
        </w:rPr>
        <w:t xml:space="preserve"> -</w:t>
      </w:r>
      <w:r w:rsidR="005D1C63">
        <w:rPr>
          <w:sz w:val="28"/>
          <w:szCs w:val="28"/>
        </w:rPr>
        <w:t xml:space="preserve"> </w:t>
      </w:r>
      <w:r w:rsidR="000C69DA">
        <w:rPr>
          <w:sz w:val="28"/>
          <w:szCs w:val="28"/>
        </w:rPr>
        <w:t>4</w:t>
      </w:r>
      <w:r w:rsidR="0025203D">
        <w:rPr>
          <w:sz w:val="28"/>
          <w:szCs w:val="28"/>
        </w:rPr>
        <w:t>6</w:t>
      </w:r>
      <w:r w:rsidR="000C69DA">
        <w:rPr>
          <w:color w:val="auto"/>
          <w:sz w:val="28"/>
          <w:szCs w:val="28"/>
        </w:rPr>
        <w:t>%;</w:t>
      </w:r>
      <w:r w:rsidR="000C69DA" w:rsidRPr="00254CFD">
        <w:rPr>
          <w:color w:val="auto"/>
          <w:sz w:val="28"/>
          <w:szCs w:val="28"/>
        </w:rPr>
        <w:t xml:space="preserve"> </w:t>
      </w:r>
      <w:r w:rsidR="00BA2A66" w:rsidRPr="00254CFD">
        <w:rPr>
          <w:color w:val="auto"/>
          <w:sz w:val="28"/>
          <w:szCs w:val="28"/>
        </w:rPr>
        <w:t xml:space="preserve">«Жилищно-коммунальное хозяйство» - </w:t>
      </w:r>
      <w:r w:rsidR="000C69DA">
        <w:rPr>
          <w:color w:val="auto"/>
          <w:sz w:val="28"/>
          <w:szCs w:val="28"/>
        </w:rPr>
        <w:t>23</w:t>
      </w:r>
      <w:r w:rsidR="0025203D">
        <w:rPr>
          <w:color w:val="auto"/>
          <w:sz w:val="28"/>
          <w:szCs w:val="28"/>
        </w:rPr>
        <w:t>,4</w:t>
      </w:r>
      <w:r w:rsidR="00BA2A66" w:rsidRPr="00254CFD">
        <w:rPr>
          <w:color w:val="auto"/>
          <w:sz w:val="28"/>
          <w:szCs w:val="28"/>
        </w:rPr>
        <w:t>%</w:t>
      </w:r>
      <w:r w:rsidR="00BA2A66">
        <w:rPr>
          <w:color w:val="auto"/>
          <w:sz w:val="28"/>
          <w:szCs w:val="28"/>
        </w:rPr>
        <w:t xml:space="preserve">; </w:t>
      </w:r>
      <w:r w:rsidR="0025203D">
        <w:rPr>
          <w:color w:val="auto"/>
          <w:sz w:val="28"/>
          <w:szCs w:val="28"/>
        </w:rPr>
        <w:t xml:space="preserve">«Культура и кинематография» - 14%; </w:t>
      </w:r>
      <w:r w:rsidR="00BA2A66">
        <w:rPr>
          <w:sz w:val="28"/>
          <w:szCs w:val="28"/>
        </w:rPr>
        <w:t xml:space="preserve">«Национальная экономика» - </w:t>
      </w:r>
      <w:r w:rsidR="0025203D">
        <w:rPr>
          <w:sz w:val="28"/>
          <w:szCs w:val="28"/>
        </w:rPr>
        <w:t>10,9</w:t>
      </w:r>
      <w:r w:rsidR="00BA2A66">
        <w:rPr>
          <w:sz w:val="28"/>
          <w:szCs w:val="28"/>
        </w:rPr>
        <w:t xml:space="preserve">%; </w:t>
      </w:r>
      <w:r w:rsidR="00BA2A66" w:rsidRPr="00254CFD">
        <w:rPr>
          <w:color w:val="auto"/>
          <w:sz w:val="28"/>
          <w:szCs w:val="28"/>
        </w:rPr>
        <w:t>«</w:t>
      </w:r>
      <w:r w:rsidR="00BA2A66">
        <w:rPr>
          <w:color w:val="auto"/>
          <w:sz w:val="28"/>
          <w:szCs w:val="28"/>
        </w:rPr>
        <w:t>Национальная оборона»</w:t>
      </w:r>
      <w:r w:rsidR="00BA2A66" w:rsidRPr="00254CFD">
        <w:rPr>
          <w:sz w:val="28"/>
          <w:szCs w:val="28"/>
        </w:rPr>
        <w:t xml:space="preserve"> - </w:t>
      </w:r>
      <w:r w:rsidR="00BA2A66">
        <w:rPr>
          <w:sz w:val="28"/>
          <w:szCs w:val="28"/>
        </w:rPr>
        <w:t>4,</w:t>
      </w:r>
      <w:r w:rsidR="0025203D">
        <w:rPr>
          <w:sz w:val="28"/>
          <w:szCs w:val="28"/>
        </w:rPr>
        <w:t>7</w:t>
      </w:r>
      <w:r w:rsidR="00BA2A66" w:rsidRPr="00254CFD">
        <w:rPr>
          <w:sz w:val="28"/>
          <w:szCs w:val="28"/>
        </w:rPr>
        <w:t>%</w:t>
      </w:r>
      <w:r w:rsidR="00BA2A66" w:rsidRPr="00254CFD">
        <w:rPr>
          <w:color w:val="auto"/>
          <w:sz w:val="28"/>
          <w:szCs w:val="28"/>
        </w:rPr>
        <w:t xml:space="preserve"> </w:t>
      </w:r>
      <w:r w:rsidR="00CE7EAA">
        <w:rPr>
          <w:color w:val="auto"/>
          <w:sz w:val="28"/>
          <w:szCs w:val="28"/>
        </w:rPr>
        <w:t xml:space="preserve">и </w:t>
      </w:r>
      <w:r w:rsidR="00AA015F">
        <w:rPr>
          <w:sz w:val="28"/>
          <w:szCs w:val="28"/>
        </w:rPr>
        <w:t xml:space="preserve">затем </w:t>
      </w:r>
      <w:r w:rsidR="005D1C63">
        <w:rPr>
          <w:sz w:val="28"/>
          <w:szCs w:val="28"/>
        </w:rPr>
        <w:t xml:space="preserve">«Физическая культура и спорт» - 1%.  </w:t>
      </w:r>
    </w:p>
    <w:p w:rsidR="009811DC" w:rsidRDefault="00920661" w:rsidP="00920661">
      <w:pPr>
        <w:pStyle w:val="Default"/>
        <w:tabs>
          <w:tab w:val="left" w:pos="709"/>
        </w:tabs>
        <w:jc w:val="both"/>
        <w:rPr>
          <w:b/>
          <w:bCs/>
          <w:sz w:val="28"/>
          <w:szCs w:val="28"/>
        </w:rPr>
      </w:pPr>
      <w:r>
        <w:rPr>
          <w:sz w:val="28"/>
          <w:szCs w:val="28"/>
        </w:rPr>
        <w:t xml:space="preserve">      </w:t>
      </w:r>
      <w:r w:rsidR="0099665B">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25203D">
        <w:rPr>
          <w:sz w:val="28"/>
          <w:szCs w:val="28"/>
        </w:rPr>
        <w:t>15</w:t>
      </w:r>
      <w:r w:rsidR="009F3B5E" w:rsidRPr="000B1AFC">
        <w:rPr>
          <w:sz w:val="28"/>
          <w:szCs w:val="28"/>
        </w:rPr>
        <w:t>% всех расходов бюджета</w:t>
      </w:r>
      <w:r w:rsidR="00CA255E">
        <w:rPr>
          <w:sz w:val="28"/>
          <w:szCs w:val="28"/>
        </w:rPr>
        <w:t xml:space="preserve"> поселения</w:t>
      </w:r>
      <w:r w:rsidR="009F3B5E" w:rsidRPr="000B1AFC">
        <w:t>.</w:t>
      </w:r>
    </w:p>
    <w:p w:rsidR="009B3E01" w:rsidRPr="004A225A" w:rsidRDefault="009B3E01" w:rsidP="00BC494A">
      <w:pPr>
        <w:jc w:val="center"/>
        <w:rPr>
          <w:b/>
          <w:highlight w:val="yellow"/>
        </w:rPr>
      </w:pPr>
      <w:r w:rsidRPr="00D77D3B">
        <w:rPr>
          <w:b/>
          <w:bCs/>
          <w:sz w:val="28"/>
          <w:szCs w:val="28"/>
        </w:rPr>
        <w:t>Анализ дебиторской и кредиторской задолженности.</w:t>
      </w:r>
    </w:p>
    <w:p w:rsidR="009B3E01" w:rsidRDefault="009B3E01" w:rsidP="00CA40B1">
      <w:pPr>
        <w:tabs>
          <w:tab w:val="left" w:pos="709"/>
        </w:tabs>
        <w:jc w:val="both"/>
        <w:rPr>
          <w:sz w:val="28"/>
          <w:szCs w:val="28"/>
        </w:rPr>
      </w:pPr>
      <w:r>
        <w:t xml:space="preserve">       </w:t>
      </w:r>
      <w:r w:rsidR="00B901B2">
        <w:t xml:space="preserve">     </w:t>
      </w:r>
      <w:r w:rsidRPr="00B97B9F">
        <w:rPr>
          <w:sz w:val="28"/>
          <w:szCs w:val="28"/>
        </w:rPr>
        <w:t>По состоянию на 01.01.202</w:t>
      </w:r>
      <w:r w:rsidR="0025203D">
        <w:rPr>
          <w:sz w:val="28"/>
          <w:szCs w:val="28"/>
        </w:rPr>
        <w:t>5</w:t>
      </w:r>
      <w:r w:rsidR="001B3D90">
        <w:rPr>
          <w:sz w:val="28"/>
          <w:szCs w:val="28"/>
        </w:rPr>
        <w:t xml:space="preserve"> </w:t>
      </w:r>
      <w:r w:rsidRPr="00B97B9F">
        <w:rPr>
          <w:b/>
          <w:sz w:val="28"/>
          <w:szCs w:val="28"/>
        </w:rPr>
        <w:t>дебиторская</w:t>
      </w:r>
      <w:r w:rsidRPr="00B97B9F">
        <w:rPr>
          <w:sz w:val="28"/>
          <w:szCs w:val="28"/>
        </w:rPr>
        <w:t xml:space="preserve"> задолженность по бюджету </w:t>
      </w:r>
      <w:r w:rsidR="00F22A45">
        <w:rPr>
          <w:sz w:val="28"/>
          <w:szCs w:val="28"/>
        </w:rPr>
        <w:t xml:space="preserve">поселения </w:t>
      </w:r>
      <w:r w:rsidRPr="00B97B9F">
        <w:rPr>
          <w:sz w:val="28"/>
          <w:szCs w:val="28"/>
        </w:rPr>
        <w:t xml:space="preserve">составила  </w:t>
      </w:r>
      <w:r w:rsidR="0025203D">
        <w:rPr>
          <w:sz w:val="28"/>
          <w:szCs w:val="28"/>
        </w:rPr>
        <w:t>1 551,6</w:t>
      </w:r>
      <w:r w:rsidRPr="00B97B9F">
        <w:rPr>
          <w:sz w:val="28"/>
          <w:szCs w:val="28"/>
        </w:rPr>
        <w:t xml:space="preserve"> тыс. руб.</w:t>
      </w:r>
      <w:r w:rsidR="00152D30">
        <w:rPr>
          <w:sz w:val="28"/>
          <w:szCs w:val="28"/>
        </w:rPr>
        <w:t xml:space="preserve"> (</w:t>
      </w:r>
      <w:r w:rsidR="00246B4E">
        <w:rPr>
          <w:sz w:val="28"/>
          <w:szCs w:val="28"/>
        </w:rPr>
        <w:t>снизилась</w:t>
      </w:r>
      <w:r w:rsidR="00152D30">
        <w:rPr>
          <w:sz w:val="28"/>
          <w:szCs w:val="28"/>
        </w:rPr>
        <w:t xml:space="preserve"> на </w:t>
      </w:r>
      <w:r w:rsidR="000B68DB">
        <w:rPr>
          <w:sz w:val="28"/>
          <w:szCs w:val="28"/>
        </w:rPr>
        <w:t>495,5</w:t>
      </w:r>
      <w:r w:rsidR="009A66E8">
        <w:rPr>
          <w:sz w:val="28"/>
          <w:szCs w:val="28"/>
        </w:rPr>
        <w:t xml:space="preserve"> </w:t>
      </w:r>
      <w:r w:rsidR="00152D30">
        <w:rPr>
          <w:sz w:val="28"/>
          <w:szCs w:val="28"/>
        </w:rPr>
        <w:t>тыс. руб. по отношению к 202</w:t>
      </w:r>
      <w:r w:rsidR="000B68DB">
        <w:rPr>
          <w:sz w:val="28"/>
          <w:szCs w:val="28"/>
        </w:rPr>
        <w:t>3</w:t>
      </w:r>
      <w:r w:rsidR="00152D30">
        <w:rPr>
          <w:sz w:val="28"/>
          <w:szCs w:val="28"/>
        </w:rPr>
        <w:t xml:space="preserve"> году)</w:t>
      </w:r>
      <w:r w:rsidRPr="00B97B9F">
        <w:rPr>
          <w:sz w:val="28"/>
          <w:szCs w:val="28"/>
        </w:rPr>
        <w:t>, в том числе:</w:t>
      </w:r>
    </w:p>
    <w:p w:rsidR="0022052D" w:rsidRPr="00B97B9F" w:rsidRDefault="0022052D" w:rsidP="0022052D">
      <w:pPr>
        <w:tabs>
          <w:tab w:val="left" w:pos="709"/>
        </w:tabs>
        <w:jc w:val="both"/>
        <w:rPr>
          <w:sz w:val="28"/>
          <w:szCs w:val="28"/>
        </w:rPr>
      </w:pPr>
      <w:r>
        <w:rPr>
          <w:sz w:val="28"/>
          <w:szCs w:val="28"/>
        </w:rPr>
        <w:t xml:space="preserve">          - </w:t>
      </w:r>
      <w:r w:rsidR="000B68DB">
        <w:rPr>
          <w:sz w:val="28"/>
          <w:szCs w:val="28"/>
        </w:rPr>
        <w:t>891,6</w:t>
      </w:r>
      <w:r>
        <w:rPr>
          <w:sz w:val="28"/>
          <w:szCs w:val="28"/>
        </w:rPr>
        <w:t xml:space="preserve"> тыс. руб. – долгосрочная задолженность;</w:t>
      </w:r>
    </w:p>
    <w:p w:rsidR="009B3E01" w:rsidRDefault="00710FE4" w:rsidP="009A66E8">
      <w:pPr>
        <w:jc w:val="both"/>
        <w:rPr>
          <w:sz w:val="28"/>
          <w:szCs w:val="28"/>
        </w:rPr>
      </w:pPr>
      <w:r>
        <w:rPr>
          <w:sz w:val="28"/>
          <w:szCs w:val="28"/>
        </w:rPr>
        <w:t xml:space="preserve">      </w:t>
      </w:r>
      <w:r w:rsidR="00B901B2">
        <w:rPr>
          <w:sz w:val="28"/>
          <w:szCs w:val="28"/>
        </w:rPr>
        <w:t xml:space="preserve">    </w:t>
      </w:r>
      <w:r>
        <w:rPr>
          <w:sz w:val="28"/>
          <w:szCs w:val="28"/>
        </w:rPr>
        <w:t xml:space="preserve">- </w:t>
      </w:r>
      <w:r w:rsidR="009B3E01" w:rsidRPr="00B97B9F">
        <w:rPr>
          <w:sz w:val="28"/>
          <w:szCs w:val="28"/>
        </w:rPr>
        <w:t xml:space="preserve"> </w:t>
      </w:r>
      <w:r w:rsidR="000B68DB">
        <w:rPr>
          <w:sz w:val="28"/>
          <w:szCs w:val="28"/>
        </w:rPr>
        <w:t>292,3</w:t>
      </w:r>
      <w:r w:rsidR="00246B4E">
        <w:rPr>
          <w:sz w:val="28"/>
          <w:szCs w:val="28"/>
        </w:rPr>
        <w:t xml:space="preserve"> </w:t>
      </w:r>
      <w:r>
        <w:rPr>
          <w:sz w:val="28"/>
          <w:szCs w:val="28"/>
        </w:rPr>
        <w:t>тыс.</w:t>
      </w:r>
      <w:r w:rsidR="00887F4F">
        <w:rPr>
          <w:sz w:val="28"/>
          <w:szCs w:val="28"/>
        </w:rPr>
        <w:t xml:space="preserve"> </w:t>
      </w:r>
      <w:r>
        <w:rPr>
          <w:sz w:val="28"/>
          <w:szCs w:val="28"/>
        </w:rPr>
        <w:t>руб. - просроченная задолженность</w:t>
      </w:r>
      <w:r w:rsidR="009A66E8">
        <w:rPr>
          <w:sz w:val="28"/>
          <w:szCs w:val="28"/>
        </w:rPr>
        <w:t xml:space="preserve">. </w:t>
      </w:r>
    </w:p>
    <w:p w:rsidR="00F02ECE" w:rsidRDefault="00F02ECE" w:rsidP="009A66E8">
      <w:pPr>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0B68DB">
        <w:rPr>
          <w:sz w:val="28"/>
          <w:szCs w:val="28"/>
        </w:rPr>
        <w:t>295,5</w:t>
      </w:r>
      <w:r w:rsidR="002724F6">
        <w:rPr>
          <w:sz w:val="28"/>
          <w:szCs w:val="28"/>
        </w:rPr>
        <w:t xml:space="preserve"> тыс.</w:t>
      </w:r>
      <w:r w:rsidR="00F777CB">
        <w:rPr>
          <w:sz w:val="28"/>
          <w:szCs w:val="28"/>
        </w:rPr>
        <w:t xml:space="preserve"> </w:t>
      </w:r>
      <w:r w:rsidR="002724F6">
        <w:rPr>
          <w:sz w:val="28"/>
          <w:szCs w:val="28"/>
        </w:rPr>
        <w:t xml:space="preserve">руб. – </w:t>
      </w:r>
      <w:r w:rsidR="00CE7EAA">
        <w:rPr>
          <w:sz w:val="28"/>
          <w:szCs w:val="28"/>
        </w:rPr>
        <w:t xml:space="preserve">в т.ч. </w:t>
      </w:r>
      <w:r w:rsidR="000B68DB">
        <w:rPr>
          <w:sz w:val="28"/>
          <w:szCs w:val="28"/>
        </w:rPr>
        <w:t>292,3</w:t>
      </w:r>
      <w:r w:rsidR="00CE7EAA">
        <w:rPr>
          <w:sz w:val="28"/>
          <w:szCs w:val="28"/>
        </w:rPr>
        <w:t xml:space="preserve">тыс. руб. </w:t>
      </w:r>
      <w:r w:rsidR="00FD5C23">
        <w:rPr>
          <w:sz w:val="28"/>
          <w:szCs w:val="28"/>
        </w:rPr>
        <w:t xml:space="preserve">сумма задолженности </w:t>
      </w:r>
      <w:r w:rsidR="002724F6">
        <w:rPr>
          <w:sz w:val="28"/>
          <w:szCs w:val="28"/>
        </w:rPr>
        <w:t>просроченная</w:t>
      </w:r>
      <w:r w:rsidR="009A66E8">
        <w:rPr>
          <w:sz w:val="28"/>
          <w:szCs w:val="28"/>
        </w:rPr>
        <w:t xml:space="preserve"> (</w:t>
      </w:r>
      <w:r w:rsidR="00246B4E">
        <w:rPr>
          <w:sz w:val="28"/>
          <w:szCs w:val="28"/>
        </w:rPr>
        <w:t>снизилась</w:t>
      </w:r>
      <w:r w:rsidR="00CE7EAA">
        <w:rPr>
          <w:sz w:val="28"/>
          <w:szCs w:val="28"/>
        </w:rPr>
        <w:t xml:space="preserve"> </w:t>
      </w:r>
      <w:r w:rsidR="009A66E8">
        <w:rPr>
          <w:sz w:val="28"/>
          <w:szCs w:val="28"/>
        </w:rPr>
        <w:t xml:space="preserve">на </w:t>
      </w:r>
      <w:r w:rsidR="000B68DB">
        <w:rPr>
          <w:sz w:val="28"/>
          <w:szCs w:val="28"/>
        </w:rPr>
        <w:t>112,0</w:t>
      </w:r>
      <w:r w:rsidR="009A66E8">
        <w:rPr>
          <w:sz w:val="28"/>
          <w:szCs w:val="28"/>
        </w:rPr>
        <w:t xml:space="preserve"> тыс. руб. по отношению к 202</w:t>
      </w:r>
      <w:r w:rsidR="000B68DB">
        <w:rPr>
          <w:sz w:val="28"/>
          <w:szCs w:val="28"/>
        </w:rPr>
        <w:t>3</w:t>
      </w:r>
      <w:r w:rsidR="009A66E8">
        <w:rPr>
          <w:sz w:val="28"/>
          <w:szCs w:val="28"/>
        </w:rPr>
        <w:t xml:space="preserve"> году).</w:t>
      </w:r>
    </w:p>
    <w:p w:rsidR="00246B4E" w:rsidRDefault="009B3E01" w:rsidP="00246B4E">
      <w:pPr>
        <w:tabs>
          <w:tab w:val="left" w:pos="709"/>
        </w:tabs>
        <w:jc w:val="both"/>
        <w:rPr>
          <w:sz w:val="28"/>
          <w:szCs w:val="28"/>
        </w:rPr>
      </w:pPr>
      <w:r w:rsidRPr="00624983">
        <w:rPr>
          <w:sz w:val="28"/>
          <w:szCs w:val="28"/>
        </w:rPr>
        <w:t xml:space="preserve">      </w:t>
      </w:r>
      <w:r w:rsidR="00B901B2">
        <w:rPr>
          <w:sz w:val="28"/>
          <w:szCs w:val="28"/>
        </w:rPr>
        <w:t xml:space="preserve"> </w:t>
      </w:r>
      <w:r w:rsidR="00246B4E">
        <w:rPr>
          <w:sz w:val="28"/>
          <w:szCs w:val="28"/>
        </w:rPr>
        <w:t xml:space="preserve">  </w:t>
      </w:r>
      <w:r w:rsidRPr="00624983">
        <w:rPr>
          <w:sz w:val="28"/>
          <w:szCs w:val="28"/>
        </w:rPr>
        <w:t xml:space="preserve">По счету </w:t>
      </w:r>
      <w:r w:rsidR="00710FE4" w:rsidRPr="00624983">
        <w:rPr>
          <w:sz w:val="28"/>
          <w:szCs w:val="28"/>
        </w:rPr>
        <w:t xml:space="preserve">1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B94943">
        <w:rPr>
          <w:sz w:val="28"/>
          <w:szCs w:val="28"/>
        </w:rPr>
        <w:t>1</w:t>
      </w:r>
      <w:r w:rsidR="000B68DB">
        <w:rPr>
          <w:sz w:val="28"/>
          <w:szCs w:val="28"/>
        </w:rPr>
        <w:t> 256,1</w:t>
      </w:r>
      <w:r w:rsidR="009A66E8">
        <w:rPr>
          <w:sz w:val="28"/>
          <w:szCs w:val="28"/>
        </w:rPr>
        <w:t xml:space="preserve"> </w:t>
      </w:r>
      <w:r w:rsidRPr="00624983">
        <w:rPr>
          <w:sz w:val="28"/>
          <w:szCs w:val="28"/>
        </w:rPr>
        <w:t>тыс. руб</w:t>
      </w:r>
      <w:r w:rsidR="00624983">
        <w:rPr>
          <w:sz w:val="28"/>
          <w:szCs w:val="28"/>
        </w:rPr>
        <w:t>.</w:t>
      </w:r>
      <w:r w:rsidR="00066CE8">
        <w:rPr>
          <w:sz w:val="28"/>
          <w:szCs w:val="28"/>
        </w:rPr>
        <w:t xml:space="preserve"> начислены межбюджетные трансферты на плановый период 202</w:t>
      </w:r>
      <w:r w:rsidR="000B68DB">
        <w:rPr>
          <w:sz w:val="28"/>
          <w:szCs w:val="28"/>
        </w:rPr>
        <w:t>5</w:t>
      </w:r>
      <w:r w:rsidR="00066CE8">
        <w:rPr>
          <w:sz w:val="28"/>
          <w:szCs w:val="28"/>
        </w:rPr>
        <w:t>-202</w:t>
      </w:r>
      <w:r w:rsidR="000B68DB">
        <w:rPr>
          <w:sz w:val="28"/>
          <w:szCs w:val="28"/>
        </w:rPr>
        <w:t>7</w:t>
      </w:r>
      <w:r w:rsidR="00066CE8">
        <w:rPr>
          <w:sz w:val="28"/>
          <w:szCs w:val="28"/>
        </w:rPr>
        <w:t>гг.</w:t>
      </w:r>
      <w:r w:rsidRPr="00B97B9F">
        <w:rPr>
          <w:sz w:val="28"/>
          <w:szCs w:val="28"/>
        </w:rPr>
        <w:t xml:space="preserve"> </w:t>
      </w:r>
      <w:r w:rsidR="000B68DB">
        <w:rPr>
          <w:sz w:val="28"/>
          <w:szCs w:val="28"/>
        </w:rPr>
        <w:t>(в т.ч. 891,6</w:t>
      </w:r>
      <w:r w:rsidR="0022052D">
        <w:rPr>
          <w:sz w:val="28"/>
          <w:szCs w:val="28"/>
        </w:rPr>
        <w:t xml:space="preserve"> тыс. руб. сумма долгосрочной задолженности</w:t>
      </w:r>
      <w:r w:rsidR="000B68DB">
        <w:rPr>
          <w:sz w:val="28"/>
          <w:szCs w:val="28"/>
        </w:rPr>
        <w:t>, которая снизилась на 189,4 тыс. руб. по отношению к 2023 году</w:t>
      </w:r>
      <w:r w:rsidR="0022052D">
        <w:rPr>
          <w:sz w:val="28"/>
          <w:szCs w:val="28"/>
        </w:rPr>
        <w:t>).</w:t>
      </w:r>
      <w:r w:rsidR="00246B4E">
        <w:rPr>
          <w:sz w:val="28"/>
          <w:szCs w:val="28"/>
        </w:rPr>
        <w:t xml:space="preserve">          </w:t>
      </w:r>
    </w:p>
    <w:p w:rsidR="001B3D90" w:rsidRPr="00B97B9F" w:rsidRDefault="001B3D90" w:rsidP="00B94943">
      <w:pPr>
        <w:tabs>
          <w:tab w:val="left" w:pos="709"/>
        </w:tabs>
        <w:jc w:val="both"/>
        <w:rPr>
          <w:sz w:val="28"/>
          <w:szCs w:val="28"/>
        </w:rPr>
      </w:pPr>
      <w:r>
        <w:rPr>
          <w:sz w:val="28"/>
          <w:szCs w:val="28"/>
        </w:rPr>
        <w:t xml:space="preserve">          </w:t>
      </w:r>
      <w:r w:rsidR="009B3E01" w:rsidRPr="00B97B9F">
        <w:rPr>
          <w:sz w:val="28"/>
          <w:szCs w:val="28"/>
        </w:rPr>
        <w:t xml:space="preserve">Сумма </w:t>
      </w:r>
      <w:r w:rsidR="009B3E01" w:rsidRPr="00B97B9F">
        <w:rPr>
          <w:b/>
          <w:sz w:val="28"/>
          <w:szCs w:val="28"/>
        </w:rPr>
        <w:t>кредиторской</w:t>
      </w:r>
      <w:r w:rsidR="009B3E01" w:rsidRPr="00B97B9F">
        <w:rPr>
          <w:sz w:val="28"/>
          <w:szCs w:val="28"/>
        </w:rPr>
        <w:t xml:space="preserve"> задолженности на 01.01.202</w:t>
      </w:r>
      <w:r w:rsidR="00656E28">
        <w:rPr>
          <w:sz w:val="28"/>
          <w:szCs w:val="28"/>
        </w:rPr>
        <w:t>5</w:t>
      </w:r>
      <w:r>
        <w:rPr>
          <w:sz w:val="28"/>
          <w:szCs w:val="28"/>
        </w:rPr>
        <w:t xml:space="preserve"> </w:t>
      </w:r>
      <w:r w:rsidR="009B3E01" w:rsidRPr="00B97B9F">
        <w:rPr>
          <w:sz w:val="28"/>
          <w:szCs w:val="28"/>
        </w:rPr>
        <w:t xml:space="preserve">составила </w:t>
      </w:r>
      <w:r w:rsidR="00656E28">
        <w:rPr>
          <w:sz w:val="28"/>
          <w:szCs w:val="28"/>
        </w:rPr>
        <w:t>92,3</w:t>
      </w:r>
      <w:r w:rsidR="009B3E01" w:rsidRPr="00B97B9F">
        <w:rPr>
          <w:sz w:val="28"/>
          <w:szCs w:val="28"/>
        </w:rPr>
        <w:t xml:space="preserve"> тыс. руб.</w:t>
      </w:r>
      <w:r w:rsidR="00152D30">
        <w:rPr>
          <w:sz w:val="28"/>
          <w:szCs w:val="28"/>
        </w:rPr>
        <w:t xml:space="preserve"> (</w:t>
      </w:r>
      <w:r w:rsidR="0022052D">
        <w:rPr>
          <w:sz w:val="28"/>
          <w:szCs w:val="28"/>
        </w:rPr>
        <w:t xml:space="preserve">снизилась </w:t>
      </w:r>
      <w:r w:rsidR="00152D30">
        <w:rPr>
          <w:sz w:val="28"/>
          <w:szCs w:val="28"/>
        </w:rPr>
        <w:t xml:space="preserve">на </w:t>
      </w:r>
      <w:r w:rsidR="00656E28">
        <w:rPr>
          <w:sz w:val="28"/>
          <w:szCs w:val="28"/>
        </w:rPr>
        <w:t>110,9</w:t>
      </w:r>
      <w:r w:rsidR="0022052D">
        <w:rPr>
          <w:sz w:val="28"/>
          <w:szCs w:val="28"/>
        </w:rPr>
        <w:t xml:space="preserve"> </w:t>
      </w:r>
      <w:r w:rsidR="00152D30">
        <w:rPr>
          <w:sz w:val="28"/>
          <w:szCs w:val="28"/>
        </w:rPr>
        <w:t>тыс. руб. по отношению к 202</w:t>
      </w:r>
      <w:r w:rsidR="00656E28">
        <w:rPr>
          <w:sz w:val="28"/>
          <w:szCs w:val="28"/>
        </w:rPr>
        <w:t>3</w:t>
      </w:r>
      <w:r w:rsidR="00152D30">
        <w:rPr>
          <w:sz w:val="28"/>
          <w:szCs w:val="28"/>
        </w:rPr>
        <w:t xml:space="preserve"> году)</w:t>
      </w:r>
      <w:r w:rsidR="009B3E01" w:rsidRPr="00B97B9F">
        <w:rPr>
          <w:sz w:val="28"/>
          <w:szCs w:val="28"/>
        </w:rPr>
        <w:t xml:space="preserve">, </w:t>
      </w:r>
      <w:r>
        <w:rPr>
          <w:sz w:val="28"/>
          <w:szCs w:val="28"/>
        </w:rPr>
        <w:t xml:space="preserve">долгосрочная </w:t>
      </w:r>
      <w:r w:rsidR="006C342F">
        <w:rPr>
          <w:sz w:val="28"/>
          <w:szCs w:val="28"/>
        </w:rPr>
        <w:t xml:space="preserve">и просроченная </w:t>
      </w:r>
      <w:r>
        <w:rPr>
          <w:sz w:val="28"/>
          <w:szCs w:val="28"/>
        </w:rPr>
        <w:t>задолженность</w:t>
      </w:r>
      <w:r w:rsidR="006C342F">
        <w:rPr>
          <w:sz w:val="28"/>
          <w:szCs w:val="28"/>
        </w:rPr>
        <w:t xml:space="preserve"> отсутствует</w:t>
      </w:r>
      <w:r>
        <w:rPr>
          <w:sz w:val="28"/>
          <w:szCs w:val="28"/>
        </w:rPr>
        <w:t>.</w:t>
      </w:r>
    </w:p>
    <w:p w:rsidR="009B3E01" w:rsidRDefault="00B901B2" w:rsidP="00DE0447">
      <w:pPr>
        <w:tabs>
          <w:tab w:val="left" w:pos="709"/>
        </w:tabs>
        <w:ind w:firstLine="284"/>
        <w:jc w:val="both"/>
        <w:rPr>
          <w:sz w:val="28"/>
          <w:szCs w:val="28"/>
        </w:rPr>
      </w:pPr>
      <w:r>
        <w:rPr>
          <w:sz w:val="28"/>
          <w:szCs w:val="28"/>
        </w:rPr>
        <w:t xml:space="preserve">    </w:t>
      </w:r>
      <w:r w:rsidR="002919A7">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Pr="009B589B">
        <w:rPr>
          <w:sz w:val="28"/>
          <w:szCs w:val="28"/>
        </w:rPr>
        <w:t xml:space="preserve">Расчеты с плательщиками налоговых доходов» - </w:t>
      </w:r>
      <w:r w:rsidR="00656E28">
        <w:rPr>
          <w:sz w:val="28"/>
          <w:szCs w:val="28"/>
        </w:rPr>
        <w:t>86,6</w:t>
      </w:r>
      <w:r w:rsidR="006C342F">
        <w:rPr>
          <w:sz w:val="28"/>
          <w:szCs w:val="28"/>
        </w:rPr>
        <w:t xml:space="preserve"> </w:t>
      </w:r>
      <w:r w:rsidR="009B3E01" w:rsidRPr="009B589B">
        <w:rPr>
          <w:sz w:val="28"/>
          <w:szCs w:val="28"/>
        </w:rPr>
        <w:t>тыс. руб</w:t>
      </w:r>
      <w:r w:rsidRPr="009B589B">
        <w:rPr>
          <w:sz w:val="28"/>
          <w:szCs w:val="28"/>
        </w:rPr>
        <w:t>.</w:t>
      </w:r>
      <w:r w:rsidR="00066CE8" w:rsidRPr="009B589B">
        <w:rPr>
          <w:sz w:val="28"/>
          <w:szCs w:val="28"/>
        </w:rPr>
        <w:t xml:space="preserve"> </w:t>
      </w:r>
      <w:r w:rsidR="00152D30">
        <w:rPr>
          <w:sz w:val="28"/>
          <w:szCs w:val="28"/>
        </w:rPr>
        <w:t xml:space="preserve">по расчетам с плательщиками </w:t>
      </w:r>
      <w:r w:rsidR="006F7DB2">
        <w:rPr>
          <w:sz w:val="28"/>
          <w:szCs w:val="28"/>
        </w:rPr>
        <w:t>налог</w:t>
      </w:r>
      <w:r w:rsidR="006C342F">
        <w:rPr>
          <w:sz w:val="28"/>
          <w:szCs w:val="28"/>
        </w:rPr>
        <w:t>ов</w:t>
      </w:r>
      <w:r w:rsidR="00152D30">
        <w:rPr>
          <w:sz w:val="28"/>
          <w:szCs w:val="28"/>
        </w:rPr>
        <w:t xml:space="preserve"> (имущественный, земельный)</w:t>
      </w:r>
      <w:r w:rsidR="00193D82">
        <w:rPr>
          <w:sz w:val="28"/>
          <w:szCs w:val="28"/>
        </w:rPr>
        <w:t xml:space="preserve"> задолженность </w:t>
      </w:r>
      <w:r w:rsidR="0022052D">
        <w:rPr>
          <w:sz w:val="28"/>
          <w:szCs w:val="28"/>
        </w:rPr>
        <w:t>снизилась</w:t>
      </w:r>
      <w:r w:rsidR="00665FA7">
        <w:rPr>
          <w:sz w:val="28"/>
          <w:szCs w:val="28"/>
        </w:rPr>
        <w:t xml:space="preserve"> </w:t>
      </w:r>
      <w:r w:rsidR="00DE0447">
        <w:rPr>
          <w:sz w:val="28"/>
          <w:szCs w:val="28"/>
        </w:rPr>
        <w:t xml:space="preserve">на </w:t>
      </w:r>
      <w:r w:rsidR="00656E28">
        <w:rPr>
          <w:sz w:val="28"/>
          <w:szCs w:val="28"/>
        </w:rPr>
        <w:t>63,2</w:t>
      </w:r>
      <w:r w:rsidR="00193D82">
        <w:rPr>
          <w:sz w:val="28"/>
          <w:szCs w:val="28"/>
        </w:rPr>
        <w:t xml:space="preserve"> тыс. руб. по отношению к 202</w:t>
      </w:r>
      <w:r w:rsidR="00656E28">
        <w:rPr>
          <w:sz w:val="28"/>
          <w:szCs w:val="28"/>
        </w:rPr>
        <w:t>3</w:t>
      </w:r>
      <w:r w:rsidR="00193D82">
        <w:rPr>
          <w:sz w:val="28"/>
          <w:szCs w:val="28"/>
        </w:rPr>
        <w:t xml:space="preserve"> году</w:t>
      </w:r>
      <w:r w:rsidR="00152D30">
        <w:rPr>
          <w:sz w:val="28"/>
          <w:szCs w:val="28"/>
        </w:rPr>
        <w:t>.</w:t>
      </w:r>
    </w:p>
    <w:p w:rsidR="006F7468" w:rsidRDefault="006F7468" w:rsidP="006F7468">
      <w:pPr>
        <w:tabs>
          <w:tab w:val="left" w:pos="709"/>
        </w:tabs>
        <w:ind w:firstLine="426"/>
        <w:jc w:val="both"/>
        <w:rPr>
          <w:sz w:val="28"/>
          <w:szCs w:val="28"/>
        </w:rPr>
      </w:pPr>
      <w:r>
        <w:rPr>
          <w:sz w:val="28"/>
          <w:szCs w:val="28"/>
        </w:rPr>
        <w:t xml:space="preserve">    </w:t>
      </w:r>
      <w:r w:rsidRPr="009B589B">
        <w:rPr>
          <w:sz w:val="28"/>
          <w:szCs w:val="28"/>
        </w:rPr>
        <w:t xml:space="preserve">По счету 1 30221000 «Расчеты по услугам связи» - </w:t>
      </w:r>
      <w:r>
        <w:rPr>
          <w:sz w:val="28"/>
          <w:szCs w:val="28"/>
        </w:rPr>
        <w:t>2,</w:t>
      </w:r>
      <w:r w:rsidR="00656E28">
        <w:rPr>
          <w:sz w:val="28"/>
          <w:szCs w:val="28"/>
        </w:rPr>
        <w:t>8</w:t>
      </w:r>
      <w:r w:rsidRPr="009B589B">
        <w:rPr>
          <w:sz w:val="28"/>
          <w:szCs w:val="28"/>
        </w:rPr>
        <w:t xml:space="preserve"> тыс. руб. задолженность текущая</w:t>
      </w:r>
      <w:r>
        <w:rPr>
          <w:sz w:val="28"/>
          <w:szCs w:val="28"/>
        </w:rPr>
        <w:t xml:space="preserve"> за услуги связи</w:t>
      </w:r>
      <w:r w:rsidRPr="009B589B">
        <w:rPr>
          <w:sz w:val="28"/>
          <w:szCs w:val="28"/>
        </w:rPr>
        <w:t>.</w:t>
      </w:r>
    </w:p>
    <w:p w:rsidR="006F7468" w:rsidRDefault="006F7468" w:rsidP="006F7468">
      <w:pPr>
        <w:tabs>
          <w:tab w:val="left" w:pos="709"/>
        </w:tabs>
        <w:ind w:firstLine="426"/>
        <w:jc w:val="both"/>
        <w:rPr>
          <w:sz w:val="28"/>
          <w:szCs w:val="28"/>
        </w:rPr>
      </w:pPr>
      <w:r>
        <w:rPr>
          <w:sz w:val="28"/>
          <w:szCs w:val="28"/>
        </w:rPr>
        <w:t xml:space="preserve">    </w:t>
      </w:r>
      <w:r w:rsidRPr="009B589B">
        <w:rPr>
          <w:sz w:val="28"/>
          <w:szCs w:val="28"/>
        </w:rPr>
        <w:t>По счету 1 3022</w:t>
      </w:r>
      <w:r>
        <w:rPr>
          <w:sz w:val="28"/>
          <w:szCs w:val="28"/>
        </w:rPr>
        <w:t>3</w:t>
      </w:r>
      <w:r w:rsidRPr="009B589B">
        <w:rPr>
          <w:sz w:val="28"/>
          <w:szCs w:val="28"/>
        </w:rPr>
        <w:t xml:space="preserve">000 «Расчеты по </w:t>
      </w:r>
      <w:r>
        <w:rPr>
          <w:sz w:val="28"/>
          <w:szCs w:val="28"/>
        </w:rPr>
        <w:t>коммунальным услугам</w:t>
      </w:r>
      <w:r w:rsidRPr="009B589B">
        <w:rPr>
          <w:sz w:val="28"/>
          <w:szCs w:val="28"/>
        </w:rPr>
        <w:t xml:space="preserve">» - </w:t>
      </w:r>
      <w:r w:rsidR="00656E28">
        <w:rPr>
          <w:sz w:val="28"/>
          <w:szCs w:val="28"/>
        </w:rPr>
        <w:t>2,9</w:t>
      </w:r>
      <w:r w:rsidRPr="009B589B">
        <w:rPr>
          <w:sz w:val="28"/>
          <w:szCs w:val="28"/>
        </w:rPr>
        <w:t xml:space="preserve"> тыс. руб. задолженность текущая</w:t>
      </w:r>
      <w:r>
        <w:rPr>
          <w:sz w:val="28"/>
          <w:szCs w:val="28"/>
        </w:rPr>
        <w:t xml:space="preserve"> за электроэнергию</w:t>
      </w:r>
      <w:r w:rsidRPr="009B589B">
        <w:rPr>
          <w:sz w:val="28"/>
          <w:szCs w:val="28"/>
        </w:rPr>
        <w:t>.</w:t>
      </w:r>
    </w:p>
    <w:p w:rsidR="00363114" w:rsidRPr="00B97B9F" w:rsidRDefault="00656E28" w:rsidP="00656E28">
      <w:pPr>
        <w:tabs>
          <w:tab w:val="left" w:pos="709"/>
        </w:tabs>
        <w:ind w:firstLine="426"/>
        <w:jc w:val="both"/>
        <w:rPr>
          <w:sz w:val="28"/>
          <w:szCs w:val="28"/>
        </w:rPr>
      </w:pPr>
      <w:r>
        <w:rPr>
          <w:sz w:val="28"/>
          <w:szCs w:val="28"/>
        </w:rPr>
        <w:t xml:space="preserve"> </w:t>
      </w:r>
      <w:r w:rsidR="00DE0447">
        <w:rPr>
          <w:sz w:val="28"/>
          <w:szCs w:val="28"/>
        </w:rPr>
        <w:t xml:space="preserve">   </w:t>
      </w:r>
      <w:r w:rsidR="00F361A8" w:rsidRPr="009B589B">
        <w:rPr>
          <w:sz w:val="28"/>
          <w:szCs w:val="28"/>
        </w:rPr>
        <w:t>По счету 1</w:t>
      </w:r>
      <w:r w:rsidR="00F361A8">
        <w:rPr>
          <w:sz w:val="28"/>
          <w:szCs w:val="28"/>
        </w:rPr>
        <w:t> 40140</w:t>
      </w:r>
      <w:r w:rsidR="00F361A8" w:rsidRPr="009B589B">
        <w:rPr>
          <w:sz w:val="28"/>
          <w:szCs w:val="28"/>
        </w:rPr>
        <w:t>000 «</w:t>
      </w:r>
      <w:r w:rsidR="00F361A8">
        <w:rPr>
          <w:sz w:val="28"/>
          <w:szCs w:val="28"/>
        </w:rPr>
        <w:t>Доходы будущих перио</w:t>
      </w:r>
      <w:r w:rsidR="00193D82">
        <w:rPr>
          <w:sz w:val="28"/>
          <w:szCs w:val="28"/>
        </w:rPr>
        <w:t xml:space="preserve">дов» отражено </w:t>
      </w:r>
      <w:r w:rsidR="006F7468">
        <w:rPr>
          <w:sz w:val="28"/>
          <w:szCs w:val="28"/>
        </w:rPr>
        <w:t xml:space="preserve"> в сумме 1</w:t>
      </w:r>
      <w:r>
        <w:rPr>
          <w:sz w:val="28"/>
          <w:szCs w:val="28"/>
        </w:rPr>
        <w:t> 259,3</w:t>
      </w:r>
      <w:r w:rsidR="006F7468">
        <w:rPr>
          <w:sz w:val="28"/>
          <w:szCs w:val="28"/>
        </w:rPr>
        <w:t xml:space="preserve"> тыс. руб. в т.ч. </w:t>
      </w:r>
      <w:r w:rsidR="00193D82">
        <w:rPr>
          <w:sz w:val="28"/>
          <w:szCs w:val="28"/>
        </w:rPr>
        <w:t xml:space="preserve">начисление </w:t>
      </w:r>
      <w:r w:rsidR="00802B30">
        <w:rPr>
          <w:sz w:val="28"/>
          <w:szCs w:val="28"/>
        </w:rPr>
        <w:t xml:space="preserve">межбюджетных трансфертов </w:t>
      </w:r>
      <w:r w:rsidR="00F361A8">
        <w:rPr>
          <w:sz w:val="28"/>
          <w:szCs w:val="28"/>
        </w:rPr>
        <w:t>в</w:t>
      </w:r>
      <w:r w:rsidR="00802B30">
        <w:rPr>
          <w:sz w:val="28"/>
          <w:szCs w:val="28"/>
        </w:rPr>
        <w:t xml:space="preserve"> общей </w:t>
      </w:r>
      <w:r w:rsidR="00F361A8">
        <w:rPr>
          <w:sz w:val="28"/>
          <w:szCs w:val="28"/>
        </w:rPr>
        <w:t xml:space="preserve">сумме </w:t>
      </w:r>
      <w:r w:rsidR="00DE0447">
        <w:rPr>
          <w:sz w:val="28"/>
          <w:szCs w:val="28"/>
        </w:rPr>
        <w:t>1</w:t>
      </w:r>
      <w:r>
        <w:rPr>
          <w:sz w:val="28"/>
          <w:szCs w:val="28"/>
        </w:rPr>
        <w:t> 256,1</w:t>
      </w:r>
      <w:r w:rsidR="00F361A8">
        <w:rPr>
          <w:sz w:val="28"/>
          <w:szCs w:val="28"/>
        </w:rPr>
        <w:t xml:space="preserve"> тыс. руб.</w:t>
      </w:r>
      <w:r w:rsidR="009B589B">
        <w:rPr>
          <w:sz w:val="28"/>
          <w:szCs w:val="28"/>
        </w:rPr>
        <w:t xml:space="preserve"> </w:t>
      </w:r>
      <w:r w:rsidR="006F7468">
        <w:rPr>
          <w:sz w:val="28"/>
          <w:szCs w:val="28"/>
        </w:rPr>
        <w:t xml:space="preserve"> и налоговых платежей в сумме </w:t>
      </w:r>
      <w:r>
        <w:rPr>
          <w:sz w:val="28"/>
          <w:szCs w:val="28"/>
        </w:rPr>
        <w:t>3,2</w:t>
      </w:r>
      <w:r w:rsidR="006F7468">
        <w:rPr>
          <w:sz w:val="28"/>
          <w:szCs w:val="28"/>
        </w:rPr>
        <w:t xml:space="preserve"> тыс. руб.</w:t>
      </w:r>
      <w:r w:rsidR="009B589B">
        <w:rPr>
          <w:sz w:val="28"/>
          <w:szCs w:val="28"/>
        </w:rPr>
        <w:t xml:space="preserve">  </w:t>
      </w:r>
    </w:p>
    <w:p w:rsidR="00244FBE" w:rsidRDefault="00363114" w:rsidP="00DE0447">
      <w:pPr>
        <w:tabs>
          <w:tab w:val="left" w:pos="709"/>
        </w:tabs>
        <w:ind w:firstLine="426"/>
        <w:jc w:val="both"/>
        <w:rPr>
          <w:sz w:val="28"/>
          <w:szCs w:val="28"/>
        </w:rPr>
      </w:pPr>
      <w:r>
        <w:rPr>
          <w:sz w:val="28"/>
          <w:szCs w:val="28"/>
        </w:rPr>
        <w:t xml:space="preserve">   </w:t>
      </w:r>
      <w:r w:rsidR="00F361A8" w:rsidRPr="009B589B">
        <w:rPr>
          <w:sz w:val="28"/>
          <w:szCs w:val="28"/>
        </w:rPr>
        <w:t>По счету 1</w:t>
      </w:r>
      <w:r w:rsidR="00F361A8">
        <w:rPr>
          <w:sz w:val="28"/>
          <w:szCs w:val="28"/>
        </w:rPr>
        <w:t> 40160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665FA7">
        <w:rPr>
          <w:sz w:val="28"/>
          <w:szCs w:val="28"/>
        </w:rPr>
        <w:t>1</w:t>
      </w:r>
      <w:r w:rsidR="006F7468">
        <w:rPr>
          <w:sz w:val="28"/>
          <w:szCs w:val="28"/>
        </w:rPr>
        <w:t>4</w:t>
      </w:r>
      <w:r w:rsidR="00656E28">
        <w:rPr>
          <w:sz w:val="28"/>
          <w:szCs w:val="28"/>
        </w:rPr>
        <w:t xml:space="preserve">6,1 </w:t>
      </w:r>
      <w:r w:rsidR="00911BDB">
        <w:rPr>
          <w:sz w:val="28"/>
          <w:szCs w:val="28"/>
        </w:rPr>
        <w:t>тыс. руб.</w:t>
      </w:r>
    </w:p>
    <w:p w:rsidR="00971471" w:rsidRDefault="00971471" w:rsidP="00971471">
      <w:pPr>
        <w:tabs>
          <w:tab w:val="left" w:pos="709"/>
        </w:tabs>
        <w:spacing w:line="276" w:lineRule="auto"/>
        <w:jc w:val="both"/>
        <w:rPr>
          <w:sz w:val="28"/>
          <w:szCs w:val="28"/>
        </w:rPr>
      </w:pPr>
      <w:r>
        <w:rPr>
          <w:sz w:val="28"/>
          <w:szCs w:val="28"/>
        </w:rPr>
        <w:t xml:space="preserve">         </w:t>
      </w:r>
    </w:p>
    <w:p w:rsidR="00971471" w:rsidRPr="002919A7" w:rsidRDefault="00971471" w:rsidP="00E54AF7">
      <w:pPr>
        <w:tabs>
          <w:tab w:val="left" w:pos="709"/>
        </w:tabs>
        <w:jc w:val="both"/>
        <w:rPr>
          <w:sz w:val="28"/>
          <w:szCs w:val="28"/>
        </w:rPr>
      </w:pPr>
      <w:r>
        <w:rPr>
          <w:sz w:val="28"/>
          <w:szCs w:val="28"/>
        </w:rPr>
        <w:t xml:space="preserve">         </w:t>
      </w:r>
      <w:r>
        <w:rPr>
          <w:sz w:val="28"/>
          <w:szCs w:val="28"/>
          <w:lang w:eastAsia="ar-SA"/>
        </w:rPr>
        <w:t>В</w:t>
      </w:r>
      <w:r w:rsidR="006F3E47">
        <w:rPr>
          <w:sz w:val="28"/>
          <w:szCs w:val="28"/>
          <w:lang w:eastAsia="ar-SA"/>
        </w:rPr>
        <w:t xml:space="preserve"> </w:t>
      </w:r>
      <w:r w:rsidR="006F3E47" w:rsidRPr="00E54AF7">
        <w:rPr>
          <w:b/>
          <w:sz w:val="28"/>
          <w:szCs w:val="28"/>
          <w:lang w:eastAsia="ar-SA"/>
        </w:rPr>
        <w:t xml:space="preserve">нарушение </w:t>
      </w:r>
      <w:r w:rsidR="00625F2A" w:rsidRPr="00E54AF7">
        <w:rPr>
          <w:b/>
          <w:sz w:val="28"/>
          <w:szCs w:val="28"/>
          <w:lang w:eastAsia="ar-SA"/>
        </w:rPr>
        <w:t>статьи 17</w:t>
      </w:r>
      <w:r w:rsidR="00625F2A">
        <w:rPr>
          <w:sz w:val="28"/>
          <w:szCs w:val="28"/>
          <w:lang w:eastAsia="ar-SA"/>
        </w:rPr>
        <w:t xml:space="preserve"> Положения </w:t>
      </w:r>
      <w:r w:rsidR="00625F2A" w:rsidRPr="00625F2A">
        <w:rPr>
          <w:color w:val="000000" w:themeColor="text1"/>
          <w:szCs w:val="28"/>
        </w:rPr>
        <w:t xml:space="preserve">о </w:t>
      </w:r>
      <w:r w:rsidR="00625F2A" w:rsidRPr="00625F2A">
        <w:rPr>
          <w:color w:val="000000" w:themeColor="text1"/>
          <w:sz w:val="28"/>
          <w:szCs w:val="28"/>
        </w:rPr>
        <w:t xml:space="preserve">бюджетном процессе и финансовом контроле в </w:t>
      </w:r>
      <w:r w:rsidR="00625F2A" w:rsidRPr="00625F2A">
        <w:rPr>
          <w:color w:val="000000"/>
          <w:sz w:val="28"/>
          <w:szCs w:val="28"/>
        </w:rPr>
        <w:t xml:space="preserve">муниципальном образовании Ануйский </w:t>
      </w:r>
      <w:r w:rsidR="00625F2A" w:rsidRPr="00625F2A">
        <w:rPr>
          <w:sz w:val="28"/>
          <w:szCs w:val="28"/>
        </w:rPr>
        <w:t>сельсовет Смоленского района Алтайского края</w:t>
      </w:r>
      <w:r w:rsidR="00625F2A" w:rsidRPr="00625F2A">
        <w:rPr>
          <w:color w:val="000000" w:themeColor="text1"/>
          <w:sz w:val="28"/>
          <w:szCs w:val="28"/>
        </w:rPr>
        <w:t>,</w:t>
      </w:r>
      <w:r w:rsidR="00625F2A">
        <w:rPr>
          <w:color w:val="000000" w:themeColor="text1"/>
          <w:sz w:val="28"/>
          <w:szCs w:val="28"/>
        </w:rPr>
        <w:t xml:space="preserve"> </w:t>
      </w:r>
      <w:r w:rsidR="006F3E47" w:rsidRPr="00625F2A">
        <w:rPr>
          <w:sz w:val="28"/>
          <w:szCs w:val="28"/>
          <w:lang w:eastAsia="ar-SA"/>
        </w:rPr>
        <w:t xml:space="preserve">Администрацией </w:t>
      </w:r>
      <w:r w:rsidR="006F3E47">
        <w:rPr>
          <w:sz w:val="28"/>
          <w:szCs w:val="28"/>
          <w:lang w:eastAsia="ar-SA"/>
        </w:rPr>
        <w:t xml:space="preserve">Ануйского сельсовета </w:t>
      </w:r>
      <w:r w:rsidR="00625F2A">
        <w:rPr>
          <w:sz w:val="28"/>
          <w:szCs w:val="28"/>
          <w:lang w:eastAsia="ar-SA"/>
        </w:rPr>
        <w:t xml:space="preserve">издано </w:t>
      </w:r>
      <w:r w:rsidR="006F3E47">
        <w:rPr>
          <w:sz w:val="28"/>
          <w:szCs w:val="28"/>
          <w:lang w:eastAsia="ar-SA"/>
        </w:rPr>
        <w:t xml:space="preserve">постановление от 26.04.2024 № 44 «Об исполнении бюджета муниципального образования Ануйский сельсовет Смоленского </w:t>
      </w:r>
      <w:r w:rsidR="006F3E47">
        <w:rPr>
          <w:sz w:val="28"/>
          <w:szCs w:val="28"/>
          <w:lang w:eastAsia="ar-SA"/>
        </w:rPr>
        <w:lastRenderedPageBreak/>
        <w:t>района Алтайского края за 1 квартал 2024 года»</w:t>
      </w:r>
      <w:r w:rsidR="00625F2A">
        <w:rPr>
          <w:sz w:val="28"/>
          <w:szCs w:val="28"/>
          <w:lang w:eastAsia="ar-SA"/>
        </w:rPr>
        <w:t xml:space="preserve">, которое </w:t>
      </w:r>
      <w:r w:rsidR="00625F2A" w:rsidRPr="00243BA9">
        <w:rPr>
          <w:b/>
          <w:sz w:val="28"/>
          <w:szCs w:val="28"/>
          <w:lang w:eastAsia="ar-SA"/>
        </w:rPr>
        <w:t>по содержанию не соответствует требованиям</w:t>
      </w:r>
      <w:r w:rsidR="00625F2A">
        <w:rPr>
          <w:sz w:val="28"/>
          <w:szCs w:val="28"/>
          <w:lang w:eastAsia="ar-SA"/>
        </w:rPr>
        <w:t xml:space="preserve"> бюджетного законодательства (утверждены плановые показатели поселкового бюджета по доходам, расходам и </w:t>
      </w:r>
      <w:r w:rsidR="00105315">
        <w:rPr>
          <w:sz w:val="28"/>
          <w:szCs w:val="28"/>
          <w:lang w:eastAsia="ar-SA"/>
        </w:rPr>
        <w:t>результату исполнения (</w:t>
      </w:r>
      <w:r w:rsidR="00625F2A">
        <w:rPr>
          <w:sz w:val="28"/>
          <w:szCs w:val="28"/>
          <w:lang w:eastAsia="ar-SA"/>
        </w:rPr>
        <w:t>дефициту</w:t>
      </w:r>
      <w:r w:rsidR="00105315">
        <w:rPr>
          <w:sz w:val="28"/>
          <w:szCs w:val="28"/>
          <w:lang w:eastAsia="ar-SA"/>
        </w:rPr>
        <w:t>)</w:t>
      </w:r>
      <w:r w:rsidR="00625F2A">
        <w:rPr>
          <w:sz w:val="28"/>
          <w:szCs w:val="28"/>
          <w:lang w:eastAsia="ar-SA"/>
        </w:rPr>
        <w:t xml:space="preserve">, а </w:t>
      </w:r>
      <w:r w:rsidR="00105315">
        <w:rPr>
          <w:sz w:val="28"/>
          <w:szCs w:val="28"/>
          <w:lang w:eastAsia="ar-SA"/>
        </w:rPr>
        <w:t xml:space="preserve">должны быть отражены </w:t>
      </w:r>
      <w:r w:rsidR="00625F2A">
        <w:rPr>
          <w:sz w:val="28"/>
          <w:szCs w:val="28"/>
          <w:lang w:eastAsia="ar-SA"/>
        </w:rPr>
        <w:t>фактические</w:t>
      </w:r>
      <w:r w:rsidR="00105315">
        <w:rPr>
          <w:sz w:val="28"/>
          <w:szCs w:val="28"/>
          <w:lang w:eastAsia="ar-SA"/>
        </w:rPr>
        <w:t xml:space="preserve"> показатели</w:t>
      </w:r>
      <w:r w:rsidR="00625F2A">
        <w:rPr>
          <w:sz w:val="28"/>
          <w:szCs w:val="28"/>
          <w:lang w:eastAsia="ar-SA"/>
        </w:rPr>
        <w:t>, сложившиеся по состоянию на 01.0</w:t>
      </w:r>
      <w:r w:rsidR="00105315">
        <w:rPr>
          <w:sz w:val="28"/>
          <w:szCs w:val="28"/>
          <w:lang w:eastAsia="ar-SA"/>
        </w:rPr>
        <w:t>4</w:t>
      </w:r>
      <w:r w:rsidR="00625F2A">
        <w:rPr>
          <w:sz w:val="28"/>
          <w:szCs w:val="28"/>
          <w:lang w:eastAsia="ar-SA"/>
        </w:rPr>
        <w:t>.</w:t>
      </w:r>
      <w:r w:rsidR="00105315">
        <w:rPr>
          <w:sz w:val="28"/>
          <w:szCs w:val="28"/>
          <w:lang w:eastAsia="ar-SA"/>
        </w:rPr>
        <w:t xml:space="preserve">2024). </w:t>
      </w:r>
    </w:p>
    <w:p w:rsidR="00A250B3" w:rsidRDefault="00A250B3" w:rsidP="00DE0447">
      <w:pPr>
        <w:tabs>
          <w:tab w:val="left" w:pos="709"/>
        </w:tabs>
        <w:ind w:firstLine="426"/>
        <w:jc w:val="both"/>
        <w:rPr>
          <w:sz w:val="28"/>
          <w:szCs w:val="28"/>
        </w:rPr>
      </w:pP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971471" w:rsidRPr="00971471" w:rsidRDefault="009B3E01" w:rsidP="00971471">
      <w:pPr>
        <w:pStyle w:val="af"/>
        <w:numPr>
          <w:ilvl w:val="0"/>
          <w:numId w:val="7"/>
        </w:numPr>
        <w:tabs>
          <w:tab w:val="left" w:pos="709"/>
        </w:tabs>
        <w:autoSpaceDE w:val="0"/>
        <w:autoSpaceDN w:val="0"/>
        <w:adjustRightInd w:val="0"/>
        <w:jc w:val="both"/>
        <w:outlineLvl w:val="0"/>
        <w:rPr>
          <w:color w:val="000000"/>
          <w:spacing w:val="-1"/>
          <w:sz w:val="28"/>
          <w:szCs w:val="28"/>
          <w:lang w:val="ru-RU"/>
        </w:rPr>
      </w:pPr>
      <w:r w:rsidRPr="00971471">
        <w:rPr>
          <w:color w:val="000000"/>
          <w:spacing w:val="-1"/>
          <w:sz w:val="28"/>
          <w:szCs w:val="28"/>
          <w:lang w:val="ru-RU"/>
        </w:rPr>
        <w:t>Вести работу по погашени</w:t>
      </w:r>
      <w:r w:rsidR="007326BE" w:rsidRPr="00971471">
        <w:rPr>
          <w:color w:val="000000"/>
          <w:spacing w:val="-1"/>
          <w:sz w:val="28"/>
          <w:szCs w:val="28"/>
          <w:lang w:val="ru-RU"/>
        </w:rPr>
        <w:t>ю</w:t>
      </w:r>
      <w:r w:rsidRPr="00971471">
        <w:rPr>
          <w:color w:val="000000"/>
          <w:spacing w:val="-1"/>
          <w:sz w:val="28"/>
          <w:szCs w:val="28"/>
          <w:lang w:val="ru-RU"/>
        </w:rPr>
        <w:t xml:space="preserve"> имеющейся кредиторской, дебиторской задолженности.</w:t>
      </w:r>
      <w:r w:rsidR="009816D3" w:rsidRPr="00971471">
        <w:rPr>
          <w:color w:val="000000"/>
          <w:spacing w:val="-1"/>
          <w:sz w:val="28"/>
          <w:szCs w:val="28"/>
          <w:lang w:val="ru-RU"/>
        </w:rPr>
        <w:t xml:space="preserve"> </w:t>
      </w:r>
    </w:p>
    <w:p w:rsidR="00244FBE" w:rsidRPr="00105315" w:rsidRDefault="00971471" w:rsidP="00971471">
      <w:pPr>
        <w:pStyle w:val="af"/>
        <w:numPr>
          <w:ilvl w:val="0"/>
          <w:numId w:val="7"/>
        </w:numPr>
        <w:tabs>
          <w:tab w:val="left" w:pos="709"/>
        </w:tabs>
        <w:autoSpaceDE w:val="0"/>
        <w:autoSpaceDN w:val="0"/>
        <w:adjustRightInd w:val="0"/>
        <w:jc w:val="both"/>
        <w:outlineLvl w:val="0"/>
        <w:rPr>
          <w:sz w:val="28"/>
          <w:szCs w:val="28"/>
          <w:lang w:val="ru-RU"/>
        </w:rPr>
      </w:pPr>
      <w:r w:rsidRPr="00105315">
        <w:rPr>
          <w:sz w:val="28"/>
          <w:szCs w:val="28"/>
          <w:lang w:val="ru-RU"/>
        </w:rPr>
        <w:t xml:space="preserve">Принять к сведению замечания, указанные по оформлению </w:t>
      </w:r>
      <w:r w:rsidR="00105315" w:rsidRPr="00105315">
        <w:rPr>
          <w:sz w:val="28"/>
          <w:szCs w:val="28"/>
          <w:lang w:val="ru-RU"/>
        </w:rPr>
        <w:t xml:space="preserve">постановления Администрации Ануйского сельсовета от 26.04.2024 № 44 </w:t>
      </w:r>
      <w:r w:rsidRPr="00105315">
        <w:rPr>
          <w:sz w:val="28"/>
          <w:szCs w:val="28"/>
          <w:lang w:val="ru-RU" w:eastAsia="ar-SA"/>
        </w:rPr>
        <w:t>(</w:t>
      </w:r>
      <w:r w:rsidRPr="00105315">
        <w:rPr>
          <w:sz w:val="28"/>
          <w:szCs w:val="28"/>
          <w:lang w:val="ru-RU"/>
        </w:rPr>
        <w:t xml:space="preserve">об </w:t>
      </w:r>
      <w:r w:rsidR="00105315">
        <w:rPr>
          <w:sz w:val="28"/>
          <w:szCs w:val="28"/>
          <w:lang w:val="ru-RU"/>
        </w:rPr>
        <w:t>исполнении</w:t>
      </w:r>
      <w:r w:rsidRPr="00105315">
        <w:rPr>
          <w:sz w:val="28"/>
          <w:szCs w:val="28"/>
          <w:lang w:val="ru-RU"/>
        </w:rPr>
        <w:t xml:space="preserve"> бюджета поселения</w:t>
      </w:r>
      <w:r w:rsidR="00105315" w:rsidRPr="00105315">
        <w:rPr>
          <w:sz w:val="28"/>
          <w:szCs w:val="28"/>
          <w:lang w:val="ru-RU"/>
        </w:rPr>
        <w:t xml:space="preserve"> за 1 квартал 2024 года</w:t>
      </w:r>
      <w:r w:rsidRPr="00105315">
        <w:rPr>
          <w:sz w:val="28"/>
          <w:szCs w:val="28"/>
          <w:lang w:val="ru-RU"/>
        </w:rPr>
        <w:t>).</w:t>
      </w:r>
      <w:r w:rsidR="009816D3" w:rsidRPr="00105315">
        <w:rPr>
          <w:color w:val="000000"/>
          <w:spacing w:val="-1"/>
          <w:sz w:val="28"/>
          <w:szCs w:val="28"/>
          <w:lang w:val="ru-RU"/>
        </w:rPr>
        <w:t xml:space="preserve"> </w:t>
      </w:r>
      <w:r w:rsidR="00440C4A" w:rsidRPr="00105315">
        <w:rPr>
          <w:sz w:val="28"/>
          <w:szCs w:val="28"/>
          <w:lang w:val="ru-RU"/>
        </w:rPr>
        <w:t xml:space="preserve">    </w:t>
      </w:r>
      <w:r w:rsidR="00B33131" w:rsidRPr="00105315">
        <w:rPr>
          <w:sz w:val="28"/>
          <w:szCs w:val="28"/>
          <w:lang w:val="ru-RU"/>
        </w:rPr>
        <w:t xml:space="preserve">    </w:t>
      </w:r>
    </w:p>
    <w:p w:rsidR="009B3E01" w:rsidRPr="00E8715A" w:rsidRDefault="00244FBE" w:rsidP="00E8715A">
      <w:pPr>
        <w:pStyle w:val="ConsPlusNormal"/>
        <w:suppressLineNumbers/>
        <w:tabs>
          <w:tab w:val="left" w:pos="284"/>
          <w:tab w:val="left" w:pos="426"/>
          <w:tab w:val="left" w:pos="709"/>
        </w:tabs>
        <w:ind w:firstLine="0"/>
        <w:jc w:val="both"/>
        <w:rPr>
          <w:rFonts w:ascii="Times New Roman" w:hAnsi="Times New Roman" w:cs="Times New Roman"/>
          <w:b/>
          <w:bCs/>
          <w:color w:val="000000"/>
          <w:spacing w:val="-3"/>
          <w:sz w:val="28"/>
          <w:szCs w:val="28"/>
          <w:u w:val="single"/>
        </w:rPr>
      </w:pPr>
      <w:r>
        <w:rPr>
          <w:rFonts w:ascii="Times New Roman" w:hAnsi="Times New Roman" w:cs="Times New Roman"/>
          <w:sz w:val="28"/>
          <w:szCs w:val="28"/>
        </w:rPr>
        <w:t xml:space="preserve"> </w:t>
      </w:r>
      <w:r w:rsidR="009B3E01" w:rsidRPr="00E8715A">
        <w:rPr>
          <w:rFonts w:ascii="Times New Roman" w:hAnsi="Times New Roman" w:cs="Times New Roman"/>
          <w:b/>
          <w:bCs/>
          <w:color w:val="000000"/>
          <w:spacing w:val="-3"/>
          <w:sz w:val="28"/>
          <w:szCs w:val="28"/>
          <w:u w:val="single"/>
        </w:rPr>
        <w:t>Вывод:</w:t>
      </w:r>
    </w:p>
    <w:p w:rsidR="00E8715A" w:rsidRDefault="00E8715A" w:rsidP="00E8715A">
      <w:pPr>
        <w:shd w:val="clear" w:color="auto" w:fill="FFFFFF"/>
        <w:ind w:right="11" w:firstLine="697"/>
        <w:jc w:val="both"/>
        <w:rPr>
          <w:color w:val="000000"/>
          <w:sz w:val="28"/>
          <w:szCs w:val="28"/>
        </w:rPr>
      </w:pPr>
      <w:r>
        <w:rPr>
          <w:color w:val="000000"/>
          <w:sz w:val="28"/>
          <w:szCs w:val="28"/>
        </w:rPr>
        <w:t xml:space="preserve">Результаты внешней проверки годового отчета об исполнении бюджета </w:t>
      </w:r>
      <w:r w:rsidR="00656E28">
        <w:rPr>
          <w:color w:val="000000"/>
          <w:sz w:val="28"/>
          <w:szCs w:val="28"/>
        </w:rPr>
        <w:t xml:space="preserve">муниципального образования </w:t>
      </w:r>
      <w:r>
        <w:rPr>
          <w:color w:val="000000"/>
          <w:sz w:val="28"/>
          <w:szCs w:val="28"/>
        </w:rPr>
        <w:t>Ануйского сельсовета за 202</w:t>
      </w:r>
      <w:r w:rsidR="00656E28">
        <w:rPr>
          <w:color w:val="000000"/>
          <w:sz w:val="28"/>
          <w:szCs w:val="28"/>
        </w:rPr>
        <w:t>4</w:t>
      </w:r>
      <w:r>
        <w:rPr>
          <w:color w:val="000000"/>
          <w:sz w:val="28"/>
          <w:szCs w:val="28"/>
        </w:rPr>
        <w:t xml:space="preserve"> год, позволяют сделать вывод об отсутствии нарушений бюджетного законодательства при его составлении.</w:t>
      </w:r>
    </w:p>
    <w:p w:rsidR="00E8715A" w:rsidRDefault="00E8715A" w:rsidP="00E8715A">
      <w:pPr>
        <w:shd w:val="clear" w:color="auto" w:fill="FFFFFF"/>
        <w:tabs>
          <w:tab w:val="left" w:pos="709"/>
        </w:tabs>
        <w:ind w:right="11" w:firstLine="697"/>
        <w:jc w:val="both"/>
        <w:rPr>
          <w:color w:val="000000"/>
          <w:sz w:val="28"/>
          <w:szCs w:val="28"/>
        </w:rPr>
      </w:pPr>
      <w:r>
        <w:rPr>
          <w:color w:val="000000"/>
          <w:sz w:val="28"/>
          <w:szCs w:val="28"/>
        </w:rPr>
        <w:t xml:space="preserve">Бюджет </w:t>
      </w:r>
      <w:r w:rsidR="00656E28">
        <w:rPr>
          <w:color w:val="000000"/>
          <w:sz w:val="28"/>
          <w:szCs w:val="28"/>
        </w:rPr>
        <w:t xml:space="preserve">муниципального образования </w:t>
      </w:r>
      <w:r w:rsidR="008120CD">
        <w:rPr>
          <w:color w:val="000000"/>
          <w:sz w:val="28"/>
          <w:szCs w:val="28"/>
        </w:rPr>
        <w:t xml:space="preserve">Ануйского </w:t>
      </w:r>
      <w:r>
        <w:rPr>
          <w:color w:val="000000"/>
          <w:sz w:val="28"/>
          <w:szCs w:val="28"/>
        </w:rPr>
        <w:t>сельсовета исполнен в соответствии с решением Собрания депутатов Ануйского сельсовета от 2</w:t>
      </w:r>
      <w:r w:rsidR="00656E28">
        <w:rPr>
          <w:color w:val="000000"/>
          <w:sz w:val="28"/>
          <w:szCs w:val="28"/>
        </w:rPr>
        <w:t>1</w:t>
      </w:r>
      <w:r>
        <w:rPr>
          <w:color w:val="000000"/>
          <w:sz w:val="28"/>
          <w:szCs w:val="28"/>
        </w:rPr>
        <w:t>.12.202</w:t>
      </w:r>
      <w:r w:rsidR="00656E28">
        <w:rPr>
          <w:color w:val="000000"/>
          <w:sz w:val="28"/>
          <w:szCs w:val="28"/>
        </w:rPr>
        <w:t>3</w:t>
      </w:r>
      <w:r>
        <w:rPr>
          <w:color w:val="000000"/>
          <w:sz w:val="28"/>
          <w:szCs w:val="28"/>
        </w:rPr>
        <w:t xml:space="preserve"> № </w:t>
      </w:r>
      <w:r w:rsidR="00656E28">
        <w:rPr>
          <w:color w:val="000000"/>
          <w:sz w:val="28"/>
          <w:szCs w:val="28"/>
        </w:rPr>
        <w:t>26</w:t>
      </w:r>
      <w:r>
        <w:rPr>
          <w:color w:val="000000"/>
          <w:sz w:val="28"/>
          <w:szCs w:val="28"/>
        </w:rPr>
        <w:t xml:space="preserve"> «О бюджете муниципального образования Ануйского сельсовета Смоленского района Алтайского края на 202</w:t>
      </w:r>
      <w:r w:rsidR="00971471">
        <w:rPr>
          <w:color w:val="000000"/>
          <w:sz w:val="28"/>
          <w:szCs w:val="28"/>
        </w:rPr>
        <w:t>4</w:t>
      </w:r>
      <w:r>
        <w:rPr>
          <w:color w:val="000000"/>
          <w:sz w:val="28"/>
          <w:szCs w:val="28"/>
        </w:rPr>
        <w:t xml:space="preserve"> год и на плановый период 202</w:t>
      </w:r>
      <w:r w:rsidR="00971471">
        <w:rPr>
          <w:color w:val="000000"/>
          <w:sz w:val="28"/>
          <w:szCs w:val="28"/>
        </w:rPr>
        <w:t>5</w:t>
      </w:r>
      <w:r>
        <w:rPr>
          <w:color w:val="000000"/>
          <w:sz w:val="28"/>
          <w:szCs w:val="28"/>
        </w:rPr>
        <w:t xml:space="preserve"> и 202</w:t>
      </w:r>
      <w:r w:rsidR="00971471">
        <w:rPr>
          <w:color w:val="000000"/>
          <w:sz w:val="28"/>
          <w:szCs w:val="28"/>
        </w:rPr>
        <w:t>6</w:t>
      </w:r>
      <w:r>
        <w:rPr>
          <w:color w:val="000000"/>
          <w:sz w:val="28"/>
          <w:szCs w:val="28"/>
        </w:rPr>
        <w:t xml:space="preserve"> годов» (с учетом вносимых изменений).</w:t>
      </w:r>
    </w:p>
    <w:p w:rsidR="00E8715A" w:rsidRPr="00B97B9F" w:rsidRDefault="00E8715A" w:rsidP="00E8715A">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Ануйского сельсовета </w:t>
      </w:r>
      <w:r>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r>
        <w:rPr>
          <w:color w:val="000000"/>
          <w:spacing w:val="-2"/>
          <w:sz w:val="28"/>
          <w:szCs w:val="28"/>
        </w:rPr>
        <w:t xml:space="preserve">Ануйского сельсовета Смоленского района Алтайского края </w:t>
      </w:r>
      <w:r w:rsidRPr="00B97B9F">
        <w:rPr>
          <w:color w:val="000000"/>
          <w:spacing w:val="-2"/>
          <w:sz w:val="28"/>
          <w:szCs w:val="28"/>
        </w:rPr>
        <w:t>за 20</w:t>
      </w:r>
      <w:r>
        <w:rPr>
          <w:color w:val="000000"/>
          <w:spacing w:val="-2"/>
          <w:sz w:val="28"/>
          <w:szCs w:val="28"/>
        </w:rPr>
        <w:t>2</w:t>
      </w:r>
      <w:r w:rsidR="00971471">
        <w:rPr>
          <w:color w:val="000000"/>
          <w:spacing w:val="-2"/>
          <w:sz w:val="28"/>
          <w:szCs w:val="28"/>
        </w:rPr>
        <w:t>4</w:t>
      </w:r>
      <w:r w:rsidRPr="00B97B9F">
        <w:rPr>
          <w:color w:val="000000"/>
          <w:spacing w:val="-2"/>
          <w:sz w:val="28"/>
          <w:szCs w:val="28"/>
        </w:rPr>
        <w:t xml:space="preserve"> год</w:t>
      </w:r>
      <w:r w:rsidRPr="00B97B9F">
        <w:rPr>
          <w:i/>
          <w:color w:val="000000"/>
          <w:spacing w:val="-2"/>
          <w:sz w:val="28"/>
          <w:szCs w:val="28"/>
        </w:rPr>
        <w:t>.</w:t>
      </w:r>
    </w:p>
    <w:p w:rsidR="00652712" w:rsidRDefault="00652712" w:rsidP="00AF5606">
      <w:pPr>
        <w:pStyle w:val="a3"/>
        <w:rPr>
          <w:szCs w:val="28"/>
        </w:rPr>
      </w:pPr>
    </w:p>
    <w:p w:rsidR="00E8715A" w:rsidRDefault="00E8715A" w:rsidP="00AF5606">
      <w:pPr>
        <w:pStyle w:val="a3"/>
        <w:rPr>
          <w:szCs w:val="28"/>
        </w:rPr>
      </w:pPr>
    </w:p>
    <w:p w:rsidR="00AF5606" w:rsidRPr="00B97B9F" w:rsidRDefault="00567060" w:rsidP="00AF5606">
      <w:pPr>
        <w:pStyle w:val="a3"/>
        <w:rPr>
          <w:szCs w:val="28"/>
        </w:rPr>
      </w:pPr>
      <w:r w:rsidRPr="00B97B9F">
        <w:rPr>
          <w:szCs w:val="28"/>
        </w:rPr>
        <w:t>П</w:t>
      </w:r>
      <w:r w:rsidR="00AF5606" w:rsidRPr="00B97B9F">
        <w:rPr>
          <w:szCs w:val="28"/>
        </w:rPr>
        <w:t>редседател</w:t>
      </w:r>
      <w:r w:rsidRPr="00B97B9F">
        <w:rPr>
          <w:szCs w:val="28"/>
        </w:rPr>
        <w:t>ь</w:t>
      </w:r>
      <w:r w:rsidR="008066E3" w:rsidRPr="00B97B9F">
        <w:rPr>
          <w:szCs w:val="28"/>
        </w:rPr>
        <w:t xml:space="preserve"> контрольно-счетной </w:t>
      </w:r>
      <w:r w:rsidR="00652712">
        <w:rPr>
          <w:szCs w:val="28"/>
        </w:rPr>
        <w:t xml:space="preserve"> </w:t>
      </w:r>
      <w:r w:rsidR="008066E3" w:rsidRPr="00B97B9F">
        <w:rPr>
          <w:szCs w:val="28"/>
        </w:rPr>
        <w:t xml:space="preserve">                                              Л.И. Чепрасова</w:t>
      </w:r>
    </w:p>
    <w:p w:rsidR="00C471B2" w:rsidRPr="00B97B9F" w:rsidRDefault="008066E3" w:rsidP="00FD670F">
      <w:pPr>
        <w:pStyle w:val="a3"/>
        <w:rPr>
          <w:szCs w:val="28"/>
        </w:rPr>
      </w:pPr>
      <w:r w:rsidRPr="00B97B9F">
        <w:rPr>
          <w:szCs w:val="28"/>
        </w:rPr>
        <w:t>палаты</w:t>
      </w:r>
    </w:p>
    <w:sectPr w:rsidR="00C471B2" w:rsidRPr="00B97B9F" w:rsidSect="00CE59AE">
      <w:footerReference w:type="default" r:id="rId9"/>
      <w:pgSz w:w="11906" w:h="16838"/>
      <w:pgMar w:top="1021"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655" w:rsidRDefault="00375655" w:rsidP="00CE59AE">
      <w:r>
        <w:separator/>
      </w:r>
    </w:p>
  </w:endnote>
  <w:endnote w:type="continuationSeparator" w:id="1">
    <w:p w:rsidR="00375655" w:rsidRDefault="00375655" w:rsidP="00CE59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25376"/>
      <w:docPartObj>
        <w:docPartGallery w:val="Page Numbers (Bottom of Page)"/>
        <w:docPartUnique/>
      </w:docPartObj>
    </w:sdtPr>
    <w:sdtContent>
      <w:p w:rsidR="00CB4FC8" w:rsidRDefault="00CB4FC8">
        <w:pPr>
          <w:pStyle w:val="af2"/>
          <w:jc w:val="right"/>
        </w:pPr>
        <w:fldSimple w:instr=" PAGE   \* MERGEFORMAT ">
          <w:r w:rsidR="00243BA9">
            <w:rPr>
              <w:noProof/>
            </w:rPr>
            <w:t>11</w:t>
          </w:r>
        </w:fldSimple>
      </w:p>
    </w:sdtContent>
  </w:sdt>
  <w:p w:rsidR="00CB4FC8" w:rsidRDefault="00CB4FC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655" w:rsidRDefault="00375655" w:rsidP="00CE59AE">
      <w:r>
        <w:separator/>
      </w:r>
    </w:p>
  </w:footnote>
  <w:footnote w:type="continuationSeparator" w:id="1">
    <w:p w:rsidR="00375655" w:rsidRDefault="00375655" w:rsidP="00CE59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79F46163"/>
    <w:multiLevelType w:val="hybridMultilevel"/>
    <w:tmpl w:val="44E449C8"/>
    <w:lvl w:ilvl="0" w:tplc="3A867C76">
      <w:start w:val="1"/>
      <w:numFmt w:val="decimal"/>
      <w:lvlText w:val="%1)"/>
      <w:lvlJc w:val="left"/>
      <w:pPr>
        <w:ind w:left="928"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B18219F"/>
    <w:multiLevelType w:val="hybridMultilevel"/>
    <w:tmpl w:val="E0C8E10E"/>
    <w:lvl w:ilvl="0" w:tplc="5D5AB4C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3"/>
  </w:num>
  <w:num w:numId="3">
    <w:abstractNumId w:val="2"/>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F5606"/>
    <w:rsid w:val="000029D8"/>
    <w:rsid w:val="00006CA8"/>
    <w:rsid w:val="00007268"/>
    <w:rsid w:val="00010571"/>
    <w:rsid w:val="000106DE"/>
    <w:rsid w:val="00013AAA"/>
    <w:rsid w:val="00014A79"/>
    <w:rsid w:val="0002039E"/>
    <w:rsid w:val="00021EC1"/>
    <w:rsid w:val="0002283E"/>
    <w:rsid w:val="00022B12"/>
    <w:rsid w:val="000262BE"/>
    <w:rsid w:val="00031C73"/>
    <w:rsid w:val="000326DF"/>
    <w:rsid w:val="00032FC1"/>
    <w:rsid w:val="00037C77"/>
    <w:rsid w:val="00041F50"/>
    <w:rsid w:val="0004350E"/>
    <w:rsid w:val="0004363D"/>
    <w:rsid w:val="0004394F"/>
    <w:rsid w:val="000442A5"/>
    <w:rsid w:val="00045425"/>
    <w:rsid w:val="000460AB"/>
    <w:rsid w:val="00046253"/>
    <w:rsid w:val="0005041D"/>
    <w:rsid w:val="000505E3"/>
    <w:rsid w:val="0005156C"/>
    <w:rsid w:val="000524AB"/>
    <w:rsid w:val="00055166"/>
    <w:rsid w:val="000567BC"/>
    <w:rsid w:val="00056B27"/>
    <w:rsid w:val="00056CEC"/>
    <w:rsid w:val="000612C8"/>
    <w:rsid w:val="000652A3"/>
    <w:rsid w:val="00065360"/>
    <w:rsid w:val="00066CE8"/>
    <w:rsid w:val="00066E13"/>
    <w:rsid w:val="000734E6"/>
    <w:rsid w:val="0007485D"/>
    <w:rsid w:val="000748A5"/>
    <w:rsid w:val="0007605D"/>
    <w:rsid w:val="0007722F"/>
    <w:rsid w:val="000777E1"/>
    <w:rsid w:val="000814AF"/>
    <w:rsid w:val="00081AC5"/>
    <w:rsid w:val="00081D25"/>
    <w:rsid w:val="00081EC1"/>
    <w:rsid w:val="00084B41"/>
    <w:rsid w:val="00086284"/>
    <w:rsid w:val="00087D75"/>
    <w:rsid w:val="000960A3"/>
    <w:rsid w:val="000A681B"/>
    <w:rsid w:val="000A6F19"/>
    <w:rsid w:val="000B1AFC"/>
    <w:rsid w:val="000B3892"/>
    <w:rsid w:val="000B39E3"/>
    <w:rsid w:val="000B6112"/>
    <w:rsid w:val="000B68DB"/>
    <w:rsid w:val="000C0C16"/>
    <w:rsid w:val="000C130F"/>
    <w:rsid w:val="000C20BC"/>
    <w:rsid w:val="000C27C7"/>
    <w:rsid w:val="000C4EE9"/>
    <w:rsid w:val="000C4F1D"/>
    <w:rsid w:val="000C503B"/>
    <w:rsid w:val="000C55E2"/>
    <w:rsid w:val="000C6614"/>
    <w:rsid w:val="000C6831"/>
    <w:rsid w:val="000C69DA"/>
    <w:rsid w:val="000D0C87"/>
    <w:rsid w:val="000D2C92"/>
    <w:rsid w:val="000D35DA"/>
    <w:rsid w:val="000D5C42"/>
    <w:rsid w:val="000D63C6"/>
    <w:rsid w:val="000E0AC4"/>
    <w:rsid w:val="000E28CA"/>
    <w:rsid w:val="000E324C"/>
    <w:rsid w:val="000E3BE2"/>
    <w:rsid w:val="000E3E14"/>
    <w:rsid w:val="000E5EE2"/>
    <w:rsid w:val="000E7A32"/>
    <w:rsid w:val="000E7EDB"/>
    <w:rsid w:val="000F13D1"/>
    <w:rsid w:val="000F1A87"/>
    <w:rsid w:val="000F348C"/>
    <w:rsid w:val="000F42C5"/>
    <w:rsid w:val="000F4A37"/>
    <w:rsid w:val="000F6213"/>
    <w:rsid w:val="00101CFA"/>
    <w:rsid w:val="00105315"/>
    <w:rsid w:val="001057D7"/>
    <w:rsid w:val="00106A88"/>
    <w:rsid w:val="00106A9A"/>
    <w:rsid w:val="00107575"/>
    <w:rsid w:val="00112307"/>
    <w:rsid w:val="00114931"/>
    <w:rsid w:val="00120811"/>
    <w:rsid w:val="001210FD"/>
    <w:rsid w:val="001251F3"/>
    <w:rsid w:val="00131689"/>
    <w:rsid w:val="0013259D"/>
    <w:rsid w:val="00137980"/>
    <w:rsid w:val="00140238"/>
    <w:rsid w:val="00140BF1"/>
    <w:rsid w:val="00141FAA"/>
    <w:rsid w:val="001442DE"/>
    <w:rsid w:val="0014522E"/>
    <w:rsid w:val="00146A96"/>
    <w:rsid w:val="00147351"/>
    <w:rsid w:val="00147657"/>
    <w:rsid w:val="00150E89"/>
    <w:rsid w:val="00152454"/>
    <w:rsid w:val="00152D30"/>
    <w:rsid w:val="00156444"/>
    <w:rsid w:val="001565E4"/>
    <w:rsid w:val="00161685"/>
    <w:rsid w:val="001648C7"/>
    <w:rsid w:val="00166EA4"/>
    <w:rsid w:val="00167316"/>
    <w:rsid w:val="0017182B"/>
    <w:rsid w:val="00172FFA"/>
    <w:rsid w:val="00174524"/>
    <w:rsid w:val="00175108"/>
    <w:rsid w:val="00176ED4"/>
    <w:rsid w:val="00177ADB"/>
    <w:rsid w:val="00177CA8"/>
    <w:rsid w:val="00181C1C"/>
    <w:rsid w:val="00182AD4"/>
    <w:rsid w:val="001833B2"/>
    <w:rsid w:val="00190451"/>
    <w:rsid w:val="0019230C"/>
    <w:rsid w:val="00193D82"/>
    <w:rsid w:val="00195DFC"/>
    <w:rsid w:val="001961B5"/>
    <w:rsid w:val="00197532"/>
    <w:rsid w:val="001A2A48"/>
    <w:rsid w:val="001A5E21"/>
    <w:rsid w:val="001A64B4"/>
    <w:rsid w:val="001A66A4"/>
    <w:rsid w:val="001B0E9C"/>
    <w:rsid w:val="001B3D90"/>
    <w:rsid w:val="001B4B60"/>
    <w:rsid w:val="001B56E9"/>
    <w:rsid w:val="001B63BE"/>
    <w:rsid w:val="001B71F6"/>
    <w:rsid w:val="001C0265"/>
    <w:rsid w:val="001C057C"/>
    <w:rsid w:val="001C147D"/>
    <w:rsid w:val="001C352A"/>
    <w:rsid w:val="001D0A4A"/>
    <w:rsid w:val="001D2674"/>
    <w:rsid w:val="001D451A"/>
    <w:rsid w:val="001D5E65"/>
    <w:rsid w:val="001E084C"/>
    <w:rsid w:val="001E2177"/>
    <w:rsid w:val="001E45C3"/>
    <w:rsid w:val="001E65A9"/>
    <w:rsid w:val="001F02FD"/>
    <w:rsid w:val="001F0D3D"/>
    <w:rsid w:val="001F2355"/>
    <w:rsid w:val="001F2D2E"/>
    <w:rsid w:val="0020074C"/>
    <w:rsid w:val="00200C6F"/>
    <w:rsid w:val="002013C3"/>
    <w:rsid w:val="0020426F"/>
    <w:rsid w:val="00207805"/>
    <w:rsid w:val="00212720"/>
    <w:rsid w:val="00212889"/>
    <w:rsid w:val="00212C84"/>
    <w:rsid w:val="002132F1"/>
    <w:rsid w:val="00214CFC"/>
    <w:rsid w:val="00216EF4"/>
    <w:rsid w:val="00217D21"/>
    <w:rsid w:val="0022052D"/>
    <w:rsid w:val="002211CB"/>
    <w:rsid w:val="002221B3"/>
    <w:rsid w:val="002222E1"/>
    <w:rsid w:val="00224328"/>
    <w:rsid w:val="00226421"/>
    <w:rsid w:val="00226F83"/>
    <w:rsid w:val="0023330B"/>
    <w:rsid w:val="002333DE"/>
    <w:rsid w:val="002336F9"/>
    <w:rsid w:val="00233B05"/>
    <w:rsid w:val="00240383"/>
    <w:rsid w:val="0024142B"/>
    <w:rsid w:val="0024213E"/>
    <w:rsid w:val="00243BA9"/>
    <w:rsid w:val="00244885"/>
    <w:rsid w:val="00244FBE"/>
    <w:rsid w:val="00246B4E"/>
    <w:rsid w:val="002515C8"/>
    <w:rsid w:val="0025203D"/>
    <w:rsid w:val="00253F6C"/>
    <w:rsid w:val="00254AB8"/>
    <w:rsid w:val="00254CFD"/>
    <w:rsid w:val="0025531B"/>
    <w:rsid w:val="00255E53"/>
    <w:rsid w:val="00256218"/>
    <w:rsid w:val="002600D9"/>
    <w:rsid w:val="00263402"/>
    <w:rsid w:val="00265019"/>
    <w:rsid w:val="002658F1"/>
    <w:rsid w:val="00266932"/>
    <w:rsid w:val="002712CB"/>
    <w:rsid w:val="002724F6"/>
    <w:rsid w:val="002753B4"/>
    <w:rsid w:val="00276717"/>
    <w:rsid w:val="002848F0"/>
    <w:rsid w:val="00287ABE"/>
    <w:rsid w:val="002907C9"/>
    <w:rsid w:val="0029152C"/>
    <w:rsid w:val="00291654"/>
    <w:rsid w:val="002919A7"/>
    <w:rsid w:val="00292159"/>
    <w:rsid w:val="002957D8"/>
    <w:rsid w:val="00296544"/>
    <w:rsid w:val="00296C23"/>
    <w:rsid w:val="002A2B81"/>
    <w:rsid w:val="002A2C7A"/>
    <w:rsid w:val="002A5200"/>
    <w:rsid w:val="002A54DC"/>
    <w:rsid w:val="002A54F8"/>
    <w:rsid w:val="002B0004"/>
    <w:rsid w:val="002B5520"/>
    <w:rsid w:val="002B57DF"/>
    <w:rsid w:val="002C0CD6"/>
    <w:rsid w:val="002C223F"/>
    <w:rsid w:val="002C3D85"/>
    <w:rsid w:val="002C596E"/>
    <w:rsid w:val="002C759D"/>
    <w:rsid w:val="002D12A3"/>
    <w:rsid w:val="002D259E"/>
    <w:rsid w:val="002E11F0"/>
    <w:rsid w:val="002E2F78"/>
    <w:rsid w:val="002E3978"/>
    <w:rsid w:val="002F36A1"/>
    <w:rsid w:val="002F3A96"/>
    <w:rsid w:val="002F3F11"/>
    <w:rsid w:val="002F4318"/>
    <w:rsid w:val="003013EB"/>
    <w:rsid w:val="00302498"/>
    <w:rsid w:val="00303922"/>
    <w:rsid w:val="00304A1D"/>
    <w:rsid w:val="00304A9B"/>
    <w:rsid w:val="003056E9"/>
    <w:rsid w:val="00306011"/>
    <w:rsid w:val="00306B49"/>
    <w:rsid w:val="003079C1"/>
    <w:rsid w:val="003140E9"/>
    <w:rsid w:val="00320992"/>
    <w:rsid w:val="0032495D"/>
    <w:rsid w:val="00330098"/>
    <w:rsid w:val="00331610"/>
    <w:rsid w:val="00334317"/>
    <w:rsid w:val="00334988"/>
    <w:rsid w:val="00336ED0"/>
    <w:rsid w:val="003371B3"/>
    <w:rsid w:val="00342476"/>
    <w:rsid w:val="0034310F"/>
    <w:rsid w:val="00345A5E"/>
    <w:rsid w:val="00345FA7"/>
    <w:rsid w:val="0035010F"/>
    <w:rsid w:val="003547FF"/>
    <w:rsid w:val="0035679F"/>
    <w:rsid w:val="003608B7"/>
    <w:rsid w:val="0036143C"/>
    <w:rsid w:val="00362B2B"/>
    <w:rsid w:val="00363114"/>
    <w:rsid w:val="00363403"/>
    <w:rsid w:val="00364156"/>
    <w:rsid w:val="00367463"/>
    <w:rsid w:val="0037224C"/>
    <w:rsid w:val="00375655"/>
    <w:rsid w:val="00376BC9"/>
    <w:rsid w:val="00377C06"/>
    <w:rsid w:val="00377CE0"/>
    <w:rsid w:val="00380EDE"/>
    <w:rsid w:val="003815A5"/>
    <w:rsid w:val="003830D4"/>
    <w:rsid w:val="00384B45"/>
    <w:rsid w:val="00385AE5"/>
    <w:rsid w:val="00391C71"/>
    <w:rsid w:val="00391E1A"/>
    <w:rsid w:val="00394527"/>
    <w:rsid w:val="00394688"/>
    <w:rsid w:val="00394AE4"/>
    <w:rsid w:val="00397D82"/>
    <w:rsid w:val="003A0D9F"/>
    <w:rsid w:val="003A1474"/>
    <w:rsid w:val="003A1ED0"/>
    <w:rsid w:val="003A43B0"/>
    <w:rsid w:val="003B1619"/>
    <w:rsid w:val="003C2E81"/>
    <w:rsid w:val="003C2EDA"/>
    <w:rsid w:val="003C3140"/>
    <w:rsid w:val="003C3AF8"/>
    <w:rsid w:val="003C3BD8"/>
    <w:rsid w:val="003C3DB5"/>
    <w:rsid w:val="003C56DF"/>
    <w:rsid w:val="003C5E30"/>
    <w:rsid w:val="003D1369"/>
    <w:rsid w:val="003D428B"/>
    <w:rsid w:val="003D60BC"/>
    <w:rsid w:val="003E21E6"/>
    <w:rsid w:val="003E2539"/>
    <w:rsid w:val="003E2FB9"/>
    <w:rsid w:val="003E4D8E"/>
    <w:rsid w:val="003E6100"/>
    <w:rsid w:val="003E687B"/>
    <w:rsid w:val="003E7C7E"/>
    <w:rsid w:val="003F1A66"/>
    <w:rsid w:val="003F2403"/>
    <w:rsid w:val="003F6216"/>
    <w:rsid w:val="003F75D6"/>
    <w:rsid w:val="004023BE"/>
    <w:rsid w:val="0040269B"/>
    <w:rsid w:val="0040283A"/>
    <w:rsid w:val="004036CD"/>
    <w:rsid w:val="004077DC"/>
    <w:rsid w:val="0041014B"/>
    <w:rsid w:val="0041029C"/>
    <w:rsid w:val="00410ACF"/>
    <w:rsid w:val="0041238D"/>
    <w:rsid w:val="00412617"/>
    <w:rsid w:val="00412D01"/>
    <w:rsid w:val="00413D41"/>
    <w:rsid w:val="00417F6B"/>
    <w:rsid w:val="00420E62"/>
    <w:rsid w:val="004233A2"/>
    <w:rsid w:val="00431DE5"/>
    <w:rsid w:val="004337B8"/>
    <w:rsid w:val="00433D9C"/>
    <w:rsid w:val="00440C0D"/>
    <w:rsid w:val="00440C4A"/>
    <w:rsid w:val="00440C72"/>
    <w:rsid w:val="004412BE"/>
    <w:rsid w:val="00441940"/>
    <w:rsid w:val="0044194F"/>
    <w:rsid w:val="0044220C"/>
    <w:rsid w:val="00447557"/>
    <w:rsid w:val="004504A0"/>
    <w:rsid w:val="004522C4"/>
    <w:rsid w:val="00452547"/>
    <w:rsid w:val="00456733"/>
    <w:rsid w:val="0045694F"/>
    <w:rsid w:val="0046056C"/>
    <w:rsid w:val="00461ECE"/>
    <w:rsid w:val="00462F8E"/>
    <w:rsid w:val="00463686"/>
    <w:rsid w:val="004679F3"/>
    <w:rsid w:val="0047279E"/>
    <w:rsid w:val="00480992"/>
    <w:rsid w:val="004813B2"/>
    <w:rsid w:val="00481F0F"/>
    <w:rsid w:val="00483799"/>
    <w:rsid w:val="00484F97"/>
    <w:rsid w:val="00490001"/>
    <w:rsid w:val="00492B8A"/>
    <w:rsid w:val="00493E56"/>
    <w:rsid w:val="00497BF8"/>
    <w:rsid w:val="004A32C3"/>
    <w:rsid w:val="004A3B5C"/>
    <w:rsid w:val="004A4128"/>
    <w:rsid w:val="004A489A"/>
    <w:rsid w:val="004A60CF"/>
    <w:rsid w:val="004A6E2A"/>
    <w:rsid w:val="004B3C30"/>
    <w:rsid w:val="004B45B0"/>
    <w:rsid w:val="004B64E5"/>
    <w:rsid w:val="004B6AF7"/>
    <w:rsid w:val="004C0236"/>
    <w:rsid w:val="004C0798"/>
    <w:rsid w:val="004C209B"/>
    <w:rsid w:val="004C29A8"/>
    <w:rsid w:val="004C4AE0"/>
    <w:rsid w:val="004C625D"/>
    <w:rsid w:val="004C6F98"/>
    <w:rsid w:val="004D0AF5"/>
    <w:rsid w:val="004D0FE4"/>
    <w:rsid w:val="004D1BC8"/>
    <w:rsid w:val="004D39DE"/>
    <w:rsid w:val="004D5348"/>
    <w:rsid w:val="004D705A"/>
    <w:rsid w:val="004D74AD"/>
    <w:rsid w:val="004D79A4"/>
    <w:rsid w:val="004E0048"/>
    <w:rsid w:val="004E02C2"/>
    <w:rsid w:val="004E30A4"/>
    <w:rsid w:val="004E35F8"/>
    <w:rsid w:val="004E4198"/>
    <w:rsid w:val="004E5032"/>
    <w:rsid w:val="004E593C"/>
    <w:rsid w:val="004F1335"/>
    <w:rsid w:val="004F17D3"/>
    <w:rsid w:val="004F2EBE"/>
    <w:rsid w:val="004F7067"/>
    <w:rsid w:val="00500E7C"/>
    <w:rsid w:val="00501D1B"/>
    <w:rsid w:val="0050423C"/>
    <w:rsid w:val="00504303"/>
    <w:rsid w:val="0050463B"/>
    <w:rsid w:val="00505BE4"/>
    <w:rsid w:val="00516204"/>
    <w:rsid w:val="00517119"/>
    <w:rsid w:val="00517CBF"/>
    <w:rsid w:val="00517E81"/>
    <w:rsid w:val="005210AB"/>
    <w:rsid w:val="00523A7A"/>
    <w:rsid w:val="00527750"/>
    <w:rsid w:val="005331B7"/>
    <w:rsid w:val="00533A4E"/>
    <w:rsid w:val="00533E12"/>
    <w:rsid w:val="005357C5"/>
    <w:rsid w:val="005364AB"/>
    <w:rsid w:val="00536F65"/>
    <w:rsid w:val="00540205"/>
    <w:rsid w:val="0054608D"/>
    <w:rsid w:val="00552AE3"/>
    <w:rsid w:val="00553D57"/>
    <w:rsid w:val="005622F2"/>
    <w:rsid w:val="00563E4A"/>
    <w:rsid w:val="00564C97"/>
    <w:rsid w:val="00567060"/>
    <w:rsid w:val="00570215"/>
    <w:rsid w:val="00571AC0"/>
    <w:rsid w:val="005742BB"/>
    <w:rsid w:val="0057710C"/>
    <w:rsid w:val="00580641"/>
    <w:rsid w:val="00580A89"/>
    <w:rsid w:val="005819B5"/>
    <w:rsid w:val="0058228C"/>
    <w:rsid w:val="00584CFD"/>
    <w:rsid w:val="0058509A"/>
    <w:rsid w:val="00585254"/>
    <w:rsid w:val="0059047B"/>
    <w:rsid w:val="0059101B"/>
    <w:rsid w:val="00591CD5"/>
    <w:rsid w:val="00591F17"/>
    <w:rsid w:val="00595A5D"/>
    <w:rsid w:val="00595B5A"/>
    <w:rsid w:val="005A4B3E"/>
    <w:rsid w:val="005A4D8C"/>
    <w:rsid w:val="005A7171"/>
    <w:rsid w:val="005A7805"/>
    <w:rsid w:val="005A7C37"/>
    <w:rsid w:val="005B0632"/>
    <w:rsid w:val="005B0A32"/>
    <w:rsid w:val="005B115C"/>
    <w:rsid w:val="005B29BB"/>
    <w:rsid w:val="005B2FCC"/>
    <w:rsid w:val="005B325C"/>
    <w:rsid w:val="005B78FE"/>
    <w:rsid w:val="005C3902"/>
    <w:rsid w:val="005D0037"/>
    <w:rsid w:val="005D1C63"/>
    <w:rsid w:val="005D1DBF"/>
    <w:rsid w:val="005D73FF"/>
    <w:rsid w:val="005D7B64"/>
    <w:rsid w:val="005E1C8C"/>
    <w:rsid w:val="005E2F13"/>
    <w:rsid w:val="005E514A"/>
    <w:rsid w:val="005F16F0"/>
    <w:rsid w:val="005F27EF"/>
    <w:rsid w:val="005F404E"/>
    <w:rsid w:val="005F426E"/>
    <w:rsid w:val="005F5E0F"/>
    <w:rsid w:val="005F7F64"/>
    <w:rsid w:val="00606555"/>
    <w:rsid w:val="00613524"/>
    <w:rsid w:val="00613F39"/>
    <w:rsid w:val="00615292"/>
    <w:rsid w:val="0061534D"/>
    <w:rsid w:val="00620726"/>
    <w:rsid w:val="006215EB"/>
    <w:rsid w:val="0062413C"/>
    <w:rsid w:val="00624983"/>
    <w:rsid w:val="00625F2A"/>
    <w:rsid w:val="00626590"/>
    <w:rsid w:val="00632BB4"/>
    <w:rsid w:val="00634158"/>
    <w:rsid w:val="00634673"/>
    <w:rsid w:val="00635343"/>
    <w:rsid w:val="00635704"/>
    <w:rsid w:val="0063743A"/>
    <w:rsid w:val="00644017"/>
    <w:rsid w:val="00652712"/>
    <w:rsid w:val="00652AB9"/>
    <w:rsid w:val="00655009"/>
    <w:rsid w:val="006550F4"/>
    <w:rsid w:val="00655CBA"/>
    <w:rsid w:val="00656966"/>
    <w:rsid w:val="00656E28"/>
    <w:rsid w:val="00657010"/>
    <w:rsid w:val="0065757E"/>
    <w:rsid w:val="0066572B"/>
    <w:rsid w:val="00665FA7"/>
    <w:rsid w:val="00667B63"/>
    <w:rsid w:val="00671C05"/>
    <w:rsid w:val="0067493A"/>
    <w:rsid w:val="00675679"/>
    <w:rsid w:val="00675B65"/>
    <w:rsid w:val="00677746"/>
    <w:rsid w:val="006836EF"/>
    <w:rsid w:val="00687EED"/>
    <w:rsid w:val="00690A19"/>
    <w:rsid w:val="0069325A"/>
    <w:rsid w:val="006935C9"/>
    <w:rsid w:val="0069406D"/>
    <w:rsid w:val="00697EEA"/>
    <w:rsid w:val="006A0808"/>
    <w:rsid w:val="006A2BF4"/>
    <w:rsid w:val="006A2EE8"/>
    <w:rsid w:val="006A2FFB"/>
    <w:rsid w:val="006A353C"/>
    <w:rsid w:val="006A79F8"/>
    <w:rsid w:val="006B0387"/>
    <w:rsid w:val="006B0EBC"/>
    <w:rsid w:val="006B4900"/>
    <w:rsid w:val="006C342F"/>
    <w:rsid w:val="006C4686"/>
    <w:rsid w:val="006C4714"/>
    <w:rsid w:val="006C7D9F"/>
    <w:rsid w:val="006D056B"/>
    <w:rsid w:val="006D490A"/>
    <w:rsid w:val="006D691B"/>
    <w:rsid w:val="006D7B39"/>
    <w:rsid w:val="006E0E8C"/>
    <w:rsid w:val="006E2282"/>
    <w:rsid w:val="006E24E3"/>
    <w:rsid w:val="006E3161"/>
    <w:rsid w:val="006F13F5"/>
    <w:rsid w:val="006F2127"/>
    <w:rsid w:val="006F3E47"/>
    <w:rsid w:val="006F7468"/>
    <w:rsid w:val="006F773F"/>
    <w:rsid w:val="006F7CFF"/>
    <w:rsid w:val="006F7DB2"/>
    <w:rsid w:val="007008EF"/>
    <w:rsid w:val="0070568C"/>
    <w:rsid w:val="00710E94"/>
    <w:rsid w:val="00710FE4"/>
    <w:rsid w:val="0071196E"/>
    <w:rsid w:val="00712805"/>
    <w:rsid w:val="0071361B"/>
    <w:rsid w:val="007143BA"/>
    <w:rsid w:val="00715805"/>
    <w:rsid w:val="0071634F"/>
    <w:rsid w:val="00720B59"/>
    <w:rsid w:val="00721BCF"/>
    <w:rsid w:val="00722257"/>
    <w:rsid w:val="007230F1"/>
    <w:rsid w:val="00725D59"/>
    <w:rsid w:val="00726845"/>
    <w:rsid w:val="00726A42"/>
    <w:rsid w:val="007310B4"/>
    <w:rsid w:val="007326BE"/>
    <w:rsid w:val="00733D91"/>
    <w:rsid w:val="00740B60"/>
    <w:rsid w:val="007425C5"/>
    <w:rsid w:val="00743232"/>
    <w:rsid w:val="00743592"/>
    <w:rsid w:val="00745B51"/>
    <w:rsid w:val="00751A28"/>
    <w:rsid w:val="007520A6"/>
    <w:rsid w:val="00754C8C"/>
    <w:rsid w:val="00755306"/>
    <w:rsid w:val="00761A5C"/>
    <w:rsid w:val="0076536D"/>
    <w:rsid w:val="007658F0"/>
    <w:rsid w:val="0076757C"/>
    <w:rsid w:val="00774913"/>
    <w:rsid w:val="00775D6C"/>
    <w:rsid w:val="0077635A"/>
    <w:rsid w:val="0077674C"/>
    <w:rsid w:val="007802F5"/>
    <w:rsid w:val="00791E09"/>
    <w:rsid w:val="00791E70"/>
    <w:rsid w:val="00792716"/>
    <w:rsid w:val="00795DF1"/>
    <w:rsid w:val="007A0539"/>
    <w:rsid w:val="007A6D5B"/>
    <w:rsid w:val="007A7E82"/>
    <w:rsid w:val="007B20D1"/>
    <w:rsid w:val="007B218E"/>
    <w:rsid w:val="007B28C9"/>
    <w:rsid w:val="007B44A0"/>
    <w:rsid w:val="007B4CB2"/>
    <w:rsid w:val="007B7627"/>
    <w:rsid w:val="007B7D36"/>
    <w:rsid w:val="007C1669"/>
    <w:rsid w:val="007C1E76"/>
    <w:rsid w:val="007C2FF1"/>
    <w:rsid w:val="007D68C3"/>
    <w:rsid w:val="007D716F"/>
    <w:rsid w:val="007E1234"/>
    <w:rsid w:val="007E2C8F"/>
    <w:rsid w:val="007E35A0"/>
    <w:rsid w:val="007E4ECA"/>
    <w:rsid w:val="007E613D"/>
    <w:rsid w:val="007F0A64"/>
    <w:rsid w:val="007F13C2"/>
    <w:rsid w:val="007F22E8"/>
    <w:rsid w:val="007F29BA"/>
    <w:rsid w:val="007F5086"/>
    <w:rsid w:val="007F7383"/>
    <w:rsid w:val="00802B30"/>
    <w:rsid w:val="00804B21"/>
    <w:rsid w:val="008060DB"/>
    <w:rsid w:val="008066E3"/>
    <w:rsid w:val="00807C90"/>
    <w:rsid w:val="008120CD"/>
    <w:rsid w:val="00815098"/>
    <w:rsid w:val="00816000"/>
    <w:rsid w:val="00816B9D"/>
    <w:rsid w:val="008174FB"/>
    <w:rsid w:val="0082024C"/>
    <w:rsid w:val="008215B1"/>
    <w:rsid w:val="00825C2C"/>
    <w:rsid w:val="008268B3"/>
    <w:rsid w:val="00827B35"/>
    <w:rsid w:val="00834414"/>
    <w:rsid w:val="00834A50"/>
    <w:rsid w:val="008355A4"/>
    <w:rsid w:val="00840F91"/>
    <w:rsid w:val="0084220A"/>
    <w:rsid w:val="00843735"/>
    <w:rsid w:val="008448F9"/>
    <w:rsid w:val="00844E2C"/>
    <w:rsid w:val="00845F41"/>
    <w:rsid w:val="00851355"/>
    <w:rsid w:val="00856833"/>
    <w:rsid w:val="00857940"/>
    <w:rsid w:val="00861060"/>
    <w:rsid w:val="0086164B"/>
    <w:rsid w:val="00861EFC"/>
    <w:rsid w:val="00864047"/>
    <w:rsid w:val="0086604D"/>
    <w:rsid w:val="0086608B"/>
    <w:rsid w:val="008661D3"/>
    <w:rsid w:val="00870471"/>
    <w:rsid w:val="008723AC"/>
    <w:rsid w:val="0087279D"/>
    <w:rsid w:val="00872FD4"/>
    <w:rsid w:val="00873258"/>
    <w:rsid w:val="00874254"/>
    <w:rsid w:val="00874502"/>
    <w:rsid w:val="00875656"/>
    <w:rsid w:val="0087726E"/>
    <w:rsid w:val="008810D8"/>
    <w:rsid w:val="00883F96"/>
    <w:rsid w:val="008860F4"/>
    <w:rsid w:val="008878F9"/>
    <w:rsid w:val="00887F4F"/>
    <w:rsid w:val="00890176"/>
    <w:rsid w:val="008907BA"/>
    <w:rsid w:val="0089580F"/>
    <w:rsid w:val="00895E83"/>
    <w:rsid w:val="0089634A"/>
    <w:rsid w:val="008A0490"/>
    <w:rsid w:val="008A1658"/>
    <w:rsid w:val="008A3C9E"/>
    <w:rsid w:val="008A47F3"/>
    <w:rsid w:val="008B01E4"/>
    <w:rsid w:val="008B1436"/>
    <w:rsid w:val="008B1B5A"/>
    <w:rsid w:val="008B2000"/>
    <w:rsid w:val="008B5CFD"/>
    <w:rsid w:val="008B628A"/>
    <w:rsid w:val="008B6386"/>
    <w:rsid w:val="008B73D6"/>
    <w:rsid w:val="008C1468"/>
    <w:rsid w:val="008C18FF"/>
    <w:rsid w:val="008C2C8D"/>
    <w:rsid w:val="008C342A"/>
    <w:rsid w:val="008C4A15"/>
    <w:rsid w:val="008C52AD"/>
    <w:rsid w:val="008C6CE1"/>
    <w:rsid w:val="008D2E07"/>
    <w:rsid w:val="008D4507"/>
    <w:rsid w:val="008E377E"/>
    <w:rsid w:val="008E555C"/>
    <w:rsid w:val="008E5830"/>
    <w:rsid w:val="008E628D"/>
    <w:rsid w:val="008E6329"/>
    <w:rsid w:val="008E660F"/>
    <w:rsid w:val="008F032E"/>
    <w:rsid w:val="008F1801"/>
    <w:rsid w:val="008F34B2"/>
    <w:rsid w:val="008F40E5"/>
    <w:rsid w:val="008F646B"/>
    <w:rsid w:val="00900F07"/>
    <w:rsid w:val="00904825"/>
    <w:rsid w:val="00906466"/>
    <w:rsid w:val="00911BDB"/>
    <w:rsid w:val="0091354D"/>
    <w:rsid w:val="0091454E"/>
    <w:rsid w:val="00916957"/>
    <w:rsid w:val="00920661"/>
    <w:rsid w:val="00926996"/>
    <w:rsid w:val="009303EC"/>
    <w:rsid w:val="00934C51"/>
    <w:rsid w:val="00936C14"/>
    <w:rsid w:val="00941B86"/>
    <w:rsid w:val="00942E33"/>
    <w:rsid w:val="009431D5"/>
    <w:rsid w:val="0094541F"/>
    <w:rsid w:val="00950668"/>
    <w:rsid w:val="00950BCD"/>
    <w:rsid w:val="00950E05"/>
    <w:rsid w:val="009523E0"/>
    <w:rsid w:val="00952755"/>
    <w:rsid w:val="009537C1"/>
    <w:rsid w:val="00954D12"/>
    <w:rsid w:val="00957D5E"/>
    <w:rsid w:val="00960291"/>
    <w:rsid w:val="00961F14"/>
    <w:rsid w:val="00962820"/>
    <w:rsid w:val="00963974"/>
    <w:rsid w:val="00963E15"/>
    <w:rsid w:val="00964549"/>
    <w:rsid w:val="009649AB"/>
    <w:rsid w:val="009668FE"/>
    <w:rsid w:val="00971471"/>
    <w:rsid w:val="0097362A"/>
    <w:rsid w:val="00973FE8"/>
    <w:rsid w:val="009767F2"/>
    <w:rsid w:val="00976B39"/>
    <w:rsid w:val="00977FC8"/>
    <w:rsid w:val="009811DC"/>
    <w:rsid w:val="009816D3"/>
    <w:rsid w:val="0098212C"/>
    <w:rsid w:val="0098584B"/>
    <w:rsid w:val="00990943"/>
    <w:rsid w:val="00991429"/>
    <w:rsid w:val="00991CEE"/>
    <w:rsid w:val="00991DDB"/>
    <w:rsid w:val="00994648"/>
    <w:rsid w:val="009952D9"/>
    <w:rsid w:val="0099665B"/>
    <w:rsid w:val="0099724E"/>
    <w:rsid w:val="009A044F"/>
    <w:rsid w:val="009A2D16"/>
    <w:rsid w:val="009A51FB"/>
    <w:rsid w:val="009A5AA5"/>
    <w:rsid w:val="009A5BCB"/>
    <w:rsid w:val="009A5CC7"/>
    <w:rsid w:val="009A66E8"/>
    <w:rsid w:val="009B02B2"/>
    <w:rsid w:val="009B1E6E"/>
    <w:rsid w:val="009B384B"/>
    <w:rsid w:val="009B3A5F"/>
    <w:rsid w:val="009B3E01"/>
    <w:rsid w:val="009B4F6E"/>
    <w:rsid w:val="009B5034"/>
    <w:rsid w:val="009B589B"/>
    <w:rsid w:val="009C25C5"/>
    <w:rsid w:val="009C6DAA"/>
    <w:rsid w:val="009D5652"/>
    <w:rsid w:val="009E1409"/>
    <w:rsid w:val="009E1E01"/>
    <w:rsid w:val="009E2D77"/>
    <w:rsid w:val="009E78C5"/>
    <w:rsid w:val="009E792E"/>
    <w:rsid w:val="009F1CA5"/>
    <w:rsid w:val="009F24B4"/>
    <w:rsid w:val="009F3B5E"/>
    <w:rsid w:val="009F60E5"/>
    <w:rsid w:val="00A00B0C"/>
    <w:rsid w:val="00A02A55"/>
    <w:rsid w:val="00A03172"/>
    <w:rsid w:val="00A037B1"/>
    <w:rsid w:val="00A139B5"/>
    <w:rsid w:val="00A13C76"/>
    <w:rsid w:val="00A15294"/>
    <w:rsid w:val="00A15F7E"/>
    <w:rsid w:val="00A1670F"/>
    <w:rsid w:val="00A16F5B"/>
    <w:rsid w:val="00A178EC"/>
    <w:rsid w:val="00A20B1F"/>
    <w:rsid w:val="00A21697"/>
    <w:rsid w:val="00A219CA"/>
    <w:rsid w:val="00A22419"/>
    <w:rsid w:val="00A22CB5"/>
    <w:rsid w:val="00A234F6"/>
    <w:rsid w:val="00A250B3"/>
    <w:rsid w:val="00A25362"/>
    <w:rsid w:val="00A261D0"/>
    <w:rsid w:val="00A27A9E"/>
    <w:rsid w:val="00A322C3"/>
    <w:rsid w:val="00A3237B"/>
    <w:rsid w:val="00A32931"/>
    <w:rsid w:val="00A32E07"/>
    <w:rsid w:val="00A33C19"/>
    <w:rsid w:val="00A359DD"/>
    <w:rsid w:val="00A35F2B"/>
    <w:rsid w:val="00A407BB"/>
    <w:rsid w:val="00A41E8B"/>
    <w:rsid w:val="00A432A6"/>
    <w:rsid w:val="00A43738"/>
    <w:rsid w:val="00A43B47"/>
    <w:rsid w:val="00A44B30"/>
    <w:rsid w:val="00A473F8"/>
    <w:rsid w:val="00A47BB8"/>
    <w:rsid w:val="00A513D8"/>
    <w:rsid w:val="00A51537"/>
    <w:rsid w:val="00A516A3"/>
    <w:rsid w:val="00A54099"/>
    <w:rsid w:val="00A560BF"/>
    <w:rsid w:val="00A60DB6"/>
    <w:rsid w:val="00A614AA"/>
    <w:rsid w:val="00A62F50"/>
    <w:rsid w:val="00A66D8A"/>
    <w:rsid w:val="00A66DC8"/>
    <w:rsid w:val="00A67E3F"/>
    <w:rsid w:val="00A700C1"/>
    <w:rsid w:val="00A71269"/>
    <w:rsid w:val="00A71FF9"/>
    <w:rsid w:val="00A758B8"/>
    <w:rsid w:val="00A82908"/>
    <w:rsid w:val="00A8391D"/>
    <w:rsid w:val="00A86B74"/>
    <w:rsid w:val="00A87C49"/>
    <w:rsid w:val="00A90A26"/>
    <w:rsid w:val="00A91C17"/>
    <w:rsid w:val="00A92976"/>
    <w:rsid w:val="00A93C66"/>
    <w:rsid w:val="00A949AB"/>
    <w:rsid w:val="00A9676C"/>
    <w:rsid w:val="00A96B2B"/>
    <w:rsid w:val="00AA015F"/>
    <w:rsid w:val="00AA349F"/>
    <w:rsid w:val="00AB0BF8"/>
    <w:rsid w:val="00AB6F3F"/>
    <w:rsid w:val="00AC0A58"/>
    <w:rsid w:val="00AC2B5E"/>
    <w:rsid w:val="00AC43BD"/>
    <w:rsid w:val="00AC5EC1"/>
    <w:rsid w:val="00AC65AB"/>
    <w:rsid w:val="00AD2641"/>
    <w:rsid w:val="00AD3426"/>
    <w:rsid w:val="00AD42B8"/>
    <w:rsid w:val="00AD436B"/>
    <w:rsid w:val="00AD4FB6"/>
    <w:rsid w:val="00AD71BB"/>
    <w:rsid w:val="00AD7F24"/>
    <w:rsid w:val="00AE0972"/>
    <w:rsid w:val="00AE45A8"/>
    <w:rsid w:val="00AE4FB8"/>
    <w:rsid w:val="00AE52E1"/>
    <w:rsid w:val="00AE6787"/>
    <w:rsid w:val="00AE6B39"/>
    <w:rsid w:val="00AE710F"/>
    <w:rsid w:val="00AE7A27"/>
    <w:rsid w:val="00AF0B6B"/>
    <w:rsid w:val="00AF1000"/>
    <w:rsid w:val="00AF222A"/>
    <w:rsid w:val="00AF5320"/>
    <w:rsid w:val="00AF5606"/>
    <w:rsid w:val="00AF75F4"/>
    <w:rsid w:val="00B0144E"/>
    <w:rsid w:val="00B10172"/>
    <w:rsid w:val="00B11576"/>
    <w:rsid w:val="00B12238"/>
    <w:rsid w:val="00B129BD"/>
    <w:rsid w:val="00B12FA0"/>
    <w:rsid w:val="00B13264"/>
    <w:rsid w:val="00B13759"/>
    <w:rsid w:val="00B21CA2"/>
    <w:rsid w:val="00B23834"/>
    <w:rsid w:val="00B24997"/>
    <w:rsid w:val="00B254B0"/>
    <w:rsid w:val="00B254CE"/>
    <w:rsid w:val="00B25BCA"/>
    <w:rsid w:val="00B306CB"/>
    <w:rsid w:val="00B31577"/>
    <w:rsid w:val="00B33131"/>
    <w:rsid w:val="00B34DF2"/>
    <w:rsid w:val="00B365B9"/>
    <w:rsid w:val="00B37405"/>
    <w:rsid w:val="00B37641"/>
    <w:rsid w:val="00B41735"/>
    <w:rsid w:val="00B41ED0"/>
    <w:rsid w:val="00B43661"/>
    <w:rsid w:val="00B44D1F"/>
    <w:rsid w:val="00B45FEF"/>
    <w:rsid w:val="00B53E2B"/>
    <w:rsid w:val="00B549C6"/>
    <w:rsid w:val="00B55F0F"/>
    <w:rsid w:val="00B56B41"/>
    <w:rsid w:val="00B56E1C"/>
    <w:rsid w:val="00B61445"/>
    <w:rsid w:val="00B61990"/>
    <w:rsid w:val="00B65C24"/>
    <w:rsid w:val="00B66E48"/>
    <w:rsid w:val="00B6784F"/>
    <w:rsid w:val="00B728A7"/>
    <w:rsid w:val="00B76630"/>
    <w:rsid w:val="00B76A5D"/>
    <w:rsid w:val="00B80D87"/>
    <w:rsid w:val="00B810BF"/>
    <w:rsid w:val="00B8155F"/>
    <w:rsid w:val="00B82885"/>
    <w:rsid w:val="00B82E18"/>
    <w:rsid w:val="00B901B2"/>
    <w:rsid w:val="00B92202"/>
    <w:rsid w:val="00B92CB2"/>
    <w:rsid w:val="00B93647"/>
    <w:rsid w:val="00B94943"/>
    <w:rsid w:val="00B94C1C"/>
    <w:rsid w:val="00B97B9F"/>
    <w:rsid w:val="00BA2A66"/>
    <w:rsid w:val="00BA6CB1"/>
    <w:rsid w:val="00BA7F2A"/>
    <w:rsid w:val="00BB1789"/>
    <w:rsid w:val="00BB277B"/>
    <w:rsid w:val="00BB3523"/>
    <w:rsid w:val="00BB4DF9"/>
    <w:rsid w:val="00BB6ECA"/>
    <w:rsid w:val="00BC1DB7"/>
    <w:rsid w:val="00BC3C84"/>
    <w:rsid w:val="00BC4005"/>
    <w:rsid w:val="00BC494A"/>
    <w:rsid w:val="00BC757E"/>
    <w:rsid w:val="00BC79E7"/>
    <w:rsid w:val="00BD1104"/>
    <w:rsid w:val="00BD16ED"/>
    <w:rsid w:val="00BD4D67"/>
    <w:rsid w:val="00BD52C5"/>
    <w:rsid w:val="00BE04FD"/>
    <w:rsid w:val="00BE0ADA"/>
    <w:rsid w:val="00BE1A31"/>
    <w:rsid w:val="00BE38D7"/>
    <w:rsid w:val="00BE6EC1"/>
    <w:rsid w:val="00BF3B37"/>
    <w:rsid w:val="00BF3CDF"/>
    <w:rsid w:val="00BF56A4"/>
    <w:rsid w:val="00BF5AB8"/>
    <w:rsid w:val="00BF6D9B"/>
    <w:rsid w:val="00C032F9"/>
    <w:rsid w:val="00C043DF"/>
    <w:rsid w:val="00C04412"/>
    <w:rsid w:val="00C0692E"/>
    <w:rsid w:val="00C11273"/>
    <w:rsid w:val="00C115DE"/>
    <w:rsid w:val="00C1185C"/>
    <w:rsid w:val="00C11D10"/>
    <w:rsid w:val="00C120E3"/>
    <w:rsid w:val="00C12BAB"/>
    <w:rsid w:val="00C141B0"/>
    <w:rsid w:val="00C20042"/>
    <w:rsid w:val="00C213C6"/>
    <w:rsid w:val="00C21663"/>
    <w:rsid w:val="00C22730"/>
    <w:rsid w:val="00C260A9"/>
    <w:rsid w:val="00C309D5"/>
    <w:rsid w:val="00C30E6C"/>
    <w:rsid w:val="00C362F2"/>
    <w:rsid w:val="00C403B7"/>
    <w:rsid w:val="00C46529"/>
    <w:rsid w:val="00C471B2"/>
    <w:rsid w:val="00C4724A"/>
    <w:rsid w:val="00C474FF"/>
    <w:rsid w:val="00C47D80"/>
    <w:rsid w:val="00C52952"/>
    <w:rsid w:val="00C538C5"/>
    <w:rsid w:val="00C5686C"/>
    <w:rsid w:val="00C610EE"/>
    <w:rsid w:val="00C712D8"/>
    <w:rsid w:val="00C72325"/>
    <w:rsid w:val="00C72E92"/>
    <w:rsid w:val="00C74526"/>
    <w:rsid w:val="00C7659E"/>
    <w:rsid w:val="00C77A91"/>
    <w:rsid w:val="00C8508D"/>
    <w:rsid w:val="00C86D19"/>
    <w:rsid w:val="00C905B9"/>
    <w:rsid w:val="00C94B15"/>
    <w:rsid w:val="00CA255E"/>
    <w:rsid w:val="00CA2CDD"/>
    <w:rsid w:val="00CA40B1"/>
    <w:rsid w:val="00CA4345"/>
    <w:rsid w:val="00CA5EFD"/>
    <w:rsid w:val="00CA6FCA"/>
    <w:rsid w:val="00CA73D9"/>
    <w:rsid w:val="00CB1DD5"/>
    <w:rsid w:val="00CB262F"/>
    <w:rsid w:val="00CB3DA4"/>
    <w:rsid w:val="00CB4FC8"/>
    <w:rsid w:val="00CB6FA3"/>
    <w:rsid w:val="00CC47A3"/>
    <w:rsid w:val="00CD1A5D"/>
    <w:rsid w:val="00CD7449"/>
    <w:rsid w:val="00CE02DD"/>
    <w:rsid w:val="00CE0EA0"/>
    <w:rsid w:val="00CE1177"/>
    <w:rsid w:val="00CE59AE"/>
    <w:rsid w:val="00CE5C20"/>
    <w:rsid w:val="00CE6E72"/>
    <w:rsid w:val="00CE754C"/>
    <w:rsid w:val="00CE7685"/>
    <w:rsid w:val="00CE7EAA"/>
    <w:rsid w:val="00CF13AB"/>
    <w:rsid w:val="00CF4CA0"/>
    <w:rsid w:val="00CF75D2"/>
    <w:rsid w:val="00CF7FCA"/>
    <w:rsid w:val="00D00918"/>
    <w:rsid w:val="00D00980"/>
    <w:rsid w:val="00D012C3"/>
    <w:rsid w:val="00D053E4"/>
    <w:rsid w:val="00D06890"/>
    <w:rsid w:val="00D11C35"/>
    <w:rsid w:val="00D124C4"/>
    <w:rsid w:val="00D1378F"/>
    <w:rsid w:val="00D17996"/>
    <w:rsid w:val="00D223D8"/>
    <w:rsid w:val="00D2291F"/>
    <w:rsid w:val="00D24C4F"/>
    <w:rsid w:val="00D3214D"/>
    <w:rsid w:val="00D32A5B"/>
    <w:rsid w:val="00D3485D"/>
    <w:rsid w:val="00D35517"/>
    <w:rsid w:val="00D41126"/>
    <w:rsid w:val="00D43333"/>
    <w:rsid w:val="00D4411A"/>
    <w:rsid w:val="00D460BE"/>
    <w:rsid w:val="00D47657"/>
    <w:rsid w:val="00D5161C"/>
    <w:rsid w:val="00D539E6"/>
    <w:rsid w:val="00D540B5"/>
    <w:rsid w:val="00D54B71"/>
    <w:rsid w:val="00D54BBA"/>
    <w:rsid w:val="00D561C3"/>
    <w:rsid w:val="00D57BC1"/>
    <w:rsid w:val="00D63C57"/>
    <w:rsid w:val="00D64C79"/>
    <w:rsid w:val="00D65400"/>
    <w:rsid w:val="00D66541"/>
    <w:rsid w:val="00D7031D"/>
    <w:rsid w:val="00D72003"/>
    <w:rsid w:val="00D7423F"/>
    <w:rsid w:val="00D77D3B"/>
    <w:rsid w:val="00D8365E"/>
    <w:rsid w:val="00D83B8F"/>
    <w:rsid w:val="00D86DEA"/>
    <w:rsid w:val="00D90004"/>
    <w:rsid w:val="00D90587"/>
    <w:rsid w:val="00D920C3"/>
    <w:rsid w:val="00D9798E"/>
    <w:rsid w:val="00DA378C"/>
    <w:rsid w:val="00DA47DB"/>
    <w:rsid w:val="00DA52C1"/>
    <w:rsid w:val="00DA5CC2"/>
    <w:rsid w:val="00DA7538"/>
    <w:rsid w:val="00DB105B"/>
    <w:rsid w:val="00DB3B75"/>
    <w:rsid w:val="00DB4338"/>
    <w:rsid w:val="00DB43D1"/>
    <w:rsid w:val="00DB4C63"/>
    <w:rsid w:val="00DB614D"/>
    <w:rsid w:val="00DC0E98"/>
    <w:rsid w:val="00DC22C6"/>
    <w:rsid w:val="00DC2B6E"/>
    <w:rsid w:val="00DC2CDB"/>
    <w:rsid w:val="00DC3BB4"/>
    <w:rsid w:val="00DC5B82"/>
    <w:rsid w:val="00DC77E1"/>
    <w:rsid w:val="00DC77F0"/>
    <w:rsid w:val="00DD1600"/>
    <w:rsid w:val="00DD6BE7"/>
    <w:rsid w:val="00DE0447"/>
    <w:rsid w:val="00DE0AAB"/>
    <w:rsid w:val="00DE1D62"/>
    <w:rsid w:val="00DE36BA"/>
    <w:rsid w:val="00DE49D5"/>
    <w:rsid w:val="00DE7634"/>
    <w:rsid w:val="00DF4E4E"/>
    <w:rsid w:val="00DF5187"/>
    <w:rsid w:val="00DF6936"/>
    <w:rsid w:val="00DF798C"/>
    <w:rsid w:val="00E0096F"/>
    <w:rsid w:val="00E0188A"/>
    <w:rsid w:val="00E02E2E"/>
    <w:rsid w:val="00E0498D"/>
    <w:rsid w:val="00E067FB"/>
    <w:rsid w:val="00E072A6"/>
    <w:rsid w:val="00E10941"/>
    <w:rsid w:val="00E11A80"/>
    <w:rsid w:val="00E13ECB"/>
    <w:rsid w:val="00E140F7"/>
    <w:rsid w:val="00E153F2"/>
    <w:rsid w:val="00E16DB7"/>
    <w:rsid w:val="00E22706"/>
    <w:rsid w:val="00E25308"/>
    <w:rsid w:val="00E26018"/>
    <w:rsid w:val="00E2631F"/>
    <w:rsid w:val="00E26C79"/>
    <w:rsid w:val="00E26EBD"/>
    <w:rsid w:val="00E27A0A"/>
    <w:rsid w:val="00E33D84"/>
    <w:rsid w:val="00E35939"/>
    <w:rsid w:val="00E370FA"/>
    <w:rsid w:val="00E4142E"/>
    <w:rsid w:val="00E42BA2"/>
    <w:rsid w:val="00E44DF1"/>
    <w:rsid w:val="00E4710A"/>
    <w:rsid w:val="00E51962"/>
    <w:rsid w:val="00E536A7"/>
    <w:rsid w:val="00E54AF7"/>
    <w:rsid w:val="00E577FA"/>
    <w:rsid w:val="00E57A19"/>
    <w:rsid w:val="00E704AF"/>
    <w:rsid w:val="00E731FF"/>
    <w:rsid w:val="00E74C44"/>
    <w:rsid w:val="00E80FE7"/>
    <w:rsid w:val="00E81C35"/>
    <w:rsid w:val="00E831C3"/>
    <w:rsid w:val="00E83685"/>
    <w:rsid w:val="00E86B14"/>
    <w:rsid w:val="00E8715A"/>
    <w:rsid w:val="00E8740F"/>
    <w:rsid w:val="00E92B56"/>
    <w:rsid w:val="00E95335"/>
    <w:rsid w:val="00E96CC0"/>
    <w:rsid w:val="00EA0192"/>
    <w:rsid w:val="00EA0975"/>
    <w:rsid w:val="00EA17AB"/>
    <w:rsid w:val="00EA49A7"/>
    <w:rsid w:val="00EA6669"/>
    <w:rsid w:val="00EA6721"/>
    <w:rsid w:val="00EB01E3"/>
    <w:rsid w:val="00EB226A"/>
    <w:rsid w:val="00EB2713"/>
    <w:rsid w:val="00EB2AAE"/>
    <w:rsid w:val="00EB40B4"/>
    <w:rsid w:val="00EB6B82"/>
    <w:rsid w:val="00EB72C1"/>
    <w:rsid w:val="00EC022C"/>
    <w:rsid w:val="00EC282B"/>
    <w:rsid w:val="00EC2E7C"/>
    <w:rsid w:val="00EC2E93"/>
    <w:rsid w:val="00EC5E50"/>
    <w:rsid w:val="00EC6B93"/>
    <w:rsid w:val="00EC70EA"/>
    <w:rsid w:val="00ED0E43"/>
    <w:rsid w:val="00ED1DB1"/>
    <w:rsid w:val="00ED4DAB"/>
    <w:rsid w:val="00EE212C"/>
    <w:rsid w:val="00EE4740"/>
    <w:rsid w:val="00EE61DA"/>
    <w:rsid w:val="00EE6B31"/>
    <w:rsid w:val="00EE7767"/>
    <w:rsid w:val="00EF1482"/>
    <w:rsid w:val="00EF3BA9"/>
    <w:rsid w:val="00EF4F5E"/>
    <w:rsid w:val="00EF6ED1"/>
    <w:rsid w:val="00EF7C67"/>
    <w:rsid w:val="00F01A26"/>
    <w:rsid w:val="00F02589"/>
    <w:rsid w:val="00F02ECE"/>
    <w:rsid w:val="00F07385"/>
    <w:rsid w:val="00F1183C"/>
    <w:rsid w:val="00F125C9"/>
    <w:rsid w:val="00F1306A"/>
    <w:rsid w:val="00F17DA1"/>
    <w:rsid w:val="00F22A45"/>
    <w:rsid w:val="00F241C1"/>
    <w:rsid w:val="00F270ED"/>
    <w:rsid w:val="00F361A8"/>
    <w:rsid w:val="00F37705"/>
    <w:rsid w:val="00F37873"/>
    <w:rsid w:val="00F37E15"/>
    <w:rsid w:val="00F41046"/>
    <w:rsid w:val="00F47A18"/>
    <w:rsid w:val="00F529DE"/>
    <w:rsid w:val="00F54CCB"/>
    <w:rsid w:val="00F56277"/>
    <w:rsid w:val="00F6118A"/>
    <w:rsid w:val="00F634A3"/>
    <w:rsid w:val="00F63FAC"/>
    <w:rsid w:val="00F6568A"/>
    <w:rsid w:val="00F70477"/>
    <w:rsid w:val="00F7124B"/>
    <w:rsid w:val="00F7200F"/>
    <w:rsid w:val="00F742DF"/>
    <w:rsid w:val="00F753F5"/>
    <w:rsid w:val="00F75FD4"/>
    <w:rsid w:val="00F76F29"/>
    <w:rsid w:val="00F770E2"/>
    <w:rsid w:val="00F777CB"/>
    <w:rsid w:val="00F83253"/>
    <w:rsid w:val="00F84079"/>
    <w:rsid w:val="00F85F98"/>
    <w:rsid w:val="00F87E0A"/>
    <w:rsid w:val="00F87F31"/>
    <w:rsid w:val="00F91473"/>
    <w:rsid w:val="00F91BA9"/>
    <w:rsid w:val="00F97A2C"/>
    <w:rsid w:val="00FA2DF1"/>
    <w:rsid w:val="00FA45D7"/>
    <w:rsid w:val="00FB0030"/>
    <w:rsid w:val="00FB011C"/>
    <w:rsid w:val="00FB13FF"/>
    <w:rsid w:val="00FB48CA"/>
    <w:rsid w:val="00FB59BA"/>
    <w:rsid w:val="00FB5B50"/>
    <w:rsid w:val="00FB6FE7"/>
    <w:rsid w:val="00FB734D"/>
    <w:rsid w:val="00FC2B35"/>
    <w:rsid w:val="00FC325E"/>
    <w:rsid w:val="00FC5FF4"/>
    <w:rsid w:val="00FD5C23"/>
    <w:rsid w:val="00FD670F"/>
    <w:rsid w:val="00FE0D31"/>
    <w:rsid w:val="00FE32B5"/>
    <w:rsid w:val="00FE4F2B"/>
    <w:rsid w:val="00FE51A5"/>
    <w:rsid w:val="00FE61E5"/>
    <w:rsid w:val="00FE6640"/>
    <w:rsid w:val="00FF17BF"/>
    <w:rsid w:val="00FF2855"/>
    <w:rsid w:val="00FF2AAD"/>
    <w:rsid w:val="00FF2CE4"/>
    <w:rsid w:val="00FF3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List Paragraph"/>
    <w:basedOn w:val="a"/>
    <w:uiPriority w:val="34"/>
    <w:qFormat/>
    <w:rsid w:val="001F0D3D"/>
    <w:pPr>
      <w:ind w:left="720"/>
      <w:contextualSpacing/>
    </w:pPr>
    <w:rPr>
      <w:sz w:val="20"/>
      <w:szCs w:val="20"/>
      <w:lang w:val="en-US"/>
    </w:rPr>
  </w:style>
  <w:style w:type="paragraph" w:styleId="af0">
    <w:name w:val="header"/>
    <w:basedOn w:val="a"/>
    <w:link w:val="af1"/>
    <w:uiPriority w:val="99"/>
    <w:semiHidden/>
    <w:unhideWhenUsed/>
    <w:rsid w:val="00CE59AE"/>
    <w:pPr>
      <w:tabs>
        <w:tab w:val="center" w:pos="4677"/>
        <w:tab w:val="right" w:pos="9355"/>
      </w:tabs>
    </w:pPr>
  </w:style>
  <w:style w:type="character" w:customStyle="1" w:styleId="af1">
    <w:name w:val="Верхний колонтитул Знак"/>
    <w:basedOn w:val="a0"/>
    <w:link w:val="af0"/>
    <w:uiPriority w:val="99"/>
    <w:semiHidden/>
    <w:rsid w:val="00CE59AE"/>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CE59AE"/>
    <w:pPr>
      <w:tabs>
        <w:tab w:val="center" w:pos="4677"/>
        <w:tab w:val="right" w:pos="9355"/>
      </w:tabs>
    </w:pPr>
  </w:style>
  <w:style w:type="character" w:customStyle="1" w:styleId="af3">
    <w:name w:val="Нижний колонтитул Знак"/>
    <w:basedOn w:val="a0"/>
    <w:link w:val="af2"/>
    <w:uiPriority w:val="99"/>
    <w:rsid w:val="00CE59A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smol@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AED27-313A-4DA0-A9BF-632368B2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11</Pages>
  <Words>4040</Words>
  <Characters>23028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2025-03-13T08:43:00Z</cp:lastPrinted>
  <dcterms:created xsi:type="dcterms:W3CDTF">2023-03-10T02:49:00Z</dcterms:created>
  <dcterms:modified xsi:type="dcterms:W3CDTF">2025-03-14T07:55:00Z</dcterms:modified>
</cp:coreProperties>
</file>