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8EC" w:rsidRPr="00A178EC" w:rsidRDefault="00A178EC" w:rsidP="009767F2">
      <w:pPr>
        <w:tabs>
          <w:tab w:val="left" w:pos="709"/>
        </w:tabs>
        <w:jc w:val="center"/>
        <w:rPr>
          <w:b/>
          <w:sz w:val="28"/>
          <w:szCs w:val="28"/>
        </w:rPr>
      </w:pPr>
      <w:r w:rsidRPr="00A178EC">
        <w:rPr>
          <w:b/>
          <w:sz w:val="28"/>
          <w:szCs w:val="28"/>
        </w:rPr>
        <w:t>КОНТРОЛЬНО-СЧЁТНАЯ ПАЛАТА</w:t>
      </w:r>
    </w:p>
    <w:p w:rsidR="00A178EC" w:rsidRPr="00A178EC" w:rsidRDefault="00A178EC" w:rsidP="00A178EC">
      <w:pPr>
        <w:jc w:val="center"/>
        <w:rPr>
          <w:b/>
          <w:sz w:val="28"/>
          <w:szCs w:val="28"/>
        </w:rPr>
      </w:pPr>
      <w:r w:rsidRPr="00A178EC">
        <w:rPr>
          <w:b/>
          <w:sz w:val="28"/>
          <w:szCs w:val="28"/>
        </w:rPr>
        <w:t>СМОЛЕНСКОГО РАЙОНА АЛТАЙСКОГО КРАЯ</w:t>
      </w:r>
    </w:p>
    <w:p w:rsidR="00A178EC" w:rsidRPr="00955A73" w:rsidRDefault="00A178EC" w:rsidP="00A178EC">
      <w:pPr>
        <w:rPr>
          <w:b/>
          <w:sz w:val="16"/>
          <w:szCs w:val="16"/>
        </w:rPr>
      </w:pPr>
    </w:p>
    <w:tbl>
      <w:tblPr>
        <w:tblW w:w="13545" w:type="dxa"/>
        <w:tblInd w:w="-601" w:type="dxa"/>
        <w:tblLook w:val="01E0"/>
      </w:tblPr>
      <w:tblGrid>
        <w:gridCol w:w="10490"/>
        <w:gridCol w:w="3055"/>
      </w:tblGrid>
      <w:tr w:rsidR="00A178EC" w:rsidRPr="00955A73" w:rsidTr="00A178EC">
        <w:trPr>
          <w:trHeight w:val="335"/>
        </w:trPr>
        <w:tc>
          <w:tcPr>
            <w:tcW w:w="10490" w:type="dxa"/>
          </w:tcPr>
          <w:p w:rsidR="00A178EC" w:rsidRPr="00955A73" w:rsidRDefault="00A178EC" w:rsidP="00A178EC">
            <w:pPr>
              <w:ind w:left="-142" w:right="-149"/>
            </w:pPr>
            <w:r>
              <w:rPr>
                <w:sz w:val="22"/>
                <w:szCs w:val="22"/>
              </w:rPr>
              <w:t xml:space="preserve">                                         </w:t>
            </w:r>
            <w:r w:rsidRPr="00955A73">
              <w:rPr>
                <w:sz w:val="22"/>
                <w:szCs w:val="22"/>
              </w:rPr>
              <w:t>6596</w:t>
            </w:r>
            <w:r>
              <w:rPr>
                <w:sz w:val="22"/>
                <w:szCs w:val="22"/>
              </w:rPr>
              <w:t>00</w:t>
            </w:r>
            <w:r w:rsidRPr="00955A73">
              <w:rPr>
                <w:sz w:val="22"/>
                <w:szCs w:val="22"/>
              </w:rPr>
              <w:t xml:space="preserve">, Алтайский край, </w:t>
            </w:r>
            <w:r>
              <w:rPr>
                <w:sz w:val="22"/>
                <w:szCs w:val="22"/>
              </w:rPr>
              <w:t>Смоленский</w:t>
            </w:r>
            <w:r w:rsidRPr="00955A73">
              <w:rPr>
                <w:sz w:val="22"/>
                <w:szCs w:val="22"/>
              </w:rPr>
              <w:t xml:space="preserve"> район, с. </w:t>
            </w:r>
            <w:r>
              <w:rPr>
                <w:sz w:val="22"/>
                <w:szCs w:val="22"/>
              </w:rPr>
              <w:t>Смоленское</w:t>
            </w:r>
            <w:r w:rsidRPr="00955A73">
              <w:rPr>
                <w:sz w:val="22"/>
                <w:szCs w:val="22"/>
              </w:rPr>
              <w:t xml:space="preserve">, ул. </w:t>
            </w:r>
            <w:r>
              <w:rPr>
                <w:sz w:val="22"/>
                <w:szCs w:val="22"/>
              </w:rPr>
              <w:t>Титова, 40</w:t>
            </w:r>
          </w:p>
        </w:tc>
        <w:tc>
          <w:tcPr>
            <w:tcW w:w="3055" w:type="dxa"/>
          </w:tcPr>
          <w:p w:rsidR="00A178EC" w:rsidRPr="00955A73" w:rsidRDefault="00A178EC" w:rsidP="00A178EC">
            <w:r w:rsidRPr="00955A73">
              <w:t xml:space="preserve">          </w:t>
            </w:r>
          </w:p>
        </w:tc>
      </w:tr>
      <w:tr w:rsidR="00A178EC" w:rsidRPr="00A76339" w:rsidTr="00A178EC">
        <w:trPr>
          <w:trHeight w:val="317"/>
        </w:trPr>
        <w:tc>
          <w:tcPr>
            <w:tcW w:w="10490" w:type="dxa"/>
          </w:tcPr>
          <w:p w:rsidR="00A178EC" w:rsidRPr="00D061FA" w:rsidRDefault="00A178EC" w:rsidP="00A178EC">
            <w:pPr>
              <w:ind w:left="-142"/>
              <w:rPr>
                <w:lang w:val="en-US"/>
              </w:rPr>
            </w:pPr>
            <w:r w:rsidRPr="004D1D2C">
              <w:rPr>
                <w:lang w:val="en-US"/>
              </w:rPr>
              <w:t xml:space="preserve">                                                     </w:t>
            </w:r>
            <w:r w:rsidRPr="00955A73">
              <w:rPr>
                <w:lang w:val="en-US"/>
              </w:rPr>
              <w:t xml:space="preserve">E-mail: </w:t>
            </w:r>
            <w:hyperlink r:id="rId8" w:history="1">
              <w:r w:rsidRPr="00736F44">
                <w:rPr>
                  <w:rStyle w:val="a7"/>
                  <w:lang w:val="en-US"/>
                </w:rPr>
                <w:t>kcosmol@yandex.ru</w:t>
              </w:r>
            </w:hyperlink>
            <w:r w:rsidRPr="007959D6">
              <w:rPr>
                <w:lang w:val="en-US"/>
              </w:rPr>
              <w:t xml:space="preserve">. </w:t>
            </w:r>
            <w:r w:rsidRPr="00955A73">
              <w:t>тел</w:t>
            </w:r>
            <w:r w:rsidRPr="007959D6">
              <w:rPr>
                <w:lang w:val="en-US"/>
              </w:rPr>
              <w:t>. 8 (3853</w:t>
            </w:r>
            <w:r>
              <w:rPr>
                <w:lang w:val="en-US"/>
              </w:rPr>
              <w:t>6</w:t>
            </w:r>
            <w:r w:rsidR="00D061FA">
              <w:rPr>
                <w:lang w:val="en-US"/>
              </w:rPr>
              <w:t>) 2</w:t>
            </w:r>
            <w:r w:rsidR="00D061FA" w:rsidRPr="00D061FA">
              <w:rPr>
                <w:lang w:val="en-US"/>
              </w:rPr>
              <w:t>1</w:t>
            </w:r>
            <w:r w:rsidRPr="007959D6">
              <w:rPr>
                <w:lang w:val="en-US"/>
              </w:rPr>
              <w:t>-</w:t>
            </w:r>
            <w:r w:rsidR="00D061FA" w:rsidRPr="00D061FA">
              <w:rPr>
                <w:lang w:val="en-US"/>
              </w:rPr>
              <w:t>5</w:t>
            </w:r>
            <w:r w:rsidRPr="007959D6">
              <w:rPr>
                <w:lang w:val="en-US"/>
              </w:rPr>
              <w:t>-</w:t>
            </w:r>
            <w:r w:rsidR="00D061FA" w:rsidRPr="00D061FA">
              <w:rPr>
                <w:lang w:val="en-US"/>
              </w:rPr>
              <w:t>10</w:t>
            </w:r>
          </w:p>
        </w:tc>
        <w:tc>
          <w:tcPr>
            <w:tcW w:w="3055" w:type="dxa"/>
          </w:tcPr>
          <w:p w:rsidR="00A178EC" w:rsidRPr="00955A73" w:rsidRDefault="00A178EC" w:rsidP="00A178EC">
            <w:pPr>
              <w:jc w:val="right"/>
              <w:rPr>
                <w:lang w:val="en-US"/>
              </w:rPr>
            </w:pPr>
          </w:p>
        </w:tc>
      </w:tr>
    </w:tbl>
    <w:p w:rsidR="00A178EC" w:rsidRPr="00955A73" w:rsidRDefault="00B62E08" w:rsidP="00A178EC">
      <w:pPr>
        <w:rPr>
          <w:lang w:val="en-US"/>
        </w:rPr>
      </w:pPr>
      <w:r w:rsidRPr="00B62E08">
        <w:rPr>
          <w:noProof/>
          <w:sz w:val="28"/>
          <w:szCs w:val="20"/>
        </w:rPr>
        <w:pict>
          <v:line id="Прямая соединительная линия 4" o:spid="_x0000_s1028" style="position:absolute;flip:y;z-index:251662336;visibility:visible;mso-position-horizontal-relative:text;mso-position-vertical-relative:text" from="-7.65pt,7.65pt" to="483.2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81TVwIAAGcEAAAOAAAAZHJzL2Uyb0RvYy54bWysVMtuEzEU3SPxD5b36Tw6SdNRJxXKJGwK&#10;VGph79iejIXHtmw3kwghAWukfgK/wAKkSgW+YfJH2M40tLBBiCyc6/s499yH5+R03XCwotowKQqY&#10;HMQQUIElYWJZwJeX88EYAmORIIhLQQu4oQaeTh4/OmlVTlNZS06oBg5EmLxVBaytVXkUGVzTBpkD&#10;qahwxkrqBll31cuIaNQ69IZHaRyPolZqorTE1BinLXdGOAn4VUWxfVFVhlrAC+i42XDqcC78GU1O&#10;UL7USNUM9zTQP7BoEBMu6R6qRBaBK83+gGoY1tLIyh5g2USyqhimoQZXTRL/Vs1FjRQNtbjmGLVv&#10;k/l/sPj56lwDRgqYQSBQ40bUfdq+215337rP22uwfd/96L52X7qb7nt3s/3g5NvtRyd7Y3fbq69B&#10;5jvZKpM7wKk4174XeC0u1JnErw0QclojsaShosuNcmkSHxE9CPEXoxyfRftMEueDrqwMbV1XugEV&#10;Z+qVD/TgrnVgHea42c+Rri3ATjlKDw/HaQoBdrY0Ph6OQi6UexgfrLSxT6lsgBcKyJnwbUY5Wp0Z&#10;62n9cvFqIeeM87AqXIDWYY6HR8MQYSRnxFu9n9HLxZRrsEJ+28KvT/zATcsrQQJaTRGZ9bJFjO9k&#10;l50Lj+fqcXx6abdOb47j49l4Ns4GWTqaDbK4LAdP5tNsMJonR8PysJxOy+Stp5Zkec0IocKzu1vt&#10;JPu71ekf2W4p98u970P0ED00zJG9+w+kw2j9NHd7sZBkc67vRu62OTj3L88/l/t3J9//Pkx+AgAA&#10;//8DAFBLAwQUAAYACAAAACEAv3Mr998AAAAJAQAADwAAAGRycy9kb3ducmV2LnhtbEyPzU7DMBCE&#10;70i8g7VIXFDrlB8rpHEqhATiwKWBB9jEbhIRr0PsNmmfnu2Jnla7M5r9Jt/MrhcHO4bOk4bVMgFh&#10;qfamo0bD99fbIgURIpLB3pPVcLQBNsX1VY6Z8RNt7aGMjeAQChlqaGMcMilD3VqHYekHS6zt/Ogw&#10;8jo20ow4cbjr5X2SKOmwI/7Q4mBfW1v/lHunYVul+PmR/Jb+SOo0ncrwfjfUWt/ezC9rENHO8d8M&#10;Z3xGh4KZKr8nE0SvYbF6emArC+fJhmelHkFUfEgVyCKXlw2KPwAAAP//AwBQSwECLQAUAAYACAAA&#10;ACEAtoM4kv4AAADhAQAAEwAAAAAAAAAAAAAAAAAAAAAAW0NvbnRlbnRfVHlwZXNdLnhtbFBLAQIt&#10;ABQABgAIAAAAIQA4/SH/1gAAAJQBAAALAAAAAAAAAAAAAAAAAC8BAABfcmVscy8ucmVsc1BLAQIt&#10;ABQABgAIAAAAIQCPB81TVwIAAGcEAAAOAAAAAAAAAAAAAAAAAC4CAABkcnMvZTJvRG9jLnhtbFBL&#10;AQItABQABgAIAAAAIQC/cyv33wAAAAkBAAAPAAAAAAAAAAAAAAAAALEEAABkcnMvZG93bnJldi54&#10;bWxQSwUGAAAAAAQABADzAAAAvQUAAAAA&#10;" strokeweight="2.25pt"/>
        </w:pict>
      </w:r>
    </w:p>
    <w:tbl>
      <w:tblPr>
        <w:tblW w:w="10173" w:type="dxa"/>
        <w:tblLook w:val="04A0"/>
      </w:tblPr>
      <w:tblGrid>
        <w:gridCol w:w="4927"/>
        <w:gridCol w:w="5246"/>
      </w:tblGrid>
      <w:tr w:rsidR="00A178EC" w:rsidRPr="00A76339" w:rsidTr="00A178EC">
        <w:tc>
          <w:tcPr>
            <w:tcW w:w="4927" w:type="dxa"/>
            <w:shd w:val="clear" w:color="auto" w:fill="auto"/>
          </w:tcPr>
          <w:p w:rsidR="00A178EC" w:rsidRPr="00031C73" w:rsidRDefault="00A178EC" w:rsidP="00CA40B1">
            <w:pPr>
              <w:rPr>
                <w:lang w:val="en-US"/>
              </w:rPr>
            </w:pPr>
          </w:p>
        </w:tc>
        <w:tc>
          <w:tcPr>
            <w:tcW w:w="5246" w:type="dxa"/>
            <w:shd w:val="clear" w:color="auto" w:fill="auto"/>
          </w:tcPr>
          <w:p w:rsidR="00A178EC" w:rsidRPr="00031C73" w:rsidRDefault="00A178EC" w:rsidP="00CA40B1">
            <w:pPr>
              <w:rPr>
                <w:lang w:val="en-US"/>
              </w:rPr>
            </w:pPr>
          </w:p>
        </w:tc>
      </w:tr>
    </w:tbl>
    <w:p w:rsidR="00A178EC" w:rsidRPr="00031C73" w:rsidRDefault="00A178EC" w:rsidP="00CA40B1">
      <w:pPr>
        <w:rPr>
          <w:lang w:val="en-US"/>
        </w:rPr>
      </w:pPr>
    </w:p>
    <w:p w:rsidR="00AF5606" w:rsidRPr="00031C73" w:rsidRDefault="00AF5606" w:rsidP="00CA40B1">
      <w:pPr>
        <w:rPr>
          <w:lang w:val="en-US"/>
        </w:rPr>
      </w:pPr>
    </w:p>
    <w:p w:rsidR="00864047" w:rsidRPr="00864047" w:rsidRDefault="00AF5606" w:rsidP="00864047">
      <w:pPr>
        <w:jc w:val="center"/>
        <w:rPr>
          <w:b/>
          <w:sz w:val="28"/>
          <w:szCs w:val="28"/>
        </w:rPr>
      </w:pPr>
      <w:r w:rsidRPr="008907BA">
        <w:rPr>
          <w:lang w:val="en-US"/>
        </w:rPr>
        <w:t xml:space="preserve">         </w:t>
      </w:r>
      <w:r w:rsidR="005A7171" w:rsidRPr="008907BA">
        <w:rPr>
          <w:lang w:val="en-US"/>
        </w:rPr>
        <w:t xml:space="preserve">   </w:t>
      </w:r>
      <w:r w:rsidR="00864047" w:rsidRPr="00864047">
        <w:rPr>
          <w:b/>
          <w:sz w:val="28"/>
          <w:szCs w:val="28"/>
        </w:rPr>
        <w:t>ЗАКЛЮЧЕНИЕ</w:t>
      </w:r>
    </w:p>
    <w:p w:rsidR="00864047" w:rsidRPr="00864047" w:rsidRDefault="00864047" w:rsidP="00864047">
      <w:pPr>
        <w:jc w:val="center"/>
        <w:rPr>
          <w:b/>
          <w:sz w:val="28"/>
          <w:szCs w:val="28"/>
        </w:rPr>
      </w:pPr>
      <w:r w:rsidRPr="00864047">
        <w:rPr>
          <w:b/>
          <w:sz w:val="28"/>
          <w:szCs w:val="28"/>
        </w:rPr>
        <w:t xml:space="preserve">на отчет об исполнении  </w:t>
      </w:r>
      <w:r w:rsidR="008907BA">
        <w:rPr>
          <w:b/>
          <w:sz w:val="28"/>
          <w:szCs w:val="28"/>
        </w:rPr>
        <w:t xml:space="preserve">бюджета </w:t>
      </w:r>
      <w:r w:rsidR="00E24C8A">
        <w:rPr>
          <w:b/>
          <w:sz w:val="28"/>
          <w:szCs w:val="28"/>
        </w:rPr>
        <w:t>муниципального образования</w:t>
      </w:r>
      <w:r w:rsidR="00293063">
        <w:rPr>
          <w:b/>
          <w:sz w:val="28"/>
          <w:szCs w:val="28"/>
        </w:rPr>
        <w:t xml:space="preserve"> </w:t>
      </w:r>
      <w:r w:rsidR="007008EF">
        <w:rPr>
          <w:b/>
          <w:sz w:val="28"/>
          <w:szCs w:val="28"/>
        </w:rPr>
        <w:t xml:space="preserve">Кировского </w:t>
      </w:r>
      <w:r w:rsidR="008907BA">
        <w:rPr>
          <w:b/>
          <w:sz w:val="28"/>
          <w:szCs w:val="28"/>
        </w:rPr>
        <w:t>сельсовета</w:t>
      </w:r>
      <w:r w:rsidR="00E24C8A">
        <w:rPr>
          <w:b/>
          <w:sz w:val="28"/>
          <w:szCs w:val="28"/>
        </w:rPr>
        <w:t xml:space="preserve"> Смоленского района Алтайского края</w:t>
      </w:r>
      <w:r w:rsidR="008907BA">
        <w:rPr>
          <w:b/>
          <w:sz w:val="28"/>
          <w:szCs w:val="28"/>
        </w:rPr>
        <w:t xml:space="preserve"> </w:t>
      </w:r>
      <w:r w:rsidRPr="00864047">
        <w:rPr>
          <w:b/>
          <w:sz w:val="28"/>
          <w:szCs w:val="28"/>
        </w:rPr>
        <w:t>за 202</w:t>
      </w:r>
      <w:r w:rsidR="00293063" w:rsidRPr="00293063">
        <w:rPr>
          <w:b/>
          <w:sz w:val="28"/>
          <w:szCs w:val="28"/>
        </w:rPr>
        <w:t>4</w:t>
      </w:r>
      <w:r w:rsidRPr="00864047">
        <w:rPr>
          <w:b/>
          <w:sz w:val="28"/>
          <w:szCs w:val="28"/>
        </w:rPr>
        <w:t xml:space="preserve"> год</w:t>
      </w:r>
    </w:p>
    <w:p w:rsidR="00864047" w:rsidRPr="00864047" w:rsidRDefault="00864047" w:rsidP="00864047">
      <w:pPr>
        <w:jc w:val="center"/>
        <w:rPr>
          <w:b/>
          <w:sz w:val="28"/>
          <w:szCs w:val="28"/>
        </w:rPr>
      </w:pPr>
    </w:p>
    <w:p w:rsidR="00864047" w:rsidRPr="00FA42C8" w:rsidRDefault="00864047" w:rsidP="00864047">
      <w:r w:rsidRPr="00864047">
        <w:rPr>
          <w:sz w:val="28"/>
          <w:szCs w:val="28"/>
        </w:rPr>
        <w:t xml:space="preserve">с. Смоленское                                                                          </w:t>
      </w:r>
      <w:r w:rsidR="005D3391">
        <w:rPr>
          <w:sz w:val="28"/>
          <w:szCs w:val="28"/>
        </w:rPr>
        <w:t xml:space="preserve"> </w:t>
      </w:r>
      <w:r w:rsidR="008907BA">
        <w:rPr>
          <w:sz w:val="28"/>
          <w:szCs w:val="28"/>
        </w:rPr>
        <w:t xml:space="preserve"> </w:t>
      </w:r>
      <w:r w:rsidR="00293063" w:rsidRPr="00293063">
        <w:rPr>
          <w:sz w:val="28"/>
          <w:szCs w:val="28"/>
        </w:rPr>
        <w:t>1</w:t>
      </w:r>
      <w:r w:rsidR="00293063">
        <w:rPr>
          <w:sz w:val="28"/>
          <w:szCs w:val="28"/>
        </w:rPr>
        <w:t>8</w:t>
      </w:r>
      <w:r w:rsidR="0004350E">
        <w:rPr>
          <w:sz w:val="28"/>
          <w:szCs w:val="28"/>
        </w:rPr>
        <w:t xml:space="preserve"> </w:t>
      </w:r>
      <w:r w:rsidR="005D3391">
        <w:rPr>
          <w:sz w:val="28"/>
          <w:szCs w:val="28"/>
        </w:rPr>
        <w:t>марта</w:t>
      </w:r>
      <w:r w:rsidR="0004350E">
        <w:rPr>
          <w:sz w:val="28"/>
          <w:szCs w:val="28"/>
        </w:rPr>
        <w:t xml:space="preserve"> </w:t>
      </w:r>
      <w:r w:rsidRPr="00864047">
        <w:rPr>
          <w:sz w:val="28"/>
          <w:szCs w:val="28"/>
        </w:rPr>
        <w:t>202</w:t>
      </w:r>
      <w:r w:rsidR="00293063" w:rsidRPr="00293063">
        <w:rPr>
          <w:sz w:val="28"/>
          <w:szCs w:val="28"/>
        </w:rPr>
        <w:t xml:space="preserve">5 </w:t>
      </w:r>
      <w:r w:rsidRPr="00864047">
        <w:rPr>
          <w:sz w:val="28"/>
          <w:szCs w:val="28"/>
        </w:rPr>
        <w:t>года</w:t>
      </w:r>
    </w:p>
    <w:p w:rsidR="00864047" w:rsidRPr="00FA42C8" w:rsidRDefault="00864047" w:rsidP="00864047">
      <w:pPr>
        <w:jc w:val="both"/>
        <w:rPr>
          <w:i/>
        </w:rPr>
      </w:pPr>
    </w:p>
    <w:p w:rsidR="00864047" w:rsidRPr="00864047" w:rsidRDefault="00864047" w:rsidP="0007722F">
      <w:pPr>
        <w:pStyle w:val="ad"/>
        <w:tabs>
          <w:tab w:val="left" w:pos="709"/>
        </w:tabs>
        <w:jc w:val="both"/>
        <w:rPr>
          <w:rFonts w:eastAsia="Calibri"/>
          <w:b w:val="0"/>
          <w:szCs w:val="28"/>
        </w:rPr>
      </w:pPr>
      <w:r>
        <w:rPr>
          <w:rFonts w:eastAsia="Calibri"/>
          <w:b w:val="0"/>
          <w:szCs w:val="28"/>
        </w:rPr>
        <w:t xml:space="preserve">          </w:t>
      </w:r>
      <w:r w:rsidRPr="00864047">
        <w:rPr>
          <w:rFonts w:eastAsia="Calibri"/>
          <w:b w:val="0"/>
          <w:szCs w:val="28"/>
        </w:rPr>
        <w:t>Заключение контрольно-счётной палаты Смоленского района Алтайского края  на отчет об исполнении бюджета</w:t>
      </w:r>
      <w:r w:rsidR="00FE4F2B">
        <w:rPr>
          <w:rFonts w:eastAsia="Calibri"/>
          <w:b w:val="0"/>
          <w:szCs w:val="28"/>
        </w:rPr>
        <w:t xml:space="preserve"> </w:t>
      </w:r>
      <w:r w:rsidR="00E24C8A">
        <w:rPr>
          <w:rFonts w:eastAsia="Calibri"/>
          <w:b w:val="0"/>
          <w:szCs w:val="28"/>
        </w:rPr>
        <w:t xml:space="preserve">муниципального образования </w:t>
      </w:r>
      <w:r w:rsidR="007008EF">
        <w:rPr>
          <w:rFonts w:eastAsia="Calibri"/>
          <w:b w:val="0"/>
          <w:szCs w:val="28"/>
        </w:rPr>
        <w:t xml:space="preserve">Кировского </w:t>
      </w:r>
      <w:r w:rsidR="00FE4F2B">
        <w:rPr>
          <w:rFonts w:eastAsia="Calibri"/>
          <w:b w:val="0"/>
          <w:szCs w:val="28"/>
        </w:rPr>
        <w:t>сельсовета</w:t>
      </w:r>
      <w:r w:rsidR="00E24C8A">
        <w:rPr>
          <w:rFonts w:eastAsia="Calibri"/>
          <w:b w:val="0"/>
          <w:szCs w:val="28"/>
        </w:rPr>
        <w:t xml:space="preserve"> Смоленского района Алтайского края</w:t>
      </w:r>
      <w:r w:rsidRPr="00864047">
        <w:rPr>
          <w:rFonts w:eastAsia="Calibri"/>
          <w:b w:val="0"/>
          <w:szCs w:val="28"/>
        </w:rPr>
        <w:t xml:space="preserve"> за 202</w:t>
      </w:r>
      <w:r w:rsidR="00293063" w:rsidRPr="00293063">
        <w:rPr>
          <w:rFonts w:eastAsia="Calibri"/>
          <w:b w:val="0"/>
          <w:szCs w:val="28"/>
        </w:rPr>
        <w:t>4</w:t>
      </w:r>
      <w:r w:rsidRPr="00864047">
        <w:rPr>
          <w:rFonts w:eastAsia="Calibri"/>
          <w:b w:val="0"/>
          <w:szCs w:val="28"/>
        </w:rPr>
        <w:t xml:space="preserve"> год (далее – заключение) подготовлено в соответствии с  Бюджетным кодексом Российской Федерации, федеральным законом от 07.02.2011 № 6-ФЗ «Об общих принципах организации и деятельности контрольно-счетных органов субъектов Российской Федерации</w:t>
      </w:r>
      <w:r w:rsidR="00D061FA">
        <w:rPr>
          <w:rFonts w:eastAsia="Calibri"/>
          <w:b w:val="0"/>
          <w:szCs w:val="28"/>
        </w:rPr>
        <w:t xml:space="preserve">, </w:t>
      </w:r>
      <w:r w:rsidR="00293063">
        <w:rPr>
          <w:rFonts w:eastAsia="Calibri"/>
          <w:b w:val="0"/>
          <w:szCs w:val="28"/>
        </w:rPr>
        <w:t>ф</w:t>
      </w:r>
      <w:r w:rsidR="00D061FA">
        <w:rPr>
          <w:rFonts w:eastAsia="Calibri"/>
          <w:b w:val="0"/>
          <w:szCs w:val="28"/>
        </w:rPr>
        <w:t>едеральных территорий</w:t>
      </w:r>
      <w:r w:rsidRPr="00864047">
        <w:rPr>
          <w:rFonts w:eastAsia="Calibri"/>
          <w:b w:val="0"/>
          <w:szCs w:val="28"/>
        </w:rPr>
        <w:t xml:space="preserve"> и муниципальных образований»,</w:t>
      </w:r>
      <w:r w:rsidR="00D061FA">
        <w:rPr>
          <w:rFonts w:eastAsia="Calibri"/>
          <w:b w:val="0"/>
          <w:szCs w:val="28"/>
        </w:rPr>
        <w:t xml:space="preserve"> </w:t>
      </w:r>
      <w:r w:rsidR="0007722F" w:rsidRPr="004C78FE">
        <w:rPr>
          <w:b w:val="0"/>
          <w:color w:val="000000" w:themeColor="text1"/>
          <w:szCs w:val="28"/>
        </w:rPr>
        <w:t xml:space="preserve">Положением о бюджетном процессе и финансовом контроле в </w:t>
      </w:r>
      <w:r w:rsidR="0007722F" w:rsidRPr="004C78FE">
        <w:rPr>
          <w:b w:val="0"/>
          <w:color w:val="000000"/>
          <w:szCs w:val="28"/>
        </w:rPr>
        <w:t xml:space="preserve">муниципальном образовании </w:t>
      </w:r>
      <w:r w:rsidR="007008EF" w:rsidRPr="004C78FE">
        <w:rPr>
          <w:b w:val="0"/>
          <w:color w:val="000000"/>
          <w:szCs w:val="28"/>
        </w:rPr>
        <w:t>Кировский</w:t>
      </w:r>
      <w:r w:rsidR="0004350E" w:rsidRPr="004C78FE">
        <w:rPr>
          <w:b w:val="0"/>
          <w:color w:val="000000"/>
          <w:szCs w:val="28"/>
        </w:rPr>
        <w:t xml:space="preserve"> </w:t>
      </w:r>
      <w:r w:rsidR="0007722F" w:rsidRPr="004C78FE">
        <w:rPr>
          <w:b w:val="0"/>
          <w:szCs w:val="28"/>
        </w:rPr>
        <w:t>сельсовет Смоленского района Алтайского края</w:t>
      </w:r>
      <w:r w:rsidR="0007722F" w:rsidRPr="004C78FE">
        <w:rPr>
          <w:b w:val="0"/>
          <w:color w:val="000000" w:themeColor="text1"/>
          <w:szCs w:val="28"/>
        </w:rPr>
        <w:t xml:space="preserve">, утвержденного решением Собрания депутатов </w:t>
      </w:r>
      <w:r w:rsidR="007008EF" w:rsidRPr="004C78FE">
        <w:rPr>
          <w:b w:val="0"/>
          <w:color w:val="000000" w:themeColor="text1"/>
          <w:szCs w:val="28"/>
        </w:rPr>
        <w:t xml:space="preserve">Кировского </w:t>
      </w:r>
      <w:r w:rsidR="0007722F" w:rsidRPr="004C78FE">
        <w:rPr>
          <w:b w:val="0"/>
          <w:color w:val="000000" w:themeColor="text1"/>
          <w:szCs w:val="28"/>
        </w:rPr>
        <w:t>сельсовета Смоленского района Алтайского края от 2</w:t>
      </w:r>
      <w:r w:rsidR="007008EF" w:rsidRPr="004C78FE">
        <w:rPr>
          <w:b w:val="0"/>
          <w:color w:val="000000" w:themeColor="text1"/>
          <w:szCs w:val="28"/>
        </w:rPr>
        <w:t>4.</w:t>
      </w:r>
      <w:r w:rsidR="0007722F" w:rsidRPr="004C78FE">
        <w:rPr>
          <w:b w:val="0"/>
          <w:color w:val="000000" w:themeColor="text1"/>
          <w:szCs w:val="28"/>
        </w:rPr>
        <w:t>12.2020 № </w:t>
      </w:r>
      <w:r w:rsidR="0004350E" w:rsidRPr="004C78FE">
        <w:rPr>
          <w:b w:val="0"/>
          <w:color w:val="000000" w:themeColor="text1"/>
          <w:szCs w:val="28"/>
        </w:rPr>
        <w:t>25</w:t>
      </w:r>
      <w:r w:rsidR="0007722F" w:rsidRPr="004C78FE">
        <w:rPr>
          <w:b w:val="0"/>
          <w:color w:val="000000" w:themeColor="text1"/>
          <w:szCs w:val="28"/>
        </w:rPr>
        <w:t xml:space="preserve">, Соглашением о передаче контрольно-счётной палате Смоленского района Собранием депутатов </w:t>
      </w:r>
      <w:r w:rsidR="007008EF" w:rsidRPr="004C78FE">
        <w:rPr>
          <w:b w:val="0"/>
          <w:color w:val="000000" w:themeColor="text1"/>
          <w:szCs w:val="28"/>
        </w:rPr>
        <w:t xml:space="preserve">Кировского </w:t>
      </w:r>
      <w:r w:rsidR="0007722F" w:rsidRPr="004C78FE">
        <w:rPr>
          <w:b w:val="0"/>
          <w:color w:val="000000" w:themeColor="text1"/>
          <w:szCs w:val="28"/>
        </w:rPr>
        <w:t xml:space="preserve">сельсовета Смоленского района полномочий контрольно-счетного органа по осуществлению внешнего муниципального финансового контроля, заключенного </w:t>
      </w:r>
      <w:r w:rsidR="0004350E" w:rsidRPr="004C78FE">
        <w:rPr>
          <w:b w:val="0"/>
          <w:szCs w:val="28"/>
        </w:rPr>
        <w:t>08</w:t>
      </w:r>
      <w:r w:rsidR="0007722F" w:rsidRPr="004C78FE">
        <w:rPr>
          <w:b w:val="0"/>
          <w:szCs w:val="28"/>
        </w:rPr>
        <w:t>.04.2021</w:t>
      </w:r>
      <w:r w:rsidR="0007722F" w:rsidRPr="004C78FE">
        <w:rPr>
          <w:b w:val="0"/>
          <w:color w:val="000000" w:themeColor="text1"/>
          <w:szCs w:val="28"/>
        </w:rPr>
        <w:t xml:space="preserve">, </w:t>
      </w:r>
      <w:r w:rsidR="00D5161C" w:rsidRPr="004C78FE">
        <w:rPr>
          <w:rFonts w:eastAsia="Calibri"/>
          <w:b w:val="0"/>
          <w:szCs w:val="28"/>
        </w:rPr>
        <w:t xml:space="preserve">в </w:t>
      </w:r>
      <w:r w:rsidR="00D5161C" w:rsidRPr="003B710D">
        <w:rPr>
          <w:rFonts w:eastAsia="Calibri"/>
          <w:b w:val="0"/>
          <w:szCs w:val="28"/>
        </w:rPr>
        <w:t xml:space="preserve">соответствии с пунктом </w:t>
      </w:r>
      <w:r w:rsidR="0007722F" w:rsidRPr="003B710D">
        <w:rPr>
          <w:rFonts w:eastAsia="Calibri"/>
          <w:b w:val="0"/>
          <w:szCs w:val="28"/>
        </w:rPr>
        <w:t>1.3</w:t>
      </w:r>
      <w:r w:rsidR="00D5161C" w:rsidRPr="003B710D">
        <w:rPr>
          <w:rFonts w:eastAsia="Calibri"/>
          <w:b w:val="0"/>
          <w:szCs w:val="28"/>
        </w:rPr>
        <w:t xml:space="preserve"> раздела </w:t>
      </w:r>
      <w:r w:rsidR="0007722F" w:rsidRPr="003B710D">
        <w:rPr>
          <w:rFonts w:eastAsia="Calibri"/>
          <w:b w:val="0"/>
          <w:szCs w:val="28"/>
        </w:rPr>
        <w:t>1</w:t>
      </w:r>
      <w:r w:rsidR="00D5161C" w:rsidRPr="003B710D">
        <w:rPr>
          <w:rFonts w:eastAsia="Calibri"/>
          <w:b w:val="0"/>
          <w:szCs w:val="28"/>
        </w:rPr>
        <w:t xml:space="preserve"> Плана работы контр</w:t>
      </w:r>
      <w:r w:rsidR="00E16DB7" w:rsidRPr="003B710D">
        <w:rPr>
          <w:rFonts w:eastAsia="Calibri"/>
          <w:b w:val="0"/>
          <w:szCs w:val="28"/>
        </w:rPr>
        <w:t>о</w:t>
      </w:r>
      <w:r w:rsidR="00D5161C" w:rsidRPr="003B710D">
        <w:rPr>
          <w:rFonts w:eastAsia="Calibri"/>
          <w:b w:val="0"/>
          <w:szCs w:val="28"/>
        </w:rPr>
        <w:t>льно-счётной палаты Смоленского района Алтайского края на 202</w:t>
      </w:r>
      <w:r w:rsidR="00293063">
        <w:rPr>
          <w:rFonts w:eastAsia="Calibri"/>
          <w:b w:val="0"/>
          <w:szCs w:val="28"/>
        </w:rPr>
        <w:t>5</w:t>
      </w:r>
      <w:r w:rsidR="00D5161C" w:rsidRPr="003B710D">
        <w:rPr>
          <w:rFonts w:eastAsia="Calibri"/>
          <w:b w:val="0"/>
          <w:szCs w:val="28"/>
        </w:rPr>
        <w:t xml:space="preserve"> год, утвержденного распоряжением контрольно-счётной палаты Смоленского района Алтайского края (далее–контрольно-счетная палата) от </w:t>
      </w:r>
      <w:r w:rsidR="007D0C2A" w:rsidRPr="003B710D">
        <w:rPr>
          <w:rFonts w:eastAsia="Calibri"/>
          <w:b w:val="0"/>
          <w:szCs w:val="28"/>
        </w:rPr>
        <w:t>27</w:t>
      </w:r>
      <w:r w:rsidR="00D5161C" w:rsidRPr="003B710D">
        <w:rPr>
          <w:rFonts w:eastAsia="Calibri"/>
          <w:b w:val="0"/>
          <w:szCs w:val="28"/>
        </w:rPr>
        <w:t>.</w:t>
      </w:r>
      <w:r w:rsidR="007D0C2A" w:rsidRPr="003B710D">
        <w:rPr>
          <w:rFonts w:eastAsia="Calibri"/>
          <w:b w:val="0"/>
          <w:szCs w:val="28"/>
        </w:rPr>
        <w:t>1</w:t>
      </w:r>
      <w:r w:rsidR="0007722F" w:rsidRPr="003B710D">
        <w:rPr>
          <w:rFonts w:eastAsia="Calibri"/>
          <w:b w:val="0"/>
          <w:szCs w:val="28"/>
        </w:rPr>
        <w:t>2</w:t>
      </w:r>
      <w:r w:rsidR="00D5161C" w:rsidRPr="003B710D">
        <w:rPr>
          <w:rFonts w:eastAsia="Calibri"/>
          <w:b w:val="0"/>
          <w:szCs w:val="28"/>
        </w:rPr>
        <w:t>.202</w:t>
      </w:r>
      <w:r w:rsidR="00293063">
        <w:rPr>
          <w:rFonts w:eastAsia="Calibri"/>
          <w:b w:val="0"/>
          <w:szCs w:val="28"/>
        </w:rPr>
        <w:t>4</w:t>
      </w:r>
      <w:r w:rsidR="0007722F" w:rsidRPr="003B710D">
        <w:rPr>
          <w:rFonts w:eastAsia="Calibri"/>
          <w:b w:val="0"/>
          <w:szCs w:val="28"/>
        </w:rPr>
        <w:t xml:space="preserve"> </w:t>
      </w:r>
      <w:r w:rsidR="00D5161C" w:rsidRPr="003B710D">
        <w:rPr>
          <w:rFonts w:eastAsia="Calibri"/>
          <w:b w:val="0"/>
          <w:szCs w:val="28"/>
        </w:rPr>
        <w:t xml:space="preserve">№ </w:t>
      </w:r>
      <w:r w:rsidR="00D061FA">
        <w:rPr>
          <w:rFonts w:eastAsia="Calibri"/>
          <w:b w:val="0"/>
          <w:szCs w:val="28"/>
        </w:rPr>
        <w:t>9</w:t>
      </w:r>
      <w:r w:rsidR="00293063">
        <w:rPr>
          <w:rFonts w:eastAsia="Calibri"/>
          <w:b w:val="0"/>
          <w:szCs w:val="28"/>
        </w:rPr>
        <w:t>3</w:t>
      </w:r>
      <w:r w:rsidR="00D5161C" w:rsidRPr="003B710D">
        <w:rPr>
          <w:rFonts w:eastAsia="Calibri"/>
          <w:b w:val="0"/>
          <w:szCs w:val="28"/>
        </w:rPr>
        <w:t>.</w:t>
      </w:r>
    </w:p>
    <w:p w:rsidR="00864047" w:rsidRDefault="00864047" w:rsidP="00D5161C">
      <w:pPr>
        <w:tabs>
          <w:tab w:val="left" w:pos="709"/>
        </w:tabs>
        <w:ind w:firstLine="709"/>
        <w:jc w:val="both"/>
        <w:rPr>
          <w:rFonts w:eastAsia="Calibri"/>
          <w:sz w:val="28"/>
          <w:szCs w:val="28"/>
          <w:lang w:eastAsia="en-US"/>
        </w:rPr>
      </w:pPr>
      <w:r w:rsidRPr="00864047">
        <w:rPr>
          <w:rFonts w:eastAsia="Calibri"/>
          <w:sz w:val="28"/>
          <w:szCs w:val="28"/>
          <w:lang w:eastAsia="en-US"/>
        </w:rPr>
        <w:t>Заключение основано на результатах внешней проверки годового отчета об исполнении бюджета</w:t>
      </w:r>
      <w:r w:rsidR="0007722F">
        <w:rPr>
          <w:rFonts w:eastAsia="Calibri"/>
          <w:sz w:val="28"/>
          <w:szCs w:val="28"/>
          <w:lang w:eastAsia="en-US"/>
        </w:rPr>
        <w:t xml:space="preserve"> </w:t>
      </w:r>
      <w:r w:rsidR="00E24C8A">
        <w:rPr>
          <w:rFonts w:eastAsia="Calibri"/>
          <w:sz w:val="28"/>
          <w:szCs w:val="28"/>
          <w:lang w:eastAsia="en-US"/>
        </w:rPr>
        <w:t xml:space="preserve">муниципального образования </w:t>
      </w:r>
      <w:r w:rsidR="007008EF">
        <w:rPr>
          <w:rFonts w:eastAsia="Calibri"/>
          <w:sz w:val="28"/>
          <w:szCs w:val="28"/>
          <w:lang w:eastAsia="en-US"/>
        </w:rPr>
        <w:t xml:space="preserve">Кировского </w:t>
      </w:r>
      <w:r w:rsidR="0007722F">
        <w:rPr>
          <w:rFonts w:eastAsia="Calibri"/>
          <w:sz w:val="28"/>
          <w:szCs w:val="28"/>
          <w:lang w:eastAsia="en-US"/>
        </w:rPr>
        <w:t>сельсовета</w:t>
      </w:r>
      <w:r w:rsidR="00E24C8A">
        <w:rPr>
          <w:rFonts w:eastAsia="Calibri"/>
          <w:sz w:val="28"/>
          <w:szCs w:val="28"/>
          <w:lang w:eastAsia="en-US"/>
        </w:rPr>
        <w:t xml:space="preserve"> </w:t>
      </w:r>
      <w:r w:rsidR="00E24C8A" w:rsidRPr="00E24C8A">
        <w:rPr>
          <w:rFonts w:eastAsia="Calibri"/>
          <w:sz w:val="28"/>
          <w:szCs w:val="28"/>
        </w:rPr>
        <w:t>Смоленского района Алтайского</w:t>
      </w:r>
      <w:r w:rsidR="00E24C8A" w:rsidRPr="00E24C8A">
        <w:rPr>
          <w:rFonts w:eastAsia="Calibri"/>
          <w:b/>
          <w:sz w:val="28"/>
          <w:szCs w:val="28"/>
        </w:rPr>
        <w:t xml:space="preserve"> </w:t>
      </w:r>
      <w:r w:rsidR="00E24C8A" w:rsidRPr="00E24C8A">
        <w:rPr>
          <w:rFonts w:eastAsia="Calibri"/>
          <w:sz w:val="28"/>
          <w:szCs w:val="28"/>
        </w:rPr>
        <w:t>края</w:t>
      </w:r>
      <w:r w:rsidR="00031C73">
        <w:rPr>
          <w:rFonts w:eastAsia="Calibri"/>
          <w:sz w:val="28"/>
          <w:szCs w:val="28"/>
          <w:lang w:eastAsia="en-US"/>
        </w:rPr>
        <w:t xml:space="preserve"> и </w:t>
      </w:r>
      <w:r w:rsidRPr="00864047">
        <w:rPr>
          <w:rFonts w:eastAsia="Calibri"/>
          <w:sz w:val="28"/>
          <w:szCs w:val="28"/>
          <w:lang w:eastAsia="en-US"/>
        </w:rPr>
        <w:t>провер</w:t>
      </w:r>
      <w:r w:rsidR="00031C73">
        <w:rPr>
          <w:rFonts w:eastAsia="Calibri"/>
          <w:sz w:val="28"/>
          <w:szCs w:val="28"/>
          <w:lang w:eastAsia="en-US"/>
        </w:rPr>
        <w:t>к</w:t>
      </w:r>
      <w:r w:rsidR="0007722F">
        <w:rPr>
          <w:rFonts w:eastAsia="Calibri"/>
          <w:sz w:val="28"/>
          <w:szCs w:val="28"/>
          <w:lang w:eastAsia="en-US"/>
        </w:rPr>
        <w:t>е</w:t>
      </w:r>
      <w:r w:rsidRPr="00864047">
        <w:rPr>
          <w:rFonts w:eastAsia="Calibri"/>
          <w:sz w:val="28"/>
          <w:szCs w:val="28"/>
          <w:lang w:eastAsia="en-US"/>
        </w:rPr>
        <w:t xml:space="preserve"> годовой бюджетной отчетности главн</w:t>
      </w:r>
      <w:r w:rsidR="0007722F">
        <w:rPr>
          <w:rFonts w:eastAsia="Calibri"/>
          <w:sz w:val="28"/>
          <w:szCs w:val="28"/>
          <w:lang w:eastAsia="en-US"/>
        </w:rPr>
        <w:t xml:space="preserve">ого </w:t>
      </w:r>
      <w:r w:rsidRPr="00864047">
        <w:rPr>
          <w:rFonts w:eastAsia="Calibri"/>
          <w:sz w:val="28"/>
          <w:szCs w:val="28"/>
          <w:lang w:eastAsia="en-US"/>
        </w:rPr>
        <w:t>распорядител</w:t>
      </w:r>
      <w:r w:rsidR="0007722F">
        <w:rPr>
          <w:rFonts w:eastAsia="Calibri"/>
          <w:sz w:val="28"/>
          <w:szCs w:val="28"/>
          <w:lang w:eastAsia="en-US"/>
        </w:rPr>
        <w:t>я</w:t>
      </w:r>
      <w:r w:rsidRPr="00864047">
        <w:rPr>
          <w:rFonts w:eastAsia="Calibri"/>
          <w:sz w:val="28"/>
          <w:szCs w:val="28"/>
          <w:lang w:eastAsia="en-US"/>
        </w:rPr>
        <w:t xml:space="preserve"> бюджетных средств, главн</w:t>
      </w:r>
      <w:r w:rsidR="000C27C7">
        <w:rPr>
          <w:rFonts w:eastAsia="Calibri"/>
          <w:sz w:val="28"/>
          <w:szCs w:val="28"/>
          <w:lang w:eastAsia="en-US"/>
        </w:rPr>
        <w:t>ого</w:t>
      </w:r>
      <w:r w:rsidRPr="00864047">
        <w:rPr>
          <w:rFonts w:eastAsia="Calibri"/>
          <w:sz w:val="28"/>
          <w:szCs w:val="28"/>
          <w:lang w:eastAsia="en-US"/>
        </w:rPr>
        <w:t xml:space="preserve"> администратор</w:t>
      </w:r>
      <w:r w:rsidR="000C27C7">
        <w:rPr>
          <w:rFonts w:eastAsia="Calibri"/>
          <w:sz w:val="28"/>
          <w:szCs w:val="28"/>
          <w:lang w:eastAsia="en-US"/>
        </w:rPr>
        <w:t xml:space="preserve">а </w:t>
      </w:r>
      <w:r w:rsidRPr="00864047">
        <w:rPr>
          <w:rFonts w:eastAsia="Calibri"/>
          <w:sz w:val="28"/>
          <w:szCs w:val="28"/>
          <w:lang w:eastAsia="en-US"/>
        </w:rPr>
        <w:t>доходов и главн</w:t>
      </w:r>
      <w:r w:rsidR="000C27C7">
        <w:rPr>
          <w:rFonts w:eastAsia="Calibri"/>
          <w:sz w:val="28"/>
          <w:szCs w:val="28"/>
          <w:lang w:eastAsia="en-US"/>
        </w:rPr>
        <w:t xml:space="preserve">ого </w:t>
      </w:r>
      <w:r w:rsidRPr="00864047">
        <w:rPr>
          <w:rFonts w:eastAsia="Calibri"/>
          <w:sz w:val="28"/>
          <w:szCs w:val="28"/>
          <w:lang w:eastAsia="en-US"/>
        </w:rPr>
        <w:t>администратор</w:t>
      </w:r>
      <w:r w:rsidR="000C27C7">
        <w:rPr>
          <w:rFonts w:eastAsia="Calibri"/>
          <w:sz w:val="28"/>
          <w:szCs w:val="28"/>
          <w:lang w:eastAsia="en-US"/>
        </w:rPr>
        <w:t xml:space="preserve">а </w:t>
      </w:r>
      <w:r w:rsidRPr="00864047">
        <w:rPr>
          <w:rFonts w:eastAsia="Calibri"/>
          <w:sz w:val="28"/>
          <w:szCs w:val="28"/>
          <w:lang w:eastAsia="en-US"/>
        </w:rPr>
        <w:t>источников финансирования дефицита</w:t>
      </w:r>
      <w:r w:rsidR="000C27C7">
        <w:rPr>
          <w:rFonts w:eastAsia="Calibri"/>
          <w:sz w:val="28"/>
          <w:szCs w:val="28"/>
          <w:lang w:eastAsia="en-US"/>
        </w:rPr>
        <w:t xml:space="preserve"> б</w:t>
      </w:r>
      <w:r w:rsidRPr="00864047">
        <w:rPr>
          <w:rFonts w:eastAsia="Calibri"/>
          <w:sz w:val="28"/>
          <w:szCs w:val="28"/>
          <w:lang w:eastAsia="en-US"/>
        </w:rPr>
        <w:t>юджета (далее – главны</w:t>
      </w:r>
      <w:r w:rsidR="000C27C7">
        <w:rPr>
          <w:rFonts w:eastAsia="Calibri"/>
          <w:sz w:val="28"/>
          <w:szCs w:val="28"/>
          <w:lang w:eastAsia="en-US"/>
        </w:rPr>
        <w:t>й</w:t>
      </w:r>
      <w:r w:rsidRPr="00864047">
        <w:rPr>
          <w:rFonts w:eastAsia="Calibri"/>
          <w:sz w:val="28"/>
          <w:szCs w:val="28"/>
          <w:lang w:eastAsia="en-US"/>
        </w:rPr>
        <w:t xml:space="preserve"> ад</w:t>
      </w:r>
      <w:r w:rsidR="00302BB5">
        <w:rPr>
          <w:rFonts w:eastAsia="Calibri"/>
          <w:sz w:val="28"/>
          <w:szCs w:val="28"/>
          <w:lang w:eastAsia="en-US"/>
        </w:rPr>
        <w:t xml:space="preserve">министратор бюджетных средств), </w:t>
      </w:r>
      <w:r w:rsidRPr="00864047">
        <w:rPr>
          <w:rFonts w:eastAsia="Calibri"/>
          <w:sz w:val="28"/>
          <w:szCs w:val="28"/>
          <w:lang w:eastAsia="en-US"/>
        </w:rPr>
        <w:t>проведенных контрольно-сч</w:t>
      </w:r>
      <w:r w:rsidR="00D5161C">
        <w:rPr>
          <w:rFonts w:eastAsia="Calibri"/>
          <w:sz w:val="28"/>
          <w:szCs w:val="28"/>
          <w:lang w:eastAsia="en-US"/>
        </w:rPr>
        <w:t>е</w:t>
      </w:r>
      <w:r w:rsidRPr="00864047">
        <w:rPr>
          <w:rFonts w:eastAsia="Calibri"/>
          <w:sz w:val="28"/>
          <w:szCs w:val="28"/>
          <w:lang w:eastAsia="en-US"/>
        </w:rPr>
        <w:t>тной палатой</w:t>
      </w:r>
      <w:r w:rsidR="00D5161C">
        <w:rPr>
          <w:rFonts w:eastAsia="Calibri"/>
          <w:sz w:val="28"/>
          <w:szCs w:val="28"/>
          <w:lang w:eastAsia="en-US"/>
        </w:rPr>
        <w:t xml:space="preserve"> </w:t>
      </w:r>
      <w:r w:rsidRPr="00864047">
        <w:rPr>
          <w:rFonts w:eastAsia="Calibri"/>
          <w:sz w:val="28"/>
          <w:szCs w:val="28"/>
          <w:lang w:eastAsia="en-US"/>
        </w:rPr>
        <w:t>в соответствии со статьей 264.4 Бюджетного кодекса Российской Федерации.</w:t>
      </w:r>
    </w:p>
    <w:p w:rsidR="00864047" w:rsidRPr="00864047" w:rsidRDefault="00864047" w:rsidP="00E24C8A">
      <w:pPr>
        <w:tabs>
          <w:tab w:val="left" w:pos="709"/>
        </w:tabs>
        <w:ind w:firstLine="709"/>
        <w:jc w:val="both"/>
        <w:rPr>
          <w:rFonts w:eastAsia="Calibri"/>
          <w:sz w:val="28"/>
          <w:szCs w:val="28"/>
          <w:lang w:eastAsia="en-US"/>
        </w:rPr>
      </w:pPr>
      <w:r w:rsidRPr="00864047">
        <w:rPr>
          <w:rFonts w:eastAsia="Calibri"/>
          <w:sz w:val="28"/>
          <w:szCs w:val="28"/>
          <w:lang w:eastAsia="en-US"/>
        </w:rPr>
        <w:t>Данные, представленные в отчете об исполнении бюджета</w:t>
      </w:r>
      <w:r w:rsidR="000C27C7">
        <w:rPr>
          <w:rFonts w:eastAsia="Calibri"/>
          <w:sz w:val="28"/>
          <w:szCs w:val="28"/>
          <w:lang w:eastAsia="en-US"/>
        </w:rPr>
        <w:t xml:space="preserve"> </w:t>
      </w:r>
      <w:r w:rsidR="00E24C8A">
        <w:rPr>
          <w:rFonts w:eastAsia="Calibri"/>
          <w:sz w:val="28"/>
          <w:szCs w:val="28"/>
          <w:lang w:eastAsia="en-US"/>
        </w:rPr>
        <w:t xml:space="preserve">муниципального образования </w:t>
      </w:r>
      <w:r w:rsidR="007008EF">
        <w:rPr>
          <w:rFonts w:eastAsia="Calibri"/>
          <w:sz w:val="28"/>
          <w:szCs w:val="28"/>
          <w:lang w:eastAsia="en-US"/>
        </w:rPr>
        <w:t xml:space="preserve">Кировского </w:t>
      </w:r>
      <w:r w:rsidR="000C27C7">
        <w:rPr>
          <w:rFonts w:eastAsia="Calibri"/>
          <w:sz w:val="28"/>
          <w:szCs w:val="28"/>
          <w:lang w:eastAsia="en-US"/>
        </w:rPr>
        <w:t>сельсовета</w:t>
      </w:r>
      <w:r w:rsidR="00E24C8A">
        <w:rPr>
          <w:rFonts w:eastAsia="Calibri"/>
          <w:sz w:val="28"/>
          <w:szCs w:val="28"/>
          <w:lang w:eastAsia="en-US"/>
        </w:rPr>
        <w:t xml:space="preserve"> </w:t>
      </w:r>
      <w:r w:rsidR="00E24C8A" w:rsidRPr="00E24C8A">
        <w:rPr>
          <w:rFonts w:eastAsia="Calibri"/>
          <w:sz w:val="28"/>
          <w:szCs w:val="28"/>
        </w:rPr>
        <w:t>Смоленского района Алтайского</w:t>
      </w:r>
      <w:r w:rsidR="00E24C8A" w:rsidRPr="00E24C8A">
        <w:rPr>
          <w:rFonts w:eastAsia="Calibri"/>
          <w:b/>
          <w:sz w:val="28"/>
          <w:szCs w:val="28"/>
        </w:rPr>
        <w:t xml:space="preserve"> </w:t>
      </w:r>
      <w:r w:rsidR="00E24C8A" w:rsidRPr="00E24C8A">
        <w:rPr>
          <w:rFonts w:eastAsia="Calibri"/>
          <w:sz w:val="28"/>
          <w:szCs w:val="28"/>
        </w:rPr>
        <w:t>края</w:t>
      </w:r>
      <w:r w:rsidR="00E24C8A">
        <w:rPr>
          <w:rFonts w:eastAsia="Calibri"/>
          <w:sz w:val="28"/>
          <w:szCs w:val="28"/>
        </w:rPr>
        <w:t xml:space="preserve"> </w:t>
      </w:r>
      <w:r w:rsidRPr="00864047">
        <w:rPr>
          <w:rFonts w:eastAsia="Calibri"/>
          <w:sz w:val="28"/>
          <w:szCs w:val="28"/>
          <w:lang w:eastAsia="en-US"/>
        </w:rPr>
        <w:t>за 20</w:t>
      </w:r>
      <w:r w:rsidR="00BB277B">
        <w:rPr>
          <w:rFonts w:eastAsia="Calibri"/>
          <w:sz w:val="28"/>
          <w:szCs w:val="28"/>
          <w:lang w:eastAsia="en-US"/>
        </w:rPr>
        <w:t>2</w:t>
      </w:r>
      <w:r w:rsidR="00293063">
        <w:rPr>
          <w:rFonts w:eastAsia="Calibri"/>
          <w:sz w:val="28"/>
          <w:szCs w:val="28"/>
          <w:lang w:eastAsia="en-US"/>
        </w:rPr>
        <w:t>4</w:t>
      </w:r>
      <w:r w:rsidR="00BB277B">
        <w:rPr>
          <w:rFonts w:eastAsia="Calibri"/>
          <w:sz w:val="28"/>
          <w:szCs w:val="28"/>
          <w:lang w:eastAsia="en-US"/>
        </w:rPr>
        <w:t xml:space="preserve"> </w:t>
      </w:r>
      <w:r w:rsidRPr="00864047">
        <w:rPr>
          <w:rFonts w:eastAsia="Calibri"/>
          <w:sz w:val="28"/>
          <w:szCs w:val="28"/>
          <w:lang w:eastAsia="en-US"/>
        </w:rPr>
        <w:t>год, согласуются с данными, отраженными в годовой отчетности главн</w:t>
      </w:r>
      <w:r w:rsidR="000C27C7">
        <w:rPr>
          <w:rFonts w:eastAsia="Calibri"/>
          <w:sz w:val="28"/>
          <w:szCs w:val="28"/>
          <w:lang w:eastAsia="en-US"/>
        </w:rPr>
        <w:t>ого</w:t>
      </w:r>
      <w:r w:rsidRPr="00864047">
        <w:rPr>
          <w:rFonts w:eastAsia="Calibri"/>
          <w:sz w:val="28"/>
          <w:szCs w:val="28"/>
          <w:lang w:eastAsia="en-US"/>
        </w:rPr>
        <w:t xml:space="preserve"> администратор</w:t>
      </w:r>
      <w:r w:rsidR="000C27C7">
        <w:rPr>
          <w:rFonts w:eastAsia="Calibri"/>
          <w:sz w:val="28"/>
          <w:szCs w:val="28"/>
          <w:lang w:eastAsia="en-US"/>
        </w:rPr>
        <w:t>а</w:t>
      </w:r>
      <w:r w:rsidRPr="00864047">
        <w:rPr>
          <w:rFonts w:eastAsia="Calibri"/>
          <w:sz w:val="28"/>
          <w:szCs w:val="28"/>
          <w:lang w:eastAsia="en-US"/>
        </w:rPr>
        <w:t xml:space="preserve"> бюджетных средств.</w:t>
      </w:r>
    </w:p>
    <w:p w:rsidR="00864047" w:rsidRPr="00864047" w:rsidRDefault="00864047" w:rsidP="000C27C7">
      <w:pPr>
        <w:tabs>
          <w:tab w:val="left" w:pos="709"/>
        </w:tabs>
        <w:ind w:firstLine="709"/>
        <w:jc w:val="both"/>
        <w:rPr>
          <w:rFonts w:eastAsia="Calibri"/>
          <w:sz w:val="28"/>
          <w:szCs w:val="28"/>
          <w:lang w:eastAsia="en-US"/>
        </w:rPr>
      </w:pPr>
      <w:r w:rsidRPr="00864047">
        <w:rPr>
          <w:rFonts w:eastAsia="Calibri"/>
          <w:sz w:val="28"/>
          <w:szCs w:val="28"/>
          <w:lang w:eastAsia="en-US"/>
        </w:rPr>
        <w:lastRenderedPageBreak/>
        <w:t>Годовая бюджетная отчетность исполнения бюджета</w:t>
      </w:r>
      <w:r w:rsidR="000C27C7">
        <w:rPr>
          <w:rFonts w:eastAsia="Calibri"/>
          <w:sz w:val="28"/>
          <w:szCs w:val="28"/>
          <w:lang w:eastAsia="en-US"/>
        </w:rPr>
        <w:t xml:space="preserve"> </w:t>
      </w:r>
      <w:r w:rsidR="007008EF">
        <w:rPr>
          <w:rFonts w:eastAsia="Calibri"/>
          <w:sz w:val="28"/>
          <w:szCs w:val="28"/>
          <w:lang w:eastAsia="en-US"/>
        </w:rPr>
        <w:t xml:space="preserve">Кировского </w:t>
      </w:r>
      <w:r w:rsidR="000C27C7">
        <w:rPr>
          <w:rFonts w:eastAsia="Calibri"/>
          <w:sz w:val="28"/>
          <w:szCs w:val="28"/>
          <w:lang w:eastAsia="en-US"/>
        </w:rPr>
        <w:t xml:space="preserve">сельсовета </w:t>
      </w:r>
      <w:r w:rsidRPr="00864047">
        <w:rPr>
          <w:rFonts w:eastAsia="Calibri"/>
          <w:sz w:val="28"/>
          <w:szCs w:val="28"/>
          <w:lang w:eastAsia="en-US"/>
        </w:rPr>
        <w:t>за 20</w:t>
      </w:r>
      <w:r w:rsidR="00BB277B">
        <w:rPr>
          <w:rFonts w:eastAsia="Calibri"/>
          <w:sz w:val="28"/>
          <w:szCs w:val="28"/>
          <w:lang w:eastAsia="en-US"/>
        </w:rPr>
        <w:t>2</w:t>
      </w:r>
      <w:r w:rsidR="00293063">
        <w:rPr>
          <w:rFonts w:eastAsia="Calibri"/>
          <w:sz w:val="28"/>
          <w:szCs w:val="28"/>
          <w:lang w:eastAsia="en-US"/>
        </w:rPr>
        <w:t>4</w:t>
      </w:r>
      <w:r w:rsidRPr="00864047">
        <w:rPr>
          <w:rFonts w:eastAsia="Calibri"/>
          <w:sz w:val="28"/>
          <w:szCs w:val="28"/>
          <w:lang w:eastAsia="en-US"/>
        </w:rPr>
        <w:t xml:space="preserve"> год представлена в контрольно-сч</w:t>
      </w:r>
      <w:r w:rsidR="003815A5">
        <w:rPr>
          <w:rFonts w:eastAsia="Calibri"/>
          <w:sz w:val="28"/>
          <w:szCs w:val="28"/>
          <w:lang w:eastAsia="en-US"/>
        </w:rPr>
        <w:t>е</w:t>
      </w:r>
      <w:r w:rsidRPr="00864047">
        <w:rPr>
          <w:rFonts w:eastAsia="Calibri"/>
          <w:sz w:val="28"/>
          <w:szCs w:val="28"/>
          <w:lang w:eastAsia="en-US"/>
        </w:rPr>
        <w:t>тную палату</w:t>
      </w:r>
      <w:r w:rsidR="003815A5">
        <w:rPr>
          <w:rFonts w:eastAsia="Calibri"/>
          <w:sz w:val="28"/>
          <w:szCs w:val="28"/>
          <w:lang w:eastAsia="en-US"/>
        </w:rPr>
        <w:t xml:space="preserve"> </w:t>
      </w:r>
      <w:r w:rsidR="0004350E">
        <w:rPr>
          <w:rFonts w:eastAsia="Calibri"/>
          <w:sz w:val="28"/>
          <w:szCs w:val="28"/>
          <w:lang w:eastAsia="en-US"/>
        </w:rPr>
        <w:t>2</w:t>
      </w:r>
      <w:r w:rsidR="00D061FA">
        <w:rPr>
          <w:rFonts w:eastAsia="Calibri"/>
          <w:sz w:val="28"/>
          <w:szCs w:val="28"/>
          <w:lang w:eastAsia="en-US"/>
        </w:rPr>
        <w:t>8.02.202</w:t>
      </w:r>
      <w:r w:rsidR="00293063">
        <w:rPr>
          <w:rFonts w:eastAsia="Calibri"/>
          <w:sz w:val="28"/>
          <w:szCs w:val="28"/>
          <w:lang w:eastAsia="en-US"/>
        </w:rPr>
        <w:t>5</w:t>
      </w:r>
      <w:r w:rsidR="0063743A">
        <w:rPr>
          <w:rFonts w:eastAsia="Calibri"/>
          <w:sz w:val="28"/>
          <w:szCs w:val="28"/>
          <w:lang w:eastAsia="en-US"/>
        </w:rPr>
        <w:t xml:space="preserve">, </w:t>
      </w:r>
      <w:r w:rsidR="009F60E5">
        <w:rPr>
          <w:rFonts w:eastAsia="Calibri"/>
          <w:sz w:val="28"/>
          <w:szCs w:val="28"/>
          <w:lang w:eastAsia="en-US"/>
        </w:rPr>
        <w:t xml:space="preserve">что </w:t>
      </w:r>
      <w:r w:rsidR="00E24C8A">
        <w:rPr>
          <w:rFonts w:eastAsia="Calibri"/>
          <w:sz w:val="28"/>
          <w:szCs w:val="28"/>
          <w:lang w:eastAsia="en-US"/>
        </w:rPr>
        <w:t xml:space="preserve">соответствует </w:t>
      </w:r>
      <w:r w:rsidRPr="00864047">
        <w:rPr>
          <w:rFonts w:eastAsia="Calibri"/>
          <w:sz w:val="28"/>
          <w:szCs w:val="28"/>
          <w:lang w:eastAsia="en-US"/>
        </w:rPr>
        <w:t>стать</w:t>
      </w:r>
      <w:r w:rsidR="0063743A">
        <w:rPr>
          <w:rFonts w:eastAsia="Calibri"/>
          <w:sz w:val="28"/>
          <w:szCs w:val="28"/>
          <w:lang w:eastAsia="en-US"/>
        </w:rPr>
        <w:t>и 19</w:t>
      </w:r>
      <w:r w:rsidRPr="00864047">
        <w:rPr>
          <w:rFonts w:eastAsia="Calibri"/>
          <w:sz w:val="28"/>
          <w:szCs w:val="28"/>
          <w:lang w:eastAsia="en-US"/>
        </w:rPr>
        <w:t xml:space="preserve"> </w:t>
      </w:r>
      <w:r w:rsidR="0063743A">
        <w:rPr>
          <w:rFonts w:eastAsia="Calibri"/>
          <w:sz w:val="28"/>
          <w:szCs w:val="28"/>
          <w:lang w:eastAsia="en-US"/>
        </w:rPr>
        <w:t xml:space="preserve"> (</w:t>
      </w:r>
      <w:r w:rsidR="009F60E5" w:rsidRPr="00B07077">
        <w:rPr>
          <w:sz w:val="28"/>
          <w:szCs w:val="28"/>
        </w:rPr>
        <w:t xml:space="preserve">не позднее </w:t>
      </w:r>
      <w:r w:rsidR="009F60E5">
        <w:rPr>
          <w:sz w:val="28"/>
          <w:szCs w:val="28"/>
        </w:rPr>
        <w:t>1</w:t>
      </w:r>
      <w:r w:rsidR="009F60E5" w:rsidRPr="00D33B38">
        <w:rPr>
          <w:sz w:val="28"/>
          <w:szCs w:val="28"/>
        </w:rPr>
        <w:t xml:space="preserve"> марта</w:t>
      </w:r>
      <w:r w:rsidR="009F60E5">
        <w:rPr>
          <w:sz w:val="28"/>
          <w:szCs w:val="28"/>
        </w:rPr>
        <w:t>)</w:t>
      </w:r>
      <w:r w:rsidR="009F60E5" w:rsidRPr="00B07077">
        <w:rPr>
          <w:sz w:val="28"/>
          <w:szCs w:val="28"/>
        </w:rPr>
        <w:t xml:space="preserve"> </w:t>
      </w:r>
      <w:r w:rsidR="0063743A" w:rsidRPr="0063743A">
        <w:rPr>
          <w:sz w:val="28"/>
          <w:szCs w:val="28"/>
        </w:rPr>
        <w:t>Положени</w:t>
      </w:r>
      <w:r w:rsidR="0063743A">
        <w:rPr>
          <w:sz w:val="28"/>
          <w:szCs w:val="28"/>
        </w:rPr>
        <w:t>я</w:t>
      </w:r>
      <w:r w:rsidR="0063743A" w:rsidRPr="0063743A">
        <w:rPr>
          <w:sz w:val="28"/>
          <w:szCs w:val="28"/>
        </w:rPr>
        <w:t xml:space="preserve"> о бюджетном процессе и финансовом контроле в муниципальном образовании </w:t>
      </w:r>
      <w:r w:rsidR="007008EF">
        <w:rPr>
          <w:sz w:val="28"/>
          <w:szCs w:val="28"/>
        </w:rPr>
        <w:t>Кировский</w:t>
      </w:r>
      <w:r w:rsidR="0004350E">
        <w:rPr>
          <w:sz w:val="28"/>
          <w:szCs w:val="28"/>
        </w:rPr>
        <w:t xml:space="preserve"> </w:t>
      </w:r>
      <w:r w:rsidR="0063743A" w:rsidRPr="0063743A">
        <w:rPr>
          <w:sz w:val="28"/>
          <w:szCs w:val="28"/>
        </w:rPr>
        <w:t>сельсовет Смоленского района Алтайского края</w:t>
      </w:r>
      <w:r w:rsidR="0063743A">
        <w:rPr>
          <w:sz w:val="28"/>
          <w:szCs w:val="28"/>
        </w:rPr>
        <w:t xml:space="preserve">, утвержденного </w:t>
      </w:r>
      <w:r w:rsidRPr="0063743A">
        <w:rPr>
          <w:rFonts w:eastAsia="Calibri"/>
          <w:sz w:val="28"/>
          <w:szCs w:val="28"/>
          <w:lang w:eastAsia="en-US"/>
        </w:rPr>
        <w:t>решени</w:t>
      </w:r>
      <w:r w:rsidR="0063743A">
        <w:rPr>
          <w:rFonts w:eastAsia="Calibri"/>
          <w:sz w:val="28"/>
          <w:szCs w:val="28"/>
          <w:lang w:eastAsia="en-US"/>
        </w:rPr>
        <w:t>ем</w:t>
      </w:r>
      <w:r w:rsidRPr="0063743A">
        <w:rPr>
          <w:rFonts w:eastAsia="Calibri"/>
          <w:sz w:val="28"/>
          <w:szCs w:val="28"/>
          <w:lang w:eastAsia="en-US"/>
        </w:rPr>
        <w:t xml:space="preserve"> Собра</w:t>
      </w:r>
      <w:r w:rsidRPr="00864047">
        <w:rPr>
          <w:rFonts w:eastAsia="Calibri"/>
          <w:sz w:val="28"/>
          <w:szCs w:val="28"/>
          <w:lang w:eastAsia="en-US"/>
        </w:rPr>
        <w:t>ния депутатов</w:t>
      </w:r>
      <w:r w:rsidR="00BB277B">
        <w:rPr>
          <w:rFonts w:eastAsia="Calibri"/>
          <w:sz w:val="28"/>
          <w:szCs w:val="28"/>
          <w:lang w:eastAsia="en-US"/>
        </w:rPr>
        <w:t xml:space="preserve"> </w:t>
      </w:r>
      <w:r w:rsidR="007008EF">
        <w:rPr>
          <w:rFonts w:eastAsia="Calibri"/>
          <w:sz w:val="28"/>
          <w:szCs w:val="28"/>
          <w:lang w:eastAsia="en-US"/>
        </w:rPr>
        <w:t xml:space="preserve">Кировского </w:t>
      </w:r>
      <w:r w:rsidR="0063743A">
        <w:rPr>
          <w:rFonts w:eastAsia="Calibri"/>
          <w:sz w:val="28"/>
          <w:szCs w:val="28"/>
          <w:lang w:eastAsia="en-US"/>
        </w:rPr>
        <w:t xml:space="preserve">сельсовета Смоленского района </w:t>
      </w:r>
      <w:r w:rsidR="00BB277B">
        <w:rPr>
          <w:rFonts w:eastAsia="Calibri"/>
          <w:sz w:val="28"/>
          <w:szCs w:val="28"/>
          <w:lang w:eastAsia="en-US"/>
        </w:rPr>
        <w:t>Алтайского края</w:t>
      </w:r>
      <w:r w:rsidRPr="00864047">
        <w:rPr>
          <w:rFonts w:eastAsia="Calibri"/>
          <w:sz w:val="28"/>
          <w:szCs w:val="28"/>
          <w:lang w:eastAsia="en-US"/>
        </w:rPr>
        <w:t xml:space="preserve"> от 2</w:t>
      </w:r>
      <w:r w:rsidR="007008EF">
        <w:rPr>
          <w:rFonts w:eastAsia="Calibri"/>
          <w:sz w:val="28"/>
          <w:szCs w:val="28"/>
          <w:lang w:eastAsia="en-US"/>
        </w:rPr>
        <w:t>4</w:t>
      </w:r>
      <w:r w:rsidR="00BB277B">
        <w:rPr>
          <w:rFonts w:eastAsia="Calibri"/>
          <w:sz w:val="28"/>
          <w:szCs w:val="28"/>
          <w:lang w:eastAsia="en-US"/>
        </w:rPr>
        <w:t>.</w:t>
      </w:r>
      <w:r w:rsidR="0063743A">
        <w:rPr>
          <w:rFonts w:eastAsia="Calibri"/>
          <w:sz w:val="28"/>
          <w:szCs w:val="28"/>
          <w:lang w:eastAsia="en-US"/>
        </w:rPr>
        <w:t>12</w:t>
      </w:r>
      <w:r w:rsidR="00BB277B">
        <w:rPr>
          <w:rFonts w:eastAsia="Calibri"/>
          <w:sz w:val="28"/>
          <w:szCs w:val="28"/>
          <w:lang w:eastAsia="en-US"/>
        </w:rPr>
        <w:t>.202</w:t>
      </w:r>
      <w:r w:rsidR="0063743A">
        <w:rPr>
          <w:rFonts w:eastAsia="Calibri"/>
          <w:sz w:val="28"/>
          <w:szCs w:val="28"/>
          <w:lang w:eastAsia="en-US"/>
        </w:rPr>
        <w:t>0</w:t>
      </w:r>
      <w:r w:rsidR="00BB277B">
        <w:rPr>
          <w:rFonts w:eastAsia="Calibri"/>
          <w:sz w:val="28"/>
          <w:szCs w:val="28"/>
          <w:lang w:eastAsia="en-US"/>
        </w:rPr>
        <w:t xml:space="preserve"> </w:t>
      </w:r>
      <w:r w:rsidRPr="00864047">
        <w:rPr>
          <w:rFonts w:eastAsia="Calibri"/>
          <w:sz w:val="28"/>
          <w:szCs w:val="28"/>
          <w:lang w:eastAsia="en-US"/>
        </w:rPr>
        <w:t xml:space="preserve">№ </w:t>
      </w:r>
      <w:r w:rsidR="0004350E">
        <w:rPr>
          <w:rFonts w:eastAsia="Calibri"/>
          <w:sz w:val="28"/>
          <w:szCs w:val="28"/>
          <w:lang w:eastAsia="en-US"/>
        </w:rPr>
        <w:t>25</w:t>
      </w:r>
      <w:r w:rsidR="0063743A">
        <w:rPr>
          <w:rFonts w:eastAsia="Calibri"/>
          <w:sz w:val="28"/>
          <w:szCs w:val="28"/>
          <w:lang w:eastAsia="en-US"/>
        </w:rPr>
        <w:t xml:space="preserve"> </w:t>
      </w:r>
      <w:r w:rsidRPr="00864047">
        <w:rPr>
          <w:rFonts w:eastAsia="Calibri"/>
          <w:sz w:val="28"/>
          <w:szCs w:val="28"/>
          <w:lang w:eastAsia="en-US"/>
        </w:rPr>
        <w:t xml:space="preserve">(далее по тексту  – </w:t>
      </w:r>
      <w:r w:rsidR="0063743A" w:rsidRPr="0063743A">
        <w:rPr>
          <w:sz w:val="28"/>
          <w:szCs w:val="28"/>
        </w:rPr>
        <w:t>Положени</w:t>
      </w:r>
      <w:r w:rsidR="0004350E">
        <w:rPr>
          <w:sz w:val="28"/>
          <w:szCs w:val="28"/>
        </w:rPr>
        <w:t>е</w:t>
      </w:r>
      <w:r w:rsidR="0063743A" w:rsidRPr="0063743A">
        <w:rPr>
          <w:sz w:val="28"/>
          <w:szCs w:val="28"/>
        </w:rPr>
        <w:t xml:space="preserve"> о бюджетном процессе и финансовом контроле в муниципальном образовании </w:t>
      </w:r>
      <w:r w:rsidR="007008EF">
        <w:rPr>
          <w:sz w:val="28"/>
          <w:szCs w:val="28"/>
        </w:rPr>
        <w:t xml:space="preserve">Кировский </w:t>
      </w:r>
      <w:r w:rsidR="0063743A" w:rsidRPr="0063743A">
        <w:rPr>
          <w:sz w:val="28"/>
          <w:szCs w:val="28"/>
        </w:rPr>
        <w:t>сельсовет Смоленского района Алтайского края</w:t>
      </w:r>
      <w:r w:rsidRPr="00864047">
        <w:rPr>
          <w:rFonts w:eastAsia="Calibri"/>
          <w:sz w:val="28"/>
          <w:szCs w:val="28"/>
          <w:lang w:eastAsia="en-US"/>
        </w:rPr>
        <w:t>).</w:t>
      </w:r>
    </w:p>
    <w:p w:rsidR="00864047" w:rsidRPr="00864047" w:rsidRDefault="00B65C24" w:rsidP="00C474FF">
      <w:pPr>
        <w:tabs>
          <w:tab w:val="left" w:pos="709"/>
        </w:tabs>
        <w:ind w:firstLine="709"/>
        <w:jc w:val="both"/>
        <w:rPr>
          <w:rFonts w:eastAsia="Calibri"/>
          <w:sz w:val="28"/>
          <w:szCs w:val="28"/>
          <w:lang w:eastAsia="en-US"/>
        </w:rPr>
      </w:pPr>
      <w:r>
        <w:rPr>
          <w:rFonts w:eastAsia="Calibri"/>
          <w:sz w:val="28"/>
          <w:szCs w:val="28"/>
          <w:lang w:eastAsia="en-US"/>
        </w:rPr>
        <w:t>П</w:t>
      </w:r>
      <w:r w:rsidR="00864047" w:rsidRPr="00864047">
        <w:rPr>
          <w:rFonts w:eastAsia="Calibri"/>
          <w:sz w:val="28"/>
          <w:szCs w:val="28"/>
          <w:lang w:eastAsia="en-US"/>
        </w:rPr>
        <w:t xml:space="preserve">еречень документов, представленных одновременно с проектом решения, соответствуют статье </w:t>
      </w:r>
      <w:r w:rsidR="009F60E5">
        <w:rPr>
          <w:rFonts w:eastAsia="Calibri"/>
          <w:sz w:val="28"/>
          <w:szCs w:val="28"/>
          <w:lang w:eastAsia="en-US"/>
        </w:rPr>
        <w:t>18</w:t>
      </w:r>
      <w:r w:rsidR="00864047" w:rsidRPr="00864047">
        <w:rPr>
          <w:rFonts w:eastAsia="Calibri"/>
          <w:sz w:val="28"/>
          <w:szCs w:val="28"/>
          <w:lang w:eastAsia="en-US"/>
        </w:rPr>
        <w:t xml:space="preserve"> </w:t>
      </w:r>
      <w:r w:rsidR="00AF1000">
        <w:rPr>
          <w:rFonts w:eastAsia="Calibri"/>
          <w:sz w:val="28"/>
          <w:szCs w:val="28"/>
          <w:lang w:eastAsia="en-US"/>
        </w:rPr>
        <w:t xml:space="preserve">Положения о бюджетном процессе и финансовом контроле в </w:t>
      </w:r>
      <w:r w:rsidR="009F60E5" w:rsidRPr="0063743A">
        <w:rPr>
          <w:sz w:val="28"/>
          <w:szCs w:val="28"/>
        </w:rPr>
        <w:t xml:space="preserve">муниципальном образовании </w:t>
      </w:r>
      <w:r w:rsidR="007008EF">
        <w:rPr>
          <w:sz w:val="28"/>
          <w:szCs w:val="28"/>
        </w:rPr>
        <w:t>Кировский</w:t>
      </w:r>
      <w:r w:rsidR="0004350E">
        <w:rPr>
          <w:sz w:val="28"/>
          <w:szCs w:val="28"/>
        </w:rPr>
        <w:t xml:space="preserve"> </w:t>
      </w:r>
      <w:r w:rsidR="009F60E5" w:rsidRPr="0063743A">
        <w:rPr>
          <w:sz w:val="28"/>
          <w:szCs w:val="28"/>
        </w:rPr>
        <w:t>сельсовет Смоленского района Алтайского края</w:t>
      </w:r>
      <w:r w:rsidR="00AF1000" w:rsidRPr="00864047">
        <w:rPr>
          <w:rFonts w:eastAsia="Calibri"/>
          <w:sz w:val="28"/>
          <w:szCs w:val="28"/>
          <w:lang w:eastAsia="en-US"/>
        </w:rPr>
        <w:t>.</w:t>
      </w:r>
    </w:p>
    <w:p w:rsidR="006C7D9F" w:rsidRPr="00864047" w:rsidRDefault="006C7D9F" w:rsidP="00864047">
      <w:pPr>
        <w:ind w:firstLine="709"/>
        <w:jc w:val="both"/>
        <w:rPr>
          <w:rFonts w:eastAsia="Calibri"/>
          <w:color w:val="000000"/>
          <w:sz w:val="28"/>
          <w:szCs w:val="28"/>
          <w:lang w:eastAsia="en-US"/>
        </w:rPr>
      </w:pPr>
    </w:p>
    <w:p w:rsidR="00864047" w:rsidRDefault="00864047" w:rsidP="00864047">
      <w:pPr>
        <w:ind w:firstLine="709"/>
        <w:jc w:val="center"/>
        <w:rPr>
          <w:rFonts w:eastAsia="Calibri"/>
          <w:b/>
          <w:color w:val="000000"/>
          <w:sz w:val="28"/>
          <w:szCs w:val="28"/>
          <w:lang w:eastAsia="en-US"/>
        </w:rPr>
      </w:pPr>
      <w:r w:rsidRPr="00864047">
        <w:rPr>
          <w:rFonts w:eastAsia="Calibri"/>
          <w:b/>
          <w:color w:val="000000"/>
          <w:sz w:val="28"/>
          <w:szCs w:val="28"/>
          <w:lang w:eastAsia="en-US"/>
        </w:rPr>
        <w:t>Общ</w:t>
      </w:r>
      <w:r w:rsidR="00F63FAC">
        <w:rPr>
          <w:rFonts w:eastAsia="Calibri"/>
          <w:b/>
          <w:color w:val="000000"/>
          <w:sz w:val="28"/>
          <w:szCs w:val="28"/>
          <w:lang w:eastAsia="en-US"/>
        </w:rPr>
        <w:t xml:space="preserve">ая характеристика </w:t>
      </w:r>
      <w:r w:rsidRPr="00864047">
        <w:rPr>
          <w:rFonts w:eastAsia="Calibri"/>
          <w:b/>
          <w:color w:val="000000"/>
          <w:sz w:val="28"/>
          <w:szCs w:val="28"/>
          <w:lang w:eastAsia="en-US"/>
        </w:rPr>
        <w:t>исполнения бюджета</w:t>
      </w:r>
      <w:r w:rsidR="009F60E5">
        <w:rPr>
          <w:rFonts w:eastAsia="Calibri"/>
          <w:b/>
          <w:color w:val="000000"/>
          <w:sz w:val="28"/>
          <w:szCs w:val="28"/>
          <w:lang w:eastAsia="en-US"/>
        </w:rPr>
        <w:t xml:space="preserve"> </w:t>
      </w:r>
      <w:r w:rsidR="00E24C8A">
        <w:rPr>
          <w:rFonts w:eastAsia="Calibri"/>
          <w:b/>
          <w:color w:val="000000"/>
          <w:sz w:val="28"/>
          <w:szCs w:val="28"/>
          <w:lang w:eastAsia="en-US"/>
        </w:rPr>
        <w:t xml:space="preserve">муниципального образования </w:t>
      </w:r>
      <w:r w:rsidR="007008EF">
        <w:rPr>
          <w:rFonts w:eastAsia="Calibri"/>
          <w:b/>
          <w:color w:val="000000"/>
          <w:sz w:val="28"/>
          <w:szCs w:val="28"/>
          <w:lang w:eastAsia="en-US"/>
        </w:rPr>
        <w:t>Кировского</w:t>
      </w:r>
      <w:r w:rsidR="0004350E">
        <w:rPr>
          <w:rFonts w:eastAsia="Calibri"/>
          <w:b/>
          <w:color w:val="000000"/>
          <w:sz w:val="28"/>
          <w:szCs w:val="28"/>
          <w:lang w:eastAsia="en-US"/>
        </w:rPr>
        <w:t xml:space="preserve"> </w:t>
      </w:r>
      <w:r w:rsidR="009F60E5">
        <w:rPr>
          <w:rFonts w:eastAsia="Calibri"/>
          <w:b/>
          <w:color w:val="000000"/>
          <w:sz w:val="28"/>
          <w:szCs w:val="28"/>
          <w:lang w:eastAsia="en-US"/>
        </w:rPr>
        <w:t xml:space="preserve">сельсовета </w:t>
      </w:r>
      <w:r w:rsidRPr="00864047">
        <w:rPr>
          <w:rFonts w:eastAsia="Calibri"/>
          <w:b/>
          <w:color w:val="000000"/>
          <w:sz w:val="28"/>
          <w:szCs w:val="28"/>
          <w:lang w:eastAsia="en-US"/>
        </w:rPr>
        <w:t>за 20</w:t>
      </w:r>
      <w:r w:rsidR="00AF1000">
        <w:rPr>
          <w:rFonts w:eastAsia="Calibri"/>
          <w:b/>
          <w:color w:val="000000"/>
          <w:sz w:val="28"/>
          <w:szCs w:val="28"/>
          <w:lang w:eastAsia="en-US"/>
        </w:rPr>
        <w:t>2</w:t>
      </w:r>
      <w:r w:rsidR="00293063">
        <w:rPr>
          <w:rFonts w:eastAsia="Calibri"/>
          <w:b/>
          <w:color w:val="000000"/>
          <w:sz w:val="28"/>
          <w:szCs w:val="28"/>
          <w:lang w:eastAsia="en-US"/>
        </w:rPr>
        <w:t>4</w:t>
      </w:r>
      <w:r w:rsidRPr="00864047">
        <w:rPr>
          <w:rFonts w:eastAsia="Calibri"/>
          <w:b/>
          <w:color w:val="000000"/>
          <w:sz w:val="28"/>
          <w:szCs w:val="28"/>
          <w:lang w:eastAsia="en-US"/>
        </w:rPr>
        <w:t xml:space="preserve"> год</w:t>
      </w:r>
      <w:r w:rsidR="009F60E5">
        <w:rPr>
          <w:rFonts w:eastAsia="Calibri"/>
          <w:b/>
          <w:color w:val="000000"/>
          <w:sz w:val="28"/>
          <w:szCs w:val="28"/>
          <w:lang w:eastAsia="en-US"/>
        </w:rPr>
        <w:t>.</w:t>
      </w:r>
    </w:p>
    <w:p w:rsidR="00AF1000" w:rsidRPr="00864047" w:rsidRDefault="00AF1000" w:rsidP="00AF1000">
      <w:pPr>
        <w:tabs>
          <w:tab w:val="left" w:pos="709"/>
        </w:tabs>
        <w:ind w:firstLine="709"/>
        <w:jc w:val="center"/>
        <w:rPr>
          <w:rFonts w:eastAsia="Calibri"/>
          <w:b/>
          <w:color w:val="000000"/>
          <w:sz w:val="28"/>
          <w:szCs w:val="28"/>
          <w:lang w:eastAsia="en-US"/>
        </w:rPr>
      </w:pPr>
    </w:p>
    <w:p w:rsidR="00864047" w:rsidRPr="00864047" w:rsidRDefault="00864047" w:rsidP="00864047">
      <w:pPr>
        <w:ind w:firstLine="709"/>
        <w:jc w:val="both"/>
        <w:rPr>
          <w:rFonts w:eastAsia="Calibri"/>
          <w:color w:val="000000"/>
          <w:sz w:val="28"/>
          <w:szCs w:val="28"/>
          <w:lang w:eastAsia="en-US"/>
        </w:rPr>
      </w:pPr>
      <w:r w:rsidRPr="00864047">
        <w:rPr>
          <w:rFonts w:eastAsia="Calibri"/>
          <w:color w:val="000000"/>
          <w:sz w:val="28"/>
          <w:szCs w:val="28"/>
          <w:lang w:eastAsia="en-US"/>
        </w:rPr>
        <w:t>Решением Собрания депутатов</w:t>
      </w:r>
      <w:r w:rsidR="009F60E5">
        <w:rPr>
          <w:rFonts w:eastAsia="Calibri"/>
          <w:color w:val="000000"/>
          <w:sz w:val="28"/>
          <w:szCs w:val="28"/>
          <w:lang w:eastAsia="en-US"/>
        </w:rPr>
        <w:t xml:space="preserve"> </w:t>
      </w:r>
      <w:r w:rsidR="007008EF">
        <w:rPr>
          <w:rFonts w:eastAsia="Calibri"/>
          <w:color w:val="000000"/>
          <w:sz w:val="28"/>
          <w:szCs w:val="28"/>
          <w:lang w:eastAsia="en-US"/>
        </w:rPr>
        <w:t>Кировского</w:t>
      </w:r>
      <w:r w:rsidR="0004350E">
        <w:rPr>
          <w:rFonts w:eastAsia="Calibri"/>
          <w:color w:val="000000"/>
          <w:sz w:val="28"/>
          <w:szCs w:val="28"/>
          <w:lang w:eastAsia="en-US"/>
        </w:rPr>
        <w:t xml:space="preserve"> </w:t>
      </w:r>
      <w:r w:rsidR="009F60E5">
        <w:rPr>
          <w:rFonts w:eastAsia="Calibri"/>
          <w:color w:val="000000"/>
          <w:sz w:val="28"/>
          <w:szCs w:val="28"/>
          <w:lang w:eastAsia="en-US"/>
        </w:rPr>
        <w:t xml:space="preserve">сельсовета Смоленского района Алтайского края от </w:t>
      </w:r>
      <w:r w:rsidR="0029152C">
        <w:rPr>
          <w:rFonts w:eastAsia="Calibri"/>
          <w:color w:val="000000"/>
          <w:sz w:val="28"/>
          <w:szCs w:val="28"/>
          <w:lang w:eastAsia="en-US"/>
        </w:rPr>
        <w:t>2</w:t>
      </w:r>
      <w:r w:rsidR="00293063">
        <w:rPr>
          <w:rFonts w:eastAsia="Calibri"/>
          <w:color w:val="000000"/>
          <w:sz w:val="28"/>
          <w:szCs w:val="28"/>
          <w:lang w:eastAsia="en-US"/>
        </w:rPr>
        <w:t>1</w:t>
      </w:r>
      <w:r w:rsidR="00306011">
        <w:rPr>
          <w:rFonts w:eastAsia="Calibri"/>
          <w:color w:val="000000"/>
          <w:sz w:val="28"/>
          <w:szCs w:val="28"/>
          <w:lang w:eastAsia="en-US"/>
        </w:rPr>
        <w:t>.12.20</w:t>
      </w:r>
      <w:r w:rsidR="0029152C">
        <w:rPr>
          <w:rFonts w:eastAsia="Calibri"/>
          <w:color w:val="000000"/>
          <w:sz w:val="28"/>
          <w:szCs w:val="28"/>
          <w:lang w:eastAsia="en-US"/>
        </w:rPr>
        <w:t>2</w:t>
      </w:r>
      <w:r w:rsidR="00293063">
        <w:rPr>
          <w:rFonts w:eastAsia="Calibri"/>
          <w:color w:val="000000"/>
          <w:sz w:val="28"/>
          <w:szCs w:val="28"/>
          <w:lang w:eastAsia="en-US"/>
        </w:rPr>
        <w:t>3</w:t>
      </w:r>
      <w:r w:rsidR="00306011">
        <w:rPr>
          <w:rFonts w:eastAsia="Calibri"/>
          <w:color w:val="000000"/>
          <w:sz w:val="28"/>
          <w:szCs w:val="28"/>
          <w:lang w:eastAsia="en-US"/>
        </w:rPr>
        <w:t xml:space="preserve"> </w:t>
      </w:r>
      <w:r w:rsidRPr="00864047">
        <w:rPr>
          <w:rFonts w:eastAsia="Calibri"/>
          <w:color w:val="000000"/>
          <w:sz w:val="28"/>
          <w:szCs w:val="28"/>
          <w:lang w:eastAsia="en-US"/>
        </w:rPr>
        <w:t xml:space="preserve">№ </w:t>
      </w:r>
      <w:r w:rsidR="00293063">
        <w:rPr>
          <w:rFonts w:eastAsia="Calibri"/>
          <w:color w:val="000000"/>
          <w:sz w:val="28"/>
          <w:szCs w:val="28"/>
          <w:lang w:eastAsia="en-US"/>
        </w:rPr>
        <w:t>12</w:t>
      </w:r>
      <w:r w:rsidRPr="00864047">
        <w:rPr>
          <w:rFonts w:eastAsia="Calibri"/>
          <w:color w:val="000000"/>
          <w:sz w:val="28"/>
          <w:szCs w:val="28"/>
          <w:lang w:eastAsia="en-US"/>
        </w:rPr>
        <w:t xml:space="preserve"> утверждены на 20</w:t>
      </w:r>
      <w:r w:rsidR="00AD2641">
        <w:rPr>
          <w:rFonts w:eastAsia="Calibri"/>
          <w:color w:val="000000"/>
          <w:sz w:val="28"/>
          <w:szCs w:val="28"/>
          <w:lang w:eastAsia="en-US"/>
        </w:rPr>
        <w:t>2</w:t>
      </w:r>
      <w:r w:rsidR="00293063">
        <w:rPr>
          <w:rFonts w:eastAsia="Calibri"/>
          <w:color w:val="000000"/>
          <w:sz w:val="28"/>
          <w:szCs w:val="28"/>
          <w:lang w:eastAsia="en-US"/>
        </w:rPr>
        <w:t>4</w:t>
      </w:r>
      <w:r w:rsidRPr="00864047">
        <w:rPr>
          <w:rFonts w:eastAsia="Calibri"/>
          <w:color w:val="000000"/>
          <w:sz w:val="28"/>
          <w:szCs w:val="28"/>
          <w:lang w:eastAsia="en-US"/>
        </w:rPr>
        <w:t xml:space="preserve"> год основные параметры бюджета</w:t>
      </w:r>
      <w:r w:rsidR="0029152C">
        <w:rPr>
          <w:rFonts w:eastAsia="Calibri"/>
          <w:color w:val="000000"/>
          <w:sz w:val="28"/>
          <w:szCs w:val="28"/>
          <w:lang w:eastAsia="en-US"/>
        </w:rPr>
        <w:t xml:space="preserve"> муниципального образования </w:t>
      </w:r>
      <w:r w:rsidR="007008EF">
        <w:rPr>
          <w:rFonts w:eastAsia="Calibri"/>
          <w:color w:val="000000"/>
          <w:sz w:val="28"/>
          <w:szCs w:val="28"/>
          <w:lang w:eastAsia="en-US"/>
        </w:rPr>
        <w:t>Кировский</w:t>
      </w:r>
      <w:r w:rsidR="0029152C">
        <w:rPr>
          <w:rFonts w:eastAsia="Calibri"/>
          <w:color w:val="000000"/>
          <w:sz w:val="28"/>
          <w:szCs w:val="28"/>
          <w:lang w:eastAsia="en-US"/>
        </w:rPr>
        <w:t xml:space="preserve"> сельсовет Смоленского района Алтайского края</w:t>
      </w:r>
      <w:r w:rsidRPr="00864047">
        <w:rPr>
          <w:rFonts w:eastAsia="Calibri"/>
          <w:color w:val="000000"/>
          <w:sz w:val="28"/>
          <w:szCs w:val="28"/>
          <w:lang w:eastAsia="en-US"/>
        </w:rPr>
        <w:t xml:space="preserve"> по доходам в сумме </w:t>
      </w:r>
      <w:r w:rsidR="00293063">
        <w:rPr>
          <w:rFonts w:eastAsia="Calibri"/>
          <w:color w:val="000000"/>
          <w:sz w:val="28"/>
          <w:szCs w:val="28"/>
          <w:lang w:eastAsia="en-US"/>
        </w:rPr>
        <w:t>4 765,3</w:t>
      </w:r>
      <w:r w:rsidR="00306011">
        <w:rPr>
          <w:rFonts w:eastAsia="Calibri"/>
          <w:color w:val="000000"/>
          <w:sz w:val="28"/>
          <w:szCs w:val="28"/>
          <w:lang w:eastAsia="en-US"/>
        </w:rPr>
        <w:t xml:space="preserve"> </w:t>
      </w:r>
      <w:r w:rsidRPr="00864047">
        <w:rPr>
          <w:rFonts w:eastAsia="Calibri"/>
          <w:color w:val="000000"/>
          <w:sz w:val="28"/>
          <w:szCs w:val="28"/>
          <w:lang w:eastAsia="en-US"/>
        </w:rPr>
        <w:t>тыс. руб</w:t>
      </w:r>
      <w:r w:rsidR="00B43661">
        <w:rPr>
          <w:rFonts w:eastAsia="Calibri"/>
          <w:color w:val="000000"/>
          <w:sz w:val="28"/>
          <w:szCs w:val="28"/>
          <w:lang w:eastAsia="en-US"/>
        </w:rPr>
        <w:t>.</w:t>
      </w:r>
      <w:r w:rsidRPr="00864047">
        <w:rPr>
          <w:rFonts w:eastAsia="Calibri"/>
          <w:color w:val="000000"/>
          <w:sz w:val="28"/>
          <w:szCs w:val="28"/>
          <w:lang w:eastAsia="en-US"/>
        </w:rPr>
        <w:t xml:space="preserve">, по расходам – </w:t>
      </w:r>
      <w:r w:rsidR="00293063">
        <w:rPr>
          <w:rFonts w:eastAsia="Calibri"/>
          <w:color w:val="000000"/>
          <w:sz w:val="28"/>
          <w:szCs w:val="28"/>
          <w:lang w:eastAsia="en-US"/>
        </w:rPr>
        <w:t>4 765,3</w:t>
      </w:r>
      <w:r w:rsidRPr="00864047">
        <w:rPr>
          <w:rFonts w:eastAsia="Calibri"/>
          <w:color w:val="000000"/>
          <w:sz w:val="28"/>
          <w:szCs w:val="28"/>
          <w:lang w:eastAsia="en-US"/>
        </w:rPr>
        <w:t xml:space="preserve"> тыс. руб</w:t>
      </w:r>
      <w:r w:rsidR="00B43661">
        <w:rPr>
          <w:rFonts w:eastAsia="Calibri"/>
          <w:color w:val="000000"/>
          <w:sz w:val="28"/>
          <w:szCs w:val="28"/>
          <w:lang w:eastAsia="en-US"/>
        </w:rPr>
        <w:t>.</w:t>
      </w:r>
      <w:r w:rsidRPr="00864047">
        <w:rPr>
          <w:rFonts w:eastAsia="Calibri"/>
          <w:color w:val="000000"/>
          <w:sz w:val="28"/>
          <w:szCs w:val="28"/>
          <w:lang w:eastAsia="en-US"/>
        </w:rPr>
        <w:t xml:space="preserve"> и дефицит бюджета – </w:t>
      </w:r>
      <w:r w:rsidR="0029152C">
        <w:rPr>
          <w:rFonts w:eastAsia="Calibri"/>
          <w:color w:val="000000"/>
          <w:sz w:val="28"/>
          <w:szCs w:val="28"/>
          <w:lang w:eastAsia="en-US"/>
        </w:rPr>
        <w:t>0,0</w:t>
      </w:r>
      <w:r w:rsidR="00306011">
        <w:rPr>
          <w:rFonts w:eastAsia="Calibri"/>
          <w:color w:val="000000"/>
          <w:sz w:val="28"/>
          <w:szCs w:val="28"/>
          <w:lang w:eastAsia="en-US"/>
        </w:rPr>
        <w:t xml:space="preserve"> </w:t>
      </w:r>
      <w:r w:rsidRPr="00864047">
        <w:rPr>
          <w:rFonts w:eastAsia="Calibri"/>
          <w:color w:val="000000"/>
          <w:sz w:val="28"/>
          <w:szCs w:val="28"/>
          <w:lang w:eastAsia="en-US"/>
        </w:rPr>
        <w:t>тыс. руб.</w:t>
      </w:r>
    </w:p>
    <w:p w:rsidR="003A1ED0" w:rsidRPr="0029152C" w:rsidRDefault="00864047" w:rsidP="003A1ED0">
      <w:pPr>
        <w:ind w:firstLine="709"/>
        <w:jc w:val="both"/>
        <w:rPr>
          <w:rFonts w:eastAsia="Calibri"/>
          <w:sz w:val="28"/>
          <w:szCs w:val="28"/>
          <w:lang w:eastAsia="en-US"/>
        </w:rPr>
      </w:pPr>
      <w:r w:rsidRPr="0029152C">
        <w:rPr>
          <w:rFonts w:eastAsia="Calibri"/>
          <w:sz w:val="28"/>
          <w:szCs w:val="28"/>
          <w:lang w:eastAsia="en-US"/>
        </w:rPr>
        <w:t xml:space="preserve">В связи с корректировкой плановых </w:t>
      </w:r>
      <w:r w:rsidRPr="00671C05">
        <w:rPr>
          <w:rFonts w:eastAsia="Calibri"/>
          <w:sz w:val="28"/>
          <w:szCs w:val="28"/>
          <w:lang w:eastAsia="en-US"/>
        </w:rPr>
        <w:t xml:space="preserve">показателей </w:t>
      </w:r>
      <w:r w:rsidRPr="00D54B71">
        <w:rPr>
          <w:rFonts w:eastAsia="Calibri"/>
          <w:sz w:val="28"/>
          <w:szCs w:val="28"/>
          <w:lang w:eastAsia="en-US"/>
        </w:rPr>
        <w:t>налоговых</w:t>
      </w:r>
      <w:r w:rsidR="00D54B71">
        <w:rPr>
          <w:rFonts w:eastAsia="Calibri"/>
          <w:sz w:val="28"/>
          <w:szCs w:val="28"/>
          <w:lang w:eastAsia="en-US"/>
        </w:rPr>
        <w:t xml:space="preserve"> и</w:t>
      </w:r>
      <w:r w:rsidR="000460AB" w:rsidRPr="00D54B71">
        <w:rPr>
          <w:rFonts w:eastAsia="Calibri"/>
          <w:sz w:val="28"/>
          <w:szCs w:val="28"/>
          <w:lang w:eastAsia="en-US"/>
        </w:rPr>
        <w:t xml:space="preserve"> неналоговых </w:t>
      </w:r>
      <w:r w:rsidRPr="00D54B71">
        <w:rPr>
          <w:rFonts w:eastAsia="Calibri"/>
          <w:sz w:val="28"/>
          <w:szCs w:val="28"/>
          <w:lang w:eastAsia="en-US"/>
        </w:rPr>
        <w:t>доходов</w:t>
      </w:r>
      <w:r w:rsidR="00D54B71">
        <w:rPr>
          <w:rFonts w:eastAsia="Calibri"/>
          <w:sz w:val="28"/>
          <w:szCs w:val="28"/>
          <w:lang w:eastAsia="en-US"/>
        </w:rPr>
        <w:t xml:space="preserve">, </w:t>
      </w:r>
      <w:r w:rsidRPr="00D54B71">
        <w:rPr>
          <w:rFonts w:eastAsia="Calibri"/>
          <w:sz w:val="28"/>
          <w:szCs w:val="28"/>
          <w:lang w:eastAsia="en-US"/>
        </w:rPr>
        <w:t>безвозмездных поступлений</w:t>
      </w:r>
      <w:r w:rsidR="00D54B71">
        <w:rPr>
          <w:rFonts w:eastAsia="Calibri"/>
          <w:sz w:val="28"/>
          <w:szCs w:val="28"/>
          <w:lang w:eastAsia="en-US"/>
        </w:rPr>
        <w:t xml:space="preserve"> </w:t>
      </w:r>
      <w:r w:rsidRPr="0029152C">
        <w:rPr>
          <w:rFonts w:eastAsia="Calibri"/>
          <w:sz w:val="28"/>
          <w:szCs w:val="28"/>
          <w:lang w:eastAsia="en-US"/>
        </w:rPr>
        <w:t xml:space="preserve">в решение  от </w:t>
      </w:r>
      <w:r w:rsidR="0029152C" w:rsidRPr="0029152C">
        <w:rPr>
          <w:rFonts w:eastAsia="Calibri"/>
          <w:sz w:val="28"/>
          <w:szCs w:val="28"/>
          <w:lang w:eastAsia="en-US"/>
        </w:rPr>
        <w:t>2</w:t>
      </w:r>
      <w:r w:rsidR="00293063">
        <w:rPr>
          <w:rFonts w:eastAsia="Calibri"/>
          <w:sz w:val="28"/>
          <w:szCs w:val="28"/>
          <w:lang w:eastAsia="en-US"/>
        </w:rPr>
        <w:t>1</w:t>
      </w:r>
      <w:r w:rsidR="00306011" w:rsidRPr="0029152C">
        <w:rPr>
          <w:rFonts w:eastAsia="Calibri"/>
          <w:sz w:val="28"/>
          <w:szCs w:val="28"/>
          <w:lang w:eastAsia="en-US"/>
        </w:rPr>
        <w:t>.12.20</w:t>
      </w:r>
      <w:r w:rsidR="0029152C" w:rsidRPr="0029152C">
        <w:rPr>
          <w:rFonts w:eastAsia="Calibri"/>
          <w:sz w:val="28"/>
          <w:szCs w:val="28"/>
          <w:lang w:eastAsia="en-US"/>
        </w:rPr>
        <w:t>2</w:t>
      </w:r>
      <w:r w:rsidR="00293063">
        <w:rPr>
          <w:rFonts w:eastAsia="Calibri"/>
          <w:sz w:val="28"/>
          <w:szCs w:val="28"/>
          <w:lang w:eastAsia="en-US"/>
        </w:rPr>
        <w:t>3</w:t>
      </w:r>
      <w:r w:rsidR="00306011" w:rsidRPr="0029152C">
        <w:rPr>
          <w:rFonts w:eastAsia="Calibri"/>
          <w:sz w:val="28"/>
          <w:szCs w:val="28"/>
          <w:lang w:eastAsia="en-US"/>
        </w:rPr>
        <w:t xml:space="preserve"> </w:t>
      </w:r>
      <w:r w:rsidRPr="0029152C">
        <w:rPr>
          <w:rFonts w:eastAsia="Calibri"/>
          <w:sz w:val="28"/>
          <w:szCs w:val="28"/>
          <w:lang w:eastAsia="en-US"/>
        </w:rPr>
        <w:t xml:space="preserve">№ </w:t>
      </w:r>
      <w:r w:rsidR="00293063">
        <w:rPr>
          <w:rFonts w:eastAsia="Calibri"/>
          <w:sz w:val="28"/>
          <w:szCs w:val="28"/>
          <w:lang w:eastAsia="en-US"/>
        </w:rPr>
        <w:t>12</w:t>
      </w:r>
      <w:r w:rsidRPr="0029152C">
        <w:rPr>
          <w:rFonts w:eastAsia="Calibri"/>
          <w:sz w:val="28"/>
          <w:szCs w:val="28"/>
          <w:lang w:eastAsia="en-US"/>
        </w:rPr>
        <w:t xml:space="preserve"> в течение года вносились изменения и дополнения </w:t>
      </w:r>
      <w:r w:rsidRPr="00794C6C">
        <w:rPr>
          <w:rFonts w:eastAsia="Calibri"/>
          <w:sz w:val="28"/>
          <w:szCs w:val="28"/>
          <w:lang w:eastAsia="en-US"/>
        </w:rPr>
        <w:t>решениями Собрания депутатов</w:t>
      </w:r>
      <w:r w:rsidR="00306011" w:rsidRPr="00794C6C">
        <w:rPr>
          <w:rFonts w:eastAsia="Calibri"/>
          <w:sz w:val="28"/>
          <w:szCs w:val="28"/>
          <w:lang w:eastAsia="en-US"/>
        </w:rPr>
        <w:t xml:space="preserve"> </w:t>
      </w:r>
      <w:r w:rsidR="002B57DF" w:rsidRPr="00794C6C">
        <w:rPr>
          <w:rFonts w:eastAsia="Calibri"/>
          <w:sz w:val="28"/>
          <w:szCs w:val="28"/>
          <w:lang w:eastAsia="en-US"/>
        </w:rPr>
        <w:t>Кировского</w:t>
      </w:r>
      <w:r w:rsidR="008C18FF" w:rsidRPr="00794C6C">
        <w:rPr>
          <w:rFonts w:eastAsia="Calibri"/>
          <w:sz w:val="28"/>
          <w:szCs w:val="28"/>
          <w:lang w:eastAsia="en-US"/>
        </w:rPr>
        <w:t xml:space="preserve"> </w:t>
      </w:r>
      <w:r w:rsidR="0029152C" w:rsidRPr="00794C6C">
        <w:rPr>
          <w:rFonts w:eastAsia="Calibri"/>
          <w:sz w:val="28"/>
          <w:szCs w:val="28"/>
          <w:lang w:eastAsia="en-US"/>
        </w:rPr>
        <w:t xml:space="preserve">сельсовета </w:t>
      </w:r>
      <w:r w:rsidR="00306011" w:rsidRPr="00794C6C">
        <w:rPr>
          <w:rFonts w:eastAsia="Calibri"/>
          <w:sz w:val="28"/>
          <w:szCs w:val="28"/>
          <w:lang w:eastAsia="en-US"/>
        </w:rPr>
        <w:t xml:space="preserve">от </w:t>
      </w:r>
      <w:r w:rsidR="00D061FA">
        <w:rPr>
          <w:rFonts w:eastAsia="Calibri"/>
          <w:sz w:val="28"/>
          <w:szCs w:val="28"/>
          <w:lang w:eastAsia="en-US"/>
        </w:rPr>
        <w:t>2</w:t>
      </w:r>
      <w:r w:rsidR="00293063">
        <w:rPr>
          <w:rFonts w:eastAsia="Calibri"/>
          <w:sz w:val="28"/>
          <w:szCs w:val="28"/>
          <w:lang w:eastAsia="en-US"/>
        </w:rPr>
        <w:t>2</w:t>
      </w:r>
      <w:r w:rsidR="00AC65AB" w:rsidRPr="00794C6C">
        <w:rPr>
          <w:rFonts w:eastAsia="Calibri"/>
          <w:sz w:val="28"/>
          <w:szCs w:val="28"/>
          <w:lang w:eastAsia="en-US"/>
        </w:rPr>
        <w:t>.0</w:t>
      </w:r>
      <w:r w:rsidR="008C18FF" w:rsidRPr="00794C6C">
        <w:rPr>
          <w:rFonts w:eastAsia="Calibri"/>
          <w:sz w:val="28"/>
          <w:szCs w:val="28"/>
          <w:lang w:eastAsia="en-US"/>
        </w:rPr>
        <w:t>3</w:t>
      </w:r>
      <w:r w:rsidR="00AC65AB" w:rsidRPr="00794C6C">
        <w:rPr>
          <w:rFonts w:eastAsia="Calibri"/>
          <w:sz w:val="28"/>
          <w:szCs w:val="28"/>
          <w:lang w:eastAsia="en-US"/>
        </w:rPr>
        <w:t>.202</w:t>
      </w:r>
      <w:r w:rsidR="00293063">
        <w:rPr>
          <w:rFonts w:eastAsia="Calibri"/>
          <w:sz w:val="28"/>
          <w:szCs w:val="28"/>
          <w:lang w:eastAsia="en-US"/>
        </w:rPr>
        <w:t>4</w:t>
      </w:r>
      <w:r w:rsidR="00AC65AB" w:rsidRPr="00794C6C">
        <w:rPr>
          <w:rFonts w:eastAsia="Calibri"/>
          <w:sz w:val="28"/>
          <w:szCs w:val="28"/>
          <w:lang w:eastAsia="en-US"/>
        </w:rPr>
        <w:t xml:space="preserve"> № </w:t>
      </w:r>
      <w:r w:rsidR="002B57DF" w:rsidRPr="00794C6C">
        <w:rPr>
          <w:rFonts w:eastAsia="Calibri"/>
          <w:sz w:val="28"/>
          <w:szCs w:val="28"/>
          <w:lang w:eastAsia="en-US"/>
        </w:rPr>
        <w:t>2</w:t>
      </w:r>
      <w:r w:rsidR="00BC3C84" w:rsidRPr="00794C6C">
        <w:rPr>
          <w:rFonts w:eastAsia="Calibri"/>
          <w:sz w:val="28"/>
          <w:szCs w:val="28"/>
          <w:lang w:eastAsia="en-US"/>
        </w:rPr>
        <w:t xml:space="preserve">; </w:t>
      </w:r>
      <w:r w:rsidR="00BC3C84" w:rsidRPr="00E24C8A">
        <w:rPr>
          <w:rFonts w:eastAsia="Calibri"/>
          <w:sz w:val="28"/>
          <w:szCs w:val="28"/>
          <w:lang w:eastAsia="en-US"/>
        </w:rPr>
        <w:t>от 2</w:t>
      </w:r>
      <w:r w:rsidR="00293063">
        <w:rPr>
          <w:rFonts w:eastAsia="Calibri"/>
          <w:sz w:val="28"/>
          <w:szCs w:val="28"/>
          <w:lang w:eastAsia="en-US"/>
        </w:rPr>
        <w:t>0</w:t>
      </w:r>
      <w:r w:rsidR="00BC3C84" w:rsidRPr="00E24C8A">
        <w:rPr>
          <w:rFonts w:eastAsia="Calibri"/>
          <w:sz w:val="28"/>
          <w:szCs w:val="28"/>
          <w:lang w:eastAsia="en-US"/>
        </w:rPr>
        <w:t>.</w:t>
      </w:r>
      <w:r w:rsidR="00D061FA">
        <w:rPr>
          <w:rFonts w:eastAsia="Calibri"/>
          <w:sz w:val="28"/>
          <w:szCs w:val="28"/>
          <w:lang w:eastAsia="en-US"/>
        </w:rPr>
        <w:t>09</w:t>
      </w:r>
      <w:r w:rsidR="00BC3C84" w:rsidRPr="00E24C8A">
        <w:rPr>
          <w:rFonts w:eastAsia="Calibri"/>
          <w:sz w:val="28"/>
          <w:szCs w:val="28"/>
          <w:lang w:eastAsia="en-US"/>
        </w:rPr>
        <w:t>.202</w:t>
      </w:r>
      <w:r w:rsidR="00293063">
        <w:rPr>
          <w:rFonts w:eastAsia="Calibri"/>
          <w:sz w:val="28"/>
          <w:szCs w:val="28"/>
          <w:lang w:eastAsia="en-US"/>
        </w:rPr>
        <w:t>4</w:t>
      </w:r>
      <w:r w:rsidR="00BC3C84" w:rsidRPr="00E24C8A">
        <w:rPr>
          <w:rFonts w:eastAsia="Calibri"/>
          <w:sz w:val="28"/>
          <w:szCs w:val="28"/>
          <w:lang w:eastAsia="en-US"/>
        </w:rPr>
        <w:t xml:space="preserve"> №</w:t>
      </w:r>
      <w:r w:rsidR="00D061FA">
        <w:rPr>
          <w:rFonts w:eastAsia="Calibri"/>
          <w:sz w:val="28"/>
          <w:szCs w:val="28"/>
          <w:lang w:eastAsia="en-US"/>
        </w:rPr>
        <w:t xml:space="preserve"> 1</w:t>
      </w:r>
      <w:r w:rsidR="00293063">
        <w:rPr>
          <w:rFonts w:eastAsia="Calibri"/>
          <w:sz w:val="28"/>
          <w:szCs w:val="28"/>
          <w:lang w:eastAsia="en-US"/>
        </w:rPr>
        <w:t>8</w:t>
      </w:r>
      <w:r w:rsidRPr="00E24C8A">
        <w:rPr>
          <w:rFonts w:eastAsia="Calibri"/>
          <w:sz w:val="28"/>
          <w:szCs w:val="28"/>
          <w:lang w:eastAsia="en-US"/>
        </w:rPr>
        <w:t>,</w:t>
      </w:r>
      <w:r w:rsidR="00EB54EF">
        <w:rPr>
          <w:rFonts w:eastAsia="Calibri"/>
          <w:sz w:val="28"/>
          <w:szCs w:val="28"/>
          <w:lang w:eastAsia="en-US"/>
        </w:rPr>
        <w:t xml:space="preserve"> от 2</w:t>
      </w:r>
      <w:r w:rsidR="00293063">
        <w:rPr>
          <w:rFonts w:eastAsia="Calibri"/>
          <w:sz w:val="28"/>
          <w:szCs w:val="28"/>
          <w:lang w:eastAsia="en-US"/>
        </w:rPr>
        <w:t>3</w:t>
      </w:r>
      <w:r w:rsidR="00D061FA">
        <w:rPr>
          <w:rFonts w:eastAsia="Calibri"/>
          <w:sz w:val="28"/>
          <w:szCs w:val="28"/>
          <w:lang w:eastAsia="en-US"/>
        </w:rPr>
        <w:t>.12.202</w:t>
      </w:r>
      <w:r w:rsidR="00293063">
        <w:rPr>
          <w:rFonts w:eastAsia="Calibri"/>
          <w:sz w:val="28"/>
          <w:szCs w:val="28"/>
          <w:lang w:eastAsia="en-US"/>
        </w:rPr>
        <w:t>4</w:t>
      </w:r>
      <w:r w:rsidR="00EB54EF">
        <w:rPr>
          <w:rFonts w:eastAsia="Calibri"/>
          <w:sz w:val="28"/>
          <w:szCs w:val="28"/>
          <w:lang w:eastAsia="en-US"/>
        </w:rPr>
        <w:t xml:space="preserve"> № </w:t>
      </w:r>
      <w:r w:rsidR="00293063">
        <w:rPr>
          <w:rFonts w:eastAsia="Calibri"/>
          <w:sz w:val="28"/>
          <w:szCs w:val="28"/>
          <w:lang w:eastAsia="en-US"/>
        </w:rPr>
        <w:t>27</w:t>
      </w:r>
      <w:r w:rsidR="00EB54EF">
        <w:rPr>
          <w:rFonts w:eastAsia="Calibri"/>
          <w:sz w:val="28"/>
          <w:szCs w:val="28"/>
          <w:lang w:eastAsia="en-US"/>
        </w:rPr>
        <w:t>,</w:t>
      </w:r>
      <w:r w:rsidRPr="00BC3C84">
        <w:rPr>
          <w:rFonts w:eastAsia="Calibri"/>
          <w:sz w:val="28"/>
          <w:szCs w:val="28"/>
          <w:lang w:eastAsia="en-US"/>
        </w:rPr>
        <w:t xml:space="preserve"> </w:t>
      </w:r>
      <w:r w:rsidRPr="0029152C">
        <w:rPr>
          <w:rFonts w:eastAsia="Calibri"/>
          <w:sz w:val="28"/>
          <w:szCs w:val="28"/>
          <w:lang w:eastAsia="en-US"/>
        </w:rPr>
        <w:t>которые  повлияли на основные параметры бюджета</w:t>
      </w:r>
      <w:r w:rsidR="0029152C">
        <w:rPr>
          <w:rFonts w:eastAsia="Calibri"/>
          <w:sz w:val="28"/>
          <w:szCs w:val="28"/>
          <w:lang w:eastAsia="en-US"/>
        </w:rPr>
        <w:t xml:space="preserve"> </w:t>
      </w:r>
      <w:r w:rsidR="002B57DF">
        <w:rPr>
          <w:rFonts w:eastAsia="Calibri"/>
          <w:sz w:val="28"/>
          <w:szCs w:val="28"/>
          <w:lang w:eastAsia="en-US"/>
        </w:rPr>
        <w:t>Кировского</w:t>
      </w:r>
      <w:r w:rsidR="00950668">
        <w:rPr>
          <w:rFonts w:eastAsia="Calibri"/>
          <w:sz w:val="28"/>
          <w:szCs w:val="28"/>
          <w:lang w:eastAsia="en-US"/>
        </w:rPr>
        <w:t xml:space="preserve"> </w:t>
      </w:r>
      <w:r w:rsidR="0029152C">
        <w:rPr>
          <w:rFonts w:eastAsia="Calibri"/>
          <w:sz w:val="28"/>
          <w:szCs w:val="28"/>
          <w:lang w:eastAsia="en-US"/>
        </w:rPr>
        <w:t>сельсовета</w:t>
      </w:r>
      <w:r w:rsidRPr="0029152C">
        <w:rPr>
          <w:rFonts w:eastAsia="Calibri"/>
          <w:sz w:val="28"/>
          <w:szCs w:val="28"/>
          <w:lang w:eastAsia="en-US"/>
        </w:rPr>
        <w:t xml:space="preserve"> на 20</w:t>
      </w:r>
      <w:r w:rsidR="009E2D77" w:rsidRPr="0029152C">
        <w:rPr>
          <w:rFonts w:eastAsia="Calibri"/>
          <w:sz w:val="28"/>
          <w:szCs w:val="28"/>
          <w:lang w:eastAsia="en-US"/>
        </w:rPr>
        <w:t>2</w:t>
      </w:r>
      <w:r w:rsidR="00293063">
        <w:rPr>
          <w:rFonts w:eastAsia="Calibri"/>
          <w:sz w:val="28"/>
          <w:szCs w:val="28"/>
          <w:lang w:eastAsia="en-US"/>
        </w:rPr>
        <w:t>4</w:t>
      </w:r>
      <w:r w:rsidRPr="0029152C">
        <w:rPr>
          <w:rFonts w:eastAsia="Calibri"/>
          <w:sz w:val="28"/>
          <w:szCs w:val="28"/>
          <w:lang w:eastAsia="en-US"/>
        </w:rPr>
        <w:t xml:space="preserve"> год</w:t>
      </w:r>
      <w:r w:rsidR="003A1ED0" w:rsidRPr="0029152C">
        <w:rPr>
          <w:rFonts w:eastAsia="Calibri"/>
          <w:sz w:val="28"/>
          <w:szCs w:val="28"/>
          <w:lang w:eastAsia="en-US"/>
        </w:rPr>
        <w:t xml:space="preserve">: </w:t>
      </w:r>
      <w:r w:rsidR="003A1ED0" w:rsidRPr="002769EC">
        <w:rPr>
          <w:rFonts w:eastAsia="Calibri"/>
          <w:sz w:val="28"/>
          <w:szCs w:val="28"/>
          <w:lang w:eastAsia="en-US"/>
        </w:rPr>
        <w:t>увеличены доходы  бюджета</w:t>
      </w:r>
      <w:r w:rsidR="0029152C" w:rsidRPr="002769EC">
        <w:rPr>
          <w:rFonts w:eastAsia="Calibri"/>
          <w:sz w:val="28"/>
          <w:szCs w:val="28"/>
          <w:lang w:eastAsia="en-US"/>
        </w:rPr>
        <w:t xml:space="preserve"> поселения</w:t>
      </w:r>
      <w:r w:rsidR="003A1ED0" w:rsidRPr="002769EC">
        <w:rPr>
          <w:rFonts w:eastAsia="Calibri"/>
          <w:sz w:val="28"/>
          <w:szCs w:val="28"/>
          <w:lang w:eastAsia="en-US"/>
        </w:rPr>
        <w:t xml:space="preserve"> на </w:t>
      </w:r>
      <w:r w:rsidR="00293063">
        <w:rPr>
          <w:rFonts w:eastAsia="Calibri"/>
          <w:sz w:val="28"/>
          <w:szCs w:val="28"/>
          <w:lang w:eastAsia="en-US"/>
        </w:rPr>
        <w:t>4 571,5</w:t>
      </w:r>
      <w:r w:rsidR="0040269B" w:rsidRPr="002769EC">
        <w:rPr>
          <w:rFonts w:eastAsia="Calibri"/>
          <w:sz w:val="28"/>
          <w:szCs w:val="28"/>
          <w:lang w:eastAsia="en-US"/>
        </w:rPr>
        <w:t xml:space="preserve"> </w:t>
      </w:r>
      <w:r w:rsidR="003A1ED0" w:rsidRPr="002769EC">
        <w:rPr>
          <w:rFonts w:eastAsia="Calibri"/>
          <w:sz w:val="28"/>
          <w:szCs w:val="28"/>
          <w:lang w:eastAsia="en-US"/>
        </w:rPr>
        <w:t>тыс. руб</w:t>
      </w:r>
      <w:r w:rsidR="00B43661" w:rsidRPr="002769EC">
        <w:rPr>
          <w:rFonts w:eastAsia="Calibri"/>
          <w:sz w:val="28"/>
          <w:szCs w:val="28"/>
          <w:lang w:eastAsia="en-US"/>
        </w:rPr>
        <w:t>.</w:t>
      </w:r>
      <w:r w:rsidR="003A1ED0" w:rsidRPr="002769EC">
        <w:rPr>
          <w:rFonts w:eastAsia="Calibri"/>
          <w:sz w:val="28"/>
          <w:szCs w:val="28"/>
          <w:lang w:eastAsia="en-US"/>
        </w:rPr>
        <w:t xml:space="preserve"> (</w:t>
      </w:r>
      <w:r w:rsidR="00293063">
        <w:rPr>
          <w:rFonts w:eastAsia="Calibri"/>
          <w:sz w:val="28"/>
          <w:szCs w:val="28"/>
          <w:lang w:eastAsia="en-US"/>
        </w:rPr>
        <w:t>96</w:t>
      </w:r>
      <w:r w:rsidR="003A1ED0" w:rsidRPr="002769EC">
        <w:rPr>
          <w:rFonts w:eastAsia="Calibri"/>
          <w:sz w:val="28"/>
          <w:szCs w:val="28"/>
          <w:lang w:eastAsia="en-US"/>
        </w:rPr>
        <w:t xml:space="preserve">%), расходы – на </w:t>
      </w:r>
      <w:r w:rsidR="00293063">
        <w:rPr>
          <w:rFonts w:eastAsia="Calibri"/>
          <w:sz w:val="28"/>
          <w:szCs w:val="28"/>
          <w:lang w:eastAsia="en-US"/>
        </w:rPr>
        <w:t>4 571,5</w:t>
      </w:r>
      <w:r w:rsidR="003A1ED0" w:rsidRPr="002769EC">
        <w:rPr>
          <w:rFonts w:eastAsia="Calibri"/>
          <w:sz w:val="28"/>
          <w:szCs w:val="28"/>
          <w:lang w:eastAsia="en-US"/>
        </w:rPr>
        <w:t xml:space="preserve"> тыс. руб</w:t>
      </w:r>
      <w:r w:rsidR="00B43661" w:rsidRPr="002769EC">
        <w:rPr>
          <w:rFonts w:eastAsia="Calibri"/>
          <w:sz w:val="28"/>
          <w:szCs w:val="28"/>
          <w:lang w:eastAsia="en-US"/>
        </w:rPr>
        <w:t>.</w:t>
      </w:r>
      <w:r w:rsidR="003A1ED0" w:rsidRPr="002769EC">
        <w:rPr>
          <w:rFonts w:eastAsia="Calibri"/>
          <w:sz w:val="28"/>
          <w:szCs w:val="28"/>
          <w:lang w:eastAsia="en-US"/>
        </w:rPr>
        <w:t xml:space="preserve"> (</w:t>
      </w:r>
      <w:r w:rsidR="00293063">
        <w:rPr>
          <w:rFonts w:eastAsia="Calibri"/>
          <w:sz w:val="28"/>
          <w:szCs w:val="28"/>
          <w:lang w:eastAsia="en-US"/>
        </w:rPr>
        <w:t>96</w:t>
      </w:r>
      <w:r w:rsidR="003A1ED0" w:rsidRPr="002769EC">
        <w:rPr>
          <w:rFonts w:eastAsia="Calibri"/>
          <w:sz w:val="28"/>
          <w:szCs w:val="28"/>
          <w:lang w:eastAsia="en-US"/>
        </w:rPr>
        <w:t>%),</w:t>
      </w:r>
      <w:r w:rsidR="003A1ED0" w:rsidRPr="0029152C">
        <w:rPr>
          <w:rFonts w:eastAsia="Calibri"/>
          <w:sz w:val="28"/>
          <w:szCs w:val="28"/>
          <w:lang w:eastAsia="en-US"/>
        </w:rPr>
        <w:t xml:space="preserve"> дефицит</w:t>
      </w:r>
      <w:r w:rsidR="005B0A32">
        <w:rPr>
          <w:rFonts w:eastAsia="Calibri"/>
          <w:sz w:val="28"/>
          <w:szCs w:val="28"/>
          <w:lang w:eastAsia="en-US"/>
        </w:rPr>
        <w:t xml:space="preserve"> </w:t>
      </w:r>
      <w:r w:rsidR="00ED5AB1">
        <w:rPr>
          <w:rFonts w:eastAsia="Calibri"/>
          <w:sz w:val="28"/>
          <w:szCs w:val="28"/>
          <w:lang w:eastAsia="en-US"/>
        </w:rPr>
        <w:t xml:space="preserve">составил </w:t>
      </w:r>
      <w:r w:rsidR="00D061FA">
        <w:rPr>
          <w:rFonts w:eastAsia="Calibri"/>
          <w:sz w:val="28"/>
          <w:szCs w:val="28"/>
          <w:lang w:eastAsia="en-US"/>
        </w:rPr>
        <w:t>–</w:t>
      </w:r>
      <w:r w:rsidR="00ED5AB1">
        <w:rPr>
          <w:rFonts w:eastAsia="Calibri"/>
          <w:sz w:val="28"/>
          <w:szCs w:val="28"/>
          <w:lang w:eastAsia="en-US"/>
        </w:rPr>
        <w:t xml:space="preserve"> </w:t>
      </w:r>
      <w:r w:rsidR="00D061FA">
        <w:rPr>
          <w:rFonts w:eastAsia="Calibri"/>
          <w:sz w:val="28"/>
          <w:szCs w:val="28"/>
          <w:lang w:eastAsia="en-US"/>
        </w:rPr>
        <w:t>0,0</w:t>
      </w:r>
      <w:r w:rsidR="003A1ED0" w:rsidRPr="0029152C">
        <w:rPr>
          <w:rFonts w:eastAsia="Calibri"/>
          <w:sz w:val="28"/>
          <w:szCs w:val="28"/>
          <w:lang w:eastAsia="en-US"/>
        </w:rPr>
        <w:t xml:space="preserve"> тыс. руб.</w:t>
      </w:r>
    </w:p>
    <w:p w:rsidR="003E7C7E" w:rsidRDefault="00864047" w:rsidP="00420E62">
      <w:pPr>
        <w:tabs>
          <w:tab w:val="left" w:pos="709"/>
        </w:tabs>
        <w:ind w:firstLine="709"/>
        <w:jc w:val="both"/>
        <w:rPr>
          <w:rFonts w:eastAsia="Calibri"/>
          <w:color w:val="000000"/>
          <w:sz w:val="28"/>
          <w:szCs w:val="28"/>
          <w:lang w:eastAsia="en-US"/>
        </w:rPr>
      </w:pPr>
      <w:r w:rsidRPr="00864047">
        <w:rPr>
          <w:rFonts w:eastAsia="Calibri"/>
          <w:color w:val="000000"/>
          <w:sz w:val="28"/>
          <w:szCs w:val="28"/>
          <w:lang w:eastAsia="en-US"/>
        </w:rPr>
        <w:t>Основные показатели бюджета</w:t>
      </w:r>
      <w:r w:rsidR="0082024C">
        <w:rPr>
          <w:rFonts w:eastAsia="Calibri"/>
          <w:color w:val="000000"/>
          <w:sz w:val="28"/>
          <w:szCs w:val="28"/>
          <w:lang w:eastAsia="en-US"/>
        </w:rPr>
        <w:t xml:space="preserve"> </w:t>
      </w:r>
      <w:r w:rsidR="002B57DF">
        <w:rPr>
          <w:rFonts w:eastAsia="Calibri"/>
          <w:color w:val="000000"/>
          <w:sz w:val="28"/>
          <w:szCs w:val="28"/>
          <w:lang w:eastAsia="en-US"/>
        </w:rPr>
        <w:t>Кировского</w:t>
      </w:r>
      <w:r w:rsidR="00DE0AAB">
        <w:rPr>
          <w:rFonts w:eastAsia="Calibri"/>
          <w:color w:val="000000"/>
          <w:sz w:val="28"/>
          <w:szCs w:val="28"/>
          <w:lang w:eastAsia="en-US"/>
        </w:rPr>
        <w:t xml:space="preserve"> </w:t>
      </w:r>
      <w:r w:rsidR="0082024C">
        <w:rPr>
          <w:rFonts w:eastAsia="Calibri"/>
          <w:color w:val="000000"/>
          <w:sz w:val="28"/>
          <w:szCs w:val="28"/>
          <w:lang w:eastAsia="en-US"/>
        </w:rPr>
        <w:t>сельсовета</w:t>
      </w:r>
      <w:r w:rsidRPr="00864047">
        <w:rPr>
          <w:rFonts w:eastAsia="Calibri"/>
          <w:color w:val="000000"/>
          <w:sz w:val="28"/>
          <w:szCs w:val="28"/>
          <w:lang w:eastAsia="en-US"/>
        </w:rPr>
        <w:t xml:space="preserve"> за 20</w:t>
      </w:r>
      <w:r w:rsidR="00420E62">
        <w:rPr>
          <w:rFonts w:eastAsia="Calibri"/>
          <w:color w:val="000000"/>
          <w:sz w:val="28"/>
          <w:szCs w:val="28"/>
          <w:lang w:eastAsia="en-US"/>
        </w:rPr>
        <w:t>2</w:t>
      </w:r>
      <w:r w:rsidR="00293063">
        <w:rPr>
          <w:rFonts w:eastAsia="Calibri"/>
          <w:color w:val="000000"/>
          <w:sz w:val="28"/>
          <w:szCs w:val="28"/>
          <w:lang w:eastAsia="en-US"/>
        </w:rPr>
        <w:t>4</w:t>
      </w:r>
      <w:r w:rsidRPr="00864047">
        <w:rPr>
          <w:rFonts w:eastAsia="Calibri"/>
          <w:color w:val="000000"/>
          <w:sz w:val="28"/>
          <w:szCs w:val="28"/>
          <w:lang w:eastAsia="en-US"/>
        </w:rPr>
        <w:t xml:space="preserve"> год представлены в таблице:</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1701"/>
        <w:gridCol w:w="1701"/>
        <w:gridCol w:w="1701"/>
        <w:gridCol w:w="1559"/>
        <w:gridCol w:w="1134"/>
      </w:tblGrid>
      <w:tr w:rsidR="00F07385" w:rsidRPr="00FA42C8" w:rsidTr="00F07385">
        <w:tc>
          <w:tcPr>
            <w:tcW w:w="9356" w:type="dxa"/>
            <w:gridSpan w:val="6"/>
            <w:tcBorders>
              <w:top w:val="nil"/>
              <w:left w:val="nil"/>
              <w:bottom w:val="single" w:sz="4" w:space="0" w:color="auto"/>
              <w:right w:val="nil"/>
            </w:tcBorders>
            <w:shd w:val="clear" w:color="auto" w:fill="auto"/>
            <w:vAlign w:val="center"/>
          </w:tcPr>
          <w:p w:rsidR="003E7C7E" w:rsidRDefault="00F07385" w:rsidP="003E7C7E">
            <w:pPr>
              <w:ind w:firstLine="709"/>
              <w:jc w:val="right"/>
              <w:rPr>
                <w:rFonts w:eastAsia="Calibri"/>
                <w:color w:val="000000"/>
                <w:lang w:eastAsia="en-US"/>
              </w:rPr>
            </w:pPr>
            <w:r w:rsidRPr="00EF3BA9">
              <w:rPr>
                <w:color w:val="000000"/>
                <w:spacing w:val="-2"/>
              </w:rPr>
              <w:t>Таблица № 1</w:t>
            </w:r>
            <w:r>
              <w:rPr>
                <w:color w:val="000000"/>
                <w:spacing w:val="-2"/>
              </w:rPr>
              <w:t xml:space="preserve"> </w:t>
            </w:r>
            <w:r w:rsidRPr="00EF3BA9">
              <w:rPr>
                <w:color w:val="000000"/>
                <w:spacing w:val="-2"/>
              </w:rPr>
              <w:t>(тыс.руб.)</w:t>
            </w:r>
          </w:p>
        </w:tc>
      </w:tr>
      <w:tr w:rsidR="008810D8" w:rsidRPr="00FA42C8" w:rsidTr="0082024C">
        <w:tc>
          <w:tcPr>
            <w:tcW w:w="1560" w:type="dxa"/>
            <w:vMerge w:val="restart"/>
            <w:tcBorders>
              <w:left w:val="single" w:sz="4" w:space="0" w:color="auto"/>
            </w:tcBorders>
            <w:shd w:val="clear" w:color="auto" w:fill="auto"/>
            <w:vAlign w:val="center"/>
          </w:tcPr>
          <w:p w:rsidR="000C55E2" w:rsidRDefault="008810D8" w:rsidP="00C538C5">
            <w:pPr>
              <w:jc w:val="center"/>
              <w:rPr>
                <w:rFonts w:eastAsia="Calibri"/>
                <w:color w:val="000000"/>
                <w:lang w:eastAsia="en-US"/>
              </w:rPr>
            </w:pPr>
            <w:r w:rsidRPr="00FA42C8">
              <w:rPr>
                <w:rFonts w:eastAsia="Calibri"/>
                <w:color w:val="000000"/>
                <w:lang w:eastAsia="en-US"/>
              </w:rPr>
              <w:t>Наименова</w:t>
            </w:r>
            <w:r w:rsidR="00ED5AB1">
              <w:rPr>
                <w:rFonts w:eastAsia="Calibri"/>
                <w:color w:val="000000"/>
                <w:lang w:eastAsia="en-US"/>
              </w:rPr>
              <w:t>-</w:t>
            </w:r>
          </w:p>
          <w:p w:rsidR="008810D8" w:rsidRPr="00FA42C8" w:rsidRDefault="008810D8" w:rsidP="00C538C5">
            <w:pPr>
              <w:jc w:val="center"/>
              <w:rPr>
                <w:rFonts w:eastAsia="Calibri"/>
                <w:color w:val="000000"/>
                <w:lang w:eastAsia="en-US"/>
              </w:rPr>
            </w:pPr>
            <w:r w:rsidRPr="00FA42C8">
              <w:rPr>
                <w:rFonts w:eastAsia="Calibri"/>
                <w:color w:val="000000"/>
                <w:lang w:eastAsia="en-US"/>
              </w:rPr>
              <w:t>ние</w:t>
            </w:r>
          </w:p>
          <w:p w:rsidR="008810D8" w:rsidRPr="00FA42C8" w:rsidRDefault="008810D8" w:rsidP="00C538C5">
            <w:pPr>
              <w:jc w:val="center"/>
              <w:rPr>
                <w:rFonts w:eastAsia="Calibri"/>
                <w:color w:val="000000"/>
                <w:lang w:eastAsia="en-US"/>
              </w:rPr>
            </w:pPr>
            <w:r w:rsidRPr="00FA42C8">
              <w:rPr>
                <w:rFonts w:eastAsia="Calibri"/>
                <w:color w:val="000000"/>
                <w:lang w:eastAsia="en-US"/>
              </w:rPr>
              <w:t>показателей</w:t>
            </w:r>
          </w:p>
        </w:tc>
        <w:tc>
          <w:tcPr>
            <w:tcW w:w="3402" w:type="dxa"/>
            <w:gridSpan w:val="2"/>
            <w:shd w:val="clear" w:color="auto" w:fill="auto"/>
            <w:vAlign w:val="center"/>
          </w:tcPr>
          <w:p w:rsidR="000C55E2" w:rsidRDefault="008810D8" w:rsidP="00C538C5">
            <w:pPr>
              <w:jc w:val="center"/>
              <w:rPr>
                <w:rFonts w:eastAsia="Calibri"/>
                <w:color w:val="000000"/>
                <w:lang w:eastAsia="en-US"/>
              </w:rPr>
            </w:pPr>
            <w:r w:rsidRPr="00FA42C8">
              <w:rPr>
                <w:rFonts w:eastAsia="Calibri"/>
                <w:color w:val="000000"/>
                <w:lang w:eastAsia="en-US"/>
              </w:rPr>
              <w:t xml:space="preserve">Бюджетные назначения, </w:t>
            </w:r>
          </w:p>
          <w:p w:rsidR="008810D8" w:rsidRPr="00FA42C8" w:rsidRDefault="008810D8" w:rsidP="00C538C5">
            <w:pPr>
              <w:jc w:val="center"/>
              <w:rPr>
                <w:rFonts w:eastAsia="Calibri"/>
                <w:color w:val="000000"/>
                <w:lang w:eastAsia="en-US"/>
              </w:rPr>
            </w:pPr>
            <w:r w:rsidRPr="00FA42C8">
              <w:rPr>
                <w:rFonts w:eastAsia="Calibri"/>
                <w:color w:val="000000"/>
                <w:lang w:eastAsia="en-US"/>
              </w:rPr>
              <w:t>тыс. рублей</w:t>
            </w:r>
          </w:p>
        </w:tc>
        <w:tc>
          <w:tcPr>
            <w:tcW w:w="1701" w:type="dxa"/>
            <w:vMerge w:val="restart"/>
          </w:tcPr>
          <w:p w:rsidR="000C55E2" w:rsidRDefault="008810D8" w:rsidP="00C538C5">
            <w:pPr>
              <w:jc w:val="center"/>
              <w:rPr>
                <w:rFonts w:eastAsia="Calibri"/>
                <w:color w:val="000000"/>
                <w:lang w:eastAsia="en-US"/>
              </w:rPr>
            </w:pPr>
            <w:r>
              <w:rPr>
                <w:rFonts w:eastAsia="Calibri"/>
                <w:color w:val="000000"/>
                <w:lang w:eastAsia="en-US"/>
              </w:rPr>
              <w:t>Исполнено</w:t>
            </w:r>
          </w:p>
          <w:p w:rsidR="008810D8" w:rsidRPr="00FA42C8" w:rsidRDefault="008810D8" w:rsidP="00C538C5">
            <w:pPr>
              <w:jc w:val="center"/>
              <w:rPr>
                <w:rFonts w:eastAsia="Calibri"/>
                <w:color w:val="000000"/>
                <w:lang w:eastAsia="en-US"/>
              </w:rPr>
            </w:pPr>
            <w:r>
              <w:rPr>
                <w:rFonts w:eastAsia="Calibri"/>
                <w:color w:val="000000"/>
                <w:lang w:eastAsia="en-US"/>
              </w:rPr>
              <w:t xml:space="preserve"> (ф. 0503117)</w:t>
            </w:r>
          </w:p>
        </w:tc>
        <w:tc>
          <w:tcPr>
            <w:tcW w:w="1559" w:type="dxa"/>
            <w:vMerge w:val="restart"/>
            <w:shd w:val="clear" w:color="auto" w:fill="auto"/>
            <w:vAlign w:val="center"/>
          </w:tcPr>
          <w:p w:rsidR="008810D8" w:rsidRPr="00FA42C8" w:rsidRDefault="000C55E2" w:rsidP="00084B41">
            <w:pPr>
              <w:jc w:val="center"/>
              <w:rPr>
                <w:rFonts w:eastAsia="Calibri"/>
                <w:color w:val="000000"/>
                <w:lang w:eastAsia="en-US"/>
              </w:rPr>
            </w:pPr>
            <w:r>
              <w:rPr>
                <w:rFonts w:eastAsia="Calibri"/>
                <w:color w:val="000000"/>
                <w:lang w:eastAsia="en-US"/>
              </w:rPr>
              <w:t>Отклонение исполнения от уточненного плана</w:t>
            </w:r>
          </w:p>
        </w:tc>
        <w:tc>
          <w:tcPr>
            <w:tcW w:w="1134" w:type="dxa"/>
            <w:vMerge w:val="restart"/>
            <w:tcBorders>
              <w:right w:val="single" w:sz="4" w:space="0" w:color="auto"/>
            </w:tcBorders>
            <w:shd w:val="clear" w:color="auto" w:fill="auto"/>
            <w:vAlign w:val="center"/>
          </w:tcPr>
          <w:p w:rsidR="008810D8" w:rsidRPr="00FA42C8" w:rsidRDefault="000C55E2" w:rsidP="00084B41">
            <w:pPr>
              <w:jc w:val="center"/>
              <w:rPr>
                <w:rFonts w:eastAsia="Calibri"/>
                <w:color w:val="000000"/>
                <w:lang w:eastAsia="en-US"/>
              </w:rPr>
            </w:pPr>
            <w:r>
              <w:rPr>
                <w:rFonts w:eastAsia="Calibri"/>
                <w:color w:val="000000"/>
                <w:lang w:eastAsia="en-US"/>
              </w:rPr>
              <w:t>% исполнения</w:t>
            </w:r>
          </w:p>
        </w:tc>
      </w:tr>
      <w:tr w:rsidR="000C55E2" w:rsidRPr="00FA42C8" w:rsidTr="0082024C">
        <w:trPr>
          <w:trHeight w:val="1961"/>
        </w:trPr>
        <w:tc>
          <w:tcPr>
            <w:tcW w:w="1560" w:type="dxa"/>
            <w:vMerge/>
            <w:shd w:val="clear" w:color="auto" w:fill="auto"/>
            <w:vAlign w:val="center"/>
          </w:tcPr>
          <w:p w:rsidR="000C55E2" w:rsidRPr="00FA42C8" w:rsidRDefault="000C55E2" w:rsidP="00C538C5">
            <w:pPr>
              <w:jc w:val="center"/>
              <w:rPr>
                <w:rFonts w:eastAsia="Calibri"/>
                <w:color w:val="000000"/>
                <w:lang w:eastAsia="en-US"/>
              </w:rPr>
            </w:pPr>
          </w:p>
        </w:tc>
        <w:tc>
          <w:tcPr>
            <w:tcW w:w="1701" w:type="dxa"/>
            <w:shd w:val="clear" w:color="auto" w:fill="auto"/>
          </w:tcPr>
          <w:p w:rsidR="000C55E2" w:rsidRPr="00FA42C8" w:rsidRDefault="000C55E2" w:rsidP="0082024C">
            <w:pPr>
              <w:jc w:val="center"/>
              <w:rPr>
                <w:rFonts w:eastAsia="Calibri"/>
                <w:color w:val="000000"/>
                <w:lang w:eastAsia="en-US"/>
              </w:rPr>
            </w:pPr>
            <w:r w:rsidRPr="00FA42C8">
              <w:rPr>
                <w:rFonts w:eastAsia="Calibri"/>
                <w:color w:val="000000"/>
                <w:lang w:eastAsia="en-US"/>
              </w:rPr>
              <w:t>по решению о</w:t>
            </w:r>
          </w:p>
          <w:p w:rsidR="000C55E2" w:rsidRPr="00FA42C8" w:rsidRDefault="000C55E2" w:rsidP="0082024C">
            <w:pPr>
              <w:jc w:val="center"/>
              <w:rPr>
                <w:rFonts w:eastAsia="Calibri"/>
                <w:color w:val="000000"/>
                <w:lang w:eastAsia="en-US"/>
              </w:rPr>
            </w:pPr>
            <w:r w:rsidRPr="00FA42C8">
              <w:rPr>
                <w:rFonts w:eastAsia="Calibri"/>
                <w:color w:val="000000"/>
                <w:lang w:eastAsia="en-US"/>
              </w:rPr>
              <w:t xml:space="preserve">бюджете </w:t>
            </w:r>
            <w:r w:rsidR="002B57DF">
              <w:rPr>
                <w:rFonts w:eastAsia="Calibri"/>
                <w:color w:val="000000"/>
                <w:lang w:eastAsia="en-US"/>
              </w:rPr>
              <w:t>Кировского</w:t>
            </w:r>
            <w:r w:rsidR="0082024C">
              <w:rPr>
                <w:rFonts w:eastAsia="Calibri"/>
                <w:color w:val="000000"/>
                <w:lang w:eastAsia="en-US"/>
              </w:rPr>
              <w:t xml:space="preserve"> сельсовета </w:t>
            </w:r>
            <w:r w:rsidRPr="00FA42C8">
              <w:rPr>
                <w:rFonts w:eastAsia="Calibri"/>
                <w:color w:val="000000"/>
                <w:lang w:eastAsia="en-US"/>
              </w:rPr>
              <w:t>от</w:t>
            </w:r>
          </w:p>
          <w:p w:rsidR="000C55E2" w:rsidRPr="005B0A32" w:rsidRDefault="005B0A32" w:rsidP="0082024C">
            <w:pPr>
              <w:jc w:val="center"/>
              <w:rPr>
                <w:rFonts w:eastAsia="Calibri"/>
                <w:lang w:eastAsia="en-US"/>
              </w:rPr>
            </w:pPr>
            <w:r w:rsidRPr="005B0A32">
              <w:rPr>
                <w:rFonts w:eastAsia="Calibri"/>
                <w:lang w:eastAsia="en-US"/>
              </w:rPr>
              <w:t>2</w:t>
            </w:r>
            <w:r w:rsidR="00293063">
              <w:rPr>
                <w:rFonts w:eastAsia="Calibri"/>
                <w:lang w:eastAsia="en-US"/>
              </w:rPr>
              <w:t>1</w:t>
            </w:r>
            <w:r w:rsidR="000C55E2" w:rsidRPr="005B0A32">
              <w:rPr>
                <w:rFonts w:eastAsia="Calibri"/>
                <w:lang w:eastAsia="en-US"/>
              </w:rPr>
              <w:t>.12.20</w:t>
            </w:r>
            <w:r w:rsidRPr="005B0A32">
              <w:rPr>
                <w:rFonts w:eastAsia="Calibri"/>
                <w:lang w:eastAsia="en-US"/>
              </w:rPr>
              <w:t>2</w:t>
            </w:r>
            <w:r w:rsidR="00293063">
              <w:rPr>
                <w:rFonts w:eastAsia="Calibri"/>
                <w:lang w:eastAsia="en-US"/>
              </w:rPr>
              <w:t>3</w:t>
            </w:r>
          </w:p>
          <w:p w:rsidR="000C55E2" w:rsidRPr="00FA42C8" w:rsidRDefault="000C55E2" w:rsidP="00293063">
            <w:pPr>
              <w:jc w:val="center"/>
              <w:rPr>
                <w:rFonts w:eastAsia="Calibri"/>
                <w:color w:val="000000"/>
                <w:lang w:eastAsia="en-US"/>
              </w:rPr>
            </w:pPr>
            <w:r w:rsidRPr="005B0A32">
              <w:rPr>
                <w:rFonts w:eastAsia="Calibri"/>
                <w:lang w:eastAsia="en-US"/>
              </w:rPr>
              <w:t xml:space="preserve">№ </w:t>
            </w:r>
            <w:r w:rsidR="00293063">
              <w:rPr>
                <w:rFonts w:eastAsia="Calibri"/>
                <w:lang w:eastAsia="en-US"/>
              </w:rPr>
              <w:t>12</w:t>
            </w:r>
          </w:p>
        </w:tc>
        <w:tc>
          <w:tcPr>
            <w:tcW w:w="1701" w:type="dxa"/>
            <w:shd w:val="clear" w:color="auto" w:fill="auto"/>
            <w:vAlign w:val="center"/>
          </w:tcPr>
          <w:p w:rsidR="002B57DF" w:rsidRDefault="000C55E2" w:rsidP="00C538C5">
            <w:pPr>
              <w:jc w:val="center"/>
              <w:rPr>
                <w:rFonts w:eastAsia="Calibri"/>
                <w:color w:val="000000"/>
                <w:lang w:eastAsia="en-US"/>
              </w:rPr>
            </w:pPr>
            <w:r w:rsidRPr="00FA42C8">
              <w:rPr>
                <w:rFonts w:eastAsia="Calibri"/>
                <w:color w:val="000000"/>
                <w:lang w:eastAsia="en-US"/>
              </w:rPr>
              <w:t>по решению о бюджете</w:t>
            </w:r>
            <w:r w:rsidR="0082024C">
              <w:rPr>
                <w:rFonts w:eastAsia="Calibri"/>
                <w:color w:val="000000"/>
                <w:lang w:eastAsia="en-US"/>
              </w:rPr>
              <w:t xml:space="preserve"> </w:t>
            </w:r>
            <w:r w:rsidR="002B57DF">
              <w:rPr>
                <w:rFonts w:eastAsia="Calibri"/>
                <w:color w:val="000000"/>
                <w:lang w:eastAsia="en-US"/>
              </w:rPr>
              <w:t>Кировского</w:t>
            </w:r>
          </w:p>
          <w:p w:rsidR="000C55E2" w:rsidRPr="00FA42C8" w:rsidRDefault="002B57DF" w:rsidP="00C538C5">
            <w:pPr>
              <w:jc w:val="center"/>
              <w:rPr>
                <w:rFonts w:eastAsia="Calibri"/>
                <w:color w:val="000000"/>
                <w:lang w:eastAsia="en-US"/>
              </w:rPr>
            </w:pPr>
            <w:r>
              <w:rPr>
                <w:rFonts w:eastAsia="Calibri"/>
                <w:color w:val="000000"/>
                <w:lang w:eastAsia="en-US"/>
              </w:rPr>
              <w:t>сел</w:t>
            </w:r>
            <w:r w:rsidR="0082024C">
              <w:rPr>
                <w:rFonts w:eastAsia="Calibri"/>
                <w:color w:val="000000"/>
                <w:lang w:eastAsia="en-US"/>
              </w:rPr>
              <w:t xml:space="preserve">ьсовета </w:t>
            </w:r>
            <w:r w:rsidR="000C55E2" w:rsidRPr="00FA42C8">
              <w:rPr>
                <w:rFonts w:eastAsia="Calibri"/>
                <w:color w:val="000000"/>
                <w:lang w:eastAsia="en-US"/>
              </w:rPr>
              <w:t>(в ред. от</w:t>
            </w:r>
          </w:p>
          <w:p w:rsidR="000C55E2" w:rsidRPr="00BE38D7" w:rsidRDefault="00AC65AB" w:rsidP="00C538C5">
            <w:pPr>
              <w:jc w:val="center"/>
              <w:rPr>
                <w:rFonts w:eastAsia="Calibri"/>
                <w:lang w:eastAsia="en-US"/>
              </w:rPr>
            </w:pPr>
            <w:r w:rsidRPr="00BE38D7">
              <w:rPr>
                <w:rFonts w:eastAsia="Calibri"/>
                <w:lang w:eastAsia="en-US"/>
              </w:rPr>
              <w:t>2</w:t>
            </w:r>
            <w:r w:rsidR="00293063">
              <w:rPr>
                <w:rFonts w:eastAsia="Calibri"/>
                <w:lang w:eastAsia="en-US"/>
              </w:rPr>
              <w:t>3</w:t>
            </w:r>
            <w:r w:rsidR="000C55E2" w:rsidRPr="00BE38D7">
              <w:rPr>
                <w:rFonts w:eastAsia="Calibri"/>
                <w:lang w:eastAsia="en-US"/>
              </w:rPr>
              <w:t>.12.202</w:t>
            </w:r>
            <w:r w:rsidR="00293063">
              <w:rPr>
                <w:rFonts w:eastAsia="Calibri"/>
                <w:lang w:eastAsia="en-US"/>
              </w:rPr>
              <w:t>4</w:t>
            </w:r>
          </w:p>
          <w:p w:rsidR="000C55E2" w:rsidRPr="00FA42C8" w:rsidRDefault="000C55E2" w:rsidP="00293063">
            <w:pPr>
              <w:jc w:val="center"/>
              <w:rPr>
                <w:rFonts w:eastAsia="Calibri"/>
                <w:color w:val="000000"/>
                <w:lang w:eastAsia="en-US"/>
              </w:rPr>
            </w:pPr>
            <w:r w:rsidRPr="00BE38D7">
              <w:rPr>
                <w:rFonts w:eastAsia="Calibri"/>
                <w:lang w:eastAsia="en-US"/>
              </w:rPr>
              <w:t xml:space="preserve">№ </w:t>
            </w:r>
            <w:r w:rsidR="00293063">
              <w:rPr>
                <w:rFonts w:eastAsia="Calibri"/>
                <w:lang w:eastAsia="en-US"/>
              </w:rPr>
              <w:t>27</w:t>
            </w:r>
          </w:p>
        </w:tc>
        <w:tc>
          <w:tcPr>
            <w:tcW w:w="1701" w:type="dxa"/>
            <w:vMerge/>
          </w:tcPr>
          <w:p w:rsidR="000C55E2" w:rsidRPr="00FA42C8" w:rsidRDefault="000C55E2" w:rsidP="00C538C5">
            <w:pPr>
              <w:jc w:val="center"/>
              <w:rPr>
                <w:rFonts w:eastAsia="Calibri"/>
                <w:color w:val="000000"/>
                <w:lang w:eastAsia="en-US"/>
              </w:rPr>
            </w:pPr>
          </w:p>
        </w:tc>
        <w:tc>
          <w:tcPr>
            <w:tcW w:w="1559" w:type="dxa"/>
            <w:vMerge/>
            <w:shd w:val="clear" w:color="auto" w:fill="auto"/>
            <w:vAlign w:val="center"/>
          </w:tcPr>
          <w:p w:rsidR="000C55E2" w:rsidRPr="00FA42C8" w:rsidRDefault="000C55E2" w:rsidP="00084B41">
            <w:pPr>
              <w:jc w:val="center"/>
              <w:rPr>
                <w:rFonts w:eastAsia="Calibri"/>
                <w:color w:val="000000"/>
                <w:lang w:eastAsia="en-US"/>
              </w:rPr>
            </w:pPr>
          </w:p>
        </w:tc>
        <w:tc>
          <w:tcPr>
            <w:tcW w:w="1134" w:type="dxa"/>
            <w:vMerge/>
            <w:shd w:val="clear" w:color="auto" w:fill="auto"/>
            <w:vAlign w:val="center"/>
          </w:tcPr>
          <w:p w:rsidR="000C55E2" w:rsidRPr="00FA42C8" w:rsidRDefault="000C55E2" w:rsidP="00084B41">
            <w:pPr>
              <w:jc w:val="center"/>
              <w:rPr>
                <w:rFonts w:eastAsia="Calibri"/>
                <w:color w:val="000000"/>
                <w:lang w:eastAsia="en-US"/>
              </w:rPr>
            </w:pPr>
          </w:p>
        </w:tc>
      </w:tr>
      <w:tr w:rsidR="000C55E2" w:rsidRPr="00FA42C8" w:rsidTr="0082024C">
        <w:trPr>
          <w:trHeight w:val="362"/>
        </w:trPr>
        <w:tc>
          <w:tcPr>
            <w:tcW w:w="1560" w:type="dxa"/>
            <w:shd w:val="clear" w:color="auto" w:fill="auto"/>
            <w:vAlign w:val="center"/>
          </w:tcPr>
          <w:p w:rsidR="000C55E2" w:rsidRPr="00FA42C8" w:rsidRDefault="000C55E2" w:rsidP="00C538C5">
            <w:pPr>
              <w:jc w:val="center"/>
              <w:rPr>
                <w:rFonts w:eastAsia="Calibri"/>
                <w:color w:val="000000"/>
                <w:lang w:eastAsia="en-US"/>
              </w:rPr>
            </w:pPr>
            <w:r w:rsidRPr="00FA42C8">
              <w:rPr>
                <w:rFonts w:eastAsia="Calibri"/>
                <w:color w:val="000000"/>
                <w:lang w:eastAsia="en-US"/>
              </w:rPr>
              <w:t>Доходы</w:t>
            </w:r>
          </w:p>
        </w:tc>
        <w:tc>
          <w:tcPr>
            <w:tcW w:w="1701" w:type="dxa"/>
            <w:shd w:val="clear" w:color="auto" w:fill="auto"/>
            <w:vAlign w:val="center"/>
          </w:tcPr>
          <w:p w:rsidR="000C55E2" w:rsidRPr="00FA42C8" w:rsidRDefault="00293063" w:rsidP="002B57DF">
            <w:pPr>
              <w:jc w:val="center"/>
              <w:rPr>
                <w:rFonts w:eastAsia="Calibri"/>
                <w:color w:val="000000"/>
                <w:lang w:eastAsia="en-US"/>
              </w:rPr>
            </w:pPr>
            <w:r>
              <w:rPr>
                <w:rFonts w:eastAsia="Calibri"/>
                <w:color w:val="000000"/>
                <w:lang w:eastAsia="en-US"/>
              </w:rPr>
              <w:t>4 765,3</w:t>
            </w:r>
          </w:p>
        </w:tc>
        <w:tc>
          <w:tcPr>
            <w:tcW w:w="1701" w:type="dxa"/>
            <w:shd w:val="clear" w:color="auto" w:fill="auto"/>
            <w:vAlign w:val="center"/>
          </w:tcPr>
          <w:p w:rsidR="000C55E2" w:rsidRPr="00084B41" w:rsidRDefault="00293063" w:rsidP="002B57DF">
            <w:pPr>
              <w:jc w:val="center"/>
              <w:rPr>
                <w:rFonts w:eastAsia="Calibri"/>
                <w:color w:val="FF0000"/>
                <w:lang w:eastAsia="en-US"/>
              </w:rPr>
            </w:pPr>
            <w:r>
              <w:rPr>
                <w:rFonts w:eastAsia="Calibri"/>
                <w:color w:val="000000"/>
                <w:lang w:eastAsia="en-US"/>
              </w:rPr>
              <w:t>9 336,8</w:t>
            </w:r>
          </w:p>
        </w:tc>
        <w:tc>
          <w:tcPr>
            <w:tcW w:w="1701" w:type="dxa"/>
          </w:tcPr>
          <w:p w:rsidR="000C55E2" w:rsidRPr="00046253" w:rsidRDefault="00390756" w:rsidP="002B57DF">
            <w:pPr>
              <w:jc w:val="center"/>
              <w:rPr>
                <w:rFonts w:eastAsia="Calibri"/>
                <w:lang w:eastAsia="en-US"/>
              </w:rPr>
            </w:pPr>
            <w:r>
              <w:rPr>
                <w:rFonts w:eastAsia="Calibri"/>
                <w:lang w:eastAsia="en-US"/>
              </w:rPr>
              <w:t>9 404,8</w:t>
            </w:r>
          </w:p>
        </w:tc>
        <w:tc>
          <w:tcPr>
            <w:tcW w:w="1559" w:type="dxa"/>
            <w:shd w:val="clear" w:color="auto" w:fill="auto"/>
            <w:vAlign w:val="center"/>
          </w:tcPr>
          <w:p w:rsidR="000C55E2" w:rsidRPr="00641263" w:rsidRDefault="00390756" w:rsidP="002769EC">
            <w:pPr>
              <w:jc w:val="center"/>
              <w:rPr>
                <w:rFonts w:eastAsia="Calibri"/>
                <w:highlight w:val="yellow"/>
                <w:lang w:eastAsia="en-US"/>
              </w:rPr>
            </w:pPr>
            <w:r>
              <w:rPr>
                <w:rFonts w:eastAsia="Calibri"/>
                <w:lang w:eastAsia="en-US"/>
              </w:rPr>
              <w:t>68,0</w:t>
            </w:r>
          </w:p>
        </w:tc>
        <w:tc>
          <w:tcPr>
            <w:tcW w:w="1134" w:type="dxa"/>
            <w:shd w:val="clear" w:color="auto" w:fill="auto"/>
            <w:vAlign w:val="center"/>
          </w:tcPr>
          <w:p w:rsidR="000C55E2" w:rsidRPr="00641263" w:rsidRDefault="00390756" w:rsidP="007F13C2">
            <w:pPr>
              <w:jc w:val="center"/>
              <w:rPr>
                <w:rFonts w:eastAsia="Calibri"/>
                <w:highlight w:val="yellow"/>
                <w:lang w:eastAsia="en-US"/>
              </w:rPr>
            </w:pPr>
            <w:r>
              <w:rPr>
                <w:rFonts w:eastAsia="Calibri"/>
                <w:lang w:eastAsia="en-US"/>
              </w:rPr>
              <w:t>101,0</w:t>
            </w:r>
          </w:p>
        </w:tc>
      </w:tr>
      <w:tr w:rsidR="000C55E2" w:rsidRPr="00FA42C8" w:rsidTr="0082024C">
        <w:trPr>
          <w:trHeight w:val="312"/>
        </w:trPr>
        <w:tc>
          <w:tcPr>
            <w:tcW w:w="1560" w:type="dxa"/>
            <w:shd w:val="clear" w:color="auto" w:fill="auto"/>
            <w:vAlign w:val="center"/>
          </w:tcPr>
          <w:p w:rsidR="000C55E2" w:rsidRPr="00FA42C8" w:rsidRDefault="000C55E2" w:rsidP="00C538C5">
            <w:pPr>
              <w:jc w:val="center"/>
              <w:rPr>
                <w:rFonts w:eastAsia="Calibri"/>
                <w:color w:val="000000"/>
                <w:lang w:eastAsia="en-US"/>
              </w:rPr>
            </w:pPr>
            <w:r w:rsidRPr="00FA42C8">
              <w:rPr>
                <w:rFonts w:eastAsia="Calibri"/>
                <w:color w:val="000000"/>
                <w:lang w:eastAsia="en-US"/>
              </w:rPr>
              <w:t>Расходы</w:t>
            </w:r>
          </w:p>
        </w:tc>
        <w:tc>
          <w:tcPr>
            <w:tcW w:w="1701" w:type="dxa"/>
            <w:shd w:val="clear" w:color="auto" w:fill="auto"/>
            <w:vAlign w:val="center"/>
          </w:tcPr>
          <w:p w:rsidR="000C55E2" w:rsidRPr="00FA42C8" w:rsidRDefault="00293063" w:rsidP="002B57DF">
            <w:pPr>
              <w:jc w:val="center"/>
              <w:rPr>
                <w:rFonts w:eastAsia="Calibri"/>
                <w:color w:val="000000"/>
                <w:lang w:eastAsia="en-US"/>
              </w:rPr>
            </w:pPr>
            <w:r>
              <w:rPr>
                <w:rFonts w:eastAsia="Calibri"/>
                <w:color w:val="000000"/>
                <w:lang w:eastAsia="en-US"/>
              </w:rPr>
              <w:t>4 765,3</w:t>
            </w:r>
          </w:p>
        </w:tc>
        <w:tc>
          <w:tcPr>
            <w:tcW w:w="1701" w:type="dxa"/>
            <w:shd w:val="clear" w:color="auto" w:fill="auto"/>
            <w:vAlign w:val="center"/>
          </w:tcPr>
          <w:p w:rsidR="000C55E2" w:rsidRPr="00084B41" w:rsidRDefault="00293063" w:rsidP="002B57DF">
            <w:pPr>
              <w:jc w:val="center"/>
              <w:rPr>
                <w:rFonts w:eastAsia="Calibri"/>
                <w:color w:val="FF0000"/>
                <w:lang w:eastAsia="en-US"/>
              </w:rPr>
            </w:pPr>
            <w:r>
              <w:rPr>
                <w:rFonts w:eastAsia="Calibri"/>
                <w:color w:val="000000"/>
                <w:lang w:eastAsia="en-US"/>
              </w:rPr>
              <w:t>9 336,8</w:t>
            </w:r>
          </w:p>
        </w:tc>
        <w:tc>
          <w:tcPr>
            <w:tcW w:w="1701" w:type="dxa"/>
          </w:tcPr>
          <w:p w:rsidR="000C55E2" w:rsidRPr="00046253" w:rsidRDefault="00390756" w:rsidP="002B57DF">
            <w:pPr>
              <w:jc w:val="center"/>
              <w:rPr>
                <w:rFonts w:eastAsia="Calibri"/>
                <w:lang w:eastAsia="en-US"/>
              </w:rPr>
            </w:pPr>
            <w:r>
              <w:rPr>
                <w:rFonts w:eastAsia="Calibri"/>
                <w:lang w:eastAsia="en-US"/>
              </w:rPr>
              <w:t>8 713,7</w:t>
            </w:r>
          </w:p>
        </w:tc>
        <w:tc>
          <w:tcPr>
            <w:tcW w:w="1559" w:type="dxa"/>
            <w:shd w:val="clear" w:color="auto" w:fill="auto"/>
            <w:vAlign w:val="center"/>
          </w:tcPr>
          <w:p w:rsidR="000C55E2" w:rsidRPr="00046253" w:rsidRDefault="00CE0EA0" w:rsidP="00390756">
            <w:pPr>
              <w:jc w:val="center"/>
              <w:rPr>
                <w:rFonts w:eastAsia="Calibri"/>
                <w:lang w:eastAsia="en-US"/>
              </w:rPr>
            </w:pPr>
            <w:r w:rsidRPr="00046253">
              <w:rPr>
                <w:rFonts w:eastAsia="Calibri"/>
                <w:lang w:eastAsia="en-US"/>
              </w:rPr>
              <w:t xml:space="preserve">- </w:t>
            </w:r>
            <w:r w:rsidR="00390756">
              <w:rPr>
                <w:rFonts w:eastAsia="Calibri"/>
                <w:lang w:eastAsia="en-US"/>
              </w:rPr>
              <w:t xml:space="preserve"> 623,1</w:t>
            </w:r>
          </w:p>
        </w:tc>
        <w:tc>
          <w:tcPr>
            <w:tcW w:w="1134" w:type="dxa"/>
            <w:shd w:val="clear" w:color="auto" w:fill="auto"/>
            <w:vAlign w:val="center"/>
          </w:tcPr>
          <w:p w:rsidR="000C55E2" w:rsidRPr="00046253" w:rsidRDefault="00390756" w:rsidP="007F13C2">
            <w:pPr>
              <w:jc w:val="center"/>
              <w:rPr>
                <w:rFonts w:eastAsia="Calibri"/>
                <w:lang w:eastAsia="en-US"/>
              </w:rPr>
            </w:pPr>
            <w:r>
              <w:rPr>
                <w:rFonts w:eastAsia="Calibri"/>
                <w:lang w:eastAsia="en-US"/>
              </w:rPr>
              <w:t>93,3</w:t>
            </w:r>
          </w:p>
        </w:tc>
      </w:tr>
      <w:tr w:rsidR="000C55E2" w:rsidRPr="00FA42C8" w:rsidTr="00AC65AB">
        <w:trPr>
          <w:trHeight w:val="370"/>
        </w:trPr>
        <w:tc>
          <w:tcPr>
            <w:tcW w:w="1560" w:type="dxa"/>
            <w:shd w:val="clear" w:color="auto" w:fill="auto"/>
            <w:vAlign w:val="center"/>
          </w:tcPr>
          <w:p w:rsidR="000C55E2" w:rsidRPr="00FA42C8" w:rsidRDefault="00390756" w:rsidP="00ED5AB1">
            <w:pPr>
              <w:jc w:val="center"/>
              <w:rPr>
                <w:rFonts w:eastAsia="Calibri"/>
                <w:color w:val="000000"/>
                <w:lang w:eastAsia="en-US"/>
              </w:rPr>
            </w:pPr>
            <w:r>
              <w:rPr>
                <w:rFonts w:eastAsia="Calibri"/>
                <w:color w:val="000000"/>
                <w:lang w:eastAsia="en-US"/>
              </w:rPr>
              <w:t>Профицит</w:t>
            </w:r>
            <w:r w:rsidR="000C55E2" w:rsidRPr="00FA42C8">
              <w:rPr>
                <w:rFonts w:eastAsia="Calibri"/>
                <w:color w:val="000000"/>
                <w:lang w:eastAsia="en-US"/>
              </w:rPr>
              <w:t xml:space="preserve"> </w:t>
            </w:r>
          </w:p>
        </w:tc>
        <w:tc>
          <w:tcPr>
            <w:tcW w:w="1701" w:type="dxa"/>
            <w:shd w:val="clear" w:color="auto" w:fill="auto"/>
            <w:vAlign w:val="center"/>
          </w:tcPr>
          <w:p w:rsidR="000C55E2" w:rsidRPr="00FA42C8" w:rsidRDefault="005B0A32" w:rsidP="00084B41">
            <w:pPr>
              <w:jc w:val="center"/>
              <w:rPr>
                <w:rFonts w:eastAsia="Calibri"/>
                <w:color w:val="000000"/>
                <w:lang w:eastAsia="en-US"/>
              </w:rPr>
            </w:pPr>
            <w:r>
              <w:rPr>
                <w:rFonts w:eastAsia="Calibri"/>
                <w:color w:val="000000"/>
                <w:lang w:eastAsia="en-US"/>
              </w:rPr>
              <w:t>0,0</w:t>
            </w:r>
          </w:p>
        </w:tc>
        <w:tc>
          <w:tcPr>
            <w:tcW w:w="1701" w:type="dxa"/>
            <w:shd w:val="clear" w:color="auto" w:fill="auto"/>
            <w:vAlign w:val="center"/>
          </w:tcPr>
          <w:p w:rsidR="000C55E2" w:rsidRPr="00084B41" w:rsidRDefault="002769EC" w:rsidP="005B0A32">
            <w:pPr>
              <w:jc w:val="center"/>
              <w:rPr>
                <w:rFonts w:eastAsia="Calibri"/>
                <w:color w:val="FF0000"/>
                <w:lang w:eastAsia="en-US"/>
              </w:rPr>
            </w:pPr>
            <w:r>
              <w:rPr>
                <w:rFonts w:eastAsia="Calibri"/>
                <w:color w:val="000000"/>
                <w:lang w:eastAsia="en-US"/>
              </w:rPr>
              <w:t>0,0</w:t>
            </w:r>
          </w:p>
        </w:tc>
        <w:tc>
          <w:tcPr>
            <w:tcW w:w="1701" w:type="dxa"/>
            <w:vAlign w:val="center"/>
          </w:tcPr>
          <w:p w:rsidR="000C55E2" w:rsidRPr="00046253" w:rsidRDefault="00390756" w:rsidP="00A42506">
            <w:pPr>
              <w:jc w:val="center"/>
              <w:rPr>
                <w:rFonts w:eastAsia="Calibri"/>
                <w:lang w:eastAsia="en-US"/>
              </w:rPr>
            </w:pPr>
            <w:r>
              <w:rPr>
                <w:rFonts w:eastAsia="Calibri"/>
                <w:lang w:eastAsia="en-US"/>
              </w:rPr>
              <w:t>691,1</w:t>
            </w:r>
          </w:p>
        </w:tc>
        <w:tc>
          <w:tcPr>
            <w:tcW w:w="1559" w:type="dxa"/>
            <w:shd w:val="clear" w:color="auto" w:fill="auto"/>
            <w:vAlign w:val="center"/>
          </w:tcPr>
          <w:p w:rsidR="000C55E2" w:rsidRPr="00046253" w:rsidRDefault="000C55E2" w:rsidP="00C538C5">
            <w:pPr>
              <w:jc w:val="center"/>
              <w:rPr>
                <w:rFonts w:eastAsia="Calibri"/>
                <w:lang w:eastAsia="en-US"/>
              </w:rPr>
            </w:pPr>
            <w:r w:rsidRPr="00046253">
              <w:rPr>
                <w:rFonts w:eastAsia="Calibri"/>
                <w:lang w:eastAsia="en-US"/>
              </w:rPr>
              <w:t>-</w:t>
            </w:r>
          </w:p>
        </w:tc>
        <w:tc>
          <w:tcPr>
            <w:tcW w:w="1134" w:type="dxa"/>
            <w:shd w:val="clear" w:color="auto" w:fill="auto"/>
            <w:vAlign w:val="center"/>
          </w:tcPr>
          <w:p w:rsidR="000C55E2" w:rsidRPr="00046253" w:rsidRDefault="000C55E2" w:rsidP="00C538C5">
            <w:pPr>
              <w:jc w:val="center"/>
              <w:rPr>
                <w:rFonts w:eastAsia="Calibri"/>
                <w:lang w:eastAsia="en-US"/>
              </w:rPr>
            </w:pPr>
            <w:r w:rsidRPr="00046253">
              <w:rPr>
                <w:rFonts w:eastAsia="Calibri"/>
                <w:lang w:eastAsia="en-US"/>
              </w:rPr>
              <w:t>-</w:t>
            </w:r>
          </w:p>
        </w:tc>
      </w:tr>
    </w:tbl>
    <w:p w:rsidR="00B82885" w:rsidRDefault="00380EDE" w:rsidP="0041238D">
      <w:pPr>
        <w:pStyle w:val="a5"/>
        <w:tabs>
          <w:tab w:val="left" w:pos="709"/>
        </w:tabs>
        <w:spacing w:before="0" w:beforeAutospacing="0" w:after="0" w:afterAutospacing="0"/>
        <w:ind w:firstLine="426"/>
        <w:rPr>
          <w:color w:val="000000"/>
          <w:spacing w:val="-1"/>
          <w:sz w:val="28"/>
          <w:szCs w:val="28"/>
        </w:rPr>
      </w:pPr>
      <w:r>
        <w:rPr>
          <w:color w:val="000000"/>
          <w:spacing w:val="-1"/>
          <w:sz w:val="28"/>
          <w:szCs w:val="28"/>
        </w:rPr>
        <w:lastRenderedPageBreak/>
        <w:t xml:space="preserve">   </w:t>
      </w:r>
      <w:r w:rsidR="0041238D">
        <w:rPr>
          <w:color w:val="000000"/>
          <w:spacing w:val="-1"/>
          <w:sz w:val="28"/>
          <w:szCs w:val="28"/>
        </w:rPr>
        <w:t xml:space="preserve"> </w:t>
      </w:r>
      <w:r w:rsidR="00CE0EA0" w:rsidRPr="00CE0EA0">
        <w:rPr>
          <w:color w:val="000000"/>
          <w:spacing w:val="-1"/>
          <w:sz w:val="28"/>
          <w:szCs w:val="28"/>
        </w:rPr>
        <w:t xml:space="preserve">Проект решения об </w:t>
      </w:r>
      <w:r w:rsidR="00CE0EA0">
        <w:rPr>
          <w:color w:val="000000"/>
          <w:spacing w:val="-1"/>
          <w:sz w:val="28"/>
          <w:szCs w:val="28"/>
        </w:rPr>
        <w:t>исполнении бюджета</w:t>
      </w:r>
      <w:r w:rsidR="00A432A6">
        <w:rPr>
          <w:color w:val="000000"/>
          <w:spacing w:val="-1"/>
          <w:sz w:val="28"/>
          <w:szCs w:val="28"/>
        </w:rPr>
        <w:t xml:space="preserve"> </w:t>
      </w:r>
      <w:r w:rsidR="007F13C2">
        <w:rPr>
          <w:color w:val="000000"/>
          <w:spacing w:val="-1"/>
          <w:sz w:val="28"/>
          <w:szCs w:val="28"/>
        </w:rPr>
        <w:t>Кировского</w:t>
      </w:r>
      <w:r w:rsidR="001C057C">
        <w:rPr>
          <w:color w:val="000000"/>
          <w:spacing w:val="-1"/>
          <w:sz w:val="28"/>
          <w:szCs w:val="28"/>
        </w:rPr>
        <w:t xml:space="preserve"> </w:t>
      </w:r>
      <w:r w:rsidR="00A432A6">
        <w:rPr>
          <w:color w:val="000000"/>
          <w:spacing w:val="-1"/>
          <w:sz w:val="28"/>
          <w:szCs w:val="28"/>
        </w:rPr>
        <w:t xml:space="preserve">сельсовета </w:t>
      </w:r>
      <w:r w:rsidR="00CE0EA0">
        <w:rPr>
          <w:color w:val="000000"/>
          <w:spacing w:val="-1"/>
          <w:sz w:val="28"/>
          <w:szCs w:val="28"/>
        </w:rPr>
        <w:t>за 202</w:t>
      </w:r>
      <w:r w:rsidR="00390756">
        <w:rPr>
          <w:color w:val="000000"/>
          <w:spacing w:val="-1"/>
          <w:sz w:val="28"/>
          <w:szCs w:val="28"/>
        </w:rPr>
        <w:t>4</w:t>
      </w:r>
      <w:r w:rsidR="00CE0EA0">
        <w:rPr>
          <w:color w:val="000000"/>
          <w:spacing w:val="-1"/>
          <w:sz w:val="28"/>
          <w:szCs w:val="28"/>
        </w:rPr>
        <w:t xml:space="preserve"> год </w:t>
      </w:r>
      <w:r w:rsidR="00CE0EA0" w:rsidRPr="00CE0EA0">
        <w:rPr>
          <w:color w:val="000000"/>
          <w:spacing w:val="-1"/>
          <w:sz w:val="28"/>
          <w:szCs w:val="28"/>
        </w:rPr>
        <w:t xml:space="preserve"> представлен по доходам в сумме  </w:t>
      </w:r>
      <w:r w:rsidR="00390756">
        <w:rPr>
          <w:color w:val="000000"/>
          <w:spacing w:val="-1"/>
          <w:sz w:val="28"/>
          <w:szCs w:val="28"/>
        </w:rPr>
        <w:t>9 404,8</w:t>
      </w:r>
      <w:r w:rsidR="002769EC">
        <w:rPr>
          <w:color w:val="000000"/>
          <w:spacing w:val="-1"/>
          <w:sz w:val="28"/>
          <w:szCs w:val="28"/>
        </w:rPr>
        <w:t xml:space="preserve"> тыс. руб., по расходам в сумме </w:t>
      </w:r>
      <w:r w:rsidR="00390756">
        <w:rPr>
          <w:color w:val="000000"/>
          <w:spacing w:val="-1"/>
          <w:sz w:val="28"/>
          <w:szCs w:val="28"/>
        </w:rPr>
        <w:t>8 713,7</w:t>
      </w:r>
      <w:r w:rsidR="00CE0EA0" w:rsidRPr="00CE0EA0">
        <w:rPr>
          <w:color w:val="000000"/>
          <w:spacing w:val="-1"/>
          <w:sz w:val="28"/>
          <w:szCs w:val="28"/>
        </w:rPr>
        <w:t xml:space="preserve"> тыс. руб., </w:t>
      </w:r>
      <w:r w:rsidR="00A42506">
        <w:rPr>
          <w:color w:val="000000"/>
          <w:spacing w:val="-1"/>
          <w:sz w:val="28"/>
          <w:szCs w:val="28"/>
        </w:rPr>
        <w:t>проф</w:t>
      </w:r>
      <w:r w:rsidR="007F13C2">
        <w:rPr>
          <w:color w:val="000000"/>
          <w:spacing w:val="-1"/>
          <w:sz w:val="28"/>
          <w:szCs w:val="28"/>
        </w:rPr>
        <w:t>ицит</w:t>
      </w:r>
      <w:r w:rsidR="001C057C">
        <w:rPr>
          <w:color w:val="000000"/>
          <w:spacing w:val="-1"/>
          <w:sz w:val="28"/>
          <w:szCs w:val="28"/>
        </w:rPr>
        <w:t xml:space="preserve"> </w:t>
      </w:r>
      <w:r w:rsidR="00CE0EA0" w:rsidRPr="00CE0EA0">
        <w:rPr>
          <w:color w:val="000000"/>
          <w:spacing w:val="-1"/>
          <w:sz w:val="28"/>
          <w:szCs w:val="28"/>
        </w:rPr>
        <w:t xml:space="preserve">бюджета </w:t>
      </w:r>
      <w:r w:rsidR="001C057C">
        <w:rPr>
          <w:color w:val="000000"/>
          <w:spacing w:val="-1"/>
          <w:sz w:val="28"/>
          <w:szCs w:val="28"/>
        </w:rPr>
        <w:t xml:space="preserve">составил </w:t>
      </w:r>
      <w:r w:rsidR="00CE0EA0" w:rsidRPr="00CE0EA0">
        <w:rPr>
          <w:color w:val="000000"/>
          <w:spacing w:val="-1"/>
          <w:sz w:val="28"/>
          <w:szCs w:val="28"/>
        </w:rPr>
        <w:t xml:space="preserve">в сумме  </w:t>
      </w:r>
      <w:r w:rsidR="00390756">
        <w:rPr>
          <w:color w:val="000000"/>
          <w:spacing w:val="-1"/>
          <w:sz w:val="28"/>
          <w:szCs w:val="28"/>
        </w:rPr>
        <w:t>691,1</w:t>
      </w:r>
      <w:r w:rsidR="00CE0EA0" w:rsidRPr="00CE0EA0">
        <w:rPr>
          <w:color w:val="000000"/>
          <w:spacing w:val="-1"/>
          <w:sz w:val="28"/>
          <w:szCs w:val="28"/>
        </w:rPr>
        <w:t xml:space="preserve"> тыс. руб.</w:t>
      </w:r>
    </w:p>
    <w:p w:rsidR="00380EDE" w:rsidRPr="00864047" w:rsidRDefault="000D35DA" w:rsidP="0041238D">
      <w:pPr>
        <w:pStyle w:val="a5"/>
        <w:tabs>
          <w:tab w:val="left" w:pos="709"/>
        </w:tabs>
        <w:spacing w:before="0" w:beforeAutospacing="0" w:after="0" w:afterAutospacing="0"/>
        <w:ind w:firstLine="426"/>
        <w:rPr>
          <w:rFonts w:eastAsia="Calibri"/>
          <w:color w:val="000000"/>
          <w:sz w:val="28"/>
          <w:szCs w:val="28"/>
          <w:lang w:eastAsia="en-US"/>
        </w:rPr>
      </w:pPr>
      <w:r>
        <w:rPr>
          <w:sz w:val="28"/>
          <w:szCs w:val="28"/>
        </w:rPr>
        <w:t xml:space="preserve">   </w:t>
      </w:r>
      <w:r w:rsidR="0041238D">
        <w:rPr>
          <w:sz w:val="28"/>
          <w:szCs w:val="28"/>
        </w:rPr>
        <w:t xml:space="preserve"> </w:t>
      </w:r>
    </w:p>
    <w:p w:rsidR="00864047" w:rsidRPr="00791E09" w:rsidRDefault="00F63FAC" w:rsidP="00864047">
      <w:pPr>
        <w:ind w:firstLine="709"/>
        <w:jc w:val="center"/>
        <w:rPr>
          <w:rFonts w:eastAsia="Calibri"/>
          <w:b/>
          <w:color w:val="000000"/>
          <w:sz w:val="28"/>
          <w:szCs w:val="28"/>
          <w:lang w:eastAsia="en-US"/>
        </w:rPr>
      </w:pPr>
      <w:r w:rsidRPr="00791E09">
        <w:rPr>
          <w:rFonts w:eastAsia="Calibri"/>
          <w:b/>
          <w:color w:val="000000"/>
          <w:sz w:val="28"/>
          <w:szCs w:val="28"/>
          <w:lang w:eastAsia="en-US"/>
        </w:rPr>
        <w:t>Анализ и</w:t>
      </w:r>
      <w:r w:rsidR="00864047" w:rsidRPr="00791E09">
        <w:rPr>
          <w:rFonts w:eastAsia="Calibri"/>
          <w:b/>
          <w:color w:val="000000"/>
          <w:sz w:val="28"/>
          <w:szCs w:val="28"/>
          <w:lang w:eastAsia="en-US"/>
        </w:rPr>
        <w:t>сполнени</w:t>
      </w:r>
      <w:r w:rsidRPr="00791E09">
        <w:rPr>
          <w:rFonts w:eastAsia="Calibri"/>
          <w:b/>
          <w:color w:val="000000"/>
          <w:sz w:val="28"/>
          <w:szCs w:val="28"/>
          <w:lang w:eastAsia="en-US"/>
        </w:rPr>
        <w:t>я доходной части бюджета</w:t>
      </w:r>
      <w:r w:rsidR="000E28CA">
        <w:rPr>
          <w:rFonts w:eastAsia="Calibri"/>
          <w:b/>
          <w:color w:val="000000"/>
          <w:sz w:val="28"/>
          <w:szCs w:val="28"/>
          <w:lang w:eastAsia="en-US"/>
        </w:rPr>
        <w:t xml:space="preserve"> </w:t>
      </w:r>
      <w:r w:rsidR="00EB54EF">
        <w:rPr>
          <w:rFonts w:eastAsia="Calibri"/>
          <w:b/>
          <w:color w:val="000000"/>
          <w:sz w:val="28"/>
          <w:szCs w:val="28"/>
          <w:lang w:eastAsia="en-US"/>
        </w:rPr>
        <w:t xml:space="preserve">муниципального образования </w:t>
      </w:r>
      <w:r w:rsidR="007F13C2">
        <w:rPr>
          <w:rFonts w:eastAsia="Calibri"/>
          <w:b/>
          <w:color w:val="000000"/>
          <w:sz w:val="28"/>
          <w:szCs w:val="28"/>
          <w:lang w:eastAsia="en-US"/>
        </w:rPr>
        <w:t>Кировского</w:t>
      </w:r>
      <w:r w:rsidR="000E28CA">
        <w:rPr>
          <w:rFonts w:eastAsia="Calibri"/>
          <w:b/>
          <w:color w:val="000000"/>
          <w:sz w:val="28"/>
          <w:szCs w:val="28"/>
          <w:lang w:eastAsia="en-US"/>
        </w:rPr>
        <w:t xml:space="preserve"> сельсовета</w:t>
      </w:r>
      <w:r w:rsidRPr="00791E09">
        <w:rPr>
          <w:rFonts w:eastAsia="Calibri"/>
          <w:b/>
          <w:color w:val="000000"/>
          <w:sz w:val="28"/>
          <w:szCs w:val="28"/>
          <w:lang w:eastAsia="en-US"/>
        </w:rPr>
        <w:t xml:space="preserve"> за 202</w:t>
      </w:r>
      <w:r w:rsidR="00390756">
        <w:rPr>
          <w:rFonts w:eastAsia="Calibri"/>
          <w:b/>
          <w:color w:val="000000"/>
          <w:sz w:val="28"/>
          <w:szCs w:val="28"/>
          <w:lang w:eastAsia="en-US"/>
        </w:rPr>
        <w:t>4</w:t>
      </w:r>
      <w:r w:rsidRPr="00791E09">
        <w:rPr>
          <w:rFonts w:eastAsia="Calibri"/>
          <w:b/>
          <w:color w:val="000000"/>
          <w:sz w:val="28"/>
          <w:szCs w:val="28"/>
          <w:lang w:eastAsia="en-US"/>
        </w:rPr>
        <w:t xml:space="preserve"> год</w:t>
      </w:r>
    </w:p>
    <w:p w:rsidR="000C55E2" w:rsidRPr="00FA42C8" w:rsidRDefault="000C55E2" w:rsidP="00864047">
      <w:pPr>
        <w:ind w:firstLine="709"/>
        <w:jc w:val="center"/>
        <w:rPr>
          <w:rFonts w:eastAsia="Calibri"/>
          <w:b/>
          <w:color w:val="000000"/>
          <w:lang w:eastAsia="en-US"/>
        </w:rPr>
      </w:pPr>
    </w:p>
    <w:p w:rsidR="006836EF" w:rsidRPr="00EF3BA9" w:rsidRDefault="006836EF" w:rsidP="0041238D">
      <w:pPr>
        <w:tabs>
          <w:tab w:val="left" w:pos="709"/>
        </w:tabs>
        <w:ind w:firstLine="709"/>
        <w:jc w:val="both"/>
        <w:rPr>
          <w:color w:val="000000"/>
          <w:spacing w:val="-1"/>
          <w:sz w:val="28"/>
          <w:szCs w:val="28"/>
        </w:rPr>
      </w:pPr>
      <w:r w:rsidRPr="00EF3BA9">
        <w:rPr>
          <w:color w:val="000000"/>
          <w:spacing w:val="1"/>
          <w:sz w:val="28"/>
          <w:szCs w:val="28"/>
        </w:rPr>
        <w:t xml:space="preserve">Исполнение доходной части бюджета является одним из основных показателей финансового состояния муниципального образования. </w:t>
      </w:r>
      <w:r w:rsidRPr="00EF3BA9">
        <w:rPr>
          <w:rFonts w:eastAsia="Calibri"/>
          <w:color w:val="000000"/>
          <w:sz w:val="28"/>
          <w:szCs w:val="28"/>
          <w:lang w:eastAsia="en-US"/>
        </w:rPr>
        <w:t>Доходная часть бюджета</w:t>
      </w:r>
      <w:r w:rsidR="000E28CA">
        <w:rPr>
          <w:rFonts w:eastAsia="Calibri"/>
          <w:color w:val="000000"/>
          <w:sz w:val="28"/>
          <w:szCs w:val="28"/>
          <w:lang w:eastAsia="en-US"/>
        </w:rPr>
        <w:t xml:space="preserve"> поселения</w:t>
      </w:r>
      <w:r w:rsidRPr="00EF3BA9">
        <w:rPr>
          <w:rFonts w:eastAsia="Calibri"/>
          <w:color w:val="000000"/>
          <w:sz w:val="28"/>
          <w:szCs w:val="28"/>
          <w:lang w:eastAsia="en-US"/>
        </w:rPr>
        <w:t xml:space="preserve"> формировалась </w:t>
      </w:r>
      <w:r w:rsidRPr="00D05777">
        <w:rPr>
          <w:rFonts w:eastAsia="Calibri"/>
          <w:color w:val="000000"/>
          <w:sz w:val="28"/>
          <w:szCs w:val="28"/>
          <w:lang w:eastAsia="en-US"/>
        </w:rPr>
        <w:t xml:space="preserve">за счет налоговых и неналоговых доходов, безвозмездных поступлений </w:t>
      </w:r>
      <w:r w:rsidRPr="00D05777">
        <w:rPr>
          <w:rFonts w:eastAsia="Calibri"/>
          <w:sz w:val="28"/>
          <w:szCs w:val="28"/>
          <w:lang w:eastAsia="en-US"/>
        </w:rPr>
        <w:t xml:space="preserve">из </w:t>
      </w:r>
      <w:r w:rsidR="007F0A64" w:rsidRPr="00D05777">
        <w:rPr>
          <w:rFonts w:eastAsia="Calibri"/>
          <w:sz w:val="28"/>
          <w:szCs w:val="28"/>
          <w:lang w:eastAsia="en-US"/>
        </w:rPr>
        <w:t>к</w:t>
      </w:r>
      <w:r w:rsidRPr="00D05777">
        <w:rPr>
          <w:rFonts w:eastAsia="Calibri"/>
          <w:sz w:val="28"/>
          <w:szCs w:val="28"/>
          <w:lang w:eastAsia="en-US"/>
        </w:rPr>
        <w:t>раевого</w:t>
      </w:r>
      <w:r w:rsidR="007F0A64" w:rsidRPr="00D05777">
        <w:rPr>
          <w:rFonts w:eastAsia="Calibri"/>
          <w:sz w:val="28"/>
          <w:szCs w:val="28"/>
          <w:lang w:eastAsia="en-US"/>
        </w:rPr>
        <w:t xml:space="preserve"> и районного</w:t>
      </w:r>
      <w:r w:rsidRPr="00D05777">
        <w:rPr>
          <w:rFonts w:eastAsia="Calibri"/>
          <w:sz w:val="28"/>
          <w:szCs w:val="28"/>
          <w:lang w:eastAsia="en-US"/>
        </w:rPr>
        <w:t xml:space="preserve"> бюджет</w:t>
      </w:r>
      <w:r w:rsidR="007F0A64" w:rsidRPr="00D05777">
        <w:rPr>
          <w:rFonts w:eastAsia="Calibri"/>
          <w:sz w:val="28"/>
          <w:szCs w:val="28"/>
          <w:lang w:eastAsia="en-US"/>
        </w:rPr>
        <w:t>ов</w:t>
      </w:r>
      <w:r w:rsidRPr="00D05777">
        <w:rPr>
          <w:rFonts w:eastAsia="Calibri"/>
          <w:sz w:val="28"/>
          <w:szCs w:val="28"/>
          <w:lang w:eastAsia="en-US"/>
        </w:rPr>
        <w:t>, а также добровольных взносов граждан.</w:t>
      </w:r>
      <w:r w:rsidRPr="00B82885">
        <w:rPr>
          <w:color w:val="FF0000"/>
          <w:spacing w:val="-1"/>
          <w:sz w:val="28"/>
          <w:szCs w:val="28"/>
        </w:rPr>
        <w:tab/>
      </w:r>
    </w:p>
    <w:p w:rsidR="006836EF" w:rsidRPr="00EF3BA9" w:rsidRDefault="006836EF" w:rsidP="006836EF">
      <w:pPr>
        <w:tabs>
          <w:tab w:val="left" w:pos="709"/>
        </w:tabs>
        <w:autoSpaceDE w:val="0"/>
        <w:autoSpaceDN w:val="0"/>
        <w:adjustRightInd w:val="0"/>
        <w:jc w:val="both"/>
        <w:rPr>
          <w:color w:val="000000"/>
          <w:spacing w:val="1"/>
          <w:sz w:val="28"/>
          <w:szCs w:val="28"/>
        </w:rPr>
      </w:pPr>
      <w:r w:rsidRPr="00EF3BA9">
        <w:rPr>
          <w:sz w:val="28"/>
          <w:szCs w:val="28"/>
        </w:rPr>
        <w:t xml:space="preserve"> </w:t>
      </w:r>
      <w:r w:rsidR="0041238D">
        <w:rPr>
          <w:color w:val="000000"/>
          <w:spacing w:val="1"/>
          <w:sz w:val="28"/>
          <w:szCs w:val="28"/>
        </w:rPr>
        <w:t xml:space="preserve">         </w:t>
      </w:r>
      <w:r w:rsidRPr="00641263">
        <w:rPr>
          <w:color w:val="000000"/>
          <w:spacing w:val="1"/>
          <w:sz w:val="28"/>
          <w:szCs w:val="28"/>
        </w:rPr>
        <w:t xml:space="preserve">На основании отчета </w:t>
      </w:r>
      <w:r w:rsidR="000E28CA" w:rsidRPr="00641263">
        <w:rPr>
          <w:color w:val="000000"/>
          <w:spacing w:val="1"/>
          <w:sz w:val="28"/>
          <w:szCs w:val="28"/>
        </w:rPr>
        <w:t>б</w:t>
      </w:r>
      <w:r w:rsidRPr="00641263">
        <w:rPr>
          <w:color w:val="000000"/>
          <w:spacing w:val="1"/>
          <w:sz w:val="28"/>
          <w:szCs w:val="28"/>
        </w:rPr>
        <w:t>юджет</w:t>
      </w:r>
      <w:r w:rsidR="000E28CA" w:rsidRPr="00641263">
        <w:rPr>
          <w:color w:val="000000"/>
          <w:spacing w:val="1"/>
          <w:sz w:val="28"/>
          <w:szCs w:val="28"/>
        </w:rPr>
        <w:t xml:space="preserve"> поселения</w:t>
      </w:r>
      <w:r w:rsidRPr="00641263">
        <w:rPr>
          <w:color w:val="000000"/>
          <w:spacing w:val="1"/>
          <w:sz w:val="28"/>
          <w:szCs w:val="28"/>
        </w:rPr>
        <w:t xml:space="preserve"> за 202</w:t>
      </w:r>
      <w:r w:rsidR="00390756">
        <w:rPr>
          <w:color w:val="000000"/>
          <w:spacing w:val="1"/>
          <w:sz w:val="28"/>
          <w:szCs w:val="28"/>
        </w:rPr>
        <w:t>4</w:t>
      </w:r>
      <w:r w:rsidRPr="00641263">
        <w:rPr>
          <w:color w:val="000000"/>
          <w:spacing w:val="1"/>
          <w:sz w:val="28"/>
          <w:szCs w:val="28"/>
        </w:rPr>
        <w:t xml:space="preserve"> </w:t>
      </w:r>
      <w:r w:rsidRPr="00641263">
        <w:rPr>
          <w:color w:val="000000"/>
          <w:spacing w:val="-1"/>
          <w:sz w:val="28"/>
          <w:szCs w:val="28"/>
        </w:rPr>
        <w:t xml:space="preserve">год </w:t>
      </w:r>
      <w:r w:rsidRPr="00641263">
        <w:rPr>
          <w:color w:val="000000"/>
          <w:spacing w:val="1"/>
          <w:sz w:val="28"/>
          <w:szCs w:val="28"/>
        </w:rPr>
        <w:t xml:space="preserve">исполнен по доходам в сумме  </w:t>
      </w:r>
      <w:r w:rsidR="00390756">
        <w:rPr>
          <w:color w:val="000000"/>
          <w:spacing w:val="1"/>
          <w:sz w:val="28"/>
          <w:szCs w:val="28"/>
        </w:rPr>
        <w:t>9 404,8</w:t>
      </w:r>
      <w:r w:rsidR="00671C05" w:rsidRPr="00641263">
        <w:rPr>
          <w:color w:val="000000"/>
          <w:spacing w:val="1"/>
          <w:sz w:val="28"/>
          <w:szCs w:val="28"/>
        </w:rPr>
        <w:t xml:space="preserve"> </w:t>
      </w:r>
      <w:r w:rsidRPr="00641263">
        <w:rPr>
          <w:color w:val="000000"/>
          <w:spacing w:val="1"/>
          <w:sz w:val="28"/>
          <w:szCs w:val="28"/>
        </w:rPr>
        <w:t xml:space="preserve">тыс. руб. или </w:t>
      </w:r>
      <w:r w:rsidR="00390756">
        <w:rPr>
          <w:color w:val="000000"/>
          <w:spacing w:val="1"/>
          <w:sz w:val="28"/>
          <w:szCs w:val="28"/>
        </w:rPr>
        <w:t>101</w:t>
      </w:r>
      <w:r w:rsidRPr="00641263">
        <w:rPr>
          <w:color w:val="000000"/>
          <w:spacing w:val="1"/>
          <w:sz w:val="28"/>
          <w:szCs w:val="28"/>
        </w:rPr>
        <w:t xml:space="preserve"> % к уточненному плану.</w:t>
      </w:r>
      <w:r w:rsidRPr="00EF3BA9">
        <w:rPr>
          <w:color w:val="000000"/>
          <w:spacing w:val="1"/>
          <w:sz w:val="28"/>
          <w:szCs w:val="28"/>
        </w:rPr>
        <w:t xml:space="preserve">        </w:t>
      </w:r>
    </w:p>
    <w:p w:rsidR="003E7C7E" w:rsidRPr="003E687B" w:rsidRDefault="006836EF" w:rsidP="0041238D">
      <w:pPr>
        <w:shd w:val="clear" w:color="auto" w:fill="FFFFFF"/>
        <w:tabs>
          <w:tab w:val="left" w:pos="709"/>
        </w:tabs>
        <w:ind w:firstLine="426"/>
        <w:jc w:val="both"/>
        <w:rPr>
          <w:spacing w:val="1"/>
          <w:sz w:val="28"/>
          <w:szCs w:val="28"/>
        </w:rPr>
      </w:pPr>
      <w:r w:rsidRPr="00EF3BA9">
        <w:rPr>
          <w:color w:val="000000"/>
          <w:spacing w:val="1"/>
          <w:sz w:val="28"/>
          <w:szCs w:val="28"/>
        </w:rPr>
        <w:t xml:space="preserve">    </w:t>
      </w:r>
      <w:r w:rsidRPr="00B347F2">
        <w:rPr>
          <w:spacing w:val="1"/>
          <w:sz w:val="28"/>
          <w:szCs w:val="28"/>
        </w:rPr>
        <w:t>Проведенным анализом исполнения бюджета по доходам установлено, что  по сравнению с аналогичным периодом 20</w:t>
      </w:r>
      <w:r w:rsidR="000E28CA" w:rsidRPr="00B347F2">
        <w:rPr>
          <w:spacing w:val="1"/>
          <w:sz w:val="28"/>
          <w:szCs w:val="28"/>
        </w:rPr>
        <w:t>2</w:t>
      </w:r>
      <w:r w:rsidR="0079624B">
        <w:rPr>
          <w:spacing w:val="1"/>
          <w:sz w:val="28"/>
          <w:szCs w:val="28"/>
        </w:rPr>
        <w:t>3</w:t>
      </w:r>
      <w:r w:rsidRPr="00B347F2">
        <w:rPr>
          <w:spacing w:val="1"/>
          <w:sz w:val="28"/>
          <w:szCs w:val="28"/>
        </w:rPr>
        <w:t xml:space="preserve"> года (исполнено </w:t>
      </w:r>
      <w:r w:rsidR="0079624B">
        <w:rPr>
          <w:spacing w:val="1"/>
          <w:sz w:val="28"/>
          <w:szCs w:val="28"/>
        </w:rPr>
        <w:t>7 499,0</w:t>
      </w:r>
      <w:r w:rsidRPr="00B347F2">
        <w:rPr>
          <w:spacing w:val="1"/>
          <w:sz w:val="28"/>
          <w:szCs w:val="28"/>
        </w:rPr>
        <w:t xml:space="preserve"> тыс. руб.), доходная часть бюджета в </w:t>
      </w:r>
      <w:r w:rsidR="00304A9B" w:rsidRPr="00B347F2">
        <w:rPr>
          <w:spacing w:val="1"/>
          <w:sz w:val="28"/>
          <w:szCs w:val="28"/>
        </w:rPr>
        <w:t xml:space="preserve">отчетном периоде текущего года </w:t>
      </w:r>
      <w:r w:rsidR="0079624B">
        <w:rPr>
          <w:spacing w:val="1"/>
          <w:sz w:val="28"/>
          <w:szCs w:val="28"/>
        </w:rPr>
        <w:t>выросла на 1 905,8</w:t>
      </w:r>
      <w:r w:rsidRPr="00B347F2">
        <w:rPr>
          <w:spacing w:val="1"/>
          <w:sz w:val="28"/>
          <w:szCs w:val="28"/>
        </w:rPr>
        <w:t xml:space="preserve"> тыс. руб. </w:t>
      </w:r>
      <w:r w:rsidR="00E370FA" w:rsidRPr="00B347F2">
        <w:rPr>
          <w:spacing w:val="1"/>
          <w:sz w:val="28"/>
          <w:szCs w:val="28"/>
        </w:rPr>
        <w:t>(</w:t>
      </w:r>
      <w:r w:rsidR="0079624B">
        <w:rPr>
          <w:spacing w:val="1"/>
          <w:sz w:val="28"/>
          <w:szCs w:val="28"/>
        </w:rPr>
        <w:t>25</w:t>
      </w:r>
      <w:r w:rsidR="00E370FA" w:rsidRPr="00B347F2">
        <w:rPr>
          <w:spacing w:val="1"/>
          <w:sz w:val="28"/>
          <w:szCs w:val="28"/>
        </w:rPr>
        <w:t xml:space="preserve">%) </w:t>
      </w:r>
      <w:r w:rsidRPr="00B347F2">
        <w:rPr>
          <w:spacing w:val="1"/>
          <w:sz w:val="28"/>
          <w:szCs w:val="28"/>
        </w:rPr>
        <w:t>в основном за счет</w:t>
      </w:r>
      <w:r w:rsidR="003E687B" w:rsidRPr="00B347F2">
        <w:rPr>
          <w:spacing w:val="1"/>
          <w:sz w:val="28"/>
          <w:szCs w:val="28"/>
        </w:rPr>
        <w:t xml:space="preserve"> </w:t>
      </w:r>
      <w:r w:rsidRPr="008C3959">
        <w:rPr>
          <w:spacing w:val="1"/>
          <w:sz w:val="28"/>
          <w:szCs w:val="28"/>
        </w:rPr>
        <w:t>безвозмездных поступлений.</w:t>
      </w:r>
      <w:r w:rsidR="0041238D" w:rsidRPr="003E687B">
        <w:rPr>
          <w:spacing w:val="1"/>
          <w:sz w:val="28"/>
          <w:szCs w:val="28"/>
        </w:rPr>
        <w:t xml:space="preserve"> </w:t>
      </w:r>
    </w:p>
    <w:p w:rsidR="006836EF" w:rsidRPr="00304A9B" w:rsidRDefault="006836EF" w:rsidP="006836EF">
      <w:pPr>
        <w:shd w:val="clear" w:color="auto" w:fill="FFFFFF"/>
        <w:spacing w:line="269" w:lineRule="exact"/>
        <w:ind w:right="34"/>
        <w:jc w:val="center"/>
        <w:rPr>
          <w:sz w:val="28"/>
          <w:szCs w:val="28"/>
        </w:rPr>
      </w:pPr>
      <w:r w:rsidRPr="00304A9B">
        <w:rPr>
          <w:color w:val="000000"/>
          <w:spacing w:val="1"/>
          <w:sz w:val="28"/>
          <w:szCs w:val="28"/>
        </w:rPr>
        <w:t>Исполнение доходной части бюджета</w:t>
      </w:r>
      <w:r w:rsidR="000E28CA">
        <w:rPr>
          <w:color w:val="000000"/>
          <w:spacing w:val="1"/>
          <w:sz w:val="28"/>
          <w:szCs w:val="28"/>
        </w:rPr>
        <w:t xml:space="preserve"> </w:t>
      </w:r>
      <w:r w:rsidR="00B82885">
        <w:rPr>
          <w:color w:val="000000"/>
          <w:spacing w:val="1"/>
          <w:sz w:val="28"/>
          <w:szCs w:val="28"/>
        </w:rPr>
        <w:t>Кировского</w:t>
      </w:r>
      <w:r w:rsidR="00671C05">
        <w:rPr>
          <w:color w:val="000000"/>
          <w:spacing w:val="1"/>
          <w:sz w:val="28"/>
          <w:szCs w:val="28"/>
        </w:rPr>
        <w:t xml:space="preserve"> </w:t>
      </w:r>
      <w:r w:rsidR="00EA6721">
        <w:rPr>
          <w:color w:val="000000"/>
          <w:spacing w:val="1"/>
          <w:sz w:val="28"/>
          <w:szCs w:val="28"/>
        </w:rPr>
        <w:t>сельсовета</w:t>
      </w:r>
      <w:r w:rsidR="000E28CA">
        <w:rPr>
          <w:color w:val="000000"/>
          <w:spacing w:val="1"/>
          <w:sz w:val="28"/>
          <w:szCs w:val="28"/>
        </w:rPr>
        <w:t xml:space="preserve"> за 202</w:t>
      </w:r>
      <w:r w:rsidR="0079624B">
        <w:rPr>
          <w:color w:val="000000"/>
          <w:spacing w:val="1"/>
          <w:sz w:val="28"/>
          <w:szCs w:val="28"/>
        </w:rPr>
        <w:t>4</w:t>
      </w:r>
      <w:r w:rsidRPr="00304A9B">
        <w:rPr>
          <w:color w:val="000000"/>
          <w:spacing w:val="1"/>
          <w:sz w:val="28"/>
          <w:szCs w:val="28"/>
        </w:rPr>
        <w:t xml:space="preserve"> год характеризуется следующими показателями</w:t>
      </w:r>
      <w:r w:rsidRPr="00304A9B">
        <w:rPr>
          <w:color w:val="444444"/>
          <w:sz w:val="28"/>
          <w:szCs w:val="28"/>
        </w:rPr>
        <w:t>:</w:t>
      </w:r>
    </w:p>
    <w:p w:rsidR="006836EF" w:rsidRPr="00EF3BA9" w:rsidRDefault="006836EF" w:rsidP="00BB6ECA">
      <w:pPr>
        <w:jc w:val="right"/>
        <w:rPr>
          <w:i/>
        </w:rPr>
      </w:pPr>
      <w:r w:rsidRPr="00EF3BA9">
        <w:rPr>
          <w:i/>
        </w:rPr>
        <w:t xml:space="preserve">                                                                                              </w:t>
      </w:r>
      <w:r w:rsidRPr="00EF3BA9">
        <w:t>Таблица №</w:t>
      </w:r>
      <w:r w:rsidR="00EF3BA9">
        <w:t xml:space="preserve"> </w:t>
      </w:r>
      <w:r w:rsidRPr="00EF3BA9">
        <w:t>2 (тыс. руб.)</w:t>
      </w:r>
      <w:r w:rsidRPr="00EF3BA9">
        <w:rPr>
          <w:i/>
        </w:rPr>
        <w:t xml:space="preserve">                                                                                                                                   </w:t>
      </w:r>
    </w:p>
    <w:tbl>
      <w:tblPr>
        <w:tblW w:w="9394" w:type="dxa"/>
        <w:tblInd w:w="70" w:type="dxa"/>
        <w:tblLayout w:type="fixed"/>
        <w:tblLook w:val="0000"/>
      </w:tblPr>
      <w:tblGrid>
        <w:gridCol w:w="2448"/>
        <w:gridCol w:w="1134"/>
        <w:gridCol w:w="1134"/>
        <w:gridCol w:w="1276"/>
        <w:gridCol w:w="1276"/>
        <w:gridCol w:w="992"/>
        <w:gridCol w:w="1134"/>
      </w:tblGrid>
      <w:tr w:rsidR="009A5CC7" w:rsidTr="00212C84">
        <w:trPr>
          <w:trHeight w:val="240"/>
          <w:tblHeader/>
        </w:trPr>
        <w:tc>
          <w:tcPr>
            <w:tcW w:w="2448" w:type="dxa"/>
            <w:vMerge w:val="restart"/>
            <w:tcBorders>
              <w:top w:val="single" w:sz="8" w:space="0" w:color="000000"/>
              <w:left w:val="single" w:sz="8" w:space="0" w:color="000000"/>
            </w:tcBorders>
            <w:shd w:val="clear" w:color="auto" w:fill="auto"/>
            <w:vAlign w:val="center"/>
          </w:tcPr>
          <w:p w:rsidR="009A5CC7" w:rsidRDefault="009A5CC7" w:rsidP="000D35DA">
            <w:pPr>
              <w:snapToGrid w:val="0"/>
              <w:jc w:val="center"/>
              <w:rPr>
                <w:b/>
                <w:bCs/>
                <w:sz w:val="16"/>
                <w:szCs w:val="16"/>
              </w:rPr>
            </w:pPr>
          </w:p>
          <w:p w:rsidR="009A5CC7" w:rsidRDefault="009A5CC7" w:rsidP="000D35DA">
            <w:pPr>
              <w:jc w:val="center"/>
              <w:rPr>
                <w:b/>
                <w:bCs/>
                <w:sz w:val="16"/>
                <w:szCs w:val="16"/>
              </w:rPr>
            </w:pPr>
            <w:r>
              <w:rPr>
                <w:b/>
                <w:bCs/>
                <w:sz w:val="16"/>
                <w:szCs w:val="16"/>
              </w:rPr>
              <w:t>доходы местного бюджета</w:t>
            </w:r>
          </w:p>
        </w:tc>
        <w:tc>
          <w:tcPr>
            <w:tcW w:w="1134" w:type="dxa"/>
            <w:tcBorders>
              <w:top w:val="single" w:sz="8" w:space="0" w:color="000000"/>
              <w:left w:val="single" w:sz="4" w:space="0" w:color="000000"/>
              <w:bottom w:val="single" w:sz="4" w:space="0" w:color="000000"/>
            </w:tcBorders>
            <w:shd w:val="clear" w:color="auto" w:fill="auto"/>
            <w:vAlign w:val="center"/>
          </w:tcPr>
          <w:p w:rsidR="009A5CC7" w:rsidRDefault="009A5CC7" w:rsidP="0079624B">
            <w:pPr>
              <w:jc w:val="center"/>
              <w:rPr>
                <w:b/>
                <w:bCs/>
                <w:color w:val="000000"/>
                <w:sz w:val="16"/>
                <w:szCs w:val="16"/>
              </w:rPr>
            </w:pPr>
            <w:r>
              <w:rPr>
                <w:b/>
                <w:bCs/>
                <w:sz w:val="16"/>
                <w:szCs w:val="16"/>
              </w:rPr>
              <w:t>20</w:t>
            </w:r>
            <w:r w:rsidR="0000336D">
              <w:rPr>
                <w:b/>
                <w:bCs/>
                <w:sz w:val="16"/>
                <w:szCs w:val="16"/>
              </w:rPr>
              <w:t>2</w:t>
            </w:r>
            <w:r w:rsidR="0079624B">
              <w:rPr>
                <w:b/>
                <w:bCs/>
                <w:sz w:val="16"/>
                <w:szCs w:val="16"/>
              </w:rPr>
              <w:t>3</w:t>
            </w:r>
            <w:r>
              <w:rPr>
                <w:b/>
                <w:bCs/>
                <w:sz w:val="16"/>
                <w:szCs w:val="16"/>
              </w:rPr>
              <w:t xml:space="preserve"> год</w:t>
            </w:r>
          </w:p>
        </w:tc>
        <w:tc>
          <w:tcPr>
            <w:tcW w:w="1134" w:type="dxa"/>
            <w:vMerge w:val="restart"/>
            <w:tcBorders>
              <w:top w:val="single" w:sz="8" w:space="0" w:color="000000"/>
              <w:left w:val="single" w:sz="4" w:space="0" w:color="000000"/>
            </w:tcBorders>
            <w:shd w:val="clear" w:color="auto" w:fill="auto"/>
            <w:vAlign w:val="center"/>
          </w:tcPr>
          <w:p w:rsidR="009A5CC7" w:rsidRDefault="009A5CC7" w:rsidP="0079624B">
            <w:pPr>
              <w:jc w:val="center"/>
              <w:rPr>
                <w:b/>
                <w:bCs/>
                <w:sz w:val="16"/>
                <w:szCs w:val="16"/>
              </w:rPr>
            </w:pPr>
            <w:r>
              <w:rPr>
                <w:b/>
                <w:bCs/>
                <w:color w:val="000000"/>
                <w:sz w:val="16"/>
                <w:szCs w:val="16"/>
              </w:rPr>
              <w:t>Первоначальный план на 202</w:t>
            </w:r>
            <w:r w:rsidR="0079624B">
              <w:rPr>
                <w:b/>
                <w:bCs/>
                <w:color w:val="000000"/>
                <w:sz w:val="16"/>
                <w:szCs w:val="16"/>
              </w:rPr>
              <w:t>4</w:t>
            </w:r>
            <w:r>
              <w:rPr>
                <w:b/>
                <w:bCs/>
                <w:color w:val="000000"/>
                <w:sz w:val="16"/>
                <w:szCs w:val="16"/>
              </w:rPr>
              <w:t xml:space="preserve"> год</w:t>
            </w:r>
          </w:p>
        </w:tc>
        <w:tc>
          <w:tcPr>
            <w:tcW w:w="1276" w:type="dxa"/>
            <w:vMerge w:val="restart"/>
            <w:tcBorders>
              <w:top w:val="single" w:sz="8" w:space="0" w:color="000000"/>
              <w:left w:val="single" w:sz="4" w:space="0" w:color="000000"/>
            </w:tcBorders>
            <w:shd w:val="clear" w:color="auto" w:fill="auto"/>
            <w:vAlign w:val="center"/>
          </w:tcPr>
          <w:p w:rsidR="009A5CC7" w:rsidRDefault="009A5CC7" w:rsidP="0079624B">
            <w:pPr>
              <w:jc w:val="center"/>
              <w:rPr>
                <w:b/>
                <w:bCs/>
                <w:color w:val="000000"/>
                <w:sz w:val="16"/>
                <w:szCs w:val="16"/>
              </w:rPr>
            </w:pPr>
            <w:r>
              <w:rPr>
                <w:b/>
                <w:bCs/>
                <w:color w:val="000000"/>
                <w:sz w:val="16"/>
                <w:szCs w:val="16"/>
              </w:rPr>
              <w:t>Уточненный план на 202</w:t>
            </w:r>
            <w:r w:rsidR="0079624B">
              <w:rPr>
                <w:b/>
                <w:bCs/>
                <w:color w:val="000000"/>
                <w:sz w:val="16"/>
                <w:szCs w:val="16"/>
              </w:rPr>
              <w:t>4</w:t>
            </w:r>
            <w:r>
              <w:rPr>
                <w:b/>
                <w:bCs/>
                <w:color w:val="000000"/>
                <w:sz w:val="16"/>
                <w:szCs w:val="16"/>
              </w:rPr>
              <w:t xml:space="preserve"> год</w:t>
            </w:r>
          </w:p>
        </w:tc>
        <w:tc>
          <w:tcPr>
            <w:tcW w:w="3402" w:type="dxa"/>
            <w:gridSpan w:val="3"/>
            <w:tcBorders>
              <w:top w:val="single" w:sz="8" w:space="0" w:color="000000"/>
              <w:left w:val="single" w:sz="8" w:space="0" w:color="000000"/>
              <w:bottom w:val="single" w:sz="4" w:space="0" w:color="000000"/>
              <w:right w:val="single" w:sz="8" w:space="0" w:color="000000"/>
            </w:tcBorders>
            <w:shd w:val="clear" w:color="auto" w:fill="auto"/>
          </w:tcPr>
          <w:p w:rsidR="009A5CC7" w:rsidRDefault="009A5CC7" w:rsidP="0079624B">
            <w:pPr>
              <w:jc w:val="center"/>
            </w:pPr>
            <w:r>
              <w:rPr>
                <w:b/>
                <w:bCs/>
                <w:color w:val="000000"/>
                <w:sz w:val="16"/>
                <w:szCs w:val="16"/>
              </w:rPr>
              <w:t>Исполнено за 202</w:t>
            </w:r>
            <w:r w:rsidR="0079624B">
              <w:rPr>
                <w:b/>
                <w:bCs/>
                <w:color w:val="000000"/>
                <w:sz w:val="16"/>
                <w:szCs w:val="16"/>
              </w:rPr>
              <w:t>4</w:t>
            </w:r>
            <w:r>
              <w:rPr>
                <w:b/>
                <w:bCs/>
                <w:color w:val="000000"/>
                <w:sz w:val="16"/>
                <w:szCs w:val="16"/>
              </w:rPr>
              <w:t xml:space="preserve"> год</w:t>
            </w:r>
            <w:r>
              <w:rPr>
                <w:b/>
                <w:bCs/>
                <w:sz w:val="16"/>
                <w:szCs w:val="16"/>
              </w:rPr>
              <w:t xml:space="preserve"> (+  ; -)</w:t>
            </w:r>
          </w:p>
        </w:tc>
      </w:tr>
      <w:tr w:rsidR="009A5CC7" w:rsidTr="00212C84">
        <w:trPr>
          <w:trHeight w:val="75"/>
          <w:tblHeader/>
        </w:trPr>
        <w:tc>
          <w:tcPr>
            <w:tcW w:w="2448" w:type="dxa"/>
            <w:vMerge/>
            <w:tcBorders>
              <w:left w:val="single" w:sz="8" w:space="0" w:color="000000"/>
            </w:tcBorders>
            <w:shd w:val="clear" w:color="auto" w:fill="auto"/>
            <w:vAlign w:val="center"/>
          </w:tcPr>
          <w:p w:rsidR="009A5CC7" w:rsidRDefault="009A5CC7" w:rsidP="000D35DA">
            <w:pPr>
              <w:snapToGrid w:val="0"/>
              <w:rPr>
                <w:b/>
                <w:bCs/>
                <w:sz w:val="16"/>
                <w:szCs w:val="16"/>
              </w:rPr>
            </w:pPr>
          </w:p>
        </w:tc>
        <w:tc>
          <w:tcPr>
            <w:tcW w:w="1134" w:type="dxa"/>
            <w:vMerge w:val="restart"/>
            <w:tcBorders>
              <w:left w:val="single" w:sz="4" w:space="0" w:color="000000"/>
            </w:tcBorders>
            <w:shd w:val="clear" w:color="auto" w:fill="auto"/>
            <w:vAlign w:val="center"/>
          </w:tcPr>
          <w:p w:rsidR="009A5CC7" w:rsidRDefault="009A5CC7" w:rsidP="000D35DA">
            <w:pPr>
              <w:jc w:val="center"/>
              <w:rPr>
                <w:b/>
                <w:bCs/>
                <w:sz w:val="16"/>
                <w:szCs w:val="16"/>
              </w:rPr>
            </w:pPr>
            <w:r>
              <w:rPr>
                <w:b/>
                <w:bCs/>
                <w:sz w:val="16"/>
                <w:szCs w:val="16"/>
              </w:rPr>
              <w:t>Исполнено</w:t>
            </w:r>
          </w:p>
        </w:tc>
        <w:tc>
          <w:tcPr>
            <w:tcW w:w="1134" w:type="dxa"/>
            <w:vMerge/>
            <w:tcBorders>
              <w:left w:val="single" w:sz="4" w:space="0" w:color="000000"/>
            </w:tcBorders>
            <w:shd w:val="clear" w:color="auto" w:fill="auto"/>
            <w:vAlign w:val="center"/>
          </w:tcPr>
          <w:p w:rsidR="009A5CC7" w:rsidRDefault="009A5CC7" w:rsidP="000D35DA">
            <w:pPr>
              <w:snapToGrid w:val="0"/>
              <w:rPr>
                <w:b/>
                <w:bCs/>
                <w:sz w:val="16"/>
                <w:szCs w:val="16"/>
              </w:rPr>
            </w:pPr>
          </w:p>
        </w:tc>
        <w:tc>
          <w:tcPr>
            <w:tcW w:w="1276" w:type="dxa"/>
            <w:vMerge/>
            <w:tcBorders>
              <w:left w:val="single" w:sz="4" w:space="0" w:color="000000"/>
            </w:tcBorders>
            <w:shd w:val="clear" w:color="auto" w:fill="auto"/>
            <w:vAlign w:val="center"/>
          </w:tcPr>
          <w:p w:rsidR="009A5CC7" w:rsidRDefault="009A5CC7" w:rsidP="000D35DA">
            <w:pPr>
              <w:snapToGrid w:val="0"/>
              <w:rPr>
                <w:b/>
                <w:bCs/>
                <w:sz w:val="16"/>
                <w:szCs w:val="16"/>
              </w:rPr>
            </w:pPr>
          </w:p>
        </w:tc>
        <w:tc>
          <w:tcPr>
            <w:tcW w:w="1276" w:type="dxa"/>
            <w:vMerge w:val="restart"/>
            <w:tcBorders>
              <w:top w:val="single" w:sz="4" w:space="0" w:color="000000"/>
              <w:left w:val="single" w:sz="8" w:space="0" w:color="000000"/>
            </w:tcBorders>
            <w:shd w:val="clear" w:color="auto" w:fill="auto"/>
          </w:tcPr>
          <w:p w:rsidR="007F7383" w:rsidRDefault="007F7383" w:rsidP="000D35DA">
            <w:pPr>
              <w:jc w:val="center"/>
              <w:rPr>
                <w:b/>
                <w:bCs/>
                <w:sz w:val="16"/>
                <w:szCs w:val="16"/>
              </w:rPr>
            </w:pPr>
          </w:p>
          <w:p w:rsidR="009A5CC7" w:rsidRDefault="009A5CC7" w:rsidP="00254CFD">
            <w:pPr>
              <w:jc w:val="center"/>
              <w:rPr>
                <w:b/>
                <w:bCs/>
                <w:sz w:val="16"/>
                <w:szCs w:val="16"/>
              </w:rPr>
            </w:pPr>
            <w:r>
              <w:rPr>
                <w:b/>
                <w:bCs/>
                <w:sz w:val="16"/>
                <w:szCs w:val="16"/>
              </w:rPr>
              <w:t>Сумма</w:t>
            </w:r>
          </w:p>
          <w:p w:rsidR="00F07385" w:rsidRPr="00F07385" w:rsidRDefault="00F07385" w:rsidP="00254CFD">
            <w:pPr>
              <w:jc w:val="center"/>
              <w:rPr>
                <w:b/>
                <w:bCs/>
                <w:sz w:val="16"/>
                <w:szCs w:val="16"/>
              </w:rPr>
            </w:pPr>
            <w:r w:rsidRPr="00F07385">
              <w:rPr>
                <w:rFonts w:eastAsia="Calibri"/>
                <w:b/>
                <w:color w:val="000000"/>
                <w:sz w:val="16"/>
                <w:szCs w:val="16"/>
                <w:lang w:eastAsia="en-US"/>
              </w:rPr>
              <w:t>(ф. 0503117)</w:t>
            </w:r>
          </w:p>
        </w:tc>
        <w:tc>
          <w:tcPr>
            <w:tcW w:w="2126" w:type="dxa"/>
            <w:gridSpan w:val="2"/>
            <w:tcBorders>
              <w:top w:val="single" w:sz="4" w:space="0" w:color="000000"/>
              <w:left w:val="single" w:sz="4" w:space="0" w:color="000000"/>
              <w:bottom w:val="single" w:sz="4" w:space="0" w:color="000000"/>
              <w:right w:val="single" w:sz="8" w:space="0" w:color="000000"/>
            </w:tcBorders>
            <w:shd w:val="clear" w:color="auto" w:fill="auto"/>
          </w:tcPr>
          <w:p w:rsidR="009A5CC7" w:rsidRDefault="009A5CC7" w:rsidP="000D35DA">
            <w:pPr>
              <w:jc w:val="center"/>
            </w:pPr>
            <w:r>
              <w:rPr>
                <w:b/>
                <w:bCs/>
                <w:sz w:val="16"/>
                <w:szCs w:val="16"/>
              </w:rPr>
              <w:t>В %</w:t>
            </w:r>
          </w:p>
        </w:tc>
      </w:tr>
      <w:tr w:rsidR="009A5CC7" w:rsidTr="00212C84">
        <w:trPr>
          <w:trHeight w:val="650"/>
          <w:tblHeader/>
        </w:trPr>
        <w:tc>
          <w:tcPr>
            <w:tcW w:w="2448" w:type="dxa"/>
            <w:vMerge/>
            <w:tcBorders>
              <w:left w:val="single" w:sz="8" w:space="0" w:color="000000"/>
              <w:bottom w:val="single" w:sz="8" w:space="0" w:color="000000"/>
            </w:tcBorders>
            <w:shd w:val="clear" w:color="auto" w:fill="auto"/>
            <w:vAlign w:val="center"/>
          </w:tcPr>
          <w:p w:rsidR="009A5CC7" w:rsidRDefault="009A5CC7" w:rsidP="000D35DA">
            <w:pPr>
              <w:snapToGrid w:val="0"/>
              <w:rPr>
                <w:b/>
                <w:bCs/>
                <w:sz w:val="16"/>
                <w:szCs w:val="16"/>
              </w:rPr>
            </w:pPr>
          </w:p>
        </w:tc>
        <w:tc>
          <w:tcPr>
            <w:tcW w:w="1134" w:type="dxa"/>
            <w:vMerge/>
            <w:tcBorders>
              <w:left w:val="single" w:sz="4" w:space="0" w:color="000000"/>
              <w:bottom w:val="single" w:sz="8" w:space="0" w:color="000000"/>
            </w:tcBorders>
            <w:shd w:val="clear" w:color="auto" w:fill="auto"/>
            <w:vAlign w:val="center"/>
          </w:tcPr>
          <w:p w:rsidR="009A5CC7" w:rsidRDefault="009A5CC7" w:rsidP="000D35DA">
            <w:pPr>
              <w:snapToGrid w:val="0"/>
              <w:jc w:val="center"/>
              <w:rPr>
                <w:b/>
                <w:bCs/>
                <w:sz w:val="16"/>
                <w:szCs w:val="16"/>
              </w:rPr>
            </w:pPr>
          </w:p>
        </w:tc>
        <w:tc>
          <w:tcPr>
            <w:tcW w:w="1134" w:type="dxa"/>
            <w:vMerge/>
            <w:tcBorders>
              <w:left w:val="single" w:sz="4" w:space="0" w:color="000000"/>
              <w:bottom w:val="single" w:sz="8" w:space="0" w:color="000000"/>
            </w:tcBorders>
            <w:shd w:val="clear" w:color="auto" w:fill="auto"/>
            <w:vAlign w:val="center"/>
          </w:tcPr>
          <w:p w:rsidR="009A5CC7" w:rsidRDefault="009A5CC7" w:rsidP="000D35DA">
            <w:pPr>
              <w:snapToGrid w:val="0"/>
              <w:rPr>
                <w:b/>
                <w:bCs/>
                <w:sz w:val="16"/>
                <w:szCs w:val="16"/>
              </w:rPr>
            </w:pPr>
          </w:p>
        </w:tc>
        <w:tc>
          <w:tcPr>
            <w:tcW w:w="1276" w:type="dxa"/>
            <w:vMerge/>
            <w:tcBorders>
              <w:left w:val="single" w:sz="4" w:space="0" w:color="000000"/>
              <w:bottom w:val="single" w:sz="8" w:space="0" w:color="000000"/>
            </w:tcBorders>
            <w:shd w:val="clear" w:color="auto" w:fill="auto"/>
            <w:vAlign w:val="center"/>
          </w:tcPr>
          <w:p w:rsidR="009A5CC7" w:rsidRDefault="009A5CC7" w:rsidP="000D35DA">
            <w:pPr>
              <w:snapToGrid w:val="0"/>
              <w:rPr>
                <w:b/>
                <w:bCs/>
                <w:sz w:val="16"/>
                <w:szCs w:val="16"/>
              </w:rPr>
            </w:pPr>
          </w:p>
        </w:tc>
        <w:tc>
          <w:tcPr>
            <w:tcW w:w="1276" w:type="dxa"/>
            <w:vMerge/>
            <w:tcBorders>
              <w:left w:val="single" w:sz="8" w:space="0" w:color="000000"/>
              <w:bottom w:val="single" w:sz="8" w:space="0" w:color="000000"/>
            </w:tcBorders>
            <w:shd w:val="clear" w:color="auto" w:fill="auto"/>
          </w:tcPr>
          <w:p w:rsidR="009A5CC7" w:rsidRDefault="009A5CC7" w:rsidP="000D35DA">
            <w:pPr>
              <w:snapToGrid w:val="0"/>
              <w:rPr>
                <w:b/>
                <w:bCs/>
                <w:sz w:val="16"/>
                <w:szCs w:val="16"/>
              </w:rPr>
            </w:pPr>
          </w:p>
        </w:tc>
        <w:tc>
          <w:tcPr>
            <w:tcW w:w="992" w:type="dxa"/>
            <w:tcBorders>
              <w:top w:val="single" w:sz="4" w:space="0" w:color="000000"/>
              <w:left w:val="single" w:sz="4" w:space="0" w:color="000000"/>
              <w:bottom w:val="single" w:sz="8" w:space="0" w:color="000000"/>
            </w:tcBorders>
            <w:shd w:val="clear" w:color="auto" w:fill="auto"/>
          </w:tcPr>
          <w:p w:rsidR="009A5CC7" w:rsidRDefault="009A5CC7" w:rsidP="000D35DA">
            <w:pPr>
              <w:ind w:left="-108" w:right="34" w:firstLine="180"/>
              <w:jc w:val="center"/>
              <w:rPr>
                <w:b/>
                <w:bCs/>
                <w:sz w:val="16"/>
                <w:szCs w:val="16"/>
              </w:rPr>
            </w:pPr>
            <w:r>
              <w:rPr>
                <w:b/>
                <w:bCs/>
                <w:sz w:val="16"/>
                <w:szCs w:val="16"/>
              </w:rPr>
              <w:t xml:space="preserve">К </w:t>
            </w:r>
          </w:p>
          <w:p w:rsidR="009A5CC7" w:rsidRDefault="009A5CC7" w:rsidP="0079624B">
            <w:pPr>
              <w:ind w:left="-108" w:right="34"/>
              <w:jc w:val="center"/>
              <w:rPr>
                <w:sz w:val="16"/>
                <w:szCs w:val="16"/>
              </w:rPr>
            </w:pPr>
            <w:r>
              <w:rPr>
                <w:b/>
                <w:bCs/>
                <w:sz w:val="16"/>
                <w:szCs w:val="16"/>
              </w:rPr>
              <w:t>исполнено в 20</w:t>
            </w:r>
            <w:r w:rsidR="000E28CA">
              <w:rPr>
                <w:b/>
                <w:bCs/>
                <w:sz w:val="16"/>
                <w:szCs w:val="16"/>
              </w:rPr>
              <w:t>2</w:t>
            </w:r>
            <w:r w:rsidR="0079624B">
              <w:rPr>
                <w:b/>
                <w:bCs/>
                <w:sz w:val="16"/>
                <w:szCs w:val="16"/>
              </w:rPr>
              <w:t>3</w:t>
            </w:r>
            <w:r>
              <w:rPr>
                <w:b/>
                <w:bCs/>
                <w:sz w:val="16"/>
                <w:szCs w:val="16"/>
              </w:rPr>
              <w:t xml:space="preserve"> г.</w:t>
            </w:r>
          </w:p>
        </w:tc>
        <w:tc>
          <w:tcPr>
            <w:tcW w:w="1134" w:type="dxa"/>
            <w:tcBorders>
              <w:top w:val="single" w:sz="4" w:space="0" w:color="000000"/>
              <w:left w:val="single" w:sz="8" w:space="0" w:color="000000"/>
              <w:bottom w:val="single" w:sz="8" w:space="0" w:color="000000"/>
              <w:right w:val="single" w:sz="8" w:space="0" w:color="000000"/>
            </w:tcBorders>
            <w:shd w:val="clear" w:color="auto" w:fill="auto"/>
          </w:tcPr>
          <w:p w:rsidR="00483799" w:rsidRDefault="009A5CC7" w:rsidP="000D35DA">
            <w:pPr>
              <w:jc w:val="center"/>
              <w:rPr>
                <w:b/>
                <w:bCs/>
                <w:sz w:val="16"/>
                <w:szCs w:val="16"/>
              </w:rPr>
            </w:pPr>
            <w:r>
              <w:rPr>
                <w:b/>
                <w:bCs/>
                <w:sz w:val="16"/>
                <w:szCs w:val="16"/>
              </w:rPr>
              <w:t>К уточне</w:t>
            </w:r>
            <w:r w:rsidR="00483799">
              <w:rPr>
                <w:b/>
                <w:bCs/>
                <w:sz w:val="16"/>
                <w:szCs w:val="16"/>
              </w:rPr>
              <w:t>-</w:t>
            </w:r>
          </w:p>
          <w:p w:rsidR="009A5CC7" w:rsidRDefault="009A5CC7" w:rsidP="000D35DA">
            <w:pPr>
              <w:jc w:val="center"/>
              <w:rPr>
                <w:b/>
                <w:bCs/>
                <w:sz w:val="16"/>
                <w:szCs w:val="16"/>
              </w:rPr>
            </w:pPr>
            <w:r>
              <w:rPr>
                <w:b/>
                <w:bCs/>
                <w:sz w:val="16"/>
                <w:szCs w:val="16"/>
              </w:rPr>
              <w:t>ному плану</w:t>
            </w:r>
          </w:p>
          <w:p w:rsidR="009A5CC7" w:rsidRDefault="009A5CC7" w:rsidP="0079624B">
            <w:pPr>
              <w:jc w:val="center"/>
            </w:pPr>
            <w:r>
              <w:rPr>
                <w:b/>
                <w:bCs/>
                <w:sz w:val="16"/>
                <w:szCs w:val="16"/>
              </w:rPr>
              <w:t xml:space="preserve"> 202</w:t>
            </w:r>
            <w:r w:rsidR="0079624B">
              <w:rPr>
                <w:b/>
                <w:bCs/>
                <w:sz w:val="16"/>
                <w:szCs w:val="16"/>
              </w:rPr>
              <w:t>4</w:t>
            </w:r>
            <w:r>
              <w:rPr>
                <w:b/>
                <w:bCs/>
                <w:sz w:val="16"/>
                <w:szCs w:val="16"/>
              </w:rPr>
              <w:t xml:space="preserve"> г.</w:t>
            </w:r>
          </w:p>
        </w:tc>
      </w:tr>
      <w:tr w:rsidR="009A5CC7" w:rsidTr="000D35DA">
        <w:trPr>
          <w:trHeight w:val="89"/>
          <w:tblHeader/>
        </w:trPr>
        <w:tc>
          <w:tcPr>
            <w:tcW w:w="2448" w:type="dxa"/>
            <w:tcBorders>
              <w:left w:val="single" w:sz="8" w:space="0" w:color="000000"/>
              <w:bottom w:val="single" w:sz="8" w:space="0" w:color="000000"/>
            </w:tcBorders>
            <w:shd w:val="clear" w:color="auto" w:fill="auto"/>
            <w:vAlign w:val="center"/>
          </w:tcPr>
          <w:p w:rsidR="009A5CC7" w:rsidRDefault="009A5CC7" w:rsidP="000D35DA">
            <w:pPr>
              <w:jc w:val="center"/>
              <w:rPr>
                <w:b/>
                <w:sz w:val="16"/>
                <w:szCs w:val="16"/>
              </w:rPr>
            </w:pPr>
            <w:r>
              <w:rPr>
                <w:b/>
                <w:sz w:val="16"/>
                <w:szCs w:val="16"/>
              </w:rPr>
              <w:t>1</w:t>
            </w:r>
          </w:p>
        </w:tc>
        <w:tc>
          <w:tcPr>
            <w:tcW w:w="1134" w:type="dxa"/>
            <w:tcBorders>
              <w:left w:val="single" w:sz="4" w:space="0" w:color="000000"/>
              <w:bottom w:val="single" w:sz="8" w:space="0" w:color="000000"/>
            </w:tcBorders>
            <w:shd w:val="clear" w:color="auto" w:fill="auto"/>
            <w:vAlign w:val="center"/>
          </w:tcPr>
          <w:p w:rsidR="009A5CC7" w:rsidRDefault="009A5CC7" w:rsidP="000D35DA">
            <w:pPr>
              <w:jc w:val="center"/>
              <w:rPr>
                <w:b/>
                <w:sz w:val="16"/>
                <w:szCs w:val="16"/>
              </w:rPr>
            </w:pPr>
            <w:r>
              <w:rPr>
                <w:b/>
                <w:sz w:val="16"/>
                <w:szCs w:val="16"/>
              </w:rPr>
              <w:t>2</w:t>
            </w:r>
          </w:p>
        </w:tc>
        <w:tc>
          <w:tcPr>
            <w:tcW w:w="1134" w:type="dxa"/>
            <w:tcBorders>
              <w:left w:val="single" w:sz="4" w:space="0" w:color="000000"/>
              <w:bottom w:val="single" w:sz="8" w:space="0" w:color="000000"/>
            </w:tcBorders>
            <w:shd w:val="clear" w:color="auto" w:fill="auto"/>
            <w:vAlign w:val="bottom"/>
          </w:tcPr>
          <w:p w:rsidR="009A5CC7" w:rsidRDefault="008C52AD" w:rsidP="008C52AD">
            <w:pPr>
              <w:jc w:val="center"/>
              <w:rPr>
                <w:b/>
                <w:sz w:val="16"/>
                <w:szCs w:val="16"/>
              </w:rPr>
            </w:pPr>
            <w:r>
              <w:rPr>
                <w:b/>
                <w:sz w:val="16"/>
                <w:szCs w:val="16"/>
              </w:rPr>
              <w:t>3</w:t>
            </w:r>
          </w:p>
        </w:tc>
        <w:tc>
          <w:tcPr>
            <w:tcW w:w="1276" w:type="dxa"/>
            <w:tcBorders>
              <w:left w:val="single" w:sz="4" w:space="0" w:color="000000"/>
              <w:bottom w:val="single" w:sz="8" w:space="0" w:color="000000"/>
            </w:tcBorders>
            <w:shd w:val="clear" w:color="auto" w:fill="auto"/>
            <w:vAlign w:val="bottom"/>
          </w:tcPr>
          <w:p w:rsidR="009A5CC7" w:rsidRDefault="008C52AD" w:rsidP="008C52AD">
            <w:pPr>
              <w:jc w:val="center"/>
              <w:rPr>
                <w:b/>
                <w:sz w:val="16"/>
                <w:szCs w:val="16"/>
              </w:rPr>
            </w:pPr>
            <w:r>
              <w:rPr>
                <w:b/>
                <w:sz w:val="16"/>
                <w:szCs w:val="16"/>
              </w:rPr>
              <w:t>4</w:t>
            </w:r>
          </w:p>
        </w:tc>
        <w:tc>
          <w:tcPr>
            <w:tcW w:w="1276" w:type="dxa"/>
            <w:tcBorders>
              <w:left w:val="single" w:sz="8" w:space="0" w:color="000000"/>
              <w:bottom w:val="single" w:sz="8" w:space="0" w:color="000000"/>
            </w:tcBorders>
            <w:shd w:val="clear" w:color="auto" w:fill="auto"/>
          </w:tcPr>
          <w:p w:rsidR="009A5CC7" w:rsidRDefault="008C52AD" w:rsidP="000D35DA">
            <w:pPr>
              <w:snapToGrid w:val="0"/>
              <w:jc w:val="center"/>
              <w:rPr>
                <w:b/>
                <w:sz w:val="16"/>
                <w:szCs w:val="16"/>
              </w:rPr>
            </w:pPr>
            <w:r>
              <w:rPr>
                <w:b/>
                <w:sz w:val="16"/>
                <w:szCs w:val="16"/>
              </w:rPr>
              <w:t>5</w:t>
            </w:r>
          </w:p>
        </w:tc>
        <w:tc>
          <w:tcPr>
            <w:tcW w:w="992" w:type="dxa"/>
            <w:tcBorders>
              <w:left w:val="single" w:sz="4" w:space="0" w:color="000000"/>
              <w:bottom w:val="single" w:sz="8" w:space="0" w:color="000000"/>
            </w:tcBorders>
            <w:shd w:val="clear" w:color="auto" w:fill="auto"/>
          </w:tcPr>
          <w:p w:rsidR="009A5CC7" w:rsidRDefault="009A5CC7" w:rsidP="000D35DA">
            <w:pPr>
              <w:jc w:val="center"/>
              <w:rPr>
                <w:b/>
                <w:sz w:val="16"/>
                <w:szCs w:val="16"/>
              </w:rPr>
            </w:pPr>
            <w:r>
              <w:rPr>
                <w:b/>
                <w:sz w:val="16"/>
                <w:szCs w:val="16"/>
              </w:rPr>
              <w:t>6</w:t>
            </w:r>
          </w:p>
        </w:tc>
        <w:tc>
          <w:tcPr>
            <w:tcW w:w="1134" w:type="dxa"/>
            <w:tcBorders>
              <w:left w:val="single" w:sz="8" w:space="0" w:color="000000"/>
              <w:bottom w:val="single" w:sz="8" w:space="0" w:color="000000"/>
              <w:right w:val="single" w:sz="8" w:space="0" w:color="000000"/>
            </w:tcBorders>
            <w:shd w:val="clear" w:color="auto" w:fill="auto"/>
          </w:tcPr>
          <w:p w:rsidR="009A5CC7" w:rsidRDefault="009A5CC7" w:rsidP="000D35DA">
            <w:pPr>
              <w:jc w:val="center"/>
            </w:pPr>
            <w:r>
              <w:rPr>
                <w:b/>
                <w:sz w:val="16"/>
                <w:szCs w:val="16"/>
              </w:rPr>
              <w:t>7</w:t>
            </w:r>
          </w:p>
        </w:tc>
      </w:tr>
      <w:tr w:rsidR="0079624B" w:rsidTr="000D35DA">
        <w:trPr>
          <w:trHeight w:val="255"/>
        </w:trPr>
        <w:tc>
          <w:tcPr>
            <w:tcW w:w="2448" w:type="dxa"/>
            <w:tcBorders>
              <w:left w:val="single" w:sz="8" w:space="0" w:color="000000"/>
              <w:bottom w:val="single" w:sz="4" w:space="0" w:color="000000"/>
            </w:tcBorders>
            <w:shd w:val="clear" w:color="auto" w:fill="auto"/>
          </w:tcPr>
          <w:p w:rsidR="0079624B" w:rsidRDefault="0079624B" w:rsidP="000D35DA">
            <w:pPr>
              <w:widowControl w:val="0"/>
              <w:shd w:val="clear" w:color="auto" w:fill="FFFFFF"/>
              <w:autoSpaceDE w:val="0"/>
              <w:rPr>
                <w:b/>
                <w:color w:val="000000"/>
                <w:sz w:val="18"/>
                <w:szCs w:val="18"/>
              </w:rPr>
            </w:pPr>
            <w:r>
              <w:rPr>
                <w:b/>
                <w:bCs/>
                <w:color w:val="000000"/>
                <w:spacing w:val="-2"/>
                <w:sz w:val="16"/>
                <w:szCs w:val="16"/>
              </w:rPr>
              <w:t>Налоговые доходы всего:</w:t>
            </w:r>
          </w:p>
        </w:tc>
        <w:tc>
          <w:tcPr>
            <w:tcW w:w="1134" w:type="dxa"/>
            <w:tcBorders>
              <w:left w:val="single" w:sz="4" w:space="0" w:color="000000"/>
              <w:bottom w:val="single" w:sz="4" w:space="0" w:color="000000"/>
            </w:tcBorders>
            <w:shd w:val="clear" w:color="auto" w:fill="auto"/>
            <w:vAlign w:val="center"/>
          </w:tcPr>
          <w:p w:rsidR="0079624B" w:rsidRDefault="0079624B" w:rsidP="00E4372A">
            <w:pPr>
              <w:widowControl w:val="0"/>
              <w:shd w:val="clear" w:color="auto" w:fill="FFFFFF"/>
              <w:autoSpaceDE w:val="0"/>
              <w:jc w:val="center"/>
              <w:rPr>
                <w:b/>
                <w:color w:val="000000"/>
                <w:sz w:val="18"/>
                <w:szCs w:val="18"/>
              </w:rPr>
            </w:pPr>
            <w:r>
              <w:rPr>
                <w:b/>
                <w:color w:val="000000"/>
                <w:sz w:val="18"/>
                <w:szCs w:val="18"/>
              </w:rPr>
              <w:t>4 723,5</w:t>
            </w:r>
          </w:p>
        </w:tc>
        <w:tc>
          <w:tcPr>
            <w:tcW w:w="1134" w:type="dxa"/>
            <w:tcBorders>
              <w:left w:val="single" w:sz="4" w:space="0" w:color="000000"/>
              <w:bottom w:val="single" w:sz="4" w:space="0" w:color="000000"/>
            </w:tcBorders>
            <w:shd w:val="clear" w:color="auto" w:fill="auto"/>
            <w:vAlign w:val="center"/>
          </w:tcPr>
          <w:p w:rsidR="0079624B" w:rsidRPr="00B363C0" w:rsidRDefault="0079624B" w:rsidP="000D35DA">
            <w:pPr>
              <w:jc w:val="center"/>
              <w:rPr>
                <w:rFonts w:eastAsia="Arial Unicode MS"/>
                <w:b/>
                <w:sz w:val="18"/>
                <w:szCs w:val="20"/>
              </w:rPr>
            </w:pPr>
            <w:r>
              <w:rPr>
                <w:rFonts w:eastAsia="Arial Unicode MS"/>
                <w:b/>
                <w:sz w:val="18"/>
                <w:szCs w:val="20"/>
              </w:rPr>
              <w:t>4 331,0</w:t>
            </w:r>
          </w:p>
        </w:tc>
        <w:tc>
          <w:tcPr>
            <w:tcW w:w="1276" w:type="dxa"/>
            <w:tcBorders>
              <w:left w:val="single" w:sz="4" w:space="0" w:color="000000"/>
              <w:bottom w:val="single" w:sz="4" w:space="0" w:color="000000"/>
            </w:tcBorders>
            <w:shd w:val="clear" w:color="auto" w:fill="auto"/>
            <w:vAlign w:val="center"/>
          </w:tcPr>
          <w:p w:rsidR="0079624B" w:rsidRDefault="0079624B" w:rsidP="00472AD5">
            <w:pPr>
              <w:jc w:val="center"/>
              <w:rPr>
                <w:rFonts w:eastAsia="Arial Unicode MS"/>
                <w:b/>
                <w:iCs/>
                <w:sz w:val="18"/>
                <w:szCs w:val="20"/>
              </w:rPr>
            </w:pPr>
            <w:r>
              <w:rPr>
                <w:rFonts w:eastAsia="Arial Unicode MS"/>
                <w:b/>
                <w:iCs/>
                <w:sz w:val="18"/>
                <w:szCs w:val="20"/>
              </w:rPr>
              <w:t>4 487,0</w:t>
            </w:r>
          </w:p>
        </w:tc>
        <w:tc>
          <w:tcPr>
            <w:tcW w:w="1276" w:type="dxa"/>
            <w:tcBorders>
              <w:left w:val="single" w:sz="8" w:space="0" w:color="000000"/>
              <w:bottom w:val="single" w:sz="4" w:space="0" w:color="000000"/>
            </w:tcBorders>
            <w:shd w:val="clear" w:color="auto" w:fill="auto"/>
            <w:vAlign w:val="center"/>
          </w:tcPr>
          <w:p w:rsidR="0079624B" w:rsidRDefault="009B7EDB" w:rsidP="00BD35B3">
            <w:pPr>
              <w:widowControl w:val="0"/>
              <w:shd w:val="clear" w:color="auto" w:fill="FFFFFF"/>
              <w:autoSpaceDE w:val="0"/>
              <w:jc w:val="center"/>
              <w:rPr>
                <w:b/>
                <w:color w:val="000000"/>
                <w:sz w:val="18"/>
                <w:szCs w:val="18"/>
              </w:rPr>
            </w:pPr>
            <w:r>
              <w:rPr>
                <w:b/>
                <w:color w:val="000000"/>
                <w:sz w:val="18"/>
                <w:szCs w:val="18"/>
              </w:rPr>
              <w:t>4 556,6</w:t>
            </w:r>
          </w:p>
        </w:tc>
        <w:tc>
          <w:tcPr>
            <w:tcW w:w="992" w:type="dxa"/>
            <w:tcBorders>
              <w:left w:val="single" w:sz="4" w:space="0" w:color="000000"/>
              <w:bottom w:val="single" w:sz="4" w:space="0" w:color="000000"/>
            </w:tcBorders>
            <w:shd w:val="clear" w:color="auto" w:fill="auto"/>
            <w:vAlign w:val="center"/>
          </w:tcPr>
          <w:p w:rsidR="0079624B" w:rsidRDefault="009B7EDB" w:rsidP="004F27A9">
            <w:pPr>
              <w:widowControl w:val="0"/>
              <w:shd w:val="clear" w:color="auto" w:fill="FFFFFF"/>
              <w:autoSpaceDE w:val="0"/>
              <w:jc w:val="center"/>
              <w:rPr>
                <w:b/>
                <w:color w:val="000000"/>
                <w:sz w:val="18"/>
                <w:szCs w:val="18"/>
              </w:rPr>
            </w:pPr>
            <w:r>
              <w:rPr>
                <w:b/>
                <w:color w:val="000000"/>
                <w:sz w:val="18"/>
                <w:szCs w:val="18"/>
              </w:rPr>
              <w:t>96,5</w:t>
            </w:r>
          </w:p>
        </w:tc>
        <w:tc>
          <w:tcPr>
            <w:tcW w:w="1134" w:type="dxa"/>
            <w:tcBorders>
              <w:left w:val="single" w:sz="8" w:space="0" w:color="000000"/>
              <w:bottom w:val="single" w:sz="4" w:space="0" w:color="000000"/>
              <w:right w:val="single" w:sz="8" w:space="0" w:color="000000"/>
            </w:tcBorders>
            <w:shd w:val="clear" w:color="auto" w:fill="auto"/>
            <w:vAlign w:val="center"/>
          </w:tcPr>
          <w:p w:rsidR="0079624B" w:rsidRPr="000165FB" w:rsidRDefault="009B7EDB" w:rsidP="004F27A9">
            <w:pPr>
              <w:widowControl w:val="0"/>
              <w:shd w:val="clear" w:color="auto" w:fill="FFFFFF"/>
              <w:autoSpaceDE w:val="0"/>
              <w:jc w:val="center"/>
              <w:rPr>
                <w:b/>
                <w:sz w:val="18"/>
                <w:szCs w:val="18"/>
              </w:rPr>
            </w:pPr>
            <w:r>
              <w:rPr>
                <w:b/>
                <w:sz w:val="18"/>
                <w:szCs w:val="18"/>
              </w:rPr>
              <w:t>102,0</w:t>
            </w:r>
          </w:p>
        </w:tc>
      </w:tr>
      <w:tr w:rsidR="0079624B" w:rsidTr="000D35DA">
        <w:trPr>
          <w:trHeight w:val="255"/>
        </w:trPr>
        <w:tc>
          <w:tcPr>
            <w:tcW w:w="2448" w:type="dxa"/>
            <w:tcBorders>
              <w:left w:val="single" w:sz="8" w:space="0" w:color="000000"/>
              <w:bottom w:val="single" w:sz="4" w:space="0" w:color="000000"/>
            </w:tcBorders>
            <w:shd w:val="clear" w:color="auto" w:fill="auto"/>
          </w:tcPr>
          <w:p w:rsidR="0079624B" w:rsidRDefault="0079624B" w:rsidP="000D35DA">
            <w:pPr>
              <w:widowControl w:val="0"/>
              <w:shd w:val="clear" w:color="auto" w:fill="FFFFFF"/>
              <w:autoSpaceDE w:val="0"/>
              <w:rPr>
                <w:color w:val="000000"/>
                <w:sz w:val="18"/>
                <w:szCs w:val="18"/>
              </w:rPr>
            </w:pPr>
            <w:r>
              <w:rPr>
                <w:color w:val="000000"/>
                <w:spacing w:val="-2"/>
                <w:sz w:val="16"/>
                <w:szCs w:val="16"/>
              </w:rPr>
              <w:t>Налог на доходы физических лиц</w:t>
            </w:r>
          </w:p>
        </w:tc>
        <w:tc>
          <w:tcPr>
            <w:tcW w:w="1134" w:type="dxa"/>
            <w:tcBorders>
              <w:left w:val="single" w:sz="4" w:space="0" w:color="000000"/>
              <w:bottom w:val="single" w:sz="4" w:space="0" w:color="000000"/>
            </w:tcBorders>
            <w:shd w:val="clear" w:color="auto" w:fill="auto"/>
            <w:vAlign w:val="center"/>
          </w:tcPr>
          <w:p w:rsidR="0079624B" w:rsidRPr="003D66F2" w:rsidRDefault="0079624B" w:rsidP="00E4372A">
            <w:pPr>
              <w:widowControl w:val="0"/>
              <w:shd w:val="clear" w:color="auto" w:fill="FFFFFF"/>
              <w:autoSpaceDE w:val="0"/>
              <w:jc w:val="center"/>
              <w:rPr>
                <w:color w:val="000000"/>
                <w:sz w:val="18"/>
                <w:szCs w:val="18"/>
              </w:rPr>
            </w:pPr>
            <w:r>
              <w:rPr>
                <w:color w:val="000000"/>
                <w:sz w:val="18"/>
                <w:szCs w:val="18"/>
              </w:rPr>
              <w:t>633,0</w:t>
            </w:r>
          </w:p>
        </w:tc>
        <w:tc>
          <w:tcPr>
            <w:tcW w:w="1134" w:type="dxa"/>
            <w:tcBorders>
              <w:left w:val="single" w:sz="4" w:space="0" w:color="000000"/>
              <w:bottom w:val="single" w:sz="4" w:space="0" w:color="000000"/>
            </w:tcBorders>
            <w:shd w:val="clear" w:color="auto" w:fill="auto"/>
            <w:vAlign w:val="center"/>
          </w:tcPr>
          <w:p w:rsidR="0079624B" w:rsidRPr="00B363C0" w:rsidRDefault="0079624B" w:rsidP="000D35DA">
            <w:pPr>
              <w:jc w:val="center"/>
              <w:rPr>
                <w:rFonts w:eastAsia="Arial Unicode MS"/>
                <w:sz w:val="18"/>
                <w:szCs w:val="20"/>
              </w:rPr>
            </w:pPr>
            <w:r>
              <w:rPr>
                <w:rFonts w:eastAsia="Arial Unicode MS"/>
                <w:sz w:val="18"/>
                <w:szCs w:val="20"/>
              </w:rPr>
              <w:t>723,0</w:t>
            </w:r>
          </w:p>
        </w:tc>
        <w:tc>
          <w:tcPr>
            <w:tcW w:w="1276" w:type="dxa"/>
            <w:tcBorders>
              <w:left w:val="single" w:sz="4" w:space="0" w:color="000000"/>
              <w:bottom w:val="single" w:sz="4" w:space="0" w:color="000000"/>
            </w:tcBorders>
            <w:shd w:val="clear" w:color="auto" w:fill="auto"/>
            <w:vAlign w:val="center"/>
          </w:tcPr>
          <w:p w:rsidR="0079624B" w:rsidRDefault="0079624B" w:rsidP="000D35DA">
            <w:pPr>
              <w:jc w:val="center"/>
              <w:rPr>
                <w:rFonts w:eastAsia="Arial Unicode MS"/>
                <w:iCs/>
                <w:sz w:val="18"/>
                <w:szCs w:val="20"/>
              </w:rPr>
            </w:pPr>
            <w:r>
              <w:rPr>
                <w:rFonts w:eastAsia="Arial Unicode MS"/>
                <w:iCs/>
                <w:sz w:val="18"/>
                <w:szCs w:val="20"/>
              </w:rPr>
              <w:t>800,0</w:t>
            </w:r>
          </w:p>
        </w:tc>
        <w:tc>
          <w:tcPr>
            <w:tcW w:w="1276" w:type="dxa"/>
            <w:tcBorders>
              <w:left w:val="single" w:sz="8" w:space="0" w:color="000000"/>
              <w:bottom w:val="single" w:sz="4" w:space="0" w:color="000000"/>
            </w:tcBorders>
            <w:shd w:val="clear" w:color="auto" w:fill="auto"/>
            <w:vAlign w:val="center"/>
          </w:tcPr>
          <w:p w:rsidR="0079624B" w:rsidRPr="003D66F2" w:rsidRDefault="009B7EDB" w:rsidP="000D35DA">
            <w:pPr>
              <w:widowControl w:val="0"/>
              <w:shd w:val="clear" w:color="auto" w:fill="FFFFFF"/>
              <w:autoSpaceDE w:val="0"/>
              <w:jc w:val="center"/>
              <w:rPr>
                <w:color w:val="000000"/>
                <w:sz w:val="18"/>
                <w:szCs w:val="18"/>
              </w:rPr>
            </w:pPr>
            <w:r>
              <w:rPr>
                <w:color w:val="000000"/>
                <w:sz w:val="18"/>
                <w:szCs w:val="18"/>
              </w:rPr>
              <w:t>841,5</w:t>
            </w:r>
          </w:p>
        </w:tc>
        <w:tc>
          <w:tcPr>
            <w:tcW w:w="992" w:type="dxa"/>
            <w:tcBorders>
              <w:left w:val="single" w:sz="4" w:space="0" w:color="000000"/>
              <w:bottom w:val="single" w:sz="4" w:space="0" w:color="000000"/>
            </w:tcBorders>
            <w:shd w:val="clear" w:color="auto" w:fill="auto"/>
            <w:vAlign w:val="center"/>
          </w:tcPr>
          <w:p w:rsidR="0079624B" w:rsidRPr="003D66F2" w:rsidRDefault="009B7EDB" w:rsidP="000D35DA">
            <w:pPr>
              <w:widowControl w:val="0"/>
              <w:shd w:val="clear" w:color="auto" w:fill="FFFFFF"/>
              <w:autoSpaceDE w:val="0"/>
              <w:jc w:val="center"/>
              <w:rPr>
                <w:color w:val="000000"/>
                <w:sz w:val="18"/>
                <w:szCs w:val="18"/>
              </w:rPr>
            </w:pPr>
            <w:r>
              <w:rPr>
                <w:color w:val="000000"/>
                <w:sz w:val="18"/>
                <w:szCs w:val="18"/>
              </w:rPr>
              <w:t>133,0</w:t>
            </w:r>
          </w:p>
        </w:tc>
        <w:tc>
          <w:tcPr>
            <w:tcW w:w="1134" w:type="dxa"/>
            <w:tcBorders>
              <w:left w:val="single" w:sz="8" w:space="0" w:color="000000"/>
              <w:bottom w:val="single" w:sz="4" w:space="0" w:color="000000"/>
              <w:right w:val="single" w:sz="8" w:space="0" w:color="000000"/>
            </w:tcBorders>
            <w:shd w:val="clear" w:color="auto" w:fill="auto"/>
            <w:vAlign w:val="center"/>
          </w:tcPr>
          <w:p w:rsidR="0079624B" w:rsidRPr="003D66F2" w:rsidRDefault="009B7EDB" w:rsidP="00DB4C63">
            <w:pPr>
              <w:widowControl w:val="0"/>
              <w:shd w:val="clear" w:color="auto" w:fill="FFFFFF"/>
              <w:autoSpaceDE w:val="0"/>
              <w:jc w:val="center"/>
              <w:rPr>
                <w:sz w:val="18"/>
                <w:szCs w:val="18"/>
              </w:rPr>
            </w:pPr>
            <w:r>
              <w:rPr>
                <w:sz w:val="18"/>
                <w:szCs w:val="18"/>
              </w:rPr>
              <w:t>105,2</w:t>
            </w:r>
          </w:p>
        </w:tc>
      </w:tr>
      <w:tr w:rsidR="0079624B" w:rsidTr="000D35DA">
        <w:trPr>
          <w:trHeight w:val="255"/>
        </w:trPr>
        <w:tc>
          <w:tcPr>
            <w:tcW w:w="2448" w:type="dxa"/>
            <w:tcBorders>
              <w:left w:val="single" w:sz="8" w:space="0" w:color="000000"/>
              <w:bottom w:val="single" w:sz="4" w:space="0" w:color="000000"/>
            </w:tcBorders>
            <w:shd w:val="clear" w:color="auto" w:fill="auto"/>
          </w:tcPr>
          <w:p w:rsidR="0079624B" w:rsidRPr="00F770E2" w:rsidRDefault="0079624B" w:rsidP="000D35DA">
            <w:pPr>
              <w:widowControl w:val="0"/>
              <w:shd w:val="clear" w:color="auto" w:fill="FFFFFF"/>
              <w:autoSpaceDE w:val="0"/>
              <w:rPr>
                <w:color w:val="000000"/>
                <w:sz w:val="16"/>
                <w:szCs w:val="16"/>
              </w:rPr>
            </w:pPr>
            <w:r w:rsidRPr="00F770E2">
              <w:rPr>
                <w:color w:val="000000"/>
                <w:sz w:val="16"/>
                <w:szCs w:val="16"/>
              </w:rPr>
              <w:t>Налог на имущество физических лиц</w:t>
            </w:r>
          </w:p>
        </w:tc>
        <w:tc>
          <w:tcPr>
            <w:tcW w:w="1134" w:type="dxa"/>
            <w:tcBorders>
              <w:left w:val="single" w:sz="4" w:space="0" w:color="000000"/>
              <w:bottom w:val="single" w:sz="4" w:space="0" w:color="000000"/>
            </w:tcBorders>
            <w:shd w:val="clear" w:color="auto" w:fill="auto"/>
            <w:vAlign w:val="center"/>
          </w:tcPr>
          <w:p w:rsidR="0079624B" w:rsidRPr="003D66F2" w:rsidRDefault="0079624B" w:rsidP="00E4372A">
            <w:pPr>
              <w:widowControl w:val="0"/>
              <w:shd w:val="clear" w:color="auto" w:fill="FFFFFF"/>
              <w:autoSpaceDE w:val="0"/>
              <w:jc w:val="center"/>
              <w:rPr>
                <w:color w:val="000000"/>
                <w:sz w:val="18"/>
                <w:szCs w:val="18"/>
              </w:rPr>
            </w:pPr>
            <w:r>
              <w:rPr>
                <w:color w:val="000000"/>
                <w:sz w:val="18"/>
                <w:szCs w:val="18"/>
              </w:rPr>
              <w:t>142,4</w:t>
            </w:r>
          </w:p>
        </w:tc>
        <w:tc>
          <w:tcPr>
            <w:tcW w:w="1134" w:type="dxa"/>
            <w:tcBorders>
              <w:left w:val="single" w:sz="4" w:space="0" w:color="000000"/>
              <w:bottom w:val="single" w:sz="4" w:space="0" w:color="000000"/>
            </w:tcBorders>
            <w:shd w:val="clear" w:color="auto" w:fill="auto"/>
            <w:vAlign w:val="center"/>
          </w:tcPr>
          <w:p w:rsidR="0079624B" w:rsidRPr="00B363C0" w:rsidRDefault="0079624B" w:rsidP="000D35DA">
            <w:pPr>
              <w:jc w:val="center"/>
              <w:rPr>
                <w:rFonts w:eastAsia="Arial Unicode MS"/>
                <w:sz w:val="18"/>
                <w:szCs w:val="20"/>
              </w:rPr>
            </w:pPr>
            <w:r>
              <w:rPr>
                <w:rFonts w:eastAsia="Arial Unicode MS"/>
                <w:sz w:val="18"/>
                <w:szCs w:val="20"/>
              </w:rPr>
              <w:t>130,0</w:t>
            </w:r>
          </w:p>
        </w:tc>
        <w:tc>
          <w:tcPr>
            <w:tcW w:w="1276" w:type="dxa"/>
            <w:tcBorders>
              <w:left w:val="single" w:sz="4" w:space="0" w:color="000000"/>
              <w:bottom w:val="single" w:sz="4" w:space="0" w:color="000000"/>
            </w:tcBorders>
            <w:shd w:val="clear" w:color="auto" w:fill="auto"/>
            <w:vAlign w:val="center"/>
          </w:tcPr>
          <w:p w:rsidR="0079624B" w:rsidRDefault="0079624B" w:rsidP="0000336D">
            <w:pPr>
              <w:jc w:val="center"/>
              <w:rPr>
                <w:rFonts w:eastAsia="Arial Unicode MS"/>
                <w:iCs/>
                <w:sz w:val="18"/>
                <w:szCs w:val="20"/>
              </w:rPr>
            </w:pPr>
            <w:r>
              <w:rPr>
                <w:rFonts w:eastAsia="Arial Unicode MS"/>
                <w:iCs/>
                <w:sz w:val="18"/>
                <w:szCs w:val="20"/>
              </w:rPr>
              <w:t>120,0</w:t>
            </w:r>
          </w:p>
        </w:tc>
        <w:tc>
          <w:tcPr>
            <w:tcW w:w="1276" w:type="dxa"/>
            <w:tcBorders>
              <w:left w:val="single" w:sz="8" w:space="0" w:color="000000"/>
              <w:bottom w:val="single" w:sz="4" w:space="0" w:color="000000"/>
            </w:tcBorders>
            <w:shd w:val="clear" w:color="auto" w:fill="auto"/>
            <w:vAlign w:val="center"/>
          </w:tcPr>
          <w:p w:rsidR="0079624B" w:rsidRPr="003D66F2" w:rsidRDefault="009B7EDB" w:rsidP="000D35DA">
            <w:pPr>
              <w:widowControl w:val="0"/>
              <w:shd w:val="clear" w:color="auto" w:fill="FFFFFF"/>
              <w:autoSpaceDE w:val="0"/>
              <w:jc w:val="center"/>
              <w:rPr>
                <w:color w:val="000000"/>
                <w:sz w:val="18"/>
                <w:szCs w:val="18"/>
              </w:rPr>
            </w:pPr>
            <w:r>
              <w:rPr>
                <w:color w:val="000000"/>
                <w:sz w:val="18"/>
                <w:szCs w:val="18"/>
              </w:rPr>
              <w:t>135,8</w:t>
            </w:r>
          </w:p>
        </w:tc>
        <w:tc>
          <w:tcPr>
            <w:tcW w:w="992" w:type="dxa"/>
            <w:tcBorders>
              <w:left w:val="single" w:sz="4" w:space="0" w:color="000000"/>
              <w:bottom w:val="single" w:sz="4" w:space="0" w:color="000000"/>
            </w:tcBorders>
            <w:shd w:val="clear" w:color="auto" w:fill="auto"/>
            <w:vAlign w:val="center"/>
          </w:tcPr>
          <w:p w:rsidR="0079624B" w:rsidRPr="003D66F2" w:rsidRDefault="009B7EDB" w:rsidP="00DB4C63">
            <w:pPr>
              <w:widowControl w:val="0"/>
              <w:shd w:val="clear" w:color="auto" w:fill="FFFFFF"/>
              <w:autoSpaceDE w:val="0"/>
              <w:jc w:val="center"/>
              <w:rPr>
                <w:color w:val="000000"/>
                <w:sz w:val="18"/>
                <w:szCs w:val="18"/>
              </w:rPr>
            </w:pPr>
            <w:r>
              <w:rPr>
                <w:color w:val="000000"/>
                <w:sz w:val="18"/>
                <w:szCs w:val="18"/>
              </w:rPr>
              <w:t>95,4</w:t>
            </w:r>
          </w:p>
        </w:tc>
        <w:tc>
          <w:tcPr>
            <w:tcW w:w="1134" w:type="dxa"/>
            <w:tcBorders>
              <w:left w:val="single" w:sz="8" w:space="0" w:color="000000"/>
              <w:bottom w:val="single" w:sz="4" w:space="0" w:color="000000"/>
              <w:right w:val="single" w:sz="8" w:space="0" w:color="000000"/>
            </w:tcBorders>
            <w:shd w:val="clear" w:color="auto" w:fill="auto"/>
            <w:vAlign w:val="center"/>
          </w:tcPr>
          <w:p w:rsidR="0079624B" w:rsidRPr="003D66F2" w:rsidRDefault="009B7EDB" w:rsidP="00DB4C63">
            <w:pPr>
              <w:widowControl w:val="0"/>
              <w:shd w:val="clear" w:color="auto" w:fill="FFFFFF"/>
              <w:autoSpaceDE w:val="0"/>
              <w:jc w:val="center"/>
              <w:rPr>
                <w:sz w:val="18"/>
                <w:szCs w:val="18"/>
              </w:rPr>
            </w:pPr>
            <w:r>
              <w:rPr>
                <w:sz w:val="18"/>
                <w:szCs w:val="18"/>
              </w:rPr>
              <w:t>113,2</w:t>
            </w:r>
          </w:p>
        </w:tc>
      </w:tr>
      <w:tr w:rsidR="0079624B" w:rsidTr="000D35DA">
        <w:trPr>
          <w:trHeight w:val="255"/>
        </w:trPr>
        <w:tc>
          <w:tcPr>
            <w:tcW w:w="2448" w:type="dxa"/>
            <w:tcBorders>
              <w:left w:val="single" w:sz="8" w:space="0" w:color="000000"/>
              <w:bottom w:val="single" w:sz="4" w:space="0" w:color="000000"/>
            </w:tcBorders>
            <w:shd w:val="clear" w:color="auto" w:fill="auto"/>
          </w:tcPr>
          <w:p w:rsidR="0079624B" w:rsidRDefault="0079624B" w:rsidP="000D35DA">
            <w:pPr>
              <w:widowControl w:val="0"/>
              <w:shd w:val="clear" w:color="auto" w:fill="FFFFFF"/>
              <w:autoSpaceDE w:val="0"/>
              <w:rPr>
                <w:color w:val="000000"/>
                <w:spacing w:val="-2"/>
                <w:sz w:val="16"/>
                <w:szCs w:val="16"/>
              </w:rPr>
            </w:pPr>
            <w:r>
              <w:rPr>
                <w:color w:val="000000"/>
                <w:spacing w:val="-2"/>
                <w:sz w:val="16"/>
                <w:szCs w:val="16"/>
              </w:rPr>
              <w:t>Земельный налог с организаций, обладающих земельным участком, расположенным в границах сельских поселений</w:t>
            </w:r>
          </w:p>
        </w:tc>
        <w:tc>
          <w:tcPr>
            <w:tcW w:w="1134" w:type="dxa"/>
            <w:tcBorders>
              <w:left w:val="single" w:sz="4" w:space="0" w:color="000000"/>
              <w:bottom w:val="single" w:sz="4" w:space="0" w:color="000000"/>
            </w:tcBorders>
            <w:shd w:val="clear" w:color="auto" w:fill="auto"/>
            <w:vAlign w:val="center"/>
          </w:tcPr>
          <w:p w:rsidR="0079624B" w:rsidRPr="003D66F2" w:rsidRDefault="0079624B" w:rsidP="00E4372A">
            <w:pPr>
              <w:widowControl w:val="0"/>
              <w:shd w:val="clear" w:color="auto" w:fill="FFFFFF"/>
              <w:autoSpaceDE w:val="0"/>
              <w:jc w:val="center"/>
              <w:rPr>
                <w:color w:val="000000"/>
                <w:sz w:val="18"/>
                <w:szCs w:val="18"/>
              </w:rPr>
            </w:pPr>
            <w:r>
              <w:rPr>
                <w:color w:val="000000"/>
                <w:sz w:val="18"/>
                <w:szCs w:val="18"/>
              </w:rPr>
              <w:t>-144,8</w:t>
            </w:r>
          </w:p>
        </w:tc>
        <w:tc>
          <w:tcPr>
            <w:tcW w:w="1134" w:type="dxa"/>
            <w:tcBorders>
              <w:left w:val="single" w:sz="4" w:space="0" w:color="000000"/>
              <w:bottom w:val="single" w:sz="4" w:space="0" w:color="000000"/>
            </w:tcBorders>
            <w:shd w:val="clear" w:color="auto" w:fill="auto"/>
            <w:vAlign w:val="center"/>
          </w:tcPr>
          <w:p w:rsidR="0079624B" w:rsidRPr="00B363C0" w:rsidRDefault="0079624B" w:rsidP="000D35DA">
            <w:pPr>
              <w:jc w:val="center"/>
              <w:rPr>
                <w:rFonts w:eastAsia="Arial Unicode MS"/>
                <w:sz w:val="18"/>
                <w:szCs w:val="20"/>
              </w:rPr>
            </w:pPr>
            <w:r>
              <w:rPr>
                <w:rFonts w:eastAsia="Arial Unicode MS"/>
                <w:sz w:val="18"/>
                <w:szCs w:val="20"/>
              </w:rPr>
              <w:t>180,0</w:t>
            </w:r>
          </w:p>
        </w:tc>
        <w:tc>
          <w:tcPr>
            <w:tcW w:w="1276" w:type="dxa"/>
            <w:tcBorders>
              <w:left w:val="single" w:sz="4" w:space="0" w:color="000000"/>
              <w:bottom w:val="single" w:sz="4" w:space="0" w:color="000000"/>
            </w:tcBorders>
            <w:shd w:val="clear" w:color="auto" w:fill="auto"/>
            <w:vAlign w:val="center"/>
          </w:tcPr>
          <w:p w:rsidR="0079624B" w:rsidRPr="00CA4345" w:rsidRDefault="0079624B" w:rsidP="000D35DA">
            <w:pPr>
              <w:tabs>
                <w:tab w:val="left" w:pos="947"/>
              </w:tabs>
              <w:jc w:val="center"/>
              <w:rPr>
                <w:rFonts w:eastAsia="Arial Unicode MS"/>
                <w:sz w:val="18"/>
                <w:szCs w:val="20"/>
              </w:rPr>
            </w:pPr>
            <w:r>
              <w:rPr>
                <w:rFonts w:eastAsia="Arial Unicode MS"/>
                <w:sz w:val="18"/>
                <w:szCs w:val="20"/>
              </w:rPr>
              <w:t>108,0</w:t>
            </w:r>
          </w:p>
        </w:tc>
        <w:tc>
          <w:tcPr>
            <w:tcW w:w="1276" w:type="dxa"/>
            <w:tcBorders>
              <w:left w:val="single" w:sz="8" w:space="0" w:color="000000"/>
              <w:bottom w:val="single" w:sz="4" w:space="0" w:color="000000"/>
            </w:tcBorders>
            <w:shd w:val="clear" w:color="auto" w:fill="auto"/>
            <w:vAlign w:val="center"/>
          </w:tcPr>
          <w:p w:rsidR="0079624B" w:rsidRPr="003D66F2" w:rsidRDefault="009B7EDB" w:rsidP="000D35DA">
            <w:pPr>
              <w:widowControl w:val="0"/>
              <w:shd w:val="clear" w:color="auto" w:fill="FFFFFF"/>
              <w:autoSpaceDE w:val="0"/>
              <w:jc w:val="center"/>
              <w:rPr>
                <w:color w:val="000000"/>
                <w:sz w:val="18"/>
                <w:szCs w:val="18"/>
              </w:rPr>
            </w:pPr>
            <w:r>
              <w:rPr>
                <w:color w:val="000000"/>
                <w:sz w:val="18"/>
                <w:szCs w:val="18"/>
              </w:rPr>
              <w:t>122,6</w:t>
            </w:r>
          </w:p>
        </w:tc>
        <w:tc>
          <w:tcPr>
            <w:tcW w:w="992" w:type="dxa"/>
            <w:tcBorders>
              <w:left w:val="single" w:sz="4" w:space="0" w:color="000000"/>
              <w:bottom w:val="single" w:sz="4" w:space="0" w:color="000000"/>
            </w:tcBorders>
            <w:shd w:val="clear" w:color="auto" w:fill="auto"/>
            <w:vAlign w:val="center"/>
          </w:tcPr>
          <w:p w:rsidR="0079624B" w:rsidRPr="003D66F2" w:rsidRDefault="009B7EDB" w:rsidP="000D35DA">
            <w:pPr>
              <w:widowControl w:val="0"/>
              <w:shd w:val="clear" w:color="auto" w:fill="FFFFFF"/>
              <w:autoSpaceDE w:val="0"/>
              <w:jc w:val="center"/>
              <w:rPr>
                <w:color w:val="000000"/>
                <w:sz w:val="18"/>
                <w:szCs w:val="18"/>
              </w:rPr>
            </w:pPr>
            <w:r>
              <w:rPr>
                <w:color w:val="000000"/>
                <w:sz w:val="18"/>
                <w:szCs w:val="18"/>
              </w:rPr>
              <w:t>-</w:t>
            </w:r>
          </w:p>
        </w:tc>
        <w:tc>
          <w:tcPr>
            <w:tcW w:w="1134" w:type="dxa"/>
            <w:tcBorders>
              <w:left w:val="single" w:sz="8" w:space="0" w:color="000000"/>
              <w:bottom w:val="single" w:sz="4" w:space="0" w:color="000000"/>
              <w:right w:val="single" w:sz="8" w:space="0" w:color="000000"/>
            </w:tcBorders>
            <w:shd w:val="clear" w:color="auto" w:fill="auto"/>
            <w:vAlign w:val="center"/>
          </w:tcPr>
          <w:p w:rsidR="0079624B" w:rsidRPr="003D66F2" w:rsidRDefault="009B7EDB" w:rsidP="00DB4C63">
            <w:pPr>
              <w:widowControl w:val="0"/>
              <w:shd w:val="clear" w:color="auto" w:fill="FFFFFF"/>
              <w:autoSpaceDE w:val="0"/>
              <w:jc w:val="center"/>
              <w:rPr>
                <w:sz w:val="18"/>
                <w:szCs w:val="18"/>
              </w:rPr>
            </w:pPr>
            <w:r>
              <w:rPr>
                <w:sz w:val="18"/>
                <w:szCs w:val="18"/>
              </w:rPr>
              <w:t>113,5</w:t>
            </w:r>
          </w:p>
        </w:tc>
      </w:tr>
      <w:tr w:rsidR="0079624B" w:rsidTr="000D35DA">
        <w:trPr>
          <w:trHeight w:val="255"/>
        </w:trPr>
        <w:tc>
          <w:tcPr>
            <w:tcW w:w="2448" w:type="dxa"/>
            <w:tcBorders>
              <w:left w:val="single" w:sz="8" w:space="0" w:color="000000"/>
              <w:bottom w:val="single" w:sz="4" w:space="0" w:color="000000"/>
            </w:tcBorders>
            <w:shd w:val="clear" w:color="auto" w:fill="auto"/>
          </w:tcPr>
          <w:p w:rsidR="0079624B" w:rsidRDefault="0079624B" w:rsidP="000D35DA">
            <w:pPr>
              <w:widowControl w:val="0"/>
              <w:shd w:val="clear" w:color="auto" w:fill="FFFFFF"/>
              <w:autoSpaceDE w:val="0"/>
              <w:rPr>
                <w:color w:val="000000"/>
                <w:spacing w:val="-2"/>
                <w:sz w:val="16"/>
                <w:szCs w:val="16"/>
              </w:rPr>
            </w:pPr>
            <w:r>
              <w:rPr>
                <w:color w:val="000000"/>
                <w:spacing w:val="-2"/>
                <w:sz w:val="16"/>
                <w:szCs w:val="16"/>
              </w:rPr>
              <w:t>Земельный налог с физических лиц, обладающих земельным участком, расположенным в границах сельских поселений</w:t>
            </w:r>
          </w:p>
        </w:tc>
        <w:tc>
          <w:tcPr>
            <w:tcW w:w="1134" w:type="dxa"/>
            <w:tcBorders>
              <w:left w:val="single" w:sz="4" w:space="0" w:color="000000"/>
              <w:bottom w:val="single" w:sz="4" w:space="0" w:color="000000"/>
            </w:tcBorders>
            <w:shd w:val="clear" w:color="auto" w:fill="auto"/>
            <w:vAlign w:val="center"/>
          </w:tcPr>
          <w:p w:rsidR="0079624B" w:rsidRPr="003D66F2" w:rsidRDefault="0079624B" w:rsidP="00E4372A">
            <w:pPr>
              <w:widowControl w:val="0"/>
              <w:shd w:val="clear" w:color="auto" w:fill="FFFFFF"/>
              <w:autoSpaceDE w:val="0"/>
              <w:jc w:val="center"/>
              <w:rPr>
                <w:color w:val="000000"/>
                <w:sz w:val="18"/>
                <w:szCs w:val="18"/>
              </w:rPr>
            </w:pPr>
            <w:r>
              <w:rPr>
                <w:color w:val="000000"/>
                <w:sz w:val="18"/>
                <w:szCs w:val="18"/>
              </w:rPr>
              <w:t>164,6</w:t>
            </w:r>
          </w:p>
        </w:tc>
        <w:tc>
          <w:tcPr>
            <w:tcW w:w="1134" w:type="dxa"/>
            <w:tcBorders>
              <w:left w:val="single" w:sz="4" w:space="0" w:color="000000"/>
              <w:bottom w:val="single" w:sz="4" w:space="0" w:color="000000"/>
            </w:tcBorders>
            <w:shd w:val="clear" w:color="auto" w:fill="auto"/>
            <w:vAlign w:val="center"/>
          </w:tcPr>
          <w:p w:rsidR="0079624B" w:rsidRPr="00B363C0" w:rsidRDefault="0079624B" w:rsidP="000D35DA">
            <w:pPr>
              <w:jc w:val="center"/>
              <w:rPr>
                <w:rFonts w:eastAsia="Arial Unicode MS"/>
                <w:sz w:val="18"/>
                <w:szCs w:val="20"/>
              </w:rPr>
            </w:pPr>
            <w:r>
              <w:rPr>
                <w:rFonts w:eastAsia="Arial Unicode MS"/>
                <w:sz w:val="18"/>
                <w:szCs w:val="20"/>
              </w:rPr>
              <w:t>239,0</w:t>
            </w:r>
          </w:p>
        </w:tc>
        <w:tc>
          <w:tcPr>
            <w:tcW w:w="1276" w:type="dxa"/>
            <w:tcBorders>
              <w:left w:val="single" w:sz="4" w:space="0" w:color="000000"/>
              <w:bottom w:val="single" w:sz="4" w:space="0" w:color="000000"/>
            </w:tcBorders>
            <w:shd w:val="clear" w:color="auto" w:fill="auto"/>
            <w:vAlign w:val="center"/>
          </w:tcPr>
          <w:p w:rsidR="0079624B" w:rsidRDefault="0079624B" w:rsidP="000D35DA">
            <w:pPr>
              <w:jc w:val="center"/>
              <w:rPr>
                <w:rFonts w:eastAsia="Arial Unicode MS"/>
                <w:iCs/>
                <w:sz w:val="18"/>
                <w:szCs w:val="20"/>
              </w:rPr>
            </w:pPr>
            <w:r>
              <w:rPr>
                <w:rFonts w:eastAsia="Arial Unicode MS"/>
                <w:iCs/>
                <w:sz w:val="18"/>
                <w:szCs w:val="20"/>
              </w:rPr>
              <w:t>157,0</w:t>
            </w:r>
          </w:p>
        </w:tc>
        <w:tc>
          <w:tcPr>
            <w:tcW w:w="1276" w:type="dxa"/>
            <w:tcBorders>
              <w:left w:val="single" w:sz="8" w:space="0" w:color="000000"/>
              <w:bottom w:val="single" w:sz="4" w:space="0" w:color="000000"/>
            </w:tcBorders>
            <w:shd w:val="clear" w:color="auto" w:fill="auto"/>
            <w:vAlign w:val="center"/>
          </w:tcPr>
          <w:p w:rsidR="0079624B" w:rsidRPr="003D66F2" w:rsidRDefault="009B7EDB" w:rsidP="000D35DA">
            <w:pPr>
              <w:widowControl w:val="0"/>
              <w:shd w:val="clear" w:color="auto" w:fill="FFFFFF"/>
              <w:autoSpaceDE w:val="0"/>
              <w:jc w:val="center"/>
              <w:rPr>
                <w:color w:val="000000"/>
                <w:sz w:val="18"/>
                <w:szCs w:val="18"/>
              </w:rPr>
            </w:pPr>
            <w:r>
              <w:rPr>
                <w:color w:val="000000"/>
                <w:sz w:val="18"/>
                <w:szCs w:val="18"/>
              </w:rPr>
              <w:t>154,8</w:t>
            </w:r>
          </w:p>
        </w:tc>
        <w:tc>
          <w:tcPr>
            <w:tcW w:w="992" w:type="dxa"/>
            <w:tcBorders>
              <w:left w:val="single" w:sz="4" w:space="0" w:color="000000"/>
              <w:bottom w:val="single" w:sz="4" w:space="0" w:color="000000"/>
            </w:tcBorders>
            <w:shd w:val="clear" w:color="auto" w:fill="auto"/>
            <w:vAlign w:val="center"/>
          </w:tcPr>
          <w:p w:rsidR="0079624B" w:rsidRPr="003D66F2" w:rsidRDefault="009B7EDB" w:rsidP="000D35DA">
            <w:pPr>
              <w:widowControl w:val="0"/>
              <w:shd w:val="clear" w:color="auto" w:fill="FFFFFF"/>
              <w:autoSpaceDE w:val="0"/>
              <w:jc w:val="center"/>
              <w:rPr>
                <w:color w:val="000000"/>
                <w:sz w:val="18"/>
                <w:szCs w:val="18"/>
              </w:rPr>
            </w:pPr>
            <w:r>
              <w:rPr>
                <w:color w:val="000000"/>
                <w:sz w:val="18"/>
                <w:szCs w:val="18"/>
              </w:rPr>
              <w:t>94,0</w:t>
            </w:r>
          </w:p>
        </w:tc>
        <w:tc>
          <w:tcPr>
            <w:tcW w:w="1134" w:type="dxa"/>
            <w:tcBorders>
              <w:left w:val="single" w:sz="8" w:space="0" w:color="000000"/>
              <w:bottom w:val="single" w:sz="4" w:space="0" w:color="000000"/>
              <w:right w:val="single" w:sz="8" w:space="0" w:color="000000"/>
            </w:tcBorders>
            <w:shd w:val="clear" w:color="auto" w:fill="auto"/>
            <w:vAlign w:val="center"/>
          </w:tcPr>
          <w:p w:rsidR="0079624B" w:rsidRPr="003D66F2" w:rsidRDefault="009B7EDB" w:rsidP="00DB4C63">
            <w:pPr>
              <w:widowControl w:val="0"/>
              <w:shd w:val="clear" w:color="auto" w:fill="FFFFFF"/>
              <w:autoSpaceDE w:val="0"/>
              <w:jc w:val="center"/>
              <w:rPr>
                <w:sz w:val="18"/>
                <w:szCs w:val="18"/>
              </w:rPr>
            </w:pPr>
            <w:r>
              <w:rPr>
                <w:sz w:val="18"/>
                <w:szCs w:val="18"/>
              </w:rPr>
              <w:t>98,6</w:t>
            </w:r>
          </w:p>
        </w:tc>
      </w:tr>
      <w:tr w:rsidR="0079624B" w:rsidTr="000D35DA">
        <w:trPr>
          <w:trHeight w:val="255"/>
        </w:trPr>
        <w:tc>
          <w:tcPr>
            <w:tcW w:w="2448" w:type="dxa"/>
            <w:tcBorders>
              <w:left w:val="single" w:sz="8" w:space="0" w:color="000000"/>
              <w:bottom w:val="single" w:sz="4" w:space="0" w:color="000000"/>
            </w:tcBorders>
            <w:shd w:val="clear" w:color="auto" w:fill="auto"/>
          </w:tcPr>
          <w:p w:rsidR="0079624B" w:rsidRDefault="0079624B" w:rsidP="000D35DA">
            <w:pPr>
              <w:widowControl w:val="0"/>
              <w:shd w:val="clear" w:color="auto" w:fill="FFFFFF"/>
              <w:autoSpaceDE w:val="0"/>
              <w:rPr>
                <w:color w:val="000000"/>
                <w:spacing w:val="-2"/>
                <w:sz w:val="16"/>
                <w:szCs w:val="16"/>
              </w:rPr>
            </w:pPr>
            <w:r>
              <w:rPr>
                <w:color w:val="000000"/>
                <w:spacing w:val="-2"/>
                <w:sz w:val="16"/>
                <w:szCs w:val="16"/>
              </w:rPr>
              <w:t>Единый сельскохозяйственный налог</w:t>
            </w:r>
          </w:p>
        </w:tc>
        <w:tc>
          <w:tcPr>
            <w:tcW w:w="1134" w:type="dxa"/>
            <w:tcBorders>
              <w:left w:val="single" w:sz="4" w:space="0" w:color="000000"/>
              <w:bottom w:val="single" w:sz="4" w:space="0" w:color="000000"/>
            </w:tcBorders>
            <w:shd w:val="clear" w:color="auto" w:fill="auto"/>
            <w:vAlign w:val="center"/>
          </w:tcPr>
          <w:p w:rsidR="0079624B" w:rsidRPr="003D66F2" w:rsidRDefault="0079624B" w:rsidP="00E4372A">
            <w:pPr>
              <w:widowControl w:val="0"/>
              <w:shd w:val="clear" w:color="auto" w:fill="FFFFFF"/>
              <w:autoSpaceDE w:val="0"/>
              <w:jc w:val="center"/>
              <w:rPr>
                <w:color w:val="000000"/>
                <w:sz w:val="18"/>
                <w:szCs w:val="18"/>
              </w:rPr>
            </w:pPr>
            <w:r>
              <w:rPr>
                <w:color w:val="000000"/>
                <w:sz w:val="18"/>
                <w:szCs w:val="18"/>
              </w:rPr>
              <w:t>3 928,3</w:t>
            </w:r>
          </w:p>
        </w:tc>
        <w:tc>
          <w:tcPr>
            <w:tcW w:w="1134" w:type="dxa"/>
            <w:tcBorders>
              <w:left w:val="single" w:sz="4" w:space="0" w:color="000000"/>
              <w:bottom w:val="single" w:sz="4" w:space="0" w:color="000000"/>
            </w:tcBorders>
            <w:shd w:val="clear" w:color="auto" w:fill="auto"/>
            <w:vAlign w:val="center"/>
          </w:tcPr>
          <w:p w:rsidR="0079624B" w:rsidRPr="00B363C0" w:rsidRDefault="0079624B" w:rsidP="000D35DA">
            <w:pPr>
              <w:jc w:val="center"/>
              <w:rPr>
                <w:rFonts w:eastAsia="Arial Unicode MS"/>
                <w:sz w:val="18"/>
                <w:szCs w:val="20"/>
              </w:rPr>
            </w:pPr>
            <w:r>
              <w:rPr>
                <w:rFonts w:eastAsia="Arial Unicode MS"/>
                <w:sz w:val="18"/>
                <w:szCs w:val="20"/>
              </w:rPr>
              <w:t>3059,0</w:t>
            </w:r>
          </w:p>
        </w:tc>
        <w:tc>
          <w:tcPr>
            <w:tcW w:w="1276" w:type="dxa"/>
            <w:tcBorders>
              <w:left w:val="single" w:sz="4" w:space="0" w:color="000000"/>
              <w:bottom w:val="single" w:sz="4" w:space="0" w:color="000000"/>
            </w:tcBorders>
            <w:shd w:val="clear" w:color="auto" w:fill="auto"/>
            <w:vAlign w:val="center"/>
          </w:tcPr>
          <w:p w:rsidR="0079624B" w:rsidRDefault="0079624B" w:rsidP="0000336D">
            <w:pPr>
              <w:jc w:val="center"/>
              <w:rPr>
                <w:rFonts w:eastAsia="Arial Unicode MS"/>
                <w:iCs/>
                <w:sz w:val="18"/>
                <w:szCs w:val="20"/>
              </w:rPr>
            </w:pPr>
            <w:r>
              <w:rPr>
                <w:rFonts w:eastAsia="Arial Unicode MS"/>
                <w:iCs/>
                <w:sz w:val="18"/>
                <w:szCs w:val="20"/>
              </w:rPr>
              <w:t>3302,0</w:t>
            </w:r>
          </w:p>
        </w:tc>
        <w:tc>
          <w:tcPr>
            <w:tcW w:w="1276" w:type="dxa"/>
            <w:tcBorders>
              <w:left w:val="single" w:sz="8" w:space="0" w:color="000000"/>
              <w:bottom w:val="single" w:sz="4" w:space="0" w:color="000000"/>
            </w:tcBorders>
            <w:shd w:val="clear" w:color="auto" w:fill="auto"/>
            <w:vAlign w:val="center"/>
          </w:tcPr>
          <w:p w:rsidR="0079624B" w:rsidRPr="003D66F2" w:rsidRDefault="009B7EDB" w:rsidP="00B61990">
            <w:pPr>
              <w:widowControl w:val="0"/>
              <w:shd w:val="clear" w:color="auto" w:fill="FFFFFF"/>
              <w:autoSpaceDE w:val="0"/>
              <w:jc w:val="center"/>
              <w:rPr>
                <w:color w:val="000000"/>
                <w:sz w:val="18"/>
                <w:szCs w:val="18"/>
              </w:rPr>
            </w:pPr>
            <w:r>
              <w:rPr>
                <w:color w:val="000000"/>
                <w:sz w:val="18"/>
                <w:szCs w:val="18"/>
              </w:rPr>
              <w:t>3301,9</w:t>
            </w:r>
          </w:p>
        </w:tc>
        <w:tc>
          <w:tcPr>
            <w:tcW w:w="992" w:type="dxa"/>
            <w:tcBorders>
              <w:left w:val="single" w:sz="4" w:space="0" w:color="000000"/>
              <w:bottom w:val="single" w:sz="4" w:space="0" w:color="000000"/>
            </w:tcBorders>
            <w:shd w:val="clear" w:color="auto" w:fill="auto"/>
            <w:vAlign w:val="center"/>
          </w:tcPr>
          <w:p w:rsidR="0079624B" w:rsidRPr="003D66F2" w:rsidRDefault="009B7EDB" w:rsidP="000D35DA">
            <w:pPr>
              <w:widowControl w:val="0"/>
              <w:shd w:val="clear" w:color="auto" w:fill="FFFFFF"/>
              <w:autoSpaceDE w:val="0"/>
              <w:jc w:val="center"/>
              <w:rPr>
                <w:color w:val="000000"/>
                <w:sz w:val="18"/>
                <w:szCs w:val="18"/>
              </w:rPr>
            </w:pPr>
            <w:r>
              <w:rPr>
                <w:color w:val="000000"/>
                <w:sz w:val="18"/>
                <w:szCs w:val="18"/>
              </w:rPr>
              <w:t>84,0</w:t>
            </w:r>
          </w:p>
        </w:tc>
        <w:tc>
          <w:tcPr>
            <w:tcW w:w="1134" w:type="dxa"/>
            <w:tcBorders>
              <w:left w:val="single" w:sz="8" w:space="0" w:color="000000"/>
              <w:bottom w:val="single" w:sz="4" w:space="0" w:color="000000"/>
              <w:right w:val="single" w:sz="8" w:space="0" w:color="000000"/>
            </w:tcBorders>
            <w:shd w:val="clear" w:color="auto" w:fill="auto"/>
            <w:vAlign w:val="center"/>
          </w:tcPr>
          <w:p w:rsidR="0079624B" w:rsidRPr="003D66F2" w:rsidRDefault="009B7EDB" w:rsidP="000D35DA">
            <w:pPr>
              <w:widowControl w:val="0"/>
              <w:shd w:val="clear" w:color="auto" w:fill="FFFFFF"/>
              <w:autoSpaceDE w:val="0"/>
              <w:jc w:val="center"/>
              <w:rPr>
                <w:sz w:val="18"/>
                <w:szCs w:val="18"/>
              </w:rPr>
            </w:pPr>
            <w:r>
              <w:rPr>
                <w:sz w:val="18"/>
                <w:szCs w:val="18"/>
              </w:rPr>
              <w:t>100,0</w:t>
            </w:r>
          </w:p>
        </w:tc>
      </w:tr>
      <w:tr w:rsidR="0079624B" w:rsidTr="000D35DA">
        <w:trPr>
          <w:trHeight w:val="255"/>
        </w:trPr>
        <w:tc>
          <w:tcPr>
            <w:tcW w:w="2448" w:type="dxa"/>
            <w:tcBorders>
              <w:left w:val="single" w:sz="8" w:space="0" w:color="000000"/>
              <w:bottom w:val="single" w:sz="4" w:space="0" w:color="000000"/>
            </w:tcBorders>
            <w:shd w:val="clear" w:color="auto" w:fill="auto"/>
          </w:tcPr>
          <w:p w:rsidR="0079624B" w:rsidRPr="004A5A26" w:rsidRDefault="0079624B" w:rsidP="004F27A9">
            <w:pPr>
              <w:widowControl w:val="0"/>
              <w:shd w:val="clear" w:color="auto" w:fill="FFFFFF"/>
              <w:autoSpaceDE w:val="0"/>
              <w:autoSpaceDN w:val="0"/>
              <w:adjustRightInd w:val="0"/>
              <w:rPr>
                <w:color w:val="000000"/>
                <w:sz w:val="16"/>
                <w:szCs w:val="16"/>
              </w:rPr>
            </w:pPr>
            <w:r w:rsidRPr="004A5A26">
              <w:rPr>
                <w:b/>
                <w:bCs/>
                <w:color w:val="000000"/>
                <w:spacing w:val="-2"/>
                <w:sz w:val="16"/>
                <w:szCs w:val="16"/>
              </w:rPr>
              <w:t>Неналоговые доходы, всего:</w:t>
            </w:r>
          </w:p>
        </w:tc>
        <w:tc>
          <w:tcPr>
            <w:tcW w:w="1134" w:type="dxa"/>
            <w:tcBorders>
              <w:left w:val="single" w:sz="4" w:space="0" w:color="000000"/>
              <w:bottom w:val="single" w:sz="4" w:space="0" w:color="000000"/>
            </w:tcBorders>
            <w:shd w:val="clear" w:color="auto" w:fill="auto"/>
            <w:vAlign w:val="center"/>
          </w:tcPr>
          <w:p w:rsidR="0079624B" w:rsidRPr="003D66F2" w:rsidRDefault="0079624B" w:rsidP="00E4372A">
            <w:pPr>
              <w:widowControl w:val="0"/>
              <w:shd w:val="clear" w:color="auto" w:fill="FFFFFF"/>
              <w:autoSpaceDE w:val="0"/>
              <w:jc w:val="center"/>
              <w:rPr>
                <w:b/>
                <w:color w:val="000000"/>
                <w:sz w:val="18"/>
                <w:szCs w:val="18"/>
              </w:rPr>
            </w:pPr>
            <w:r>
              <w:rPr>
                <w:b/>
                <w:color w:val="000000"/>
                <w:sz w:val="18"/>
                <w:szCs w:val="18"/>
              </w:rPr>
              <w:t>55,0</w:t>
            </w:r>
          </w:p>
        </w:tc>
        <w:tc>
          <w:tcPr>
            <w:tcW w:w="1134" w:type="dxa"/>
            <w:tcBorders>
              <w:left w:val="single" w:sz="4" w:space="0" w:color="000000"/>
              <w:bottom w:val="single" w:sz="4" w:space="0" w:color="000000"/>
            </w:tcBorders>
            <w:shd w:val="clear" w:color="auto" w:fill="auto"/>
            <w:vAlign w:val="center"/>
          </w:tcPr>
          <w:p w:rsidR="0079624B" w:rsidRPr="00B363C0" w:rsidRDefault="0079624B" w:rsidP="004F27A9">
            <w:pPr>
              <w:jc w:val="center"/>
              <w:rPr>
                <w:rFonts w:eastAsia="Arial Unicode MS"/>
                <w:b/>
                <w:sz w:val="18"/>
                <w:szCs w:val="20"/>
              </w:rPr>
            </w:pPr>
            <w:r>
              <w:rPr>
                <w:rFonts w:eastAsia="Arial Unicode MS"/>
                <w:b/>
                <w:sz w:val="18"/>
                <w:szCs w:val="20"/>
              </w:rPr>
              <w:t>10,0</w:t>
            </w:r>
          </w:p>
        </w:tc>
        <w:tc>
          <w:tcPr>
            <w:tcW w:w="1276" w:type="dxa"/>
            <w:tcBorders>
              <w:left w:val="single" w:sz="4" w:space="0" w:color="000000"/>
              <w:bottom w:val="single" w:sz="4" w:space="0" w:color="000000"/>
            </w:tcBorders>
            <w:shd w:val="clear" w:color="auto" w:fill="auto"/>
            <w:vAlign w:val="center"/>
          </w:tcPr>
          <w:p w:rsidR="0079624B" w:rsidRDefault="009B7EDB" w:rsidP="00472AD5">
            <w:pPr>
              <w:jc w:val="center"/>
              <w:rPr>
                <w:rFonts w:eastAsia="Arial Unicode MS"/>
                <w:b/>
                <w:iCs/>
                <w:sz w:val="18"/>
                <w:szCs w:val="20"/>
              </w:rPr>
            </w:pPr>
            <w:r>
              <w:rPr>
                <w:rFonts w:eastAsia="Arial Unicode MS"/>
                <w:b/>
                <w:iCs/>
                <w:sz w:val="18"/>
                <w:szCs w:val="20"/>
              </w:rPr>
              <w:t>50,0</w:t>
            </w:r>
          </w:p>
        </w:tc>
        <w:tc>
          <w:tcPr>
            <w:tcW w:w="1276" w:type="dxa"/>
            <w:tcBorders>
              <w:left w:val="single" w:sz="8" w:space="0" w:color="000000"/>
              <w:bottom w:val="single" w:sz="4" w:space="0" w:color="000000"/>
            </w:tcBorders>
            <w:shd w:val="clear" w:color="auto" w:fill="auto"/>
            <w:vAlign w:val="center"/>
          </w:tcPr>
          <w:p w:rsidR="0079624B" w:rsidRPr="003D66F2" w:rsidRDefault="009B7EDB" w:rsidP="004F27A9">
            <w:pPr>
              <w:widowControl w:val="0"/>
              <w:shd w:val="clear" w:color="auto" w:fill="FFFFFF"/>
              <w:autoSpaceDE w:val="0"/>
              <w:jc w:val="center"/>
              <w:rPr>
                <w:b/>
                <w:color w:val="000000"/>
                <w:sz w:val="18"/>
                <w:szCs w:val="18"/>
              </w:rPr>
            </w:pPr>
            <w:r>
              <w:rPr>
                <w:b/>
                <w:color w:val="000000"/>
                <w:sz w:val="18"/>
                <w:szCs w:val="18"/>
              </w:rPr>
              <w:t>50,0</w:t>
            </w:r>
          </w:p>
        </w:tc>
        <w:tc>
          <w:tcPr>
            <w:tcW w:w="992" w:type="dxa"/>
            <w:tcBorders>
              <w:left w:val="single" w:sz="4" w:space="0" w:color="000000"/>
              <w:bottom w:val="single" w:sz="4" w:space="0" w:color="000000"/>
            </w:tcBorders>
            <w:shd w:val="clear" w:color="auto" w:fill="auto"/>
            <w:vAlign w:val="center"/>
          </w:tcPr>
          <w:p w:rsidR="0079624B" w:rsidRDefault="009B7EDB" w:rsidP="009B7EDB">
            <w:pPr>
              <w:widowControl w:val="0"/>
              <w:shd w:val="clear" w:color="auto" w:fill="FFFFFF"/>
              <w:autoSpaceDE w:val="0"/>
              <w:ind w:left="-108" w:right="-108"/>
              <w:jc w:val="center"/>
              <w:rPr>
                <w:b/>
                <w:color w:val="000000"/>
                <w:sz w:val="18"/>
                <w:szCs w:val="18"/>
              </w:rPr>
            </w:pPr>
            <w:r>
              <w:rPr>
                <w:b/>
                <w:color w:val="000000"/>
                <w:sz w:val="18"/>
                <w:szCs w:val="18"/>
              </w:rPr>
              <w:t>91,0</w:t>
            </w:r>
          </w:p>
        </w:tc>
        <w:tc>
          <w:tcPr>
            <w:tcW w:w="1134" w:type="dxa"/>
            <w:tcBorders>
              <w:left w:val="single" w:sz="8" w:space="0" w:color="000000"/>
              <w:bottom w:val="single" w:sz="4" w:space="0" w:color="000000"/>
              <w:right w:val="single" w:sz="8" w:space="0" w:color="000000"/>
            </w:tcBorders>
            <w:shd w:val="clear" w:color="auto" w:fill="auto"/>
            <w:vAlign w:val="center"/>
          </w:tcPr>
          <w:p w:rsidR="0079624B" w:rsidRPr="00966F84" w:rsidRDefault="0079624B" w:rsidP="009B7EDB">
            <w:pPr>
              <w:widowControl w:val="0"/>
              <w:shd w:val="clear" w:color="auto" w:fill="FFFFFF"/>
              <w:autoSpaceDE w:val="0"/>
              <w:ind w:left="-108" w:right="-108"/>
              <w:jc w:val="center"/>
              <w:rPr>
                <w:b/>
                <w:sz w:val="18"/>
                <w:szCs w:val="18"/>
              </w:rPr>
            </w:pPr>
            <w:r>
              <w:rPr>
                <w:b/>
                <w:sz w:val="18"/>
                <w:szCs w:val="18"/>
              </w:rPr>
              <w:t>100,0</w:t>
            </w:r>
          </w:p>
        </w:tc>
      </w:tr>
      <w:tr w:rsidR="0079624B" w:rsidTr="000D35DA">
        <w:trPr>
          <w:trHeight w:val="255"/>
        </w:trPr>
        <w:tc>
          <w:tcPr>
            <w:tcW w:w="2448" w:type="dxa"/>
            <w:tcBorders>
              <w:left w:val="single" w:sz="8" w:space="0" w:color="000000"/>
              <w:bottom w:val="single" w:sz="4" w:space="0" w:color="000000"/>
            </w:tcBorders>
            <w:shd w:val="clear" w:color="auto" w:fill="auto"/>
          </w:tcPr>
          <w:p w:rsidR="0079624B" w:rsidRDefault="0079624B" w:rsidP="000D35DA">
            <w:pPr>
              <w:widowControl w:val="0"/>
              <w:shd w:val="clear" w:color="auto" w:fill="FFFFFF"/>
              <w:autoSpaceDE w:val="0"/>
              <w:rPr>
                <w:color w:val="000000"/>
                <w:spacing w:val="-2"/>
                <w:sz w:val="16"/>
                <w:szCs w:val="16"/>
              </w:rPr>
            </w:pPr>
            <w:r w:rsidRPr="000517D9">
              <w:rPr>
                <w:color w:val="000000"/>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w:t>
            </w:r>
            <w:r>
              <w:rPr>
                <w:color w:val="000000"/>
              </w:rPr>
              <w:t xml:space="preserve"> </w:t>
            </w:r>
            <w:r w:rsidRPr="000517D9">
              <w:rPr>
                <w:color w:val="000000"/>
                <w:sz w:val="16"/>
                <w:szCs w:val="16"/>
              </w:rPr>
              <w:t>имущества муниципальных бюджетных и автономных учреждений)</w:t>
            </w:r>
          </w:p>
        </w:tc>
        <w:tc>
          <w:tcPr>
            <w:tcW w:w="1134" w:type="dxa"/>
            <w:tcBorders>
              <w:left w:val="single" w:sz="4" w:space="0" w:color="000000"/>
              <w:bottom w:val="single" w:sz="4" w:space="0" w:color="000000"/>
            </w:tcBorders>
            <w:shd w:val="clear" w:color="auto" w:fill="auto"/>
            <w:vAlign w:val="center"/>
          </w:tcPr>
          <w:p w:rsidR="0079624B" w:rsidRPr="003D66F2" w:rsidRDefault="0079624B" w:rsidP="00E4372A">
            <w:pPr>
              <w:widowControl w:val="0"/>
              <w:shd w:val="clear" w:color="auto" w:fill="FFFFFF"/>
              <w:autoSpaceDE w:val="0"/>
              <w:jc w:val="center"/>
              <w:rPr>
                <w:color w:val="000000"/>
                <w:sz w:val="18"/>
                <w:szCs w:val="18"/>
              </w:rPr>
            </w:pPr>
            <w:r>
              <w:rPr>
                <w:color w:val="000000"/>
                <w:sz w:val="18"/>
                <w:szCs w:val="18"/>
              </w:rPr>
              <w:t>0,0</w:t>
            </w:r>
          </w:p>
        </w:tc>
        <w:tc>
          <w:tcPr>
            <w:tcW w:w="1134" w:type="dxa"/>
            <w:tcBorders>
              <w:left w:val="single" w:sz="4" w:space="0" w:color="000000"/>
              <w:bottom w:val="single" w:sz="4" w:space="0" w:color="000000"/>
            </w:tcBorders>
            <w:shd w:val="clear" w:color="auto" w:fill="auto"/>
            <w:vAlign w:val="center"/>
          </w:tcPr>
          <w:p w:rsidR="0079624B" w:rsidRPr="00DB007A" w:rsidRDefault="0079624B" w:rsidP="000D35DA">
            <w:pPr>
              <w:jc w:val="center"/>
              <w:rPr>
                <w:rFonts w:eastAsia="Arial Unicode MS"/>
                <w:sz w:val="18"/>
                <w:szCs w:val="20"/>
              </w:rPr>
            </w:pPr>
            <w:r>
              <w:rPr>
                <w:rFonts w:eastAsia="Arial Unicode MS"/>
                <w:sz w:val="18"/>
                <w:szCs w:val="20"/>
              </w:rPr>
              <w:t>0,0</w:t>
            </w:r>
          </w:p>
        </w:tc>
        <w:tc>
          <w:tcPr>
            <w:tcW w:w="1276" w:type="dxa"/>
            <w:tcBorders>
              <w:left w:val="single" w:sz="4" w:space="0" w:color="000000"/>
              <w:bottom w:val="single" w:sz="4" w:space="0" w:color="000000"/>
            </w:tcBorders>
            <w:shd w:val="clear" w:color="auto" w:fill="auto"/>
            <w:vAlign w:val="center"/>
          </w:tcPr>
          <w:p w:rsidR="0079624B" w:rsidRPr="0014079A" w:rsidRDefault="009B7EDB" w:rsidP="0000336D">
            <w:pPr>
              <w:jc w:val="center"/>
              <w:rPr>
                <w:rFonts w:eastAsia="Arial Unicode MS"/>
                <w:iCs/>
                <w:sz w:val="18"/>
                <w:szCs w:val="20"/>
                <w:highlight w:val="cyan"/>
              </w:rPr>
            </w:pPr>
            <w:r w:rsidRPr="009B7EDB">
              <w:rPr>
                <w:rFonts w:eastAsia="Arial Unicode MS"/>
                <w:iCs/>
                <w:sz w:val="18"/>
                <w:szCs w:val="20"/>
              </w:rPr>
              <w:t>0,0</w:t>
            </w:r>
          </w:p>
        </w:tc>
        <w:tc>
          <w:tcPr>
            <w:tcW w:w="1276" w:type="dxa"/>
            <w:tcBorders>
              <w:left w:val="single" w:sz="8" w:space="0" w:color="000000"/>
              <w:bottom w:val="single" w:sz="4" w:space="0" w:color="000000"/>
            </w:tcBorders>
            <w:shd w:val="clear" w:color="auto" w:fill="auto"/>
            <w:vAlign w:val="center"/>
          </w:tcPr>
          <w:p w:rsidR="0079624B" w:rsidRPr="003D66F2" w:rsidRDefault="009B7EDB" w:rsidP="00B61990">
            <w:pPr>
              <w:widowControl w:val="0"/>
              <w:shd w:val="clear" w:color="auto" w:fill="FFFFFF"/>
              <w:autoSpaceDE w:val="0"/>
              <w:jc w:val="center"/>
              <w:rPr>
                <w:color w:val="000000"/>
                <w:sz w:val="18"/>
                <w:szCs w:val="18"/>
              </w:rPr>
            </w:pPr>
            <w:r>
              <w:rPr>
                <w:color w:val="000000"/>
                <w:sz w:val="18"/>
                <w:szCs w:val="18"/>
              </w:rPr>
              <w:t>0,0</w:t>
            </w:r>
          </w:p>
        </w:tc>
        <w:tc>
          <w:tcPr>
            <w:tcW w:w="992" w:type="dxa"/>
            <w:tcBorders>
              <w:left w:val="single" w:sz="4" w:space="0" w:color="000000"/>
              <w:bottom w:val="single" w:sz="4" w:space="0" w:color="000000"/>
            </w:tcBorders>
            <w:shd w:val="clear" w:color="auto" w:fill="auto"/>
            <w:vAlign w:val="center"/>
          </w:tcPr>
          <w:p w:rsidR="0079624B" w:rsidRPr="003D66F2" w:rsidRDefault="0079624B" w:rsidP="000D35DA">
            <w:pPr>
              <w:widowControl w:val="0"/>
              <w:shd w:val="clear" w:color="auto" w:fill="FFFFFF"/>
              <w:autoSpaceDE w:val="0"/>
              <w:jc w:val="center"/>
              <w:rPr>
                <w:color w:val="000000"/>
                <w:sz w:val="18"/>
                <w:szCs w:val="18"/>
              </w:rPr>
            </w:pPr>
            <w:r>
              <w:rPr>
                <w:color w:val="000000"/>
                <w:sz w:val="18"/>
                <w:szCs w:val="18"/>
              </w:rPr>
              <w:t>0,0</w:t>
            </w:r>
          </w:p>
        </w:tc>
        <w:tc>
          <w:tcPr>
            <w:tcW w:w="1134" w:type="dxa"/>
            <w:tcBorders>
              <w:left w:val="single" w:sz="8" w:space="0" w:color="000000"/>
              <w:bottom w:val="single" w:sz="4" w:space="0" w:color="000000"/>
              <w:right w:val="single" w:sz="8" w:space="0" w:color="000000"/>
            </w:tcBorders>
            <w:shd w:val="clear" w:color="auto" w:fill="auto"/>
            <w:vAlign w:val="center"/>
          </w:tcPr>
          <w:p w:rsidR="0079624B" w:rsidRDefault="0079624B" w:rsidP="000D35DA">
            <w:pPr>
              <w:widowControl w:val="0"/>
              <w:shd w:val="clear" w:color="auto" w:fill="FFFFFF"/>
              <w:autoSpaceDE w:val="0"/>
              <w:jc w:val="center"/>
              <w:rPr>
                <w:sz w:val="18"/>
                <w:szCs w:val="18"/>
              </w:rPr>
            </w:pPr>
            <w:r>
              <w:rPr>
                <w:sz w:val="18"/>
                <w:szCs w:val="18"/>
              </w:rPr>
              <w:t>0,0</w:t>
            </w:r>
          </w:p>
        </w:tc>
      </w:tr>
      <w:tr w:rsidR="0079624B" w:rsidTr="000517D9">
        <w:trPr>
          <w:trHeight w:val="255"/>
        </w:trPr>
        <w:tc>
          <w:tcPr>
            <w:tcW w:w="2448" w:type="dxa"/>
            <w:tcBorders>
              <w:left w:val="single" w:sz="8" w:space="0" w:color="000000"/>
              <w:bottom w:val="single" w:sz="4" w:space="0" w:color="000000"/>
            </w:tcBorders>
            <w:shd w:val="clear" w:color="auto" w:fill="auto"/>
            <w:vAlign w:val="bottom"/>
          </w:tcPr>
          <w:p w:rsidR="0079624B" w:rsidRPr="000517D9" w:rsidRDefault="0079624B" w:rsidP="000517D9">
            <w:pPr>
              <w:rPr>
                <w:color w:val="000000"/>
                <w:sz w:val="16"/>
                <w:szCs w:val="16"/>
              </w:rPr>
            </w:pPr>
            <w:r w:rsidRPr="000517D9">
              <w:rPr>
                <w:color w:val="000000"/>
                <w:sz w:val="16"/>
                <w:szCs w:val="16"/>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134" w:type="dxa"/>
            <w:tcBorders>
              <w:left w:val="single" w:sz="4" w:space="0" w:color="000000"/>
              <w:bottom w:val="single" w:sz="4" w:space="0" w:color="000000"/>
            </w:tcBorders>
            <w:shd w:val="clear" w:color="auto" w:fill="auto"/>
            <w:vAlign w:val="center"/>
          </w:tcPr>
          <w:p w:rsidR="0079624B" w:rsidRPr="003D66F2" w:rsidRDefault="0079624B" w:rsidP="00E4372A">
            <w:pPr>
              <w:widowControl w:val="0"/>
              <w:shd w:val="clear" w:color="auto" w:fill="FFFFFF"/>
              <w:autoSpaceDE w:val="0"/>
              <w:jc w:val="center"/>
              <w:rPr>
                <w:color w:val="000000"/>
                <w:sz w:val="18"/>
                <w:szCs w:val="18"/>
              </w:rPr>
            </w:pPr>
            <w:r>
              <w:rPr>
                <w:color w:val="000000"/>
                <w:sz w:val="18"/>
                <w:szCs w:val="18"/>
              </w:rPr>
              <w:t>0,0</w:t>
            </w:r>
          </w:p>
        </w:tc>
        <w:tc>
          <w:tcPr>
            <w:tcW w:w="1134" w:type="dxa"/>
            <w:tcBorders>
              <w:left w:val="single" w:sz="4" w:space="0" w:color="000000"/>
              <w:bottom w:val="single" w:sz="4" w:space="0" w:color="000000"/>
            </w:tcBorders>
            <w:shd w:val="clear" w:color="auto" w:fill="auto"/>
            <w:vAlign w:val="center"/>
          </w:tcPr>
          <w:p w:rsidR="0079624B" w:rsidRPr="00DB007A" w:rsidRDefault="0079624B" w:rsidP="000D35DA">
            <w:pPr>
              <w:jc w:val="center"/>
              <w:rPr>
                <w:rFonts w:eastAsia="Arial Unicode MS"/>
                <w:sz w:val="18"/>
                <w:szCs w:val="20"/>
              </w:rPr>
            </w:pPr>
            <w:r>
              <w:rPr>
                <w:rFonts w:eastAsia="Arial Unicode MS"/>
                <w:sz w:val="18"/>
                <w:szCs w:val="20"/>
              </w:rPr>
              <w:t>0,0</w:t>
            </w:r>
          </w:p>
        </w:tc>
        <w:tc>
          <w:tcPr>
            <w:tcW w:w="1276" w:type="dxa"/>
            <w:tcBorders>
              <w:left w:val="single" w:sz="4" w:space="0" w:color="000000"/>
              <w:bottom w:val="single" w:sz="4" w:space="0" w:color="000000"/>
            </w:tcBorders>
            <w:shd w:val="clear" w:color="auto" w:fill="auto"/>
            <w:vAlign w:val="center"/>
          </w:tcPr>
          <w:p w:rsidR="0079624B" w:rsidRPr="00DB007A" w:rsidRDefault="0079624B" w:rsidP="0000336D">
            <w:pPr>
              <w:jc w:val="center"/>
              <w:rPr>
                <w:rFonts w:eastAsia="Arial Unicode MS"/>
                <w:iCs/>
                <w:sz w:val="18"/>
                <w:szCs w:val="20"/>
              </w:rPr>
            </w:pPr>
            <w:r>
              <w:rPr>
                <w:rFonts w:eastAsia="Arial Unicode MS"/>
                <w:iCs/>
                <w:sz w:val="18"/>
                <w:szCs w:val="20"/>
              </w:rPr>
              <w:t>0,0</w:t>
            </w:r>
          </w:p>
        </w:tc>
        <w:tc>
          <w:tcPr>
            <w:tcW w:w="1276" w:type="dxa"/>
            <w:tcBorders>
              <w:left w:val="single" w:sz="8" w:space="0" w:color="000000"/>
              <w:bottom w:val="single" w:sz="4" w:space="0" w:color="000000"/>
            </w:tcBorders>
            <w:shd w:val="clear" w:color="auto" w:fill="auto"/>
            <w:vAlign w:val="center"/>
          </w:tcPr>
          <w:p w:rsidR="0079624B" w:rsidRPr="003D66F2" w:rsidRDefault="0079624B" w:rsidP="00B61990">
            <w:pPr>
              <w:widowControl w:val="0"/>
              <w:shd w:val="clear" w:color="auto" w:fill="FFFFFF"/>
              <w:autoSpaceDE w:val="0"/>
              <w:jc w:val="center"/>
              <w:rPr>
                <w:color w:val="000000"/>
                <w:sz w:val="18"/>
                <w:szCs w:val="18"/>
              </w:rPr>
            </w:pPr>
            <w:r>
              <w:rPr>
                <w:color w:val="000000"/>
                <w:sz w:val="18"/>
                <w:szCs w:val="18"/>
              </w:rPr>
              <w:t>0,0</w:t>
            </w:r>
          </w:p>
        </w:tc>
        <w:tc>
          <w:tcPr>
            <w:tcW w:w="992" w:type="dxa"/>
            <w:tcBorders>
              <w:left w:val="single" w:sz="4" w:space="0" w:color="000000"/>
              <w:bottom w:val="single" w:sz="4" w:space="0" w:color="000000"/>
            </w:tcBorders>
            <w:shd w:val="clear" w:color="auto" w:fill="auto"/>
            <w:vAlign w:val="center"/>
          </w:tcPr>
          <w:p w:rsidR="0079624B" w:rsidRDefault="0079624B" w:rsidP="000D35DA">
            <w:pPr>
              <w:widowControl w:val="0"/>
              <w:shd w:val="clear" w:color="auto" w:fill="FFFFFF"/>
              <w:autoSpaceDE w:val="0"/>
              <w:jc w:val="center"/>
              <w:rPr>
                <w:color w:val="000000"/>
                <w:sz w:val="18"/>
                <w:szCs w:val="18"/>
              </w:rPr>
            </w:pPr>
            <w:r>
              <w:rPr>
                <w:color w:val="000000"/>
                <w:sz w:val="18"/>
                <w:szCs w:val="18"/>
              </w:rPr>
              <w:t>0,0</w:t>
            </w:r>
          </w:p>
        </w:tc>
        <w:tc>
          <w:tcPr>
            <w:tcW w:w="1134" w:type="dxa"/>
            <w:tcBorders>
              <w:left w:val="single" w:sz="8" w:space="0" w:color="000000"/>
              <w:bottom w:val="single" w:sz="4" w:space="0" w:color="000000"/>
              <w:right w:val="single" w:sz="8" w:space="0" w:color="000000"/>
            </w:tcBorders>
            <w:shd w:val="clear" w:color="auto" w:fill="auto"/>
            <w:vAlign w:val="center"/>
          </w:tcPr>
          <w:p w:rsidR="0079624B" w:rsidRDefault="0079624B" w:rsidP="000D35DA">
            <w:pPr>
              <w:widowControl w:val="0"/>
              <w:shd w:val="clear" w:color="auto" w:fill="FFFFFF"/>
              <w:autoSpaceDE w:val="0"/>
              <w:jc w:val="center"/>
              <w:rPr>
                <w:sz w:val="18"/>
                <w:szCs w:val="18"/>
              </w:rPr>
            </w:pPr>
            <w:r>
              <w:rPr>
                <w:sz w:val="18"/>
                <w:szCs w:val="18"/>
              </w:rPr>
              <w:t>0,0</w:t>
            </w:r>
          </w:p>
        </w:tc>
      </w:tr>
      <w:tr w:rsidR="0079624B" w:rsidTr="00102E90">
        <w:trPr>
          <w:trHeight w:val="291"/>
        </w:trPr>
        <w:tc>
          <w:tcPr>
            <w:tcW w:w="2448" w:type="dxa"/>
            <w:tcBorders>
              <w:top w:val="single" w:sz="4" w:space="0" w:color="000000"/>
              <w:left w:val="single" w:sz="8" w:space="0" w:color="000000"/>
              <w:bottom w:val="single" w:sz="4" w:space="0" w:color="000000"/>
            </w:tcBorders>
            <w:shd w:val="clear" w:color="auto" w:fill="auto"/>
          </w:tcPr>
          <w:p w:rsidR="0079624B" w:rsidRPr="00075C61" w:rsidRDefault="0079624B" w:rsidP="00A22EBD">
            <w:pPr>
              <w:rPr>
                <w:color w:val="000000"/>
                <w:spacing w:val="-2"/>
                <w:sz w:val="16"/>
                <w:szCs w:val="16"/>
              </w:rPr>
            </w:pPr>
            <w:r>
              <w:rPr>
                <w:color w:val="000000"/>
                <w:spacing w:val="-2"/>
                <w:sz w:val="16"/>
                <w:szCs w:val="16"/>
              </w:rPr>
              <w:lastRenderedPageBreak/>
              <w:t>Прочие неналоговые доходы бюджетов сельских поселений</w:t>
            </w:r>
          </w:p>
        </w:tc>
        <w:tc>
          <w:tcPr>
            <w:tcW w:w="1134" w:type="dxa"/>
            <w:tcBorders>
              <w:top w:val="single" w:sz="4" w:space="0" w:color="000000"/>
              <w:left w:val="single" w:sz="4" w:space="0" w:color="000000"/>
              <w:bottom w:val="single" w:sz="4" w:space="0" w:color="000000"/>
            </w:tcBorders>
            <w:shd w:val="clear" w:color="auto" w:fill="auto"/>
            <w:vAlign w:val="center"/>
          </w:tcPr>
          <w:p w:rsidR="0079624B" w:rsidRPr="003D66F2" w:rsidRDefault="0079624B" w:rsidP="00E4372A">
            <w:pPr>
              <w:widowControl w:val="0"/>
              <w:shd w:val="clear" w:color="auto" w:fill="FFFFFF"/>
              <w:autoSpaceDE w:val="0"/>
              <w:jc w:val="center"/>
              <w:rPr>
                <w:color w:val="000000"/>
                <w:sz w:val="18"/>
                <w:szCs w:val="18"/>
              </w:rPr>
            </w:pPr>
            <w:r>
              <w:rPr>
                <w:color w:val="000000"/>
                <w:sz w:val="18"/>
                <w:szCs w:val="18"/>
              </w:rPr>
              <w:t>55,0</w:t>
            </w:r>
          </w:p>
        </w:tc>
        <w:tc>
          <w:tcPr>
            <w:tcW w:w="1134" w:type="dxa"/>
            <w:tcBorders>
              <w:top w:val="single" w:sz="4" w:space="0" w:color="000000"/>
              <w:left w:val="single" w:sz="4" w:space="0" w:color="000000"/>
              <w:bottom w:val="single" w:sz="4" w:space="0" w:color="000000"/>
            </w:tcBorders>
            <w:shd w:val="clear" w:color="auto" w:fill="auto"/>
            <w:vAlign w:val="center"/>
          </w:tcPr>
          <w:p w:rsidR="0079624B" w:rsidRPr="00B363C0" w:rsidRDefault="0079624B" w:rsidP="00D57BC1">
            <w:pPr>
              <w:jc w:val="center"/>
              <w:rPr>
                <w:rFonts w:eastAsia="Arial Unicode MS"/>
                <w:sz w:val="18"/>
                <w:szCs w:val="20"/>
              </w:rPr>
            </w:pPr>
            <w:r>
              <w:rPr>
                <w:rFonts w:eastAsia="Arial Unicode MS"/>
                <w:sz w:val="18"/>
                <w:szCs w:val="20"/>
              </w:rPr>
              <w:t>10,0</w:t>
            </w:r>
          </w:p>
        </w:tc>
        <w:tc>
          <w:tcPr>
            <w:tcW w:w="1276" w:type="dxa"/>
            <w:tcBorders>
              <w:top w:val="single" w:sz="4" w:space="0" w:color="000000"/>
              <w:left w:val="single" w:sz="4" w:space="0" w:color="000000"/>
              <w:bottom w:val="single" w:sz="4" w:space="0" w:color="000000"/>
            </w:tcBorders>
            <w:shd w:val="clear" w:color="auto" w:fill="auto"/>
            <w:vAlign w:val="center"/>
          </w:tcPr>
          <w:p w:rsidR="0079624B" w:rsidRPr="00DB007A" w:rsidRDefault="0079624B" w:rsidP="009B7EDB">
            <w:pPr>
              <w:jc w:val="center"/>
              <w:rPr>
                <w:rFonts w:eastAsia="Arial Unicode MS"/>
                <w:iCs/>
                <w:sz w:val="18"/>
                <w:szCs w:val="20"/>
              </w:rPr>
            </w:pPr>
            <w:r>
              <w:rPr>
                <w:rFonts w:eastAsia="Arial Unicode MS"/>
                <w:iCs/>
                <w:sz w:val="18"/>
                <w:szCs w:val="20"/>
              </w:rPr>
              <w:t>5</w:t>
            </w:r>
            <w:r w:rsidR="009B7EDB">
              <w:rPr>
                <w:rFonts w:eastAsia="Arial Unicode MS"/>
                <w:iCs/>
                <w:sz w:val="18"/>
                <w:szCs w:val="20"/>
              </w:rPr>
              <w:t>0</w:t>
            </w:r>
            <w:r>
              <w:rPr>
                <w:rFonts w:eastAsia="Arial Unicode MS"/>
                <w:iCs/>
                <w:sz w:val="18"/>
                <w:szCs w:val="20"/>
              </w:rPr>
              <w:t>,0</w:t>
            </w:r>
          </w:p>
        </w:tc>
        <w:tc>
          <w:tcPr>
            <w:tcW w:w="1276" w:type="dxa"/>
            <w:tcBorders>
              <w:top w:val="single" w:sz="4" w:space="0" w:color="000000"/>
              <w:left w:val="single" w:sz="8" w:space="0" w:color="000000"/>
              <w:bottom w:val="single" w:sz="4" w:space="0" w:color="000000"/>
            </w:tcBorders>
            <w:shd w:val="clear" w:color="auto" w:fill="auto"/>
            <w:vAlign w:val="center"/>
          </w:tcPr>
          <w:p w:rsidR="0079624B" w:rsidRPr="003D66F2" w:rsidRDefault="0079624B" w:rsidP="009B7EDB">
            <w:pPr>
              <w:widowControl w:val="0"/>
              <w:shd w:val="clear" w:color="auto" w:fill="FFFFFF"/>
              <w:autoSpaceDE w:val="0"/>
              <w:jc w:val="center"/>
              <w:rPr>
                <w:color w:val="000000"/>
                <w:sz w:val="18"/>
                <w:szCs w:val="18"/>
              </w:rPr>
            </w:pPr>
            <w:r>
              <w:rPr>
                <w:color w:val="000000"/>
                <w:sz w:val="18"/>
                <w:szCs w:val="18"/>
              </w:rPr>
              <w:t>5</w:t>
            </w:r>
            <w:r w:rsidR="009B7EDB">
              <w:rPr>
                <w:color w:val="000000"/>
                <w:sz w:val="18"/>
                <w:szCs w:val="18"/>
              </w:rPr>
              <w:t>0</w:t>
            </w:r>
            <w:r>
              <w:rPr>
                <w:color w:val="000000"/>
                <w:sz w:val="18"/>
                <w:szCs w:val="18"/>
              </w:rPr>
              <w:t>,0</w:t>
            </w:r>
          </w:p>
        </w:tc>
        <w:tc>
          <w:tcPr>
            <w:tcW w:w="992" w:type="dxa"/>
            <w:tcBorders>
              <w:top w:val="single" w:sz="4" w:space="0" w:color="000000"/>
              <w:left w:val="single" w:sz="4" w:space="0" w:color="000000"/>
              <w:bottom w:val="single" w:sz="4" w:space="0" w:color="000000"/>
            </w:tcBorders>
            <w:shd w:val="clear" w:color="auto" w:fill="auto"/>
            <w:vAlign w:val="center"/>
          </w:tcPr>
          <w:p w:rsidR="0079624B" w:rsidRDefault="009B7EDB" w:rsidP="00F700AB">
            <w:pPr>
              <w:widowControl w:val="0"/>
              <w:shd w:val="clear" w:color="auto" w:fill="FFFFFF"/>
              <w:autoSpaceDE w:val="0"/>
              <w:jc w:val="center"/>
              <w:rPr>
                <w:color w:val="000000"/>
                <w:sz w:val="18"/>
                <w:szCs w:val="18"/>
              </w:rPr>
            </w:pPr>
            <w:r>
              <w:rPr>
                <w:color w:val="000000"/>
                <w:sz w:val="18"/>
                <w:szCs w:val="18"/>
              </w:rPr>
              <w:t>91,0</w:t>
            </w: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79624B" w:rsidRDefault="0079624B" w:rsidP="00F700AB">
            <w:pPr>
              <w:widowControl w:val="0"/>
              <w:shd w:val="clear" w:color="auto" w:fill="FFFFFF"/>
              <w:autoSpaceDE w:val="0"/>
              <w:jc w:val="center"/>
              <w:rPr>
                <w:sz w:val="18"/>
                <w:szCs w:val="18"/>
              </w:rPr>
            </w:pPr>
            <w:r>
              <w:rPr>
                <w:sz w:val="18"/>
                <w:szCs w:val="18"/>
              </w:rPr>
              <w:t>100,0</w:t>
            </w:r>
          </w:p>
        </w:tc>
      </w:tr>
      <w:tr w:rsidR="0079624B" w:rsidTr="00D57BC1">
        <w:trPr>
          <w:trHeight w:val="300"/>
        </w:trPr>
        <w:tc>
          <w:tcPr>
            <w:tcW w:w="2448" w:type="dxa"/>
            <w:tcBorders>
              <w:top w:val="single" w:sz="4" w:space="0" w:color="000000"/>
              <w:left w:val="single" w:sz="8" w:space="0" w:color="000000"/>
              <w:bottom w:val="single" w:sz="4" w:space="0" w:color="000000"/>
            </w:tcBorders>
            <w:shd w:val="clear" w:color="auto" w:fill="auto"/>
            <w:vAlign w:val="center"/>
          </w:tcPr>
          <w:p w:rsidR="0079624B" w:rsidRDefault="0079624B" w:rsidP="00BB6ECA">
            <w:pPr>
              <w:widowControl w:val="0"/>
              <w:shd w:val="clear" w:color="auto" w:fill="FFFFFF"/>
              <w:autoSpaceDE w:val="0"/>
              <w:spacing w:line="235" w:lineRule="exact"/>
              <w:ind w:right="82" w:hanging="10"/>
              <w:rPr>
                <w:b/>
                <w:color w:val="000000"/>
                <w:sz w:val="18"/>
                <w:szCs w:val="18"/>
              </w:rPr>
            </w:pPr>
            <w:r>
              <w:rPr>
                <w:b/>
                <w:color w:val="000000"/>
                <w:spacing w:val="-2"/>
                <w:sz w:val="16"/>
                <w:szCs w:val="16"/>
              </w:rPr>
              <w:t>Налоговые и неналоговые доходы</w:t>
            </w:r>
          </w:p>
        </w:tc>
        <w:tc>
          <w:tcPr>
            <w:tcW w:w="1134" w:type="dxa"/>
            <w:tcBorders>
              <w:top w:val="single" w:sz="4" w:space="0" w:color="000000"/>
              <w:left w:val="single" w:sz="4" w:space="0" w:color="000000"/>
              <w:bottom w:val="single" w:sz="4" w:space="0" w:color="000000"/>
            </w:tcBorders>
            <w:shd w:val="clear" w:color="auto" w:fill="auto"/>
            <w:vAlign w:val="center"/>
          </w:tcPr>
          <w:p w:rsidR="0079624B" w:rsidRPr="00180438" w:rsidRDefault="0079624B" w:rsidP="00E4372A">
            <w:pPr>
              <w:widowControl w:val="0"/>
              <w:shd w:val="clear" w:color="auto" w:fill="FFFFFF"/>
              <w:autoSpaceDE w:val="0"/>
              <w:jc w:val="center"/>
              <w:rPr>
                <w:b/>
                <w:color w:val="000000"/>
                <w:sz w:val="18"/>
                <w:szCs w:val="18"/>
              </w:rPr>
            </w:pPr>
            <w:r>
              <w:rPr>
                <w:b/>
                <w:color w:val="000000"/>
                <w:sz w:val="18"/>
                <w:szCs w:val="18"/>
              </w:rPr>
              <w:t>4 778,5</w:t>
            </w:r>
          </w:p>
        </w:tc>
        <w:tc>
          <w:tcPr>
            <w:tcW w:w="1134" w:type="dxa"/>
            <w:tcBorders>
              <w:top w:val="single" w:sz="4" w:space="0" w:color="000000"/>
              <w:left w:val="single" w:sz="4" w:space="0" w:color="000000"/>
              <w:bottom w:val="single" w:sz="4" w:space="0" w:color="000000"/>
            </w:tcBorders>
            <w:shd w:val="clear" w:color="auto" w:fill="auto"/>
            <w:vAlign w:val="center"/>
          </w:tcPr>
          <w:p w:rsidR="0079624B" w:rsidRPr="00B363C0" w:rsidRDefault="0079624B" w:rsidP="00D57BC1">
            <w:pPr>
              <w:widowControl w:val="0"/>
              <w:shd w:val="clear" w:color="auto" w:fill="FFFFFF"/>
              <w:autoSpaceDE w:val="0"/>
              <w:jc w:val="center"/>
              <w:rPr>
                <w:b/>
                <w:color w:val="000000"/>
                <w:sz w:val="18"/>
                <w:szCs w:val="18"/>
              </w:rPr>
            </w:pPr>
            <w:r>
              <w:rPr>
                <w:b/>
                <w:color w:val="000000"/>
                <w:sz w:val="18"/>
                <w:szCs w:val="18"/>
              </w:rPr>
              <w:t>4341,0</w:t>
            </w:r>
          </w:p>
        </w:tc>
        <w:tc>
          <w:tcPr>
            <w:tcW w:w="1276" w:type="dxa"/>
            <w:tcBorders>
              <w:top w:val="single" w:sz="4" w:space="0" w:color="000000"/>
              <w:left w:val="single" w:sz="4" w:space="0" w:color="000000"/>
              <w:bottom w:val="single" w:sz="4" w:space="0" w:color="000000"/>
            </w:tcBorders>
            <w:shd w:val="clear" w:color="auto" w:fill="auto"/>
            <w:vAlign w:val="center"/>
          </w:tcPr>
          <w:p w:rsidR="0079624B" w:rsidRPr="00180438" w:rsidRDefault="0079624B" w:rsidP="009B7EDB">
            <w:pPr>
              <w:jc w:val="center"/>
              <w:rPr>
                <w:b/>
                <w:color w:val="000000"/>
                <w:sz w:val="18"/>
                <w:szCs w:val="18"/>
              </w:rPr>
            </w:pPr>
            <w:r>
              <w:rPr>
                <w:b/>
                <w:color w:val="000000"/>
                <w:sz w:val="18"/>
                <w:szCs w:val="18"/>
              </w:rPr>
              <w:t>4</w:t>
            </w:r>
            <w:r w:rsidR="009B7EDB">
              <w:rPr>
                <w:b/>
                <w:color w:val="000000"/>
                <w:sz w:val="18"/>
                <w:szCs w:val="18"/>
              </w:rPr>
              <w:t> 537,0</w:t>
            </w:r>
          </w:p>
        </w:tc>
        <w:tc>
          <w:tcPr>
            <w:tcW w:w="1276" w:type="dxa"/>
            <w:tcBorders>
              <w:top w:val="single" w:sz="4" w:space="0" w:color="000000"/>
              <w:left w:val="single" w:sz="8" w:space="0" w:color="000000"/>
              <w:bottom w:val="single" w:sz="4" w:space="0" w:color="000000"/>
            </w:tcBorders>
            <w:shd w:val="clear" w:color="auto" w:fill="auto"/>
            <w:vAlign w:val="center"/>
          </w:tcPr>
          <w:p w:rsidR="0079624B" w:rsidRPr="00180438" w:rsidRDefault="0079624B" w:rsidP="009B7EDB">
            <w:pPr>
              <w:widowControl w:val="0"/>
              <w:shd w:val="clear" w:color="auto" w:fill="FFFFFF"/>
              <w:autoSpaceDE w:val="0"/>
              <w:jc w:val="center"/>
              <w:rPr>
                <w:b/>
                <w:color w:val="000000"/>
                <w:sz w:val="18"/>
                <w:szCs w:val="18"/>
              </w:rPr>
            </w:pPr>
            <w:r>
              <w:rPr>
                <w:b/>
                <w:color w:val="000000"/>
                <w:sz w:val="18"/>
                <w:szCs w:val="18"/>
              </w:rPr>
              <w:t>4</w:t>
            </w:r>
            <w:r w:rsidR="009B7EDB">
              <w:rPr>
                <w:b/>
                <w:color w:val="000000"/>
                <w:sz w:val="18"/>
                <w:szCs w:val="18"/>
              </w:rPr>
              <w:t> 606,6</w:t>
            </w:r>
          </w:p>
        </w:tc>
        <w:tc>
          <w:tcPr>
            <w:tcW w:w="992" w:type="dxa"/>
            <w:tcBorders>
              <w:top w:val="single" w:sz="4" w:space="0" w:color="000000"/>
              <w:left w:val="single" w:sz="4" w:space="0" w:color="000000"/>
              <w:bottom w:val="single" w:sz="4" w:space="0" w:color="000000"/>
            </w:tcBorders>
            <w:shd w:val="clear" w:color="auto" w:fill="auto"/>
            <w:vAlign w:val="center"/>
          </w:tcPr>
          <w:p w:rsidR="0079624B" w:rsidRPr="00180438" w:rsidRDefault="009B7EDB" w:rsidP="00D57BC1">
            <w:pPr>
              <w:widowControl w:val="0"/>
              <w:shd w:val="clear" w:color="auto" w:fill="FFFFFF"/>
              <w:autoSpaceDE w:val="0"/>
              <w:jc w:val="center"/>
              <w:rPr>
                <w:b/>
                <w:color w:val="000000"/>
                <w:sz w:val="18"/>
                <w:szCs w:val="18"/>
              </w:rPr>
            </w:pPr>
            <w:r>
              <w:rPr>
                <w:b/>
                <w:color w:val="000000"/>
                <w:sz w:val="18"/>
                <w:szCs w:val="18"/>
              </w:rPr>
              <w:t>96,4</w:t>
            </w: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79624B" w:rsidRPr="00E442BA" w:rsidRDefault="0079624B" w:rsidP="009B7EDB">
            <w:pPr>
              <w:widowControl w:val="0"/>
              <w:shd w:val="clear" w:color="auto" w:fill="FFFFFF"/>
              <w:autoSpaceDE w:val="0"/>
              <w:jc w:val="center"/>
              <w:rPr>
                <w:b/>
                <w:sz w:val="18"/>
                <w:szCs w:val="18"/>
              </w:rPr>
            </w:pPr>
            <w:r>
              <w:rPr>
                <w:b/>
                <w:sz w:val="18"/>
                <w:szCs w:val="18"/>
              </w:rPr>
              <w:t>10</w:t>
            </w:r>
            <w:r w:rsidR="009B7EDB">
              <w:rPr>
                <w:b/>
                <w:sz w:val="18"/>
                <w:szCs w:val="18"/>
              </w:rPr>
              <w:t>2,0</w:t>
            </w:r>
          </w:p>
        </w:tc>
      </w:tr>
      <w:tr w:rsidR="0079624B" w:rsidTr="00D57BC1">
        <w:trPr>
          <w:trHeight w:val="291"/>
        </w:trPr>
        <w:tc>
          <w:tcPr>
            <w:tcW w:w="2448" w:type="dxa"/>
            <w:tcBorders>
              <w:top w:val="single" w:sz="4" w:space="0" w:color="000000"/>
              <w:left w:val="single" w:sz="8" w:space="0" w:color="000000"/>
              <w:bottom w:val="single" w:sz="4" w:space="0" w:color="000000"/>
            </w:tcBorders>
            <w:shd w:val="clear" w:color="auto" w:fill="auto"/>
            <w:vAlign w:val="center"/>
          </w:tcPr>
          <w:p w:rsidR="0079624B" w:rsidRDefault="0079624B" w:rsidP="00BB6ECA">
            <w:pPr>
              <w:widowControl w:val="0"/>
              <w:shd w:val="clear" w:color="auto" w:fill="FFFFFF"/>
              <w:autoSpaceDE w:val="0"/>
              <w:spacing w:line="235" w:lineRule="exact"/>
              <w:ind w:right="82" w:hanging="10"/>
              <w:rPr>
                <w:b/>
                <w:color w:val="000000"/>
                <w:sz w:val="18"/>
                <w:szCs w:val="18"/>
              </w:rPr>
            </w:pPr>
            <w:r>
              <w:rPr>
                <w:b/>
                <w:color w:val="000000"/>
                <w:spacing w:val="-2"/>
                <w:sz w:val="16"/>
                <w:szCs w:val="16"/>
              </w:rPr>
              <w:t>Безвозмездные поступления</w:t>
            </w:r>
          </w:p>
        </w:tc>
        <w:tc>
          <w:tcPr>
            <w:tcW w:w="1134" w:type="dxa"/>
            <w:tcBorders>
              <w:top w:val="single" w:sz="4" w:space="0" w:color="000000"/>
              <w:left w:val="single" w:sz="4" w:space="0" w:color="000000"/>
              <w:bottom w:val="single" w:sz="4" w:space="0" w:color="000000"/>
            </w:tcBorders>
            <w:shd w:val="clear" w:color="auto" w:fill="auto"/>
            <w:vAlign w:val="center"/>
          </w:tcPr>
          <w:p w:rsidR="0079624B" w:rsidRPr="00180438" w:rsidRDefault="0079624B" w:rsidP="00E4372A">
            <w:pPr>
              <w:widowControl w:val="0"/>
              <w:shd w:val="clear" w:color="auto" w:fill="FFFFFF"/>
              <w:autoSpaceDE w:val="0"/>
              <w:jc w:val="center"/>
              <w:rPr>
                <w:b/>
                <w:color w:val="000000"/>
                <w:sz w:val="18"/>
                <w:szCs w:val="18"/>
              </w:rPr>
            </w:pPr>
            <w:r>
              <w:rPr>
                <w:b/>
                <w:color w:val="000000"/>
                <w:sz w:val="18"/>
                <w:szCs w:val="18"/>
              </w:rPr>
              <w:t>2 720,5</w:t>
            </w:r>
          </w:p>
        </w:tc>
        <w:tc>
          <w:tcPr>
            <w:tcW w:w="1134" w:type="dxa"/>
            <w:tcBorders>
              <w:top w:val="single" w:sz="4" w:space="0" w:color="000000"/>
              <w:left w:val="single" w:sz="4" w:space="0" w:color="000000"/>
              <w:bottom w:val="single" w:sz="4" w:space="0" w:color="000000"/>
            </w:tcBorders>
            <w:shd w:val="clear" w:color="auto" w:fill="auto"/>
            <w:vAlign w:val="center"/>
          </w:tcPr>
          <w:p w:rsidR="0079624B" w:rsidRPr="00B363C0" w:rsidRDefault="0079624B" w:rsidP="00D57BC1">
            <w:pPr>
              <w:widowControl w:val="0"/>
              <w:shd w:val="clear" w:color="auto" w:fill="FFFFFF"/>
              <w:autoSpaceDE w:val="0"/>
              <w:jc w:val="center"/>
              <w:rPr>
                <w:b/>
                <w:color w:val="000000"/>
                <w:sz w:val="18"/>
                <w:szCs w:val="18"/>
              </w:rPr>
            </w:pPr>
            <w:r>
              <w:rPr>
                <w:b/>
                <w:color w:val="000000"/>
                <w:sz w:val="18"/>
                <w:szCs w:val="18"/>
              </w:rPr>
              <w:t>424,3</w:t>
            </w:r>
          </w:p>
        </w:tc>
        <w:tc>
          <w:tcPr>
            <w:tcW w:w="1276" w:type="dxa"/>
            <w:tcBorders>
              <w:top w:val="single" w:sz="4" w:space="0" w:color="000000"/>
              <w:left w:val="single" w:sz="4" w:space="0" w:color="000000"/>
              <w:bottom w:val="single" w:sz="4" w:space="0" w:color="000000"/>
            </w:tcBorders>
            <w:shd w:val="clear" w:color="auto" w:fill="auto"/>
            <w:vAlign w:val="center"/>
          </w:tcPr>
          <w:p w:rsidR="0079624B" w:rsidRPr="00180438" w:rsidRDefault="009B7EDB" w:rsidP="00FF2CE4">
            <w:pPr>
              <w:widowControl w:val="0"/>
              <w:shd w:val="clear" w:color="auto" w:fill="FFFFFF"/>
              <w:autoSpaceDE w:val="0"/>
              <w:jc w:val="center"/>
              <w:rPr>
                <w:b/>
                <w:color w:val="000000"/>
                <w:sz w:val="18"/>
                <w:szCs w:val="18"/>
              </w:rPr>
            </w:pPr>
            <w:r>
              <w:rPr>
                <w:b/>
                <w:color w:val="000000"/>
                <w:sz w:val="18"/>
                <w:szCs w:val="18"/>
              </w:rPr>
              <w:t>4 799,8</w:t>
            </w:r>
          </w:p>
        </w:tc>
        <w:tc>
          <w:tcPr>
            <w:tcW w:w="1276" w:type="dxa"/>
            <w:tcBorders>
              <w:top w:val="single" w:sz="4" w:space="0" w:color="000000"/>
              <w:left w:val="single" w:sz="8" w:space="0" w:color="000000"/>
              <w:bottom w:val="single" w:sz="4" w:space="0" w:color="000000"/>
            </w:tcBorders>
            <w:shd w:val="clear" w:color="auto" w:fill="auto"/>
            <w:vAlign w:val="center"/>
          </w:tcPr>
          <w:p w:rsidR="0079624B" w:rsidRPr="00180438" w:rsidRDefault="009B7EDB" w:rsidP="00926996">
            <w:pPr>
              <w:widowControl w:val="0"/>
              <w:shd w:val="clear" w:color="auto" w:fill="FFFFFF"/>
              <w:autoSpaceDE w:val="0"/>
              <w:jc w:val="center"/>
              <w:rPr>
                <w:b/>
                <w:color w:val="000000"/>
                <w:sz w:val="18"/>
                <w:szCs w:val="18"/>
              </w:rPr>
            </w:pPr>
            <w:r>
              <w:rPr>
                <w:b/>
                <w:color w:val="000000"/>
                <w:sz w:val="18"/>
                <w:szCs w:val="18"/>
              </w:rPr>
              <w:t>4 798,2</w:t>
            </w:r>
          </w:p>
        </w:tc>
        <w:tc>
          <w:tcPr>
            <w:tcW w:w="992" w:type="dxa"/>
            <w:tcBorders>
              <w:top w:val="single" w:sz="4" w:space="0" w:color="000000"/>
              <w:left w:val="single" w:sz="4" w:space="0" w:color="000000"/>
              <w:bottom w:val="single" w:sz="4" w:space="0" w:color="000000"/>
            </w:tcBorders>
            <w:shd w:val="clear" w:color="auto" w:fill="auto"/>
            <w:vAlign w:val="center"/>
          </w:tcPr>
          <w:p w:rsidR="0079624B" w:rsidRPr="00180438" w:rsidRDefault="009B7EDB" w:rsidP="00926996">
            <w:pPr>
              <w:widowControl w:val="0"/>
              <w:shd w:val="clear" w:color="auto" w:fill="FFFFFF"/>
              <w:autoSpaceDE w:val="0"/>
              <w:jc w:val="center"/>
              <w:rPr>
                <w:b/>
                <w:color w:val="000000"/>
                <w:sz w:val="18"/>
                <w:szCs w:val="18"/>
              </w:rPr>
            </w:pPr>
            <w:r>
              <w:rPr>
                <w:b/>
                <w:color w:val="000000"/>
                <w:sz w:val="18"/>
                <w:szCs w:val="18"/>
              </w:rPr>
              <w:t>176,4</w:t>
            </w: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79624B" w:rsidRPr="00E442BA" w:rsidRDefault="009B3C00" w:rsidP="00D57BC1">
            <w:pPr>
              <w:widowControl w:val="0"/>
              <w:shd w:val="clear" w:color="auto" w:fill="FFFFFF"/>
              <w:autoSpaceDE w:val="0"/>
              <w:jc w:val="center"/>
              <w:rPr>
                <w:b/>
                <w:sz w:val="18"/>
                <w:szCs w:val="18"/>
              </w:rPr>
            </w:pPr>
            <w:r>
              <w:rPr>
                <w:b/>
                <w:sz w:val="18"/>
                <w:szCs w:val="18"/>
              </w:rPr>
              <w:t>100,0</w:t>
            </w:r>
          </w:p>
        </w:tc>
      </w:tr>
      <w:tr w:rsidR="0079624B" w:rsidTr="00212C84">
        <w:trPr>
          <w:trHeight w:val="398"/>
        </w:trPr>
        <w:tc>
          <w:tcPr>
            <w:tcW w:w="2448" w:type="dxa"/>
            <w:tcBorders>
              <w:left w:val="single" w:sz="8" w:space="0" w:color="000000"/>
              <w:bottom w:val="single" w:sz="4" w:space="0" w:color="000000"/>
            </w:tcBorders>
            <w:shd w:val="clear" w:color="auto" w:fill="auto"/>
            <w:vAlign w:val="center"/>
          </w:tcPr>
          <w:p w:rsidR="0079624B" w:rsidRDefault="0079624B" w:rsidP="001D451A">
            <w:pPr>
              <w:jc w:val="center"/>
              <w:rPr>
                <w:b/>
                <w:sz w:val="18"/>
                <w:szCs w:val="18"/>
              </w:rPr>
            </w:pPr>
            <w:r>
              <w:rPr>
                <w:b/>
                <w:sz w:val="18"/>
                <w:szCs w:val="18"/>
              </w:rPr>
              <w:t>ВСЕГО ДОХОДОВ</w:t>
            </w:r>
          </w:p>
        </w:tc>
        <w:tc>
          <w:tcPr>
            <w:tcW w:w="1134" w:type="dxa"/>
            <w:tcBorders>
              <w:left w:val="single" w:sz="4" w:space="0" w:color="000000"/>
              <w:bottom w:val="single" w:sz="4" w:space="0" w:color="000000"/>
            </w:tcBorders>
            <w:shd w:val="clear" w:color="auto" w:fill="auto"/>
            <w:vAlign w:val="center"/>
          </w:tcPr>
          <w:p w:rsidR="0079624B" w:rsidRPr="00C50E40" w:rsidRDefault="0079624B" w:rsidP="00E4372A">
            <w:pPr>
              <w:jc w:val="center"/>
              <w:rPr>
                <w:b/>
                <w:sz w:val="18"/>
                <w:szCs w:val="18"/>
              </w:rPr>
            </w:pPr>
            <w:r>
              <w:rPr>
                <w:b/>
                <w:sz w:val="18"/>
                <w:szCs w:val="18"/>
              </w:rPr>
              <w:t>7 499,0</w:t>
            </w:r>
          </w:p>
        </w:tc>
        <w:tc>
          <w:tcPr>
            <w:tcW w:w="1134" w:type="dxa"/>
            <w:tcBorders>
              <w:left w:val="single" w:sz="4" w:space="0" w:color="000000"/>
              <w:bottom w:val="single" w:sz="4" w:space="0" w:color="000000"/>
            </w:tcBorders>
            <w:shd w:val="clear" w:color="auto" w:fill="auto"/>
            <w:vAlign w:val="center"/>
          </w:tcPr>
          <w:p w:rsidR="0079624B" w:rsidRPr="00B363C0" w:rsidRDefault="0079624B" w:rsidP="00D57BC1">
            <w:pPr>
              <w:jc w:val="center"/>
              <w:rPr>
                <w:b/>
                <w:sz w:val="18"/>
                <w:szCs w:val="18"/>
              </w:rPr>
            </w:pPr>
            <w:r>
              <w:rPr>
                <w:b/>
                <w:sz w:val="18"/>
                <w:szCs w:val="18"/>
              </w:rPr>
              <w:t>4 765,3</w:t>
            </w:r>
          </w:p>
        </w:tc>
        <w:tc>
          <w:tcPr>
            <w:tcW w:w="1276" w:type="dxa"/>
            <w:tcBorders>
              <w:left w:val="single" w:sz="4" w:space="0" w:color="000000"/>
              <w:bottom w:val="single" w:sz="4" w:space="0" w:color="000000"/>
            </w:tcBorders>
            <w:shd w:val="clear" w:color="auto" w:fill="auto"/>
            <w:vAlign w:val="center"/>
          </w:tcPr>
          <w:p w:rsidR="0079624B" w:rsidRPr="00180438" w:rsidRDefault="009B7EDB" w:rsidP="007B3A95">
            <w:pPr>
              <w:jc w:val="center"/>
              <w:rPr>
                <w:b/>
                <w:sz w:val="18"/>
                <w:szCs w:val="18"/>
              </w:rPr>
            </w:pPr>
            <w:r>
              <w:rPr>
                <w:b/>
                <w:sz w:val="18"/>
                <w:szCs w:val="18"/>
              </w:rPr>
              <w:t>9 336,8</w:t>
            </w:r>
          </w:p>
        </w:tc>
        <w:tc>
          <w:tcPr>
            <w:tcW w:w="1276" w:type="dxa"/>
            <w:tcBorders>
              <w:left w:val="single" w:sz="8" w:space="0" w:color="000000"/>
              <w:bottom w:val="single" w:sz="4" w:space="0" w:color="000000"/>
            </w:tcBorders>
            <w:shd w:val="clear" w:color="auto" w:fill="auto"/>
            <w:vAlign w:val="center"/>
          </w:tcPr>
          <w:p w:rsidR="0079624B" w:rsidRPr="00C50E40" w:rsidRDefault="009B7EDB" w:rsidP="00D57BC1">
            <w:pPr>
              <w:jc w:val="center"/>
              <w:rPr>
                <w:b/>
                <w:sz w:val="18"/>
                <w:szCs w:val="18"/>
              </w:rPr>
            </w:pPr>
            <w:r>
              <w:rPr>
                <w:b/>
                <w:sz w:val="18"/>
                <w:szCs w:val="18"/>
              </w:rPr>
              <w:t>9 404,8</w:t>
            </w:r>
          </w:p>
        </w:tc>
        <w:tc>
          <w:tcPr>
            <w:tcW w:w="992" w:type="dxa"/>
            <w:tcBorders>
              <w:left w:val="single" w:sz="4" w:space="0" w:color="000000"/>
              <w:bottom w:val="single" w:sz="4" w:space="0" w:color="000000"/>
            </w:tcBorders>
            <w:shd w:val="clear" w:color="auto" w:fill="auto"/>
            <w:vAlign w:val="center"/>
          </w:tcPr>
          <w:p w:rsidR="0079624B" w:rsidRPr="00180438" w:rsidRDefault="009B7EDB" w:rsidP="00D57BC1">
            <w:pPr>
              <w:jc w:val="center"/>
              <w:rPr>
                <w:b/>
                <w:sz w:val="18"/>
                <w:szCs w:val="18"/>
              </w:rPr>
            </w:pPr>
            <w:r>
              <w:rPr>
                <w:b/>
                <w:sz w:val="18"/>
                <w:szCs w:val="18"/>
              </w:rPr>
              <w:t>125,4</w:t>
            </w:r>
          </w:p>
        </w:tc>
        <w:tc>
          <w:tcPr>
            <w:tcW w:w="1134" w:type="dxa"/>
            <w:tcBorders>
              <w:left w:val="single" w:sz="8" w:space="0" w:color="000000"/>
              <w:bottom w:val="single" w:sz="4" w:space="0" w:color="000000"/>
              <w:right w:val="single" w:sz="8" w:space="0" w:color="000000"/>
            </w:tcBorders>
            <w:shd w:val="clear" w:color="auto" w:fill="auto"/>
            <w:vAlign w:val="center"/>
          </w:tcPr>
          <w:p w:rsidR="0079624B" w:rsidRPr="00BD6632" w:rsidRDefault="009B3C00" w:rsidP="00212889">
            <w:pPr>
              <w:jc w:val="center"/>
              <w:rPr>
                <w:b/>
                <w:sz w:val="18"/>
                <w:szCs w:val="18"/>
              </w:rPr>
            </w:pPr>
            <w:r>
              <w:rPr>
                <w:b/>
                <w:sz w:val="18"/>
                <w:szCs w:val="18"/>
              </w:rPr>
              <w:t>101,0</w:t>
            </w:r>
          </w:p>
        </w:tc>
      </w:tr>
    </w:tbl>
    <w:p w:rsidR="006836EF" w:rsidRPr="00AF5320" w:rsidRDefault="006836EF" w:rsidP="00564C97">
      <w:pPr>
        <w:pStyle w:val="a5"/>
        <w:tabs>
          <w:tab w:val="left" w:pos="709"/>
        </w:tabs>
        <w:spacing w:before="0" w:beforeAutospacing="0" w:after="0" w:afterAutospacing="0"/>
        <w:rPr>
          <w:b/>
          <w:sz w:val="28"/>
          <w:szCs w:val="28"/>
        </w:rPr>
      </w:pPr>
      <w:r>
        <w:t xml:space="preserve">        </w:t>
      </w:r>
      <w:r w:rsidR="00564C97">
        <w:t xml:space="preserve">    </w:t>
      </w:r>
      <w:r w:rsidRPr="00AF5320">
        <w:rPr>
          <w:sz w:val="28"/>
          <w:szCs w:val="28"/>
        </w:rPr>
        <w:t xml:space="preserve">Анализируя исполнение </w:t>
      </w:r>
      <w:r w:rsidR="00F02589">
        <w:rPr>
          <w:sz w:val="28"/>
          <w:szCs w:val="28"/>
        </w:rPr>
        <w:t>б</w:t>
      </w:r>
      <w:r w:rsidRPr="00AF5320">
        <w:rPr>
          <w:sz w:val="28"/>
          <w:szCs w:val="28"/>
        </w:rPr>
        <w:t>юджета</w:t>
      </w:r>
      <w:r w:rsidR="00F02589">
        <w:rPr>
          <w:sz w:val="28"/>
          <w:szCs w:val="28"/>
        </w:rPr>
        <w:t xml:space="preserve"> поселения</w:t>
      </w:r>
      <w:r w:rsidR="001D451A" w:rsidRPr="00AF5320">
        <w:rPr>
          <w:sz w:val="28"/>
          <w:szCs w:val="28"/>
        </w:rPr>
        <w:t xml:space="preserve"> </w:t>
      </w:r>
      <w:r w:rsidRPr="00AF5320">
        <w:rPr>
          <w:sz w:val="28"/>
          <w:szCs w:val="28"/>
        </w:rPr>
        <w:t>по доходам, по сравнению с уточненным планом доходная часть  бюджета в 20</w:t>
      </w:r>
      <w:r w:rsidR="001D451A" w:rsidRPr="00AF5320">
        <w:rPr>
          <w:sz w:val="28"/>
          <w:szCs w:val="28"/>
        </w:rPr>
        <w:t>2</w:t>
      </w:r>
      <w:r w:rsidR="009B3C00">
        <w:rPr>
          <w:sz w:val="28"/>
          <w:szCs w:val="28"/>
        </w:rPr>
        <w:t>4</w:t>
      </w:r>
      <w:r w:rsidRPr="00AF5320">
        <w:rPr>
          <w:sz w:val="28"/>
          <w:szCs w:val="28"/>
        </w:rPr>
        <w:t xml:space="preserve"> году  выполнена на </w:t>
      </w:r>
      <w:r w:rsidR="009B3C00">
        <w:rPr>
          <w:sz w:val="28"/>
          <w:szCs w:val="28"/>
        </w:rPr>
        <w:t>101</w:t>
      </w:r>
      <w:r w:rsidR="00F02589">
        <w:rPr>
          <w:sz w:val="28"/>
          <w:szCs w:val="28"/>
        </w:rPr>
        <w:t xml:space="preserve"> </w:t>
      </w:r>
      <w:r w:rsidRPr="00AF5320">
        <w:rPr>
          <w:sz w:val="28"/>
          <w:szCs w:val="28"/>
        </w:rPr>
        <w:t>%, а в сравнении с исполнением за 20</w:t>
      </w:r>
      <w:r w:rsidR="00850CB6">
        <w:rPr>
          <w:sz w:val="28"/>
          <w:szCs w:val="28"/>
        </w:rPr>
        <w:t>2</w:t>
      </w:r>
      <w:r w:rsidR="009B3C00">
        <w:rPr>
          <w:sz w:val="28"/>
          <w:szCs w:val="28"/>
        </w:rPr>
        <w:t>3</w:t>
      </w:r>
      <w:r w:rsidRPr="00AF5320">
        <w:rPr>
          <w:sz w:val="28"/>
          <w:szCs w:val="28"/>
        </w:rPr>
        <w:t xml:space="preserve"> год – на </w:t>
      </w:r>
      <w:r w:rsidR="009B3C00">
        <w:rPr>
          <w:sz w:val="28"/>
          <w:szCs w:val="28"/>
        </w:rPr>
        <w:t>125,4</w:t>
      </w:r>
      <w:r w:rsidRPr="00AF5320">
        <w:rPr>
          <w:sz w:val="28"/>
          <w:szCs w:val="28"/>
        </w:rPr>
        <w:t>%.</w:t>
      </w:r>
      <w:r w:rsidRPr="00AF5320">
        <w:rPr>
          <w:b/>
          <w:sz w:val="28"/>
          <w:szCs w:val="28"/>
        </w:rPr>
        <w:t xml:space="preserve"> </w:t>
      </w:r>
    </w:p>
    <w:p w:rsidR="006836EF" w:rsidRPr="00AF5320" w:rsidRDefault="00AF5320" w:rsidP="00AF5320">
      <w:pPr>
        <w:tabs>
          <w:tab w:val="left" w:pos="709"/>
        </w:tabs>
        <w:ind w:firstLine="426"/>
        <w:jc w:val="both"/>
        <w:rPr>
          <w:color w:val="000000"/>
          <w:spacing w:val="-1"/>
          <w:sz w:val="28"/>
          <w:szCs w:val="28"/>
        </w:rPr>
      </w:pPr>
      <w:r>
        <w:rPr>
          <w:color w:val="000000"/>
          <w:spacing w:val="-1"/>
          <w:sz w:val="28"/>
          <w:szCs w:val="28"/>
        </w:rPr>
        <w:t xml:space="preserve">    </w:t>
      </w:r>
      <w:r w:rsidR="006836EF" w:rsidRPr="00AF5320">
        <w:rPr>
          <w:color w:val="000000"/>
          <w:spacing w:val="-1"/>
          <w:sz w:val="28"/>
          <w:szCs w:val="28"/>
        </w:rPr>
        <w:t>Исполнение бюджета по доходам за 20</w:t>
      </w:r>
      <w:r w:rsidR="00304A9B" w:rsidRPr="00AF5320">
        <w:rPr>
          <w:color w:val="000000"/>
          <w:spacing w:val="-1"/>
          <w:sz w:val="28"/>
          <w:szCs w:val="28"/>
        </w:rPr>
        <w:t>2</w:t>
      </w:r>
      <w:r w:rsidR="009B3C00">
        <w:rPr>
          <w:color w:val="000000"/>
          <w:spacing w:val="-1"/>
          <w:sz w:val="28"/>
          <w:szCs w:val="28"/>
        </w:rPr>
        <w:t>4</w:t>
      </w:r>
      <w:r w:rsidR="006836EF" w:rsidRPr="00AF5320">
        <w:rPr>
          <w:color w:val="000000"/>
          <w:spacing w:val="-1"/>
          <w:sz w:val="28"/>
          <w:szCs w:val="28"/>
        </w:rPr>
        <w:t xml:space="preserve"> год составило:</w:t>
      </w:r>
    </w:p>
    <w:p w:rsidR="006836EF" w:rsidRPr="001F4F93" w:rsidRDefault="006836EF" w:rsidP="006836EF">
      <w:pPr>
        <w:jc w:val="both"/>
        <w:rPr>
          <w:color w:val="000000"/>
          <w:spacing w:val="-1"/>
          <w:sz w:val="28"/>
          <w:szCs w:val="28"/>
        </w:rPr>
      </w:pPr>
      <w:r w:rsidRPr="00AF5320">
        <w:rPr>
          <w:color w:val="000000"/>
          <w:spacing w:val="-1"/>
          <w:sz w:val="28"/>
          <w:szCs w:val="28"/>
        </w:rPr>
        <w:t xml:space="preserve">- по собственным доходам – </w:t>
      </w:r>
      <w:r w:rsidR="00850CB6">
        <w:rPr>
          <w:color w:val="000000"/>
          <w:spacing w:val="-1"/>
          <w:sz w:val="28"/>
          <w:szCs w:val="28"/>
        </w:rPr>
        <w:t>4</w:t>
      </w:r>
      <w:r w:rsidR="009B3C00">
        <w:rPr>
          <w:color w:val="000000"/>
          <w:spacing w:val="-1"/>
          <w:sz w:val="28"/>
          <w:szCs w:val="28"/>
        </w:rPr>
        <w:t> 606,6</w:t>
      </w:r>
      <w:r w:rsidR="00E370FA">
        <w:rPr>
          <w:color w:val="000000"/>
          <w:spacing w:val="-1"/>
          <w:sz w:val="28"/>
          <w:szCs w:val="28"/>
        </w:rPr>
        <w:t xml:space="preserve"> </w:t>
      </w:r>
      <w:r w:rsidRPr="00AF5320">
        <w:rPr>
          <w:color w:val="000000"/>
          <w:spacing w:val="-1"/>
          <w:sz w:val="28"/>
          <w:szCs w:val="28"/>
        </w:rPr>
        <w:t>тыс. руб</w:t>
      </w:r>
      <w:r w:rsidR="009A5CC7">
        <w:rPr>
          <w:color w:val="000000"/>
          <w:spacing w:val="-1"/>
          <w:sz w:val="28"/>
          <w:szCs w:val="28"/>
        </w:rPr>
        <w:t>.</w:t>
      </w:r>
      <w:r w:rsidRPr="00AF5320">
        <w:rPr>
          <w:color w:val="000000"/>
          <w:spacing w:val="-1"/>
          <w:sz w:val="28"/>
          <w:szCs w:val="28"/>
        </w:rPr>
        <w:t xml:space="preserve"> </w:t>
      </w:r>
      <w:r w:rsidRPr="001F4F93">
        <w:rPr>
          <w:color w:val="000000"/>
          <w:spacing w:val="-1"/>
          <w:sz w:val="28"/>
          <w:szCs w:val="28"/>
        </w:rPr>
        <w:t xml:space="preserve">или </w:t>
      </w:r>
      <w:r w:rsidR="009B3C00">
        <w:rPr>
          <w:color w:val="000000"/>
          <w:spacing w:val="-1"/>
          <w:sz w:val="28"/>
          <w:szCs w:val="28"/>
        </w:rPr>
        <w:t>49</w:t>
      </w:r>
      <w:r w:rsidRPr="001F4F93">
        <w:rPr>
          <w:color w:val="000000"/>
          <w:spacing w:val="-1"/>
          <w:sz w:val="28"/>
          <w:szCs w:val="28"/>
        </w:rPr>
        <w:t xml:space="preserve">% от </w:t>
      </w:r>
      <w:r w:rsidR="009B3C00">
        <w:rPr>
          <w:color w:val="000000"/>
          <w:spacing w:val="-1"/>
          <w:sz w:val="28"/>
          <w:szCs w:val="28"/>
        </w:rPr>
        <w:t xml:space="preserve">объема </w:t>
      </w:r>
      <w:r w:rsidRPr="001F4F93">
        <w:rPr>
          <w:color w:val="000000"/>
          <w:spacing w:val="-1"/>
          <w:sz w:val="28"/>
          <w:szCs w:val="28"/>
        </w:rPr>
        <w:t>исполнения бюджета.</w:t>
      </w:r>
    </w:p>
    <w:p w:rsidR="00564C97" w:rsidRPr="009A5CC7" w:rsidRDefault="00AE710F" w:rsidP="00517CBF">
      <w:pPr>
        <w:tabs>
          <w:tab w:val="left" w:pos="709"/>
        </w:tabs>
        <w:jc w:val="both"/>
        <w:rPr>
          <w:color w:val="C00000"/>
          <w:sz w:val="28"/>
          <w:szCs w:val="28"/>
        </w:rPr>
      </w:pPr>
      <w:r w:rsidRPr="001F4F93">
        <w:rPr>
          <w:color w:val="000000"/>
          <w:spacing w:val="-1"/>
          <w:sz w:val="28"/>
          <w:szCs w:val="28"/>
        </w:rPr>
        <w:t xml:space="preserve">- </w:t>
      </w:r>
      <w:r w:rsidR="006836EF" w:rsidRPr="001F4F93">
        <w:rPr>
          <w:color w:val="000000"/>
          <w:spacing w:val="-1"/>
          <w:sz w:val="28"/>
          <w:szCs w:val="28"/>
        </w:rPr>
        <w:t xml:space="preserve">по безвозмездным поступлениям </w:t>
      </w:r>
      <w:r w:rsidR="009B3C00">
        <w:rPr>
          <w:color w:val="000000"/>
          <w:spacing w:val="-1"/>
          <w:sz w:val="28"/>
          <w:szCs w:val="28"/>
        </w:rPr>
        <w:t>4 798,2</w:t>
      </w:r>
      <w:r w:rsidR="006836EF" w:rsidRPr="001F4F93">
        <w:rPr>
          <w:color w:val="000000"/>
          <w:spacing w:val="-1"/>
          <w:sz w:val="28"/>
          <w:szCs w:val="28"/>
        </w:rPr>
        <w:t xml:space="preserve"> тыс. руб. или  </w:t>
      </w:r>
      <w:r w:rsidR="009B3C00">
        <w:rPr>
          <w:color w:val="000000"/>
          <w:spacing w:val="-1"/>
          <w:sz w:val="28"/>
          <w:szCs w:val="28"/>
        </w:rPr>
        <w:t>51</w:t>
      </w:r>
      <w:r w:rsidR="006836EF" w:rsidRPr="001F4F93">
        <w:rPr>
          <w:color w:val="000000"/>
          <w:spacing w:val="-1"/>
          <w:sz w:val="28"/>
          <w:szCs w:val="28"/>
        </w:rPr>
        <w:t xml:space="preserve">% от </w:t>
      </w:r>
      <w:r w:rsidR="009B3C00">
        <w:rPr>
          <w:color w:val="000000"/>
          <w:spacing w:val="-1"/>
          <w:sz w:val="28"/>
          <w:szCs w:val="28"/>
        </w:rPr>
        <w:t xml:space="preserve">объема </w:t>
      </w:r>
      <w:r w:rsidR="006836EF" w:rsidRPr="001F4F93">
        <w:rPr>
          <w:color w:val="000000"/>
          <w:spacing w:val="-1"/>
          <w:sz w:val="28"/>
          <w:szCs w:val="28"/>
        </w:rPr>
        <w:t>исполнения бюджета.</w:t>
      </w:r>
      <w:r w:rsidRPr="00AF5320">
        <w:rPr>
          <w:color w:val="000000"/>
          <w:sz w:val="28"/>
          <w:szCs w:val="28"/>
        </w:rPr>
        <w:t xml:space="preserve">     </w:t>
      </w:r>
    </w:p>
    <w:p w:rsidR="00564C97" w:rsidRPr="00AF5320" w:rsidRDefault="00564C97" w:rsidP="00564C97">
      <w:pPr>
        <w:shd w:val="clear" w:color="auto" w:fill="FFFFFF"/>
        <w:tabs>
          <w:tab w:val="left" w:pos="709"/>
        </w:tabs>
        <w:ind w:firstLine="425"/>
        <w:jc w:val="both"/>
        <w:rPr>
          <w:color w:val="000000"/>
          <w:sz w:val="28"/>
          <w:szCs w:val="28"/>
        </w:rPr>
      </w:pPr>
      <w:r w:rsidRPr="00AF5320">
        <w:rPr>
          <w:color w:val="000000"/>
          <w:sz w:val="28"/>
          <w:szCs w:val="28"/>
        </w:rPr>
        <w:t xml:space="preserve">    </w:t>
      </w:r>
      <w:r w:rsidR="006836EF" w:rsidRPr="00AF5320">
        <w:rPr>
          <w:color w:val="000000"/>
          <w:sz w:val="28"/>
          <w:szCs w:val="28"/>
        </w:rPr>
        <w:t>Сравнивая структуру доходов</w:t>
      </w:r>
      <w:r w:rsidR="002515C8">
        <w:rPr>
          <w:color w:val="000000"/>
          <w:sz w:val="28"/>
          <w:szCs w:val="28"/>
        </w:rPr>
        <w:t xml:space="preserve"> </w:t>
      </w:r>
      <w:r w:rsidR="006836EF" w:rsidRPr="00AF5320">
        <w:rPr>
          <w:color w:val="000000"/>
          <w:sz w:val="28"/>
          <w:szCs w:val="28"/>
        </w:rPr>
        <w:t>бюджета</w:t>
      </w:r>
      <w:r w:rsidR="00330098">
        <w:rPr>
          <w:color w:val="000000"/>
          <w:sz w:val="28"/>
          <w:szCs w:val="28"/>
        </w:rPr>
        <w:t xml:space="preserve"> поселения</w:t>
      </w:r>
      <w:r w:rsidR="006836EF" w:rsidRPr="00AF5320">
        <w:rPr>
          <w:color w:val="000000"/>
          <w:sz w:val="28"/>
          <w:szCs w:val="28"/>
        </w:rPr>
        <w:t xml:space="preserve"> 20</w:t>
      </w:r>
      <w:r w:rsidRPr="00AF5320">
        <w:rPr>
          <w:color w:val="000000"/>
          <w:sz w:val="28"/>
          <w:szCs w:val="28"/>
        </w:rPr>
        <w:t>2</w:t>
      </w:r>
      <w:r w:rsidR="009B3C00">
        <w:rPr>
          <w:color w:val="000000"/>
          <w:sz w:val="28"/>
          <w:szCs w:val="28"/>
        </w:rPr>
        <w:t>4</w:t>
      </w:r>
      <w:r w:rsidR="006836EF" w:rsidRPr="00AF5320">
        <w:rPr>
          <w:color w:val="000000"/>
          <w:sz w:val="28"/>
          <w:szCs w:val="28"/>
        </w:rPr>
        <w:t xml:space="preserve"> года с 20</w:t>
      </w:r>
      <w:r w:rsidR="00850CB6">
        <w:rPr>
          <w:color w:val="000000"/>
          <w:sz w:val="28"/>
          <w:szCs w:val="28"/>
        </w:rPr>
        <w:t>2</w:t>
      </w:r>
      <w:r w:rsidR="009B3C00">
        <w:rPr>
          <w:color w:val="000000"/>
          <w:sz w:val="28"/>
          <w:szCs w:val="28"/>
        </w:rPr>
        <w:t>3</w:t>
      </w:r>
      <w:r w:rsidR="006836EF" w:rsidRPr="00AF5320">
        <w:rPr>
          <w:color w:val="000000"/>
          <w:sz w:val="28"/>
          <w:szCs w:val="28"/>
        </w:rPr>
        <w:t xml:space="preserve"> годом, необходимо отметить,</w:t>
      </w:r>
      <w:r w:rsidRPr="00AF5320">
        <w:rPr>
          <w:color w:val="000000"/>
          <w:sz w:val="28"/>
          <w:szCs w:val="28"/>
        </w:rPr>
        <w:t xml:space="preserve"> </w:t>
      </w:r>
      <w:r w:rsidR="006836EF" w:rsidRPr="00AF5320">
        <w:rPr>
          <w:color w:val="000000"/>
          <w:sz w:val="28"/>
          <w:szCs w:val="28"/>
        </w:rPr>
        <w:t>что доля налоговых и неналоговых доходов в структуре бюджета 20</w:t>
      </w:r>
      <w:r w:rsidRPr="00AF5320">
        <w:rPr>
          <w:color w:val="000000"/>
          <w:sz w:val="28"/>
          <w:szCs w:val="28"/>
        </w:rPr>
        <w:t>2</w:t>
      </w:r>
      <w:r w:rsidR="009B3C00">
        <w:rPr>
          <w:color w:val="000000"/>
          <w:sz w:val="28"/>
          <w:szCs w:val="28"/>
        </w:rPr>
        <w:t>4</w:t>
      </w:r>
      <w:r w:rsidR="006836EF" w:rsidRPr="00AF5320">
        <w:rPr>
          <w:color w:val="000000"/>
          <w:sz w:val="28"/>
          <w:szCs w:val="28"/>
        </w:rPr>
        <w:t xml:space="preserve"> года </w:t>
      </w:r>
      <w:r w:rsidR="00850CB6">
        <w:rPr>
          <w:color w:val="000000"/>
          <w:sz w:val="28"/>
          <w:szCs w:val="28"/>
        </w:rPr>
        <w:t>снизилась</w:t>
      </w:r>
      <w:r w:rsidRPr="00AF5320">
        <w:rPr>
          <w:color w:val="000000"/>
          <w:sz w:val="28"/>
          <w:szCs w:val="28"/>
        </w:rPr>
        <w:t xml:space="preserve"> </w:t>
      </w:r>
      <w:r w:rsidR="006836EF" w:rsidRPr="00AF5320">
        <w:rPr>
          <w:color w:val="000000"/>
          <w:sz w:val="28"/>
          <w:szCs w:val="28"/>
        </w:rPr>
        <w:t>по сравнению с 20</w:t>
      </w:r>
      <w:r w:rsidR="00850CB6">
        <w:rPr>
          <w:color w:val="000000"/>
          <w:sz w:val="28"/>
          <w:szCs w:val="28"/>
        </w:rPr>
        <w:t>2</w:t>
      </w:r>
      <w:r w:rsidR="009B3C00">
        <w:rPr>
          <w:color w:val="000000"/>
          <w:sz w:val="28"/>
          <w:szCs w:val="28"/>
        </w:rPr>
        <w:t>3</w:t>
      </w:r>
      <w:r w:rsidR="006836EF" w:rsidRPr="00AF5320">
        <w:rPr>
          <w:color w:val="000000"/>
          <w:sz w:val="28"/>
          <w:szCs w:val="28"/>
        </w:rPr>
        <w:t xml:space="preserve"> </w:t>
      </w:r>
      <w:r w:rsidR="006836EF" w:rsidRPr="00271DB5">
        <w:rPr>
          <w:color w:val="000000"/>
          <w:sz w:val="28"/>
          <w:szCs w:val="28"/>
        </w:rPr>
        <w:t xml:space="preserve">годом на </w:t>
      </w:r>
      <w:r w:rsidR="008C3959">
        <w:rPr>
          <w:color w:val="000000"/>
          <w:sz w:val="28"/>
          <w:szCs w:val="28"/>
        </w:rPr>
        <w:t>14,7</w:t>
      </w:r>
      <w:r w:rsidRPr="00271DB5">
        <w:rPr>
          <w:color w:val="000000"/>
          <w:sz w:val="28"/>
          <w:szCs w:val="28"/>
        </w:rPr>
        <w:t>%</w:t>
      </w:r>
      <w:r w:rsidR="006836EF" w:rsidRPr="00271DB5">
        <w:rPr>
          <w:color w:val="000000"/>
          <w:sz w:val="28"/>
          <w:szCs w:val="28"/>
        </w:rPr>
        <w:t xml:space="preserve"> (в 20</w:t>
      </w:r>
      <w:r w:rsidR="00850CB6">
        <w:rPr>
          <w:color w:val="000000"/>
          <w:sz w:val="28"/>
          <w:szCs w:val="28"/>
        </w:rPr>
        <w:t>2</w:t>
      </w:r>
      <w:r w:rsidR="008C3959">
        <w:rPr>
          <w:color w:val="000000"/>
          <w:sz w:val="28"/>
          <w:szCs w:val="28"/>
        </w:rPr>
        <w:t>3</w:t>
      </w:r>
      <w:r w:rsidR="006836EF" w:rsidRPr="00271DB5">
        <w:rPr>
          <w:color w:val="000000"/>
          <w:sz w:val="28"/>
          <w:szCs w:val="28"/>
        </w:rPr>
        <w:t xml:space="preserve"> году доля собственных доходов составляла – </w:t>
      </w:r>
      <w:r w:rsidR="008C3959">
        <w:rPr>
          <w:color w:val="000000"/>
          <w:sz w:val="28"/>
          <w:szCs w:val="28"/>
        </w:rPr>
        <w:t>63,7</w:t>
      </w:r>
      <w:r w:rsidR="006836EF" w:rsidRPr="00271DB5">
        <w:rPr>
          <w:color w:val="000000"/>
          <w:sz w:val="28"/>
          <w:szCs w:val="28"/>
        </w:rPr>
        <w:t xml:space="preserve">%), соответственно доля безвозмездных поступлений </w:t>
      </w:r>
      <w:r w:rsidR="00330098" w:rsidRPr="00271DB5">
        <w:rPr>
          <w:color w:val="000000"/>
          <w:sz w:val="28"/>
          <w:szCs w:val="28"/>
        </w:rPr>
        <w:t>у</w:t>
      </w:r>
      <w:r w:rsidR="00850CB6">
        <w:rPr>
          <w:color w:val="000000"/>
          <w:sz w:val="28"/>
          <w:szCs w:val="28"/>
        </w:rPr>
        <w:t>величилась</w:t>
      </w:r>
      <w:r w:rsidR="00330098" w:rsidRPr="00271DB5">
        <w:rPr>
          <w:color w:val="000000"/>
          <w:sz w:val="28"/>
          <w:szCs w:val="28"/>
        </w:rPr>
        <w:t xml:space="preserve"> </w:t>
      </w:r>
      <w:r w:rsidR="001F4F93" w:rsidRPr="00271DB5">
        <w:rPr>
          <w:color w:val="000000"/>
          <w:sz w:val="28"/>
          <w:szCs w:val="28"/>
        </w:rPr>
        <w:t xml:space="preserve">на </w:t>
      </w:r>
      <w:r w:rsidR="008C3959">
        <w:rPr>
          <w:color w:val="000000"/>
          <w:sz w:val="28"/>
          <w:szCs w:val="28"/>
        </w:rPr>
        <w:t>14,7</w:t>
      </w:r>
      <w:r w:rsidRPr="00271DB5">
        <w:rPr>
          <w:color w:val="000000"/>
          <w:sz w:val="28"/>
          <w:szCs w:val="28"/>
        </w:rPr>
        <w:t xml:space="preserve">% </w:t>
      </w:r>
      <w:r w:rsidR="006836EF" w:rsidRPr="00271DB5">
        <w:rPr>
          <w:color w:val="000000"/>
          <w:sz w:val="28"/>
          <w:szCs w:val="28"/>
        </w:rPr>
        <w:t>(доля в 20</w:t>
      </w:r>
      <w:r w:rsidR="00850CB6">
        <w:rPr>
          <w:color w:val="000000"/>
          <w:sz w:val="28"/>
          <w:szCs w:val="28"/>
        </w:rPr>
        <w:t>2</w:t>
      </w:r>
      <w:r w:rsidR="008C3959">
        <w:rPr>
          <w:color w:val="000000"/>
          <w:sz w:val="28"/>
          <w:szCs w:val="28"/>
        </w:rPr>
        <w:t>3</w:t>
      </w:r>
      <w:r w:rsidR="006836EF" w:rsidRPr="00271DB5">
        <w:rPr>
          <w:color w:val="000000"/>
          <w:sz w:val="28"/>
          <w:szCs w:val="28"/>
        </w:rPr>
        <w:t xml:space="preserve"> году – </w:t>
      </w:r>
      <w:r w:rsidR="00172431">
        <w:rPr>
          <w:color w:val="000000"/>
          <w:sz w:val="28"/>
          <w:szCs w:val="28"/>
        </w:rPr>
        <w:t>3</w:t>
      </w:r>
      <w:r w:rsidR="008C3959">
        <w:rPr>
          <w:color w:val="000000"/>
          <w:sz w:val="28"/>
          <w:szCs w:val="28"/>
        </w:rPr>
        <w:t>6,3</w:t>
      </w:r>
      <w:r w:rsidR="006836EF" w:rsidRPr="00271DB5">
        <w:rPr>
          <w:color w:val="000000"/>
          <w:sz w:val="28"/>
          <w:szCs w:val="28"/>
        </w:rPr>
        <w:t>%).</w:t>
      </w:r>
    </w:p>
    <w:p w:rsidR="006836EF" w:rsidRPr="00AF5320" w:rsidRDefault="00AF5320" w:rsidP="00AF5320">
      <w:pPr>
        <w:shd w:val="clear" w:color="auto" w:fill="FFFFFF"/>
        <w:tabs>
          <w:tab w:val="left" w:pos="709"/>
        </w:tabs>
        <w:ind w:firstLine="425"/>
        <w:jc w:val="both"/>
        <w:rPr>
          <w:color w:val="000000"/>
          <w:spacing w:val="-1"/>
          <w:sz w:val="28"/>
          <w:szCs w:val="28"/>
        </w:rPr>
      </w:pPr>
      <w:r>
        <w:rPr>
          <w:color w:val="000000"/>
          <w:spacing w:val="-1"/>
          <w:sz w:val="28"/>
          <w:szCs w:val="28"/>
        </w:rPr>
        <w:t xml:space="preserve">    </w:t>
      </w:r>
      <w:r w:rsidR="006836EF" w:rsidRPr="00AF5320">
        <w:rPr>
          <w:color w:val="000000"/>
          <w:spacing w:val="-1"/>
          <w:sz w:val="28"/>
          <w:szCs w:val="28"/>
        </w:rPr>
        <w:t>В свою очередь структура налоговых и неналоговых доходов в составе собственных доходов по итогам исполнения бюджета</w:t>
      </w:r>
      <w:r w:rsidR="00330098">
        <w:rPr>
          <w:color w:val="000000"/>
          <w:spacing w:val="-1"/>
          <w:sz w:val="28"/>
          <w:szCs w:val="28"/>
        </w:rPr>
        <w:t xml:space="preserve"> поселения</w:t>
      </w:r>
      <w:r w:rsidR="006836EF" w:rsidRPr="00AF5320">
        <w:rPr>
          <w:color w:val="000000"/>
          <w:spacing w:val="-1"/>
          <w:sz w:val="28"/>
          <w:szCs w:val="28"/>
        </w:rPr>
        <w:t xml:space="preserve"> за 20</w:t>
      </w:r>
      <w:r w:rsidR="00564C97" w:rsidRPr="00AF5320">
        <w:rPr>
          <w:color w:val="000000"/>
          <w:spacing w:val="-1"/>
          <w:sz w:val="28"/>
          <w:szCs w:val="28"/>
        </w:rPr>
        <w:t>2</w:t>
      </w:r>
      <w:r w:rsidR="008C3959">
        <w:rPr>
          <w:color w:val="000000"/>
          <w:spacing w:val="-1"/>
          <w:sz w:val="28"/>
          <w:szCs w:val="28"/>
        </w:rPr>
        <w:t>4</w:t>
      </w:r>
      <w:r w:rsidR="006836EF" w:rsidRPr="00AF5320">
        <w:rPr>
          <w:color w:val="000000"/>
          <w:spacing w:val="-1"/>
          <w:sz w:val="28"/>
          <w:szCs w:val="28"/>
        </w:rPr>
        <w:t xml:space="preserve"> год следующая: </w:t>
      </w:r>
    </w:p>
    <w:p w:rsidR="006836EF" w:rsidRPr="00AF5320" w:rsidRDefault="00AF5320" w:rsidP="0024213E">
      <w:pPr>
        <w:tabs>
          <w:tab w:val="left" w:pos="709"/>
        </w:tabs>
        <w:ind w:firstLine="426"/>
        <w:jc w:val="both"/>
        <w:rPr>
          <w:color w:val="C00000"/>
          <w:spacing w:val="-4"/>
          <w:sz w:val="28"/>
          <w:szCs w:val="28"/>
        </w:rPr>
      </w:pPr>
      <w:r>
        <w:rPr>
          <w:color w:val="000000"/>
          <w:spacing w:val="-1"/>
          <w:sz w:val="28"/>
          <w:szCs w:val="28"/>
        </w:rPr>
        <w:t xml:space="preserve">    </w:t>
      </w:r>
      <w:r w:rsidR="009A5CC7">
        <w:rPr>
          <w:color w:val="000000"/>
          <w:spacing w:val="-1"/>
          <w:sz w:val="28"/>
          <w:szCs w:val="28"/>
        </w:rPr>
        <w:t>н</w:t>
      </w:r>
      <w:r w:rsidR="006836EF" w:rsidRPr="00AF5320">
        <w:rPr>
          <w:color w:val="000000"/>
          <w:spacing w:val="-1"/>
          <w:sz w:val="28"/>
          <w:szCs w:val="28"/>
        </w:rPr>
        <w:t xml:space="preserve">а долю </w:t>
      </w:r>
      <w:r w:rsidR="006836EF" w:rsidRPr="00AF5320">
        <w:rPr>
          <w:b/>
          <w:color w:val="000000"/>
          <w:spacing w:val="-1"/>
          <w:sz w:val="28"/>
          <w:szCs w:val="28"/>
        </w:rPr>
        <w:t>налоговых доходов</w:t>
      </w:r>
      <w:r w:rsidR="006836EF" w:rsidRPr="00AF5320">
        <w:rPr>
          <w:color w:val="000000"/>
          <w:spacing w:val="-1"/>
          <w:sz w:val="28"/>
          <w:szCs w:val="28"/>
        </w:rPr>
        <w:t xml:space="preserve"> </w:t>
      </w:r>
      <w:r w:rsidR="006836EF" w:rsidRPr="00271DB5">
        <w:rPr>
          <w:color w:val="000000"/>
          <w:spacing w:val="-1"/>
          <w:sz w:val="28"/>
          <w:szCs w:val="28"/>
        </w:rPr>
        <w:t xml:space="preserve">приходится </w:t>
      </w:r>
      <w:r w:rsidR="00EF61A5">
        <w:rPr>
          <w:color w:val="000000"/>
          <w:spacing w:val="-1"/>
          <w:sz w:val="28"/>
          <w:szCs w:val="28"/>
        </w:rPr>
        <w:t>98,</w:t>
      </w:r>
      <w:r w:rsidR="008C3959">
        <w:rPr>
          <w:color w:val="000000"/>
          <w:spacing w:val="-1"/>
          <w:sz w:val="28"/>
          <w:szCs w:val="28"/>
        </w:rPr>
        <w:t>9</w:t>
      </w:r>
      <w:r w:rsidR="006836EF" w:rsidRPr="00271DB5">
        <w:rPr>
          <w:color w:val="000000"/>
          <w:spacing w:val="-1"/>
          <w:sz w:val="28"/>
          <w:szCs w:val="28"/>
        </w:rPr>
        <w:t>%,</w:t>
      </w:r>
      <w:r w:rsidR="006836EF" w:rsidRPr="00AF5320">
        <w:rPr>
          <w:color w:val="000000"/>
          <w:spacing w:val="-1"/>
          <w:sz w:val="28"/>
          <w:szCs w:val="28"/>
        </w:rPr>
        <w:t xml:space="preserve"> на долю </w:t>
      </w:r>
      <w:r w:rsidR="006836EF" w:rsidRPr="00AF5320">
        <w:rPr>
          <w:b/>
          <w:color w:val="000000"/>
          <w:spacing w:val="-1"/>
          <w:sz w:val="28"/>
          <w:szCs w:val="28"/>
        </w:rPr>
        <w:t>неналоговых доходов</w:t>
      </w:r>
      <w:r w:rsidR="006836EF" w:rsidRPr="00AF5320">
        <w:rPr>
          <w:color w:val="000000"/>
          <w:spacing w:val="-1"/>
          <w:sz w:val="28"/>
          <w:szCs w:val="28"/>
        </w:rPr>
        <w:t xml:space="preserve"> </w:t>
      </w:r>
      <w:r w:rsidR="006836EF" w:rsidRPr="00271DB5">
        <w:rPr>
          <w:color w:val="000000"/>
          <w:spacing w:val="-1"/>
          <w:sz w:val="28"/>
          <w:szCs w:val="28"/>
        </w:rPr>
        <w:t xml:space="preserve">приходится </w:t>
      </w:r>
      <w:r w:rsidR="008C3959">
        <w:rPr>
          <w:color w:val="000000"/>
          <w:spacing w:val="-1"/>
          <w:sz w:val="28"/>
          <w:szCs w:val="28"/>
        </w:rPr>
        <w:t>1,1</w:t>
      </w:r>
      <w:r w:rsidR="006836EF" w:rsidRPr="00271DB5">
        <w:rPr>
          <w:color w:val="000000"/>
          <w:spacing w:val="-1"/>
          <w:sz w:val="28"/>
          <w:szCs w:val="28"/>
        </w:rPr>
        <w:t>%, что</w:t>
      </w:r>
      <w:r w:rsidR="006836EF" w:rsidRPr="00AF5320">
        <w:rPr>
          <w:color w:val="000000"/>
          <w:spacing w:val="-1"/>
          <w:sz w:val="28"/>
          <w:szCs w:val="28"/>
        </w:rPr>
        <w:t xml:space="preserve"> в абсолютной сумме составляет</w:t>
      </w:r>
      <w:r w:rsidR="00363403">
        <w:rPr>
          <w:color w:val="000000"/>
          <w:spacing w:val="-1"/>
          <w:sz w:val="28"/>
          <w:szCs w:val="28"/>
        </w:rPr>
        <w:t xml:space="preserve"> </w:t>
      </w:r>
      <w:r w:rsidR="00EF61A5">
        <w:rPr>
          <w:color w:val="000000"/>
          <w:spacing w:val="-1"/>
          <w:sz w:val="28"/>
          <w:szCs w:val="28"/>
        </w:rPr>
        <w:t>4</w:t>
      </w:r>
      <w:r w:rsidR="008C3959">
        <w:rPr>
          <w:color w:val="000000"/>
          <w:spacing w:val="-1"/>
          <w:sz w:val="28"/>
          <w:szCs w:val="28"/>
        </w:rPr>
        <w:t> 556,6</w:t>
      </w:r>
      <w:r w:rsidR="00363403">
        <w:rPr>
          <w:color w:val="000000"/>
          <w:spacing w:val="-1"/>
          <w:sz w:val="28"/>
          <w:szCs w:val="28"/>
        </w:rPr>
        <w:t xml:space="preserve"> </w:t>
      </w:r>
      <w:r w:rsidR="006836EF" w:rsidRPr="00AF5320">
        <w:rPr>
          <w:color w:val="000000"/>
          <w:spacing w:val="-1"/>
          <w:sz w:val="28"/>
          <w:szCs w:val="28"/>
        </w:rPr>
        <w:t xml:space="preserve">тыс. руб. </w:t>
      </w:r>
      <w:r w:rsidR="006836EF" w:rsidRPr="00271DB5">
        <w:rPr>
          <w:color w:val="000000"/>
          <w:spacing w:val="-1"/>
          <w:sz w:val="28"/>
          <w:szCs w:val="28"/>
        </w:rPr>
        <w:t xml:space="preserve">и </w:t>
      </w:r>
      <w:r w:rsidR="00EF61A5">
        <w:rPr>
          <w:color w:val="000000"/>
          <w:spacing w:val="-1"/>
          <w:sz w:val="28"/>
          <w:szCs w:val="28"/>
        </w:rPr>
        <w:t>5</w:t>
      </w:r>
      <w:r w:rsidR="008C3959">
        <w:rPr>
          <w:color w:val="000000"/>
          <w:spacing w:val="-1"/>
          <w:sz w:val="28"/>
          <w:szCs w:val="28"/>
        </w:rPr>
        <w:t>0</w:t>
      </w:r>
      <w:r w:rsidR="00EF61A5">
        <w:rPr>
          <w:color w:val="000000"/>
          <w:spacing w:val="-1"/>
          <w:sz w:val="28"/>
          <w:szCs w:val="28"/>
        </w:rPr>
        <w:t>,0</w:t>
      </w:r>
      <w:r w:rsidR="006836EF" w:rsidRPr="00271DB5">
        <w:rPr>
          <w:color w:val="000000"/>
          <w:spacing w:val="-1"/>
          <w:sz w:val="28"/>
          <w:szCs w:val="28"/>
        </w:rPr>
        <w:t xml:space="preserve"> тыс.</w:t>
      </w:r>
      <w:r w:rsidR="006836EF" w:rsidRPr="00AF5320">
        <w:rPr>
          <w:color w:val="000000"/>
          <w:spacing w:val="-1"/>
          <w:sz w:val="28"/>
          <w:szCs w:val="28"/>
        </w:rPr>
        <w:t xml:space="preserve"> руб.</w:t>
      </w:r>
      <w:r w:rsidR="000D35DA">
        <w:rPr>
          <w:color w:val="000000"/>
          <w:spacing w:val="-1"/>
          <w:sz w:val="28"/>
          <w:szCs w:val="28"/>
        </w:rPr>
        <w:t xml:space="preserve"> соответственно.</w:t>
      </w:r>
      <w:r>
        <w:rPr>
          <w:color w:val="000000"/>
          <w:spacing w:val="-4"/>
          <w:sz w:val="28"/>
          <w:szCs w:val="28"/>
        </w:rPr>
        <w:t xml:space="preserve"> </w:t>
      </w:r>
    </w:p>
    <w:p w:rsidR="006836EF" w:rsidRPr="00AF5320" w:rsidRDefault="00AF5320" w:rsidP="006836EF">
      <w:pPr>
        <w:widowControl w:val="0"/>
        <w:shd w:val="clear" w:color="auto" w:fill="FFFFFF"/>
        <w:autoSpaceDE w:val="0"/>
        <w:autoSpaceDN w:val="0"/>
        <w:adjustRightInd w:val="0"/>
        <w:spacing w:line="274" w:lineRule="exact"/>
        <w:jc w:val="both"/>
        <w:rPr>
          <w:b/>
          <w:sz w:val="28"/>
          <w:szCs w:val="28"/>
        </w:rPr>
      </w:pPr>
      <w:r>
        <w:rPr>
          <w:b/>
          <w:bCs/>
          <w:sz w:val="28"/>
          <w:szCs w:val="28"/>
        </w:rPr>
        <w:t xml:space="preserve">- </w:t>
      </w:r>
      <w:r w:rsidR="006836EF" w:rsidRPr="00AF5320">
        <w:rPr>
          <w:b/>
          <w:bCs/>
          <w:sz w:val="28"/>
          <w:szCs w:val="28"/>
        </w:rPr>
        <w:t>Налоговые доходы.</w:t>
      </w:r>
    </w:p>
    <w:p w:rsidR="006836EF" w:rsidRPr="00AF5320" w:rsidRDefault="006836EF" w:rsidP="0041238D">
      <w:pPr>
        <w:tabs>
          <w:tab w:val="left" w:pos="709"/>
        </w:tabs>
        <w:autoSpaceDE w:val="0"/>
        <w:autoSpaceDN w:val="0"/>
        <w:adjustRightInd w:val="0"/>
        <w:jc w:val="both"/>
        <w:rPr>
          <w:sz w:val="28"/>
          <w:szCs w:val="28"/>
        </w:rPr>
      </w:pPr>
      <w:r w:rsidRPr="00AF5320">
        <w:rPr>
          <w:color w:val="000000"/>
          <w:sz w:val="28"/>
          <w:szCs w:val="28"/>
        </w:rPr>
        <w:t xml:space="preserve">        </w:t>
      </w:r>
      <w:r w:rsidR="001057D7">
        <w:rPr>
          <w:color w:val="000000"/>
          <w:sz w:val="28"/>
          <w:szCs w:val="28"/>
        </w:rPr>
        <w:t xml:space="preserve">  </w:t>
      </w:r>
      <w:r w:rsidRPr="00AF5320">
        <w:rPr>
          <w:sz w:val="28"/>
          <w:szCs w:val="28"/>
        </w:rPr>
        <w:t>Совокупный  годовой объем бюджетных назначений по статьям, образующим налоговые</w:t>
      </w:r>
      <w:r w:rsidR="00AF5320">
        <w:rPr>
          <w:sz w:val="28"/>
          <w:szCs w:val="28"/>
        </w:rPr>
        <w:t xml:space="preserve"> </w:t>
      </w:r>
      <w:r w:rsidRPr="00AF5320">
        <w:rPr>
          <w:sz w:val="28"/>
          <w:szCs w:val="28"/>
        </w:rPr>
        <w:t>доходы бюджета</w:t>
      </w:r>
      <w:r w:rsidR="00BD4D67">
        <w:rPr>
          <w:sz w:val="28"/>
          <w:szCs w:val="28"/>
        </w:rPr>
        <w:t xml:space="preserve"> поселения </w:t>
      </w:r>
      <w:r w:rsidRPr="00AF5320">
        <w:rPr>
          <w:sz w:val="28"/>
          <w:szCs w:val="28"/>
        </w:rPr>
        <w:t>(</w:t>
      </w:r>
      <w:r w:rsidR="00EF61A5">
        <w:rPr>
          <w:sz w:val="28"/>
          <w:szCs w:val="28"/>
        </w:rPr>
        <w:t>4</w:t>
      </w:r>
      <w:r w:rsidR="008C3959">
        <w:rPr>
          <w:sz w:val="28"/>
          <w:szCs w:val="28"/>
        </w:rPr>
        <w:t> 487,0</w:t>
      </w:r>
      <w:r w:rsidR="007310B4">
        <w:rPr>
          <w:sz w:val="28"/>
          <w:szCs w:val="28"/>
        </w:rPr>
        <w:t xml:space="preserve"> </w:t>
      </w:r>
      <w:r w:rsidR="009537C1">
        <w:rPr>
          <w:sz w:val="28"/>
          <w:szCs w:val="28"/>
        </w:rPr>
        <w:t>тыс. руб.)</w:t>
      </w:r>
      <w:r w:rsidRPr="00AF5320">
        <w:rPr>
          <w:sz w:val="28"/>
          <w:szCs w:val="28"/>
        </w:rPr>
        <w:t xml:space="preserve"> исполнен в размере  </w:t>
      </w:r>
      <w:r w:rsidR="00EF61A5">
        <w:rPr>
          <w:sz w:val="28"/>
          <w:szCs w:val="28"/>
        </w:rPr>
        <w:t>4</w:t>
      </w:r>
      <w:r w:rsidR="008C3959">
        <w:rPr>
          <w:sz w:val="28"/>
          <w:szCs w:val="28"/>
        </w:rPr>
        <w:t> 556,6</w:t>
      </w:r>
      <w:r w:rsidR="00363403">
        <w:rPr>
          <w:sz w:val="28"/>
          <w:szCs w:val="28"/>
        </w:rPr>
        <w:t xml:space="preserve"> </w:t>
      </w:r>
      <w:r w:rsidRPr="00AF5320">
        <w:rPr>
          <w:sz w:val="28"/>
          <w:szCs w:val="28"/>
        </w:rPr>
        <w:t xml:space="preserve">тыс. руб. или на </w:t>
      </w:r>
      <w:r w:rsidR="00EF61A5">
        <w:rPr>
          <w:sz w:val="28"/>
          <w:szCs w:val="28"/>
        </w:rPr>
        <w:t>10</w:t>
      </w:r>
      <w:r w:rsidR="008C3959">
        <w:rPr>
          <w:sz w:val="28"/>
          <w:szCs w:val="28"/>
        </w:rPr>
        <w:t>2</w:t>
      </w:r>
      <w:r w:rsidRPr="00AF5320">
        <w:rPr>
          <w:sz w:val="28"/>
          <w:szCs w:val="28"/>
        </w:rPr>
        <w:t>%</w:t>
      </w:r>
      <w:r w:rsidR="001057D7">
        <w:rPr>
          <w:sz w:val="28"/>
          <w:szCs w:val="28"/>
        </w:rPr>
        <w:t xml:space="preserve">. </w:t>
      </w:r>
    </w:p>
    <w:p w:rsidR="00950BCD" w:rsidRPr="003D66F2" w:rsidRDefault="001057D7" w:rsidP="00EB40B4">
      <w:pPr>
        <w:tabs>
          <w:tab w:val="left" w:pos="709"/>
        </w:tabs>
        <w:ind w:firstLine="426"/>
        <w:jc w:val="both"/>
        <w:rPr>
          <w:sz w:val="28"/>
          <w:szCs w:val="28"/>
        </w:rPr>
      </w:pPr>
      <w:r>
        <w:rPr>
          <w:sz w:val="28"/>
          <w:szCs w:val="28"/>
        </w:rPr>
        <w:t xml:space="preserve">   </w:t>
      </w:r>
      <w:r w:rsidR="00950BCD">
        <w:rPr>
          <w:sz w:val="28"/>
          <w:szCs w:val="28"/>
        </w:rPr>
        <w:t xml:space="preserve">Объем </w:t>
      </w:r>
      <w:r w:rsidR="006836EF" w:rsidRPr="00AF5320">
        <w:rPr>
          <w:sz w:val="28"/>
          <w:szCs w:val="28"/>
        </w:rPr>
        <w:t>налоговых доходов</w:t>
      </w:r>
      <w:r w:rsidR="00950BCD">
        <w:rPr>
          <w:sz w:val="28"/>
          <w:szCs w:val="28"/>
        </w:rPr>
        <w:t xml:space="preserve"> </w:t>
      </w:r>
      <w:r w:rsidR="006836EF" w:rsidRPr="00AF5320">
        <w:rPr>
          <w:sz w:val="28"/>
          <w:szCs w:val="28"/>
        </w:rPr>
        <w:t>бюджета</w:t>
      </w:r>
      <w:r w:rsidR="00950BCD">
        <w:rPr>
          <w:sz w:val="28"/>
          <w:szCs w:val="28"/>
        </w:rPr>
        <w:t xml:space="preserve"> поселения</w:t>
      </w:r>
      <w:r w:rsidR="006836EF" w:rsidRPr="00AF5320">
        <w:rPr>
          <w:sz w:val="28"/>
          <w:szCs w:val="28"/>
        </w:rPr>
        <w:t xml:space="preserve"> в 20</w:t>
      </w:r>
      <w:r>
        <w:rPr>
          <w:sz w:val="28"/>
          <w:szCs w:val="28"/>
        </w:rPr>
        <w:t>2</w:t>
      </w:r>
      <w:r w:rsidR="008C3959">
        <w:rPr>
          <w:sz w:val="28"/>
          <w:szCs w:val="28"/>
        </w:rPr>
        <w:t>4</w:t>
      </w:r>
      <w:r w:rsidR="006836EF" w:rsidRPr="00AF5320">
        <w:rPr>
          <w:sz w:val="28"/>
          <w:szCs w:val="28"/>
        </w:rPr>
        <w:t xml:space="preserve"> году относительно 20</w:t>
      </w:r>
      <w:r w:rsidR="00363403">
        <w:rPr>
          <w:sz w:val="28"/>
          <w:szCs w:val="28"/>
        </w:rPr>
        <w:t>2</w:t>
      </w:r>
      <w:r w:rsidR="008C3959">
        <w:rPr>
          <w:sz w:val="28"/>
          <w:szCs w:val="28"/>
        </w:rPr>
        <w:t>3</w:t>
      </w:r>
      <w:r w:rsidR="006836EF" w:rsidRPr="00AF5320">
        <w:rPr>
          <w:sz w:val="28"/>
          <w:szCs w:val="28"/>
        </w:rPr>
        <w:t xml:space="preserve"> года, </w:t>
      </w:r>
      <w:r w:rsidR="00950BCD">
        <w:rPr>
          <w:sz w:val="28"/>
          <w:szCs w:val="28"/>
        </w:rPr>
        <w:t xml:space="preserve">исполнен на </w:t>
      </w:r>
      <w:r w:rsidR="008C3959">
        <w:rPr>
          <w:sz w:val="28"/>
          <w:szCs w:val="28"/>
        </w:rPr>
        <w:t>96,5</w:t>
      </w:r>
      <w:r w:rsidR="00950BCD">
        <w:rPr>
          <w:sz w:val="28"/>
          <w:szCs w:val="28"/>
        </w:rPr>
        <w:t xml:space="preserve">%. </w:t>
      </w:r>
      <w:r w:rsidR="00EF61A5" w:rsidRPr="008D5286">
        <w:rPr>
          <w:sz w:val="28"/>
          <w:szCs w:val="28"/>
        </w:rPr>
        <w:t>Уменьшение</w:t>
      </w:r>
      <w:r w:rsidR="00391E1A" w:rsidRPr="008D5286">
        <w:rPr>
          <w:sz w:val="28"/>
          <w:szCs w:val="28"/>
        </w:rPr>
        <w:t xml:space="preserve"> </w:t>
      </w:r>
      <w:r w:rsidR="007310B4" w:rsidRPr="008D5286">
        <w:rPr>
          <w:sz w:val="28"/>
          <w:szCs w:val="28"/>
        </w:rPr>
        <w:t>поступлений</w:t>
      </w:r>
      <w:r w:rsidR="00950BCD" w:rsidRPr="008D5286">
        <w:rPr>
          <w:sz w:val="28"/>
          <w:szCs w:val="28"/>
        </w:rPr>
        <w:t xml:space="preserve"> обусловлено </w:t>
      </w:r>
      <w:r w:rsidR="006836EF" w:rsidRPr="008D5286">
        <w:rPr>
          <w:sz w:val="28"/>
          <w:szCs w:val="28"/>
        </w:rPr>
        <w:t>за сч</w:t>
      </w:r>
      <w:r w:rsidR="00AA1F7C" w:rsidRPr="008D5286">
        <w:rPr>
          <w:sz w:val="28"/>
          <w:szCs w:val="28"/>
        </w:rPr>
        <w:t xml:space="preserve">ет </w:t>
      </w:r>
      <w:r w:rsidR="00950BCD" w:rsidRPr="008D5286">
        <w:rPr>
          <w:sz w:val="28"/>
          <w:szCs w:val="28"/>
        </w:rPr>
        <w:t>з</w:t>
      </w:r>
      <w:r w:rsidR="00391E1A" w:rsidRPr="008D5286">
        <w:rPr>
          <w:sz w:val="28"/>
          <w:szCs w:val="28"/>
        </w:rPr>
        <w:t xml:space="preserve">емельного налога с </w:t>
      </w:r>
      <w:r w:rsidR="00811B19" w:rsidRPr="00AA1F7C">
        <w:rPr>
          <w:sz w:val="28"/>
          <w:szCs w:val="28"/>
        </w:rPr>
        <w:t>физических лиц (</w:t>
      </w:r>
      <w:r w:rsidR="008C3959">
        <w:rPr>
          <w:sz w:val="28"/>
          <w:szCs w:val="28"/>
        </w:rPr>
        <w:t>94</w:t>
      </w:r>
      <w:r w:rsidR="00391E1A" w:rsidRPr="00AA1F7C">
        <w:rPr>
          <w:sz w:val="28"/>
          <w:szCs w:val="28"/>
        </w:rPr>
        <w:t xml:space="preserve">%), </w:t>
      </w:r>
      <w:r w:rsidR="007A6D5B" w:rsidRPr="00AA1F7C">
        <w:rPr>
          <w:sz w:val="28"/>
          <w:szCs w:val="28"/>
        </w:rPr>
        <w:t>единого сельскохозяйственного налога (</w:t>
      </w:r>
      <w:r w:rsidR="008C3959">
        <w:rPr>
          <w:sz w:val="28"/>
          <w:szCs w:val="28"/>
        </w:rPr>
        <w:t>84</w:t>
      </w:r>
      <w:r w:rsidR="003D66F2" w:rsidRPr="00AA1F7C">
        <w:rPr>
          <w:sz w:val="28"/>
          <w:szCs w:val="28"/>
        </w:rPr>
        <w:t>%)</w:t>
      </w:r>
      <w:r w:rsidR="008C3959">
        <w:rPr>
          <w:sz w:val="28"/>
          <w:szCs w:val="28"/>
        </w:rPr>
        <w:t>, налога на имущество физ</w:t>
      </w:r>
      <w:r w:rsidR="00660B88">
        <w:rPr>
          <w:sz w:val="28"/>
          <w:szCs w:val="28"/>
        </w:rPr>
        <w:t xml:space="preserve">ических </w:t>
      </w:r>
      <w:r w:rsidR="008C3959">
        <w:rPr>
          <w:sz w:val="28"/>
          <w:szCs w:val="28"/>
        </w:rPr>
        <w:t>лиц (95,4%)</w:t>
      </w:r>
      <w:r w:rsidR="003B3724" w:rsidRPr="00AA1F7C">
        <w:rPr>
          <w:sz w:val="28"/>
          <w:szCs w:val="28"/>
        </w:rPr>
        <w:t>.</w:t>
      </w:r>
    </w:p>
    <w:p w:rsidR="00EE20C9" w:rsidRDefault="001057D7" w:rsidP="00380EDE">
      <w:pPr>
        <w:tabs>
          <w:tab w:val="left" w:pos="709"/>
        </w:tabs>
        <w:ind w:firstLine="426"/>
        <w:jc w:val="both"/>
        <w:rPr>
          <w:sz w:val="28"/>
          <w:szCs w:val="28"/>
        </w:rPr>
      </w:pPr>
      <w:r>
        <w:rPr>
          <w:sz w:val="28"/>
          <w:szCs w:val="28"/>
        </w:rPr>
        <w:t xml:space="preserve">    </w:t>
      </w:r>
      <w:r w:rsidR="006836EF" w:rsidRPr="007E1E08">
        <w:rPr>
          <w:sz w:val="28"/>
          <w:szCs w:val="28"/>
        </w:rPr>
        <w:t>Следует отметить, что в ходе исполнения бюджета</w:t>
      </w:r>
      <w:r w:rsidR="00950BCD" w:rsidRPr="007E1E08">
        <w:rPr>
          <w:sz w:val="28"/>
          <w:szCs w:val="28"/>
        </w:rPr>
        <w:t xml:space="preserve"> поселения</w:t>
      </w:r>
      <w:r w:rsidR="006836EF" w:rsidRPr="007E1E08">
        <w:rPr>
          <w:sz w:val="28"/>
          <w:szCs w:val="28"/>
        </w:rPr>
        <w:t xml:space="preserve"> первоначальный план по налоговым доходам составлял </w:t>
      </w:r>
      <w:r w:rsidR="00660B88">
        <w:rPr>
          <w:sz w:val="28"/>
          <w:szCs w:val="28"/>
        </w:rPr>
        <w:t>4 331,0</w:t>
      </w:r>
      <w:r w:rsidR="00950BCD" w:rsidRPr="007E1E08">
        <w:rPr>
          <w:sz w:val="28"/>
          <w:szCs w:val="28"/>
        </w:rPr>
        <w:t xml:space="preserve"> </w:t>
      </w:r>
      <w:r w:rsidR="006836EF" w:rsidRPr="007E1E08">
        <w:rPr>
          <w:sz w:val="28"/>
          <w:szCs w:val="28"/>
        </w:rPr>
        <w:t>тыс. руб.</w:t>
      </w:r>
      <w:r w:rsidR="0024213E" w:rsidRPr="007E1E08">
        <w:rPr>
          <w:sz w:val="28"/>
          <w:szCs w:val="28"/>
        </w:rPr>
        <w:t>,</w:t>
      </w:r>
      <w:r w:rsidR="006836EF" w:rsidRPr="007E1E08">
        <w:rPr>
          <w:sz w:val="28"/>
          <w:szCs w:val="28"/>
        </w:rPr>
        <w:t xml:space="preserve"> скорректирован в сторону </w:t>
      </w:r>
      <w:r w:rsidR="00811B19" w:rsidRPr="007E1E08">
        <w:rPr>
          <w:sz w:val="28"/>
          <w:szCs w:val="28"/>
        </w:rPr>
        <w:t>у</w:t>
      </w:r>
      <w:r w:rsidR="00660B88">
        <w:rPr>
          <w:sz w:val="28"/>
          <w:szCs w:val="28"/>
        </w:rPr>
        <w:t>величения</w:t>
      </w:r>
      <w:r w:rsidR="006836EF" w:rsidRPr="007E1E08">
        <w:rPr>
          <w:sz w:val="28"/>
          <w:szCs w:val="28"/>
        </w:rPr>
        <w:t xml:space="preserve"> на</w:t>
      </w:r>
      <w:r w:rsidR="00EB40B4" w:rsidRPr="007E1E08">
        <w:rPr>
          <w:sz w:val="28"/>
          <w:szCs w:val="28"/>
        </w:rPr>
        <w:t xml:space="preserve"> </w:t>
      </w:r>
      <w:r w:rsidR="00660B88">
        <w:rPr>
          <w:sz w:val="28"/>
          <w:szCs w:val="28"/>
        </w:rPr>
        <w:t>156,0</w:t>
      </w:r>
      <w:r w:rsidR="00EB40B4" w:rsidRPr="007E1E08">
        <w:rPr>
          <w:sz w:val="28"/>
          <w:szCs w:val="28"/>
        </w:rPr>
        <w:t xml:space="preserve"> </w:t>
      </w:r>
      <w:r w:rsidR="006836EF" w:rsidRPr="007E1E08">
        <w:rPr>
          <w:sz w:val="28"/>
          <w:szCs w:val="28"/>
        </w:rPr>
        <w:t xml:space="preserve">тыс. руб. </w:t>
      </w:r>
      <w:r w:rsidR="00380EDE" w:rsidRPr="007E1E08">
        <w:rPr>
          <w:sz w:val="28"/>
          <w:szCs w:val="28"/>
        </w:rPr>
        <w:t>(</w:t>
      </w:r>
      <w:r w:rsidR="00660B88">
        <w:rPr>
          <w:sz w:val="28"/>
          <w:szCs w:val="28"/>
        </w:rPr>
        <w:t>4</w:t>
      </w:r>
      <w:r w:rsidR="006836EF" w:rsidRPr="007E1E08">
        <w:rPr>
          <w:sz w:val="28"/>
          <w:szCs w:val="28"/>
        </w:rPr>
        <w:t>%</w:t>
      </w:r>
      <w:r w:rsidR="00380EDE" w:rsidRPr="007E1E08">
        <w:rPr>
          <w:sz w:val="28"/>
          <w:szCs w:val="28"/>
        </w:rPr>
        <w:t>) и</w:t>
      </w:r>
      <w:r w:rsidR="006836EF" w:rsidRPr="007E1E08">
        <w:rPr>
          <w:sz w:val="28"/>
          <w:szCs w:val="28"/>
        </w:rPr>
        <w:t xml:space="preserve">  составил  </w:t>
      </w:r>
      <w:r w:rsidR="00EF61A5">
        <w:rPr>
          <w:sz w:val="28"/>
          <w:szCs w:val="28"/>
        </w:rPr>
        <w:t>4</w:t>
      </w:r>
      <w:r w:rsidR="00660B88">
        <w:rPr>
          <w:sz w:val="28"/>
          <w:szCs w:val="28"/>
        </w:rPr>
        <w:t> 487,0</w:t>
      </w:r>
      <w:r w:rsidR="00EC2E93" w:rsidRPr="007E1E08">
        <w:rPr>
          <w:sz w:val="28"/>
          <w:szCs w:val="28"/>
        </w:rPr>
        <w:t xml:space="preserve"> </w:t>
      </w:r>
      <w:r w:rsidR="006836EF" w:rsidRPr="007E1E08">
        <w:rPr>
          <w:sz w:val="28"/>
          <w:szCs w:val="28"/>
        </w:rPr>
        <w:t xml:space="preserve">тыс. руб., а исполнен на </w:t>
      </w:r>
      <w:r w:rsidR="00660B88">
        <w:rPr>
          <w:sz w:val="28"/>
          <w:szCs w:val="28"/>
        </w:rPr>
        <w:t>105,2</w:t>
      </w:r>
      <w:r w:rsidR="006836EF" w:rsidRPr="007E1E08">
        <w:rPr>
          <w:sz w:val="28"/>
          <w:szCs w:val="28"/>
        </w:rPr>
        <w:t xml:space="preserve">% от первоначального плана </w:t>
      </w:r>
      <w:r w:rsidR="0024213E" w:rsidRPr="007E1E08">
        <w:rPr>
          <w:sz w:val="28"/>
          <w:szCs w:val="28"/>
        </w:rPr>
        <w:t xml:space="preserve">- </w:t>
      </w:r>
      <w:r w:rsidR="006836EF" w:rsidRPr="007E1E08">
        <w:rPr>
          <w:sz w:val="28"/>
          <w:szCs w:val="28"/>
        </w:rPr>
        <w:t xml:space="preserve">составил </w:t>
      </w:r>
      <w:r w:rsidR="00EF61A5">
        <w:rPr>
          <w:sz w:val="28"/>
          <w:szCs w:val="28"/>
        </w:rPr>
        <w:t>4</w:t>
      </w:r>
      <w:r w:rsidR="00660B88">
        <w:rPr>
          <w:sz w:val="28"/>
          <w:szCs w:val="28"/>
        </w:rPr>
        <w:t> 556,6</w:t>
      </w:r>
      <w:r w:rsidR="006836EF" w:rsidRPr="007E1E08">
        <w:rPr>
          <w:sz w:val="28"/>
          <w:szCs w:val="28"/>
        </w:rPr>
        <w:t xml:space="preserve"> тыс. руб.</w:t>
      </w:r>
    </w:p>
    <w:p w:rsidR="000746BF" w:rsidRDefault="000746BF" w:rsidP="00613524">
      <w:pPr>
        <w:jc w:val="center"/>
        <w:rPr>
          <w:sz w:val="28"/>
          <w:szCs w:val="28"/>
        </w:rPr>
      </w:pPr>
    </w:p>
    <w:p w:rsidR="000746BF" w:rsidRPr="00E42BA2" w:rsidRDefault="006836EF" w:rsidP="00613524">
      <w:pPr>
        <w:jc w:val="center"/>
        <w:rPr>
          <w:sz w:val="28"/>
          <w:szCs w:val="28"/>
        </w:rPr>
      </w:pPr>
      <w:r w:rsidRPr="00E42BA2">
        <w:rPr>
          <w:sz w:val="28"/>
          <w:szCs w:val="28"/>
        </w:rPr>
        <w:t>Удельный вес налоговых доходов</w:t>
      </w:r>
    </w:p>
    <w:tbl>
      <w:tblPr>
        <w:tblpPr w:leftFromText="180" w:rightFromText="180" w:vertAnchor="text" w:horzAnchor="margin" w:tblpXSpec="center" w:tblpY="182"/>
        <w:tblW w:w="932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5266"/>
        <w:gridCol w:w="2526"/>
        <w:gridCol w:w="1537"/>
      </w:tblGrid>
      <w:tr w:rsidR="00E42BA2" w:rsidRPr="00E42BA2" w:rsidTr="00613524">
        <w:trPr>
          <w:trHeight w:val="142"/>
          <w:tblHeader/>
        </w:trPr>
        <w:tc>
          <w:tcPr>
            <w:tcW w:w="9329" w:type="dxa"/>
            <w:gridSpan w:val="3"/>
            <w:tcBorders>
              <w:top w:val="nil"/>
              <w:left w:val="nil"/>
              <w:bottom w:val="single" w:sz="6" w:space="0" w:color="auto"/>
              <w:right w:val="nil"/>
            </w:tcBorders>
            <w:shd w:val="clear" w:color="auto" w:fill="auto"/>
            <w:tcMar>
              <w:top w:w="0" w:type="dxa"/>
              <w:left w:w="28" w:type="dxa"/>
              <w:bottom w:w="0" w:type="dxa"/>
              <w:right w:w="28" w:type="dxa"/>
            </w:tcMar>
            <w:vAlign w:val="center"/>
          </w:tcPr>
          <w:p w:rsidR="00E42BA2" w:rsidRPr="00E42BA2" w:rsidRDefault="00E42BA2" w:rsidP="00613524">
            <w:pPr>
              <w:jc w:val="right"/>
            </w:pPr>
            <w:r w:rsidRPr="00E42BA2">
              <w:lastRenderedPageBreak/>
              <w:t>Таблица № 3 (тыс. руб.)</w:t>
            </w:r>
          </w:p>
        </w:tc>
      </w:tr>
      <w:tr w:rsidR="006836EF" w:rsidRPr="00AF5320" w:rsidTr="00E42BA2">
        <w:trPr>
          <w:trHeight w:val="322"/>
          <w:tblHeader/>
        </w:trPr>
        <w:tc>
          <w:tcPr>
            <w:tcW w:w="5266" w:type="dxa"/>
            <w:vMerge w:val="restart"/>
            <w:tcBorders>
              <w:top w:val="single" w:sz="6" w:space="0" w:color="auto"/>
            </w:tcBorders>
            <w:shd w:val="clear" w:color="auto" w:fill="auto"/>
            <w:tcMar>
              <w:top w:w="0" w:type="dxa"/>
              <w:left w:w="28" w:type="dxa"/>
              <w:bottom w:w="0" w:type="dxa"/>
              <w:right w:w="28" w:type="dxa"/>
            </w:tcMar>
            <w:vAlign w:val="center"/>
          </w:tcPr>
          <w:p w:rsidR="006836EF" w:rsidRPr="00F37E15" w:rsidRDefault="00F37E15" w:rsidP="00F37E15">
            <w:pPr>
              <w:jc w:val="center"/>
              <w:rPr>
                <w:b/>
                <w:bCs/>
                <w:sz w:val="20"/>
                <w:szCs w:val="20"/>
              </w:rPr>
            </w:pPr>
            <w:r>
              <w:rPr>
                <w:b/>
                <w:bCs/>
                <w:sz w:val="20"/>
                <w:szCs w:val="20"/>
              </w:rPr>
              <w:t>Д</w:t>
            </w:r>
            <w:r w:rsidR="006836EF" w:rsidRPr="00F37E15">
              <w:rPr>
                <w:b/>
                <w:bCs/>
                <w:sz w:val="20"/>
                <w:szCs w:val="20"/>
              </w:rPr>
              <w:t>оходы районного бюджета</w:t>
            </w:r>
          </w:p>
        </w:tc>
        <w:tc>
          <w:tcPr>
            <w:tcW w:w="2526" w:type="dxa"/>
            <w:vMerge w:val="restart"/>
            <w:tcBorders>
              <w:top w:val="single" w:sz="6" w:space="0" w:color="auto"/>
            </w:tcBorders>
            <w:shd w:val="clear" w:color="auto" w:fill="auto"/>
            <w:tcMar>
              <w:top w:w="0" w:type="dxa"/>
              <w:left w:w="28" w:type="dxa"/>
              <w:bottom w:w="0" w:type="dxa"/>
              <w:right w:w="28" w:type="dxa"/>
            </w:tcMar>
            <w:vAlign w:val="center"/>
          </w:tcPr>
          <w:p w:rsidR="006836EF" w:rsidRPr="00F37E15" w:rsidRDefault="006836EF" w:rsidP="00EF1592">
            <w:pPr>
              <w:jc w:val="center"/>
              <w:rPr>
                <w:b/>
                <w:bCs/>
                <w:sz w:val="20"/>
                <w:szCs w:val="20"/>
              </w:rPr>
            </w:pPr>
            <w:r w:rsidRPr="00F37E15">
              <w:rPr>
                <w:b/>
                <w:bCs/>
                <w:sz w:val="20"/>
                <w:szCs w:val="20"/>
              </w:rPr>
              <w:t>Исполнено за 20</w:t>
            </w:r>
            <w:r w:rsidR="002515C8" w:rsidRPr="00F37E15">
              <w:rPr>
                <w:b/>
                <w:bCs/>
                <w:sz w:val="20"/>
                <w:szCs w:val="20"/>
              </w:rPr>
              <w:t>2</w:t>
            </w:r>
            <w:r w:rsidR="00EF1592">
              <w:rPr>
                <w:b/>
                <w:bCs/>
                <w:sz w:val="20"/>
                <w:szCs w:val="20"/>
              </w:rPr>
              <w:t>4</w:t>
            </w:r>
            <w:r w:rsidRPr="00F37E15">
              <w:rPr>
                <w:b/>
                <w:bCs/>
                <w:sz w:val="20"/>
                <w:szCs w:val="20"/>
              </w:rPr>
              <w:t xml:space="preserve"> год</w:t>
            </w:r>
          </w:p>
        </w:tc>
        <w:tc>
          <w:tcPr>
            <w:tcW w:w="1537" w:type="dxa"/>
            <w:vMerge w:val="restart"/>
            <w:tcBorders>
              <w:top w:val="single" w:sz="6" w:space="0" w:color="auto"/>
            </w:tcBorders>
            <w:shd w:val="clear" w:color="auto" w:fill="auto"/>
            <w:vAlign w:val="center"/>
          </w:tcPr>
          <w:p w:rsidR="006836EF" w:rsidRPr="00F37E15" w:rsidRDefault="006836EF" w:rsidP="00F37E15">
            <w:pPr>
              <w:jc w:val="center"/>
              <w:rPr>
                <w:b/>
                <w:bCs/>
                <w:sz w:val="20"/>
                <w:szCs w:val="20"/>
              </w:rPr>
            </w:pPr>
            <w:r w:rsidRPr="00F37E15">
              <w:rPr>
                <w:b/>
                <w:bCs/>
                <w:sz w:val="20"/>
                <w:szCs w:val="20"/>
              </w:rPr>
              <w:t>Удельный вес %</w:t>
            </w:r>
          </w:p>
        </w:tc>
      </w:tr>
      <w:tr w:rsidR="006836EF" w:rsidRPr="00AF5320" w:rsidTr="00613524">
        <w:trPr>
          <w:trHeight w:val="230"/>
          <w:tblHeader/>
        </w:trPr>
        <w:tc>
          <w:tcPr>
            <w:tcW w:w="5266" w:type="dxa"/>
            <w:vMerge/>
            <w:shd w:val="clear" w:color="auto" w:fill="auto"/>
            <w:vAlign w:val="center"/>
          </w:tcPr>
          <w:p w:rsidR="006836EF" w:rsidRPr="00F47A18" w:rsidRDefault="006836EF" w:rsidP="00BB6ECA">
            <w:pPr>
              <w:rPr>
                <w:b/>
                <w:bCs/>
                <w:sz w:val="20"/>
                <w:szCs w:val="20"/>
              </w:rPr>
            </w:pPr>
          </w:p>
        </w:tc>
        <w:tc>
          <w:tcPr>
            <w:tcW w:w="2526" w:type="dxa"/>
            <w:vMerge/>
            <w:shd w:val="clear" w:color="auto" w:fill="auto"/>
            <w:vAlign w:val="center"/>
          </w:tcPr>
          <w:p w:rsidR="006836EF" w:rsidRPr="00F47A18" w:rsidRDefault="006836EF" w:rsidP="00BB6ECA">
            <w:pPr>
              <w:rPr>
                <w:b/>
                <w:bCs/>
                <w:sz w:val="20"/>
                <w:szCs w:val="20"/>
              </w:rPr>
            </w:pPr>
          </w:p>
        </w:tc>
        <w:tc>
          <w:tcPr>
            <w:tcW w:w="1537" w:type="dxa"/>
            <w:vMerge/>
            <w:shd w:val="clear" w:color="auto" w:fill="auto"/>
            <w:vAlign w:val="center"/>
          </w:tcPr>
          <w:p w:rsidR="006836EF" w:rsidRPr="00F47A18" w:rsidRDefault="006836EF" w:rsidP="00BB6ECA">
            <w:pPr>
              <w:rPr>
                <w:b/>
                <w:bCs/>
                <w:sz w:val="20"/>
                <w:szCs w:val="20"/>
              </w:rPr>
            </w:pPr>
          </w:p>
        </w:tc>
      </w:tr>
      <w:tr w:rsidR="006836EF" w:rsidRPr="00AF5320" w:rsidTr="00CA40B1">
        <w:trPr>
          <w:trHeight w:val="87"/>
          <w:tblHeader/>
        </w:trPr>
        <w:tc>
          <w:tcPr>
            <w:tcW w:w="5266" w:type="dxa"/>
            <w:tcMar>
              <w:top w:w="0" w:type="dxa"/>
              <w:left w:w="28" w:type="dxa"/>
              <w:bottom w:w="0" w:type="dxa"/>
              <w:right w:w="28" w:type="dxa"/>
            </w:tcMar>
            <w:vAlign w:val="center"/>
          </w:tcPr>
          <w:p w:rsidR="006836EF" w:rsidRPr="00F47A18" w:rsidRDefault="006836EF" w:rsidP="00BB6ECA">
            <w:pPr>
              <w:jc w:val="center"/>
              <w:rPr>
                <w:b/>
                <w:sz w:val="20"/>
                <w:szCs w:val="20"/>
              </w:rPr>
            </w:pPr>
            <w:r w:rsidRPr="00F47A18">
              <w:rPr>
                <w:b/>
                <w:sz w:val="20"/>
                <w:szCs w:val="20"/>
              </w:rPr>
              <w:t>1</w:t>
            </w:r>
          </w:p>
        </w:tc>
        <w:tc>
          <w:tcPr>
            <w:tcW w:w="2526" w:type="dxa"/>
            <w:noWrap/>
            <w:tcMar>
              <w:top w:w="0" w:type="dxa"/>
              <w:left w:w="28" w:type="dxa"/>
              <w:bottom w:w="0" w:type="dxa"/>
              <w:right w:w="28" w:type="dxa"/>
            </w:tcMar>
            <w:vAlign w:val="bottom"/>
          </w:tcPr>
          <w:p w:rsidR="006836EF" w:rsidRPr="00F47A18" w:rsidRDefault="006836EF" w:rsidP="00BB6ECA">
            <w:pPr>
              <w:jc w:val="center"/>
              <w:rPr>
                <w:b/>
                <w:sz w:val="20"/>
                <w:szCs w:val="20"/>
              </w:rPr>
            </w:pPr>
            <w:r w:rsidRPr="00F47A18">
              <w:rPr>
                <w:b/>
                <w:sz w:val="20"/>
                <w:szCs w:val="20"/>
              </w:rPr>
              <w:t>2</w:t>
            </w:r>
          </w:p>
        </w:tc>
        <w:tc>
          <w:tcPr>
            <w:tcW w:w="1537" w:type="dxa"/>
            <w:vAlign w:val="bottom"/>
          </w:tcPr>
          <w:p w:rsidR="006836EF" w:rsidRPr="00F47A18" w:rsidRDefault="006836EF" w:rsidP="00BB6ECA">
            <w:pPr>
              <w:jc w:val="center"/>
              <w:rPr>
                <w:b/>
                <w:sz w:val="20"/>
                <w:szCs w:val="20"/>
              </w:rPr>
            </w:pPr>
            <w:r w:rsidRPr="00F47A18">
              <w:rPr>
                <w:b/>
                <w:sz w:val="20"/>
                <w:szCs w:val="20"/>
              </w:rPr>
              <w:t>3</w:t>
            </w:r>
          </w:p>
        </w:tc>
      </w:tr>
      <w:tr w:rsidR="006836EF" w:rsidRPr="00AF5320" w:rsidTr="00CA40B1">
        <w:trPr>
          <w:trHeight w:val="87"/>
          <w:tblHeader/>
        </w:trPr>
        <w:tc>
          <w:tcPr>
            <w:tcW w:w="5266" w:type="dxa"/>
            <w:tcMar>
              <w:top w:w="0" w:type="dxa"/>
              <w:left w:w="28" w:type="dxa"/>
              <w:bottom w:w="0" w:type="dxa"/>
              <w:right w:w="28" w:type="dxa"/>
            </w:tcMar>
            <w:vAlign w:val="center"/>
          </w:tcPr>
          <w:p w:rsidR="006836EF" w:rsidRPr="00F47A18" w:rsidRDefault="00E4142E" w:rsidP="00BB6ECA">
            <w:pPr>
              <w:rPr>
                <w:b/>
                <w:sz w:val="20"/>
                <w:szCs w:val="20"/>
              </w:rPr>
            </w:pPr>
            <w:r>
              <w:rPr>
                <w:b/>
                <w:sz w:val="20"/>
                <w:szCs w:val="20"/>
              </w:rPr>
              <w:t>Собственные</w:t>
            </w:r>
            <w:r w:rsidR="006836EF" w:rsidRPr="00F47A18">
              <w:rPr>
                <w:b/>
                <w:sz w:val="20"/>
                <w:szCs w:val="20"/>
              </w:rPr>
              <w:t xml:space="preserve"> доходы ВСЕГО</w:t>
            </w:r>
          </w:p>
        </w:tc>
        <w:tc>
          <w:tcPr>
            <w:tcW w:w="2526" w:type="dxa"/>
            <w:noWrap/>
            <w:tcMar>
              <w:top w:w="0" w:type="dxa"/>
              <w:left w:w="28" w:type="dxa"/>
              <w:bottom w:w="0" w:type="dxa"/>
              <w:right w:w="28" w:type="dxa"/>
            </w:tcMar>
            <w:vAlign w:val="bottom"/>
          </w:tcPr>
          <w:p w:rsidR="006836EF" w:rsidRPr="00F47A18" w:rsidRDefault="00EE20C9" w:rsidP="00EF1592">
            <w:pPr>
              <w:jc w:val="center"/>
              <w:rPr>
                <w:b/>
                <w:sz w:val="20"/>
                <w:szCs w:val="20"/>
              </w:rPr>
            </w:pPr>
            <w:r>
              <w:rPr>
                <w:b/>
                <w:sz w:val="20"/>
                <w:szCs w:val="20"/>
              </w:rPr>
              <w:t>4</w:t>
            </w:r>
            <w:r w:rsidR="00EF1592">
              <w:rPr>
                <w:b/>
                <w:sz w:val="20"/>
                <w:szCs w:val="20"/>
              </w:rPr>
              <w:t> 606,6</w:t>
            </w:r>
          </w:p>
        </w:tc>
        <w:tc>
          <w:tcPr>
            <w:tcW w:w="1537" w:type="dxa"/>
            <w:vAlign w:val="bottom"/>
          </w:tcPr>
          <w:p w:rsidR="006836EF" w:rsidRPr="00FA7979" w:rsidRDefault="00EF1592" w:rsidP="003B3724">
            <w:pPr>
              <w:jc w:val="center"/>
              <w:rPr>
                <w:b/>
                <w:sz w:val="20"/>
                <w:szCs w:val="20"/>
                <w:highlight w:val="yellow"/>
              </w:rPr>
            </w:pPr>
            <w:r>
              <w:rPr>
                <w:b/>
                <w:sz w:val="20"/>
                <w:szCs w:val="20"/>
              </w:rPr>
              <w:t>98,9</w:t>
            </w:r>
          </w:p>
        </w:tc>
      </w:tr>
      <w:tr w:rsidR="002515C8" w:rsidRPr="00506FF3" w:rsidTr="00CA40B1">
        <w:trPr>
          <w:trHeight w:val="249"/>
        </w:trPr>
        <w:tc>
          <w:tcPr>
            <w:tcW w:w="5266" w:type="dxa"/>
            <w:noWrap/>
            <w:tcMar>
              <w:top w:w="0" w:type="dxa"/>
              <w:left w:w="28" w:type="dxa"/>
              <w:bottom w:w="0" w:type="dxa"/>
              <w:right w:w="28" w:type="dxa"/>
            </w:tcMar>
            <w:vAlign w:val="bottom"/>
          </w:tcPr>
          <w:p w:rsidR="002515C8" w:rsidRPr="00506FF3" w:rsidRDefault="002515C8" w:rsidP="00BB6ECA">
            <w:pPr>
              <w:rPr>
                <w:sz w:val="20"/>
                <w:szCs w:val="20"/>
              </w:rPr>
            </w:pPr>
            <w:r w:rsidRPr="00506FF3">
              <w:rPr>
                <w:sz w:val="20"/>
                <w:szCs w:val="20"/>
              </w:rPr>
              <w:t>Налог на доходы физических лиц</w:t>
            </w:r>
          </w:p>
        </w:tc>
        <w:tc>
          <w:tcPr>
            <w:tcW w:w="2526" w:type="dxa"/>
            <w:noWrap/>
            <w:vAlign w:val="center"/>
          </w:tcPr>
          <w:p w:rsidR="002515C8" w:rsidRPr="00506FF3" w:rsidRDefault="00EF1592" w:rsidP="007A6D5B">
            <w:pPr>
              <w:widowControl w:val="0"/>
              <w:shd w:val="clear" w:color="auto" w:fill="FFFFFF"/>
              <w:autoSpaceDE w:val="0"/>
              <w:jc w:val="center"/>
              <w:rPr>
                <w:color w:val="000000"/>
                <w:sz w:val="20"/>
                <w:szCs w:val="20"/>
              </w:rPr>
            </w:pPr>
            <w:r>
              <w:rPr>
                <w:color w:val="000000"/>
                <w:sz w:val="20"/>
                <w:szCs w:val="20"/>
              </w:rPr>
              <w:t>841,5</w:t>
            </w:r>
          </w:p>
        </w:tc>
        <w:tc>
          <w:tcPr>
            <w:tcW w:w="1537" w:type="dxa"/>
            <w:vAlign w:val="center"/>
          </w:tcPr>
          <w:p w:rsidR="006208BC" w:rsidRPr="00506FF3" w:rsidRDefault="00EF1592" w:rsidP="00EE20C9">
            <w:pPr>
              <w:jc w:val="center"/>
              <w:rPr>
                <w:sz w:val="20"/>
                <w:szCs w:val="20"/>
              </w:rPr>
            </w:pPr>
            <w:r>
              <w:rPr>
                <w:sz w:val="20"/>
                <w:szCs w:val="20"/>
              </w:rPr>
              <w:t>18,3</w:t>
            </w:r>
          </w:p>
        </w:tc>
      </w:tr>
      <w:tr w:rsidR="002515C8" w:rsidRPr="00506FF3" w:rsidTr="00CA40B1">
        <w:trPr>
          <w:trHeight w:val="319"/>
        </w:trPr>
        <w:tc>
          <w:tcPr>
            <w:tcW w:w="5266" w:type="dxa"/>
            <w:noWrap/>
            <w:tcMar>
              <w:top w:w="0" w:type="dxa"/>
              <w:left w:w="28" w:type="dxa"/>
              <w:bottom w:w="0" w:type="dxa"/>
              <w:right w:w="28" w:type="dxa"/>
            </w:tcMar>
            <w:vAlign w:val="bottom"/>
          </w:tcPr>
          <w:p w:rsidR="002515C8" w:rsidRPr="00506FF3" w:rsidRDefault="00EA6721" w:rsidP="00EA6721">
            <w:pPr>
              <w:rPr>
                <w:sz w:val="20"/>
                <w:szCs w:val="20"/>
              </w:rPr>
            </w:pPr>
            <w:r w:rsidRPr="00506FF3">
              <w:rPr>
                <w:sz w:val="20"/>
                <w:szCs w:val="20"/>
              </w:rPr>
              <w:t>Налог на имущество физических лиц</w:t>
            </w:r>
          </w:p>
        </w:tc>
        <w:tc>
          <w:tcPr>
            <w:tcW w:w="2526" w:type="dxa"/>
            <w:noWrap/>
            <w:vAlign w:val="center"/>
          </w:tcPr>
          <w:p w:rsidR="002515C8" w:rsidRPr="00506FF3" w:rsidRDefault="00EF1592" w:rsidP="000D35DA">
            <w:pPr>
              <w:widowControl w:val="0"/>
              <w:shd w:val="clear" w:color="auto" w:fill="FFFFFF"/>
              <w:autoSpaceDE w:val="0"/>
              <w:jc w:val="center"/>
              <w:rPr>
                <w:color w:val="000000"/>
                <w:sz w:val="20"/>
                <w:szCs w:val="20"/>
              </w:rPr>
            </w:pPr>
            <w:r>
              <w:rPr>
                <w:color w:val="000000"/>
                <w:sz w:val="20"/>
                <w:szCs w:val="20"/>
              </w:rPr>
              <w:t>135,8</w:t>
            </w:r>
          </w:p>
        </w:tc>
        <w:tc>
          <w:tcPr>
            <w:tcW w:w="1537" w:type="dxa"/>
            <w:vAlign w:val="center"/>
          </w:tcPr>
          <w:p w:rsidR="002515C8" w:rsidRPr="00506FF3" w:rsidRDefault="00EF1592" w:rsidP="0036143C">
            <w:pPr>
              <w:jc w:val="center"/>
              <w:rPr>
                <w:sz w:val="20"/>
                <w:szCs w:val="20"/>
              </w:rPr>
            </w:pPr>
            <w:r>
              <w:rPr>
                <w:sz w:val="20"/>
                <w:szCs w:val="20"/>
              </w:rPr>
              <w:t>2,9</w:t>
            </w:r>
          </w:p>
        </w:tc>
      </w:tr>
      <w:tr w:rsidR="002515C8" w:rsidRPr="00506FF3" w:rsidTr="00CA40B1">
        <w:trPr>
          <w:trHeight w:val="260"/>
        </w:trPr>
        <w:tc>
          <w:tcPr>
            <w:tcW w:w="5266" w:type="dxa"/>
            <w:noWrap/>
            <w:tcMar>
              <w:top w:w="0" w:type="dxa"/>
              <w:left w:w="28" w:type="dxa"/>
              <w:bottom w:w="0" w:type="dxa"/>
              <w:right w:w="28" w:type="dxa"/>
            </w:tcMar>
            <w:vAlign w:val="bottom"/>
          </w:tcPr>
          <w:p w:rsidR="002515C8" w:rsidRPr="00506FF3" w:rsidRDefault="00EA6721" w:rsidP="00EA6721">
            <w:pPr>
              <w:rPr>
                <w:sz w:val="20"/>
                <w:szCs w:val="20"/>
              </w:rPr>
            </w:pPr>
            <w:r w:rsidRPr="00506FF3">
              <w:rPr>
                <w:color w:val="000000"/>
                <w:spacing w:val="-2"/>
                <w:sz w:val="20"/>
                <w:szCs w:val="20"/>
              </w:rPr>
              <w:t>Земельный налог с организаций, обладающих земельным участком, расположенным в границах сельских поселений</w:t>
            </w:r>
            <w:r w:rsidR="00F47A18" w:rsidRPr="00506FF3">
              <w:rPr>
                <w:sz w:val="20"/>
                <w:szCs w:val="20"/>
              </w:rPr>
              <w:t xml:space="preserve"> </w:t>
            </w:r>
          </w:p>
        </w:tc>
        <w:tc>
          <w:tcPr>
            <w:tcW w:w="2526" w:type="dxa"/>
            <w:noWrap/>
            <w:vAlign w:val="center"/>
          </w:tcPr>
          <w:p w:rsidR="002515C8" w:rsidRPr="00506FF3" w:rsidRDefault="00EF1592" w:rsidP="000D35DA">
            <w:pPr>
              <w:widowControl w:val="0"/>
              <w:shd w:val="clear" w:color="auto" w:fill="FFFFFF"/>
              <w:autoSpaceDE w:val="0"/>
              <w:jc w:val="center"/>
              <w:rPr>
                <w:color w:val="000000"/>
                <w:sz w:val="20"/>
                <w:szCs w:val="20"/>
              </w:rPr>
            </w:pPr>
            <w:r>
              <w:rPr>
                <w:color w:val="000000"/>
                <w:sz w:val="20"/>
                <w:szCs w:val="20"/>
              </w:rPr>
              <w:t>122,6</w:t>
            </w:r>
          </w:p>
        </w:tc>
        <w:tc>
          <w:tcPr>
            <w:tcW w:w="1537" w:type="dxa"/>
            <w:vAlign w:val="center"/>
          </w:tcPr>
          <w:p w:rsidR="002515C8" w:rsidRPr="00506FF3" w:rsidRDefault="00EF1592" w:rsidP="00E2631F">
            <w:pPr>
              <w:jc w:val="center"/>
              <w:rPr>
                <w:sz w:val="20"/>
                <w:szCs w:val="20"/>
              </w:rPr>
            </w:pPr>
            <w:r>
              <w:rPr>
                <w:sz w:val="20"/>
                <w:szCs w:val="20"/>
              </w:rPr>
              <w:t>2,7</w:t>
            </w:r>
          </w:p>
        </w:tc>
      </w:tr>
      <w:tr w:rsidR="002515C8" w:rsidRPr="00506FF3" w:rsidTr="00CA40B1">
        <w:trPr>
          <w:trHeight w:val="279"/>
        </w:trPr>
        <w:tc>
          <w:tcPr>
            <w:tcW w:w="5266" w:type="dxa"/>
            <w:noWrap/>
            <w:tcMar>
              <w:top w:w="0" w:type="dxa"/>
              <w:left w:w="28" w:type="dxa"/>
              <w:bottom w:w="0" w:type="dxa"/>
              <w:right w:w="28" w:type="dxa"/>
            </w:tcMar>
            <w:vAlign w:val="bottom"/>
          </w:tcPr>
          <w:p w:rsidR="002515C8" w:rsidRPr="00506FF3" w:rsidRDefault="00EA6721" w:rsidP="00BB6ECA">
            <w:pPr>
              <w:rPr>
                <w:sz w:val="20"/>
                <w:szCs w:val="20"/>
              </w:rPr>
            </w:pPr>
            <w:r w:rsidRPr="00506FF3">
              <w:rPr>
                <w:sz w:val="20"/>
                <w:szCs w:val="20"/>
              </w:rPr>
              <w:t>Земельный налог с физических лиц, обладающих земельным участком, расположенным в границах сельских поселений</w:t>
            </w:r>
          </w:p>
        </w:tc>
        <w:tc>
          <w:tcPr>
            <w:tcW w:w="2526" w:type="dxa"/>
            <w:noWrap/>
            <w:vAlign w:val="center"/>
          </w:tcPr>
          <w:p w:rsidR="002515C8" w:rsidRPr="00506FF3" w:rsidRDefault="00EE20C9" w:rsidP="00EF1592">
            <w:pPr>
              <w:widowControl w:val="0"/>
              <w:shd w:val="clear" w:color="auto" w:fill="FFFFFF"/>
              <w:autoSpaceDE w:val="0"/>
              <w:jc w:val="center"/>
              <w:rPr>
                <w:color w:val="000000"/>
                <w:sz w:val="20"/>
                <w:szCs w:val="20"/>
              </w:rPr>
            </w:pPr>
            <w:r w:rsidRPr="00506FF3">
              <w:rPr>
                <w:color w:val="000000"/>
                <w:sz w:val="20"/>
                <w:szCs w:val="20"/>
              </w:rPr>
              <w:t>1</w:t>
            </w:r>
            <w:r w:rsidR="00EF1592">
              <w:rPr>
                <w:color w:val="000000"/>
                <w:sz w:val="20"/>
                <w:szCs w:val="20"/>
              </w:rPr>
              <w:t>54,8</w:t>
            </w:r>
          </w:p>
        </w:tc>
        <w:tc>
          <w:tcPr>
            <w:tcW w:w="1537" w:type="dxa"/>
            <w:vAlign w:val="center"/>
          </w:tcPr>
          <w:p w:rsidR="002515C8" w:rsidRPr="00506FF3" w:rsidRDefault="00EF1592" w:rsidP="003D0273">
            <w:pPr>
              <w:jc w:val="center"/>
              <w:rPr>
                <w:sz w:val="20"/>
                <w:szCs w:val="20"/>
              </w:rPr>
            </w:pPr>
            <w:r>
              <w:rPr>
                <w:sz w:val="20"/>
                <w:szCs w:val="20"/>
              </w:rPr>
              <w:t>3,</w:t>
            </w:r>
            <w:r w:rsidR="003D0273">
              <w:rPr>
                <w:sz w:val="20"/>
                <w:szCs w:val="20"/>
              </w:rPr>
              <w:t>3</w:t>
            </w:r>
          </w:p>
        </w:tc>
      </w:tr>
      <w:tr w:rsidR="002515C8" w:rsidRPr="00506FF3" w:rsidTr="00CA40B1">
        <w:trPr>
          <w:trHeight w:val="271"/>
        </w:trPr>
        <w:tc>
          <w:tcPr>
            <w:tcW w:w="5266" w:type="dxa"/>
            <w:noWrap/>
            <w:tcMar>
              <w:top w:w="0" w:type="dxa"/>
              <w:left w:w="28" w:type="dxa"/>
              <w:bottom w:w="0" w:type="dxa"/>
              <w:right w:w="28" w:type="dxa"/>
            </w:tcMar>
            <w:vAlign w:val="bottom"/>
          </w:tcPr>
          <w:p w:rsidR="002515C8" w:rsidRPr="00506FF3" w:rsidRDefault="002515C8" w:rsidP="00BB6ECA">
            <w:pPr>
              <w:rPr>
                <w:sz w:val="20"/>
                <w:szCs w:val="20"/>
              </w:rPr>
            </w:pPr>
            <w:r w:rsidRPr="00506FF3">
              <w:rPr>
                <w:sz w:val="20"/>
                <w:szCs w:val="20"/>
              </w:rPr>
              <w:t>Единый сельскохозяйственный налог</w:t>
            </w:r>
          </w:p>
        </w:tc>
        <w:tc>
          <w:tcPr>
            <w:tcW w:w="2526" w:type="dxa"/>
            <w:noWrap/>
            <w:vAlign w:val="center"/>
          </w:tcPr>
          <w:p w:rsidR="002515C8" w:rsidRPr="00506FF3" w:rsidRDefault="00EE20C9" w:rsidP="00EF1592">
            <w:pPr>
              <w:widowControl w:val="0"/>
              <w:shd w:val="clear" w:color="auto" w:fill="FFFFFF"/>
              <w:autoSpaceDE w:val="0"/>
              <w:jc w:val="center"/>
              <w:rPr>
                <w:color w:val="000000"/>
                <w:sz w:val="20"/>
                <w:szCs w:val="20"/>
              </w:rPr>
            </w:pPr>
            <w:r w:rsidRPr="00506FF3">
              <w:rPr>
                <w:color w:val="000000"/>
                <w:sz w:val="20"/>
                <w:szCs w:val="20"/>
              </w:rPr>
              <w:t>3</w:t>
            </w:r>
            <w:r w:rsidR="00EF1592">
              <w:rPr>
                <w:color w:val="000000"/>
                <w:sz w:val="20"/>
                <w:szCs w:val="20"/>
              </w:rPr>
              <w:t> 301,9</w:t>
            </w:r>
          </w:p>
        </w:tc>
        <w:tc>
          <w:tcPr>
            <w:tcW w:w="1537" w:type="dxa"/>
            <w:vAlign w:val="center"/>
          </w:tcPr>
          <w:p w:rsidR="0009663A" w:rsidRPr="00506FF3" w:rsidRDefault="00EF1592" w:rsidP="0009663A">
            <w:pPr>
              <w:jc w:val="center"/>
              <w:rPr>
                <w:sz w:val="20"/>
                <w:szCs w:val="20"/>
              </w:rPr>
            </w:pPr>
            <w:r>
              <w:rPr>
                <w:sz w:val="20"/>
                <w:szCs w:val="20"/>
              </w:rPr>
              <w:t>71,7</w:t>
            </w:r>
          </w:p>
        </w:tc>
      </w:tr>
    </w:tbl>
    <w:p w:rsidR="003371B3" w:rsidRDefault="001E65A9" w:rsidP="001E65A9">
      <w:pPr>
        <w:pStyle w:val="2"/>
        <w:tabs>
          <w:tab w:val="left" w:pos="709"/>
        </w:tabs>
        <w:spacing w:after="0" w:line="240" w:lineRule="auto"/>
        <w:ind w:left="0"/>
        <w:jc w:val="both"/>
        <w:rPr>
          <w:sz w:val="28"/>
          <w:szCs w:val="28"/>
        </w:rPr>
      </w:pPr>
      <w:r>
        <w:rPr>
          <w:sz w:val="28"/>
          <w:szCs w:val="28"/>
        </w:rPr>
        <w:t xml:space="preserve">          </w:t>
      </w:r>
      <w:r w:rsidR="006836EF" w:rsidRPr="00AF5320">
        <w:rPr>
          <w:sz w:val="28"/>
          <w:szCs w:val="28"/>
        </w:rPr>
        <w:t xml:space="preserve">Основную долю </w:t>
      </w:r>
      <w:r w:rsidR="00743232">
        <w:rPr>
          <w:sz w:val="28"/>
          <w:szCs w:val="28"/>
        </w:rPr>
        <w:t xml:space="preserve">собственных </w:t>
      </w:r>
      <w:r w:rsidR="006836EF" w:rsidRPr="00AF5320">
        <w:rPr>
          <w:sz w:val="28"/>
          <w:szCs w:val="28"/>
        </w:rPr>
        <w:t>доходов бюджета</w:t>
      </w:r>
      <w:r w:rsidR="00433D9C">
        <w:rPr>
          <w:sz w:val="28"/>
          <w:szCs w:val="28"/>
        </w:rPr>
        <w:t xml:space="preserve"> поселения</w:t>
      </w:r>
      <w:r w:rsidR="006836EF" w:rsidRPr="00AF5320">
        <w:rPr>
          <w:sz w:val="28"/>
          <w:szCs w:val="28"/>
        </w:rPr>
        <w:t xml:space="preserve"> составляет</w:t>
      </w:r>
      <w:r w:rsidR="00433D9C">
        <w:rPr>
          <w:sz w:val="28"/>
          <w:szCs w:val="28"/>
        </w:rPr>
        <w:t xml:space="preserve"> </w:t>
      </w:r>
      <w:r w:rsidR="003371B3" w:rsidRPr="003371B3">
        <w:rPr>
          <w:i/>
          <w:sz w:val="28"/>
          <w:szCs w:val="28"/>
        </w:rPr>
        <w:t>единый сельскохозяйственный налог</w:t>
      </w:r>
      <w:r w:rsidR="00433D9C">
        <w:rPr>
          <w:sz w:val="28"/>
          <w:szCs w:val="28"/>
        </w:rPr>
        <w:t xml:space="preserve"> </w:t>
      </w:r>
      <w:r w:rsidR="00433D9C" w:rsidRPr="00443263">
        <w:rPr>
          <w:sz w:val="28"/>
          <w:szCs w:val="28"/>
        </w:rPr>
        <w:t xml:space="preserve">– </w:t>
      </w:r>
      <w:r w:rsidR="003D0273">
        <w:rPr>
          <w:sz w:val="28"/>
          <w:szCs w:val="28"/>
        </w:rPr>
        <w:t>71,7</w:t>
      </w:r>
      <w:r w:rsidR="00433D9C" w:rsidRPr="00443263">
        <w:rPr>
          <w:sz w:val="28"/>
          <w:szCs w:val="28"/>
        </w:rPr>
        <w:t>%,</w:t>
      </w:r>
      <w:r w:rsidR="00433D9C">
        <w:rPr>
          <w:sz w:val="28"/>
          <w:szCs w:val="28"/>
        </w:rPr>
        <w:t xml:space="preserve"> </w:t>
      </w:r>
      <w:r w:rsidR="006836EF" w:rsidRPr="00AF5320">
        <w:rPr>
          <w:sz w:val="28"/>
          <w:szCs w:val="28"/>
        </w:rPr>
        <w:t xml:space="preserve">годовые назначения по налогу исполнены на </w:t>
      </w:r>
      <w:r w:rsidR="004056C5">
        <w:rPr>
          <w:sz w:val="28"/>
          <w:szCs w:val="28"/>
        </w:rPr>
        <w:t>100</w:t>
      </w:r>
      <w:r w:rsidR="006836EF" w:rsidRPr="00AF5320">
        <w:rPr>
          <w:sz w:val="28"/>
          <w:szCs w:val="28"/>
        </w:rPr>
        <w:t xml:space="preserve">%, к уровню прошлого года назначения выполнены на </w:t>
      </w:r>
      <w:r w:rsidR="003D0273">
        <w:rPr>
          <w:sz w:val="28"/>
          <w:szCs w:val="28"/>
        </w:rPr>
        <w:t>84</w:t>
      </w:r>
      <w:r w:rsidR="006836EF" w:rsidRPr="00AF5320">
        <w:rPr>
          <w:sz w:val="28"/>
          <w:szCs w:val="28"/>
        </w:rPr>
        <w:t>% (таблица №</w:t>
      </w:r>
      <w:r w:rsidR="00F75FD4">
        <w:rPr>
          <w:sz w:val="28"/>
          <w:szCs w:val="28"/>
        </w:rPr>
        <w:t xml:space="preserve"> </w:t>
      </w:r>
      <w:r w:rsidR="006836EF" w:rsidRPr="00AF5320">
        <w:rPr>
          <w:sz w:val="28"/>
          <w:szCs w:val="28"/>
        </w:rPr>
        <w:t>2).</w:t>
      </w:r>
    </w:p>
    <w:p w:rsidR="0036143C" w:rsidRPr="00443263" w:rsidRDefault="0036143C" w:rsidP="0036143C">
      <w:pPr>
        <w:pStyle w:val="2"/>
        <w:tabs>
          <w:tab w:val="left" w:pos="709"/>
        </w:tabs>
        <w:spacing w:after="0" w:line="240" w:lineRule="auto"/>
        <w:ind w:left="0"/>
        <w:jc w:val="both"/>
        <w:rPr>
          <w:sz w:val="28"/>
          <w:szCs w:val="28"/>
          <w:highlight w:val="yellow"/>
        </w:rPr>
      </w:pPr>
      <w:r>
        <w:rPr>
          <w:sz w:val="28"/>
          <w:szCs w:val="28"/>
        </w:rPr>
        <w:t xml:space="preserve">          Доля </w:t>
      </w:r>
      <w:r w:rsidRPr="00334988">
        <w:rPr>
          <w:i/>
          <w:sz w:val="28"/>
          <w:szCs w:val="28"/>
        </w:rPr>
        <w:t>налога на доходы физических лиц</w:t>
      </w:r>
      <w:r>
        <w:rPr>
          <w:i/>
          <w:sz w:val="28"/>
          <w:szCs w:val="28"/>
        </w:rPr>
        <w:t xml:space="preserve"> </w:t>
      </w:r>
      <w:r w:rsidRPr="00443263">
        <w:rPr>
          <w:sz w:val="28"/>
          <w:szCs w:val="28"/>
        </w:rPr>
        <w:t xml:space="preserve">– </w:t>
      </w:r>
      <w:r w:rsidR="004056C5">
        <w:rPr>
          <w:sz w:val="28"/>
          <w:szCs w:val="28"/>
        </w:rPr>
        <w:t>1</w:t>
      </w:r>
      <w:r w:rsidR="003D0273">
        <w:rPr>
          <w:sz w:val="28"/>
          <w:szCs w:val="28"/>
        </w:rPr>
        <w:t>8,3</w:t>
      </w:r>
      <w:r w:rsidRPr="00443263">
        <w:rPr>
          <w:sz w:val="28"/>
          <w:szCs w:val="28"/>
        </w:rPr>
        <w:t>%, годовые</w:t>
      </w:r>
      <w:r>
        <w:rPr>
          <w:sz w:val="28"/>
          <w:szCs w:val="28"/>
        </w:rPr>
        <w:t xml:space="preserve"> назначения исполнены на </w:t>
      </w:r>
      <w:r w:rsidR="004056C5">
        <w:rPr>
          <w:sz w:val="28"/>
          <w:szCs w:val="28"/>
        </w:rPr>
        <w:t>10</w:t>
      </w:r>
      <w:r w:rsidR="003D0273">
        <w:rPr>
          <w:sz w:val="28"/>
          <w:szCs w:val="28"/>
        </w:rPr>
        <w:t>5,2</w:t>
      </w:r>
      <w:r>
        <w:rPr>
          <w:sz w:val="28"/>
          <w:szCs w:val="28"/>
        </w:rPr>
        <w:t xml:space="preserve">%, к уровню прошлого года на </w:t>
      </w:r>
      <w:r w:rsidR="004056C5">
        <w:rPr>
          <w:sz w:val="28"/>
          <w:szCs w:val="28"/>
        </w:rPr>
        <w:t>1</w:t>
      </w:r>
      <w:r w:rsidR="003D0273">
        <w:rPr>
          <w:sz w:val="28"/>
          <w:szCs w:val="28"/>
        </w:rPr>
        <w:t>33</w:t>
      </w:r>
      <w:r>
        <w:rPr>
          <w:sz w:val="28"/>
          <w:szCs w:val="28"/>
        </w:rPr>
        <w:t>%.</w:t>
      </w:r>
    </w:p>
    <w:p w:rsidR="0080501C" w:rsidRDefault="0036143C" w:rsidP="0080501C">
      <w:pPr>
        <w:pStyle w:val="2"/>
        <w:tabs>
          <w:tab w:val="left" w:pos="709"/>
        </w:tabs>
        <w:spacing w:after="0" w:line="240" w:lineRule="auto"/>
        <w:ind w:left="0"/>
        <w:jc w:val="both"/>
        <w:rPr>
          <w:sz w:val="28"/>
          <w:szCs w:val="28"/>
        </w:rPr>
      </w:pPr>
      <w:r>
        <w:rPr>
          <w:sz w:val="28"/>
          <w:szCs w:val="28"/>
        </w:rPr>
        <w:t xml:space="preserve">          </w:t>
      </w:r>
      <w:r w:rsidR="0080501C" w:rsidRPr="00AF5320">
        <w:rPr>
          <w:sz w:val="28"/>
          <w:szCs w:val="28"/>
        </w:rPr>
        <w:t xml:space="preserve">Доля  </w:t>
      </w:r>
      <w:r w:rsidR="0080501C" w:rsidRPr="001B71F6">
        <w:rPr>
          <w:i/>
          <w:sz w:val="28"/>
          <w:szCs w:val="28"/>
        </w:rPr>
        <w:t xml:space="preserve">земельного налога с </w:t>
      </w:r>
      <w:r w:rsidR="004056C5">
        <w:rPr>
          <w:i/>
          <w:sz w:val="28"/>
          <w:szCs w:val="28"/>
        </w:rPr>
        <w:t>физических лиц</w:t>
      </w:r>
      <w:r w:rsidR="0080501C">
        <w:rPr>
          <w:i/>
          <w:sz w:val="28"/>
          <w:szCs w:val="28"/>
        </w:rPr>
        <w:t xml:space="preserve"> </w:t>
      </w:r>
      <w:r w:rsidR="0080501C" w:rsidRPr="00443263">
        <w:rPr>
          <w:sz w:val="28"/>
          <w:szCs w:val="28"/>
        </w:rPr>
        <w:t xml:space="preserve">– </w:t>
      </w:r>
      <w:r w:rsidR="004056C5">
        <w:rPr>
          <w:sz w:val="28"/>
          <w:szCs w:val="28"/>
        </w:rPr>
        <w:t>3,</w:t>
      </w:r>
      <w:r w:rsidR="003D0273">
        <w:rPr>
          <w:sz w:val="28"/>
          <w:szCs w:val="28"/>
        </w:rPr>
        <w:t>3</w:t>
      </w:r>
      <w:r w:rsidR="0080501C" w:rsidRPr="00443263">
        <w:rPr>
          <w:sz w:val="28"/>
          <w:szCs w:val="28"/>
        </w:rPr>
        <w:t>%,</w:t>
      </w:r>
      <w:r w:rsidR="0080501C" w:rsidRPr="00AF5320">
        <w:rPr>
          <w:sz w:val="28"/>
          <w:szCs w:val="28"/>
        </w:rPr>
        <w:t xml:space="preserve"> годовые назначения выполнены на </w:t>
      </w:r>
      <w:r w:rsidR="003D0273">
        <w:rPr>
          <w:sz w:val="28"/>
          <w:szCs w:val="28"/>
        </w:rPr>
        <w:t>98,6</w:t>
      </w:r>
      <w:r w:rsidR="0080501C" w:rsidRPr="00AF5320">
        <w:rPr>
          <w:sz w:val="28"/>
          <w:szCs w:val="28"/>
        </w:rPr>
        <w:t xml:space="preserve">%, к уровню прошлого года на </w:t>
      </w:r>
      <w:r w:rsidR="003D0273">
        <w:rPr>
          <w:sz w:val="28"/>
          <w:szCs w:val="28"/>
        </w:rPr>
        <w:t>94</w:t>
      </w:r>
      <w:r w:rsidR="0080501C" w:rsidRPr="00AF5320">
        <w:rPr>
          <w:sz w:val="28"/>
          <w:szCs w:val="28"/>
        </w:rPr>
        <w:t>%</w:t>
      </w:r>
      <w:r w:rsidR="0080501C">
        <w:rPr>
          <w:sz w:val="28"/>
          <w:szCs w:val="28"/>
        </w:rPr>
        <w:t>.</w:t>
      </w:r>
      <w:r w:rsidR="0080501C" w:rsidRPr="000F4A37">
        <w:rPr>
          <w:sz w:val="28"/>
          <w:szCs w:val="28"/>
        </w:rPr>
        <w:t xml:space="preserve">  </w:t>
      </w:r>
    </w:p>
    <w:p w:rsidR="004056C5" w:rsidRDefault="004056C5" w:rsidP="0080501C">
      <w:pPr>
        <w:pStyle w:val="2"/>
        <w:tabs>
          <w:tab w:val="left" w:pos="709"/>
        </w:tabs>
        <w:spacing w:after="0" w:line="240" w:lineRule="auto"/>
        <w:ind w:left="0"/>
        <w:jc w:val="both"/>
        <w:rPr>
          <w:sz w:val="28"/>
          <w:szCs w:val="28"/>
        </w:rPr>
      </w:pPr>
      <w:r>
        <w:rPr>
          <w:sz w:val="28"/>
          <w:szCs w:val="28"/>
        </w:rPr>
        <w:tab/>
      </w:r>
      <w:r w:rsidRPr="00AF5320">
        <w:rPr>
          <w:sz w:val="28"/>
          <w:szCs w:val="28"/>
        </w:rPr>
        <w:t xml:space="preserve">Доля </w:t>
      </w:r>
      <w:r w:rsidRPr="00433D9C">
        <w:rPr>
          <w:i/>
          <w:sz w:val="28"/>
          <w:szCs w:val="28"/>
        </w:rPr>
        <w:t>налога на имущество физических</w:t>
      </w:r>
      <w:r>
        <w:rPr>
          <w:i/>
          <w:sz w:val="28"/>
          <w:szCs w:val="28"/>
        </w:rPr>
        <w:t xml:space="preserve"> лиц </w:t>
      </w:r>
      <w:r w:rsidRPr="0009663A">
        <w:rPr>
          <w:sz w:val="28"/>
          <w:szCs w:val="28"/>
        </w:rPr>
        <w:t xml:space="preserve">– </w:t>
      </w:r>
      <w:r w:rsidR="003D0273">
        <w:rPr>
          <w:sz w:val="28"/>
          <w:szCs w:val="28"/>
        </w:rPr>
        <w:t>2,9</w:t>
      </w:r>
      <w:r w:rsidRPr="0009663A">
        <w:rPr>
          <w:sz w:val="28"/>
          <w:szCs w:val="28"/>
        </w:rPr>
        <w:t>%,</w:t>
      </w:r>
      <w:r w:rsidRPr="00AF5320">
        <w:rPr>
          <w:sz w:val="28"/>
          <w:szCs w:val="28"/>
        </w:rPr>
        <w:t xml:space="preserve"> годовые назначения  исполнены на </w:t>
      </w:r>
      <w:r>
        <w:rPr>
          <w:sz w:val="28"/>
          <w:szCs w:val="28"/>
        </w:rPr>
        <w:t>1</w:t>
      </w:r>
      <w:r w:rsidR="003D0273">
        <w:rPr>
          <w:sz w:val="28"/>
          <w:szCs w:val="28"/>
        </w:rPr>
        <w:t>13,2</w:t>
      </w:r>
      <w:r w:rsidRPr="00AF5320">
        <w:rPr>
          <w:sz w:val="28"/>
          <w:szCs w:val="28"/>
        </w:rPr>
        <w:t xml:space="preserve">%, к уровню прошлого года назначения выполнены на </w:t>
      </w:r>
      <w:r w:rsidR="003D0273">
        <w:rPr>
          <w:sz w:val="28"/>
          <w:szCs w:val="28"/>
        </w:rPr>
        <w:t>95,4</w:t>
      </w:r>
      <w:r w:rsidRPr="00AF5320">
        <w:rPr>
          <w:sz w:val="28"/>
          <w:szCs w:val="28"/>
        </w:rPr>
        <w:t xml:space="preserve">%. </w:t>
      </w:r>
    </w:p>
    <w:p w:rsidR="0009663A" w:rsidRDefault="0080501C" w:rsidP="0080501C">
      <w:pPr>
        <w:pStyle w:val="2"/>
        <w:tabs>
          <w:tab w:val="left" w:pos="709"/>
        </w:tabs>
        <w:spacing w:after="0" w:line="240" w:lineRule="auto"/>
        <w:ind w:left="0"/>
        <w:jc w:val="both"/>
        <w:rPr>
          <w:sz w:val="28"/>
          <w:szCs w:val="28"/>
        </w:rPr>
      </w:pPr>
      <w:r>
        <w:rPr>
          <w:sz w:val="28"/>
          <w:szCs w:val="28"/>
        </w:rPr>
        <w:t xml:space="preserve">          </w:t>
      </w:r>
      <w:r w:rsidR="0036143C" w:rsidRPr="00AF5320">
        <w:rPr>
          <w:sz w:val="28"/>
          <w:szCs w:val="28"/>
        </w:rPr>
        <w:t xml:space="preserve">Доля  </w:t>
      </w:r>
      <w:r w:rsidR="0036143C" w:rsidRPr="001B71F6">
        <w:rPr>
          <w:i/>
          <w:sz w:val="28"/>
          <w:szCs w:val="28"/>
        </w:rPr>
        <w:t xml:space="preserve">земельного налога с </w:t>
      </w:r>
      <w:r w:rsidR="00506FF3">
        <w:rPr>
          <w:i/>
          <w:sz w:val="28"/>
          <w:szCs w:val="28"/>
        </w:rPr>
        <w:t>организаций</w:t>
      </w:r>
      <w:r w:rsidR="0036143C" w:rsidRPr="00443263">
        <w:rPr>
          <w:i/>
          <w:sz w:val="28"/>
          <w:szCs w:val="28"/>
        </w:rPr>
        <w:t xml:space="preserve"> </w:t>
      </w:r>
      <w:r w:rsidR="00443263">
        <w:rPr>
          <w:sz w:val="28"/>
          <w:szCs w:val="28"/>
        </w:rPr>
        <w:t>–</w:t>
      </w:r>
      <w:r w:rsidR="00506FF3">
        <w:rPr>
          <w:sz w:val="28"/>
          <w:szCs w:val="28"/>
        </w:rPr>
        <w:t xml:space="preserve"> </w:t>
      </w:r>
      <w:r w:rsidR="003D0273">
        <w:rPr>
          <w:sz w:val="28"/>
          <w:szCs w:val="28"/>
        </w:rPr>
        <w:t>2,7</w:t>
      </w:r>
      <w:r w:rsidR="008D5286">
        <w:rPr>
          <w:sz w:val="28"/>
          <w:szCs w:val="28"/>
        </w:rPr>
        <w:t>%,</w:t>
      </w:r>
      <w:r w:rsidR="0036143C" w:rsidRPr="00AF5320">
        <w:rPr>
          <w:sz w:val="28"/>
          <w:szCs w:val="28"/>
        </w:rPr>
        <w:t xml:space="preserve"> </w:t>
      </w:r>
      <w:r w:rsidR="003D0273" w:rsidRPr="00AF5320">
        <w:rPr>
          <w:sz w:val="28"/>
          <w:szCs w:val="28"/>
        </w:rPr>
        <w:t xml:space="preserve">годовые назначения  исполнены на </w:t>
      </w:r>
      <w:r w:rsidR="003D0273">
        <w:rPr>
          <w:sz w:val="28"/>
          <w:szCs w:val="28"/>
        </w:rPr>
        <w:t>113,5</w:t>
      </w:r>
      <w:r w:rsidR="003D0273" w:rsidRPr="00AF5320">
        <w:rPr>
          <w:sz w:val="28"/>
          <w:szCs w:val="28"/>
        </w:rPr>
        <w:t>%</w:t>
      </w:r>
      <w:r w:rsidR="0036143C">
        <w:rPr>
          <w:sz w:val="28"/>
          <w:szCs w:val="28"/>
        </w:rPr>
        <w:t>.</w:t>
      </w:r>
    </w:p>
    <w:p w:rsidR="008723AC" w:rsidRPr="00963A72" w:rsidRDefault="0009663A" w:rsidP="0080501C">
      <w:pPr>
        <w:pStyle w:val="2"/>
        <w:tabs>
          <w:tab w:val="left" w:pos="709"/>
        </w:tabs>
        <w:spacing w:after="0" w:line="240" w:lineRule="auto"/>
        <w:ind w:left="0"/>
        <w:jc w:val="both"/>
        <w:rPr>
          <w:b/>
          <w:sz w:val="28"/>
          <w:szCs w:val="28"/>
        </w:rPr>
      </w:pPr>
      <w:r>
        <w:rPr>
          <w:sz w:val="28"/>
          <w:szCs w:val="28"/>
        </w:rPr>
        <w:tab/>
      </w:r>
      <w:r w:rsidR="008723AC" w:rsidRPr="00F80A2F">
        <w:rPr>
          <w:sz w:val="28"/>
          <w:szCs w:val="28"/>
        </w:rPr>
        <w:t>Согласно данным Межрайонной ИФНС России № 1 по Алтайскому краю, недоимка в бюджет поселения по местным нал</w:t>
      </w:r>
      <w:r w:rsidR="00863A9B">
        <w:rPr>
          <w:sz w:val="28"/>
          <w:szCs w:val="28"/>
        </w:rPr>
        <w:t>огам, по состоянию на 01.01.202</w:t>
      </w:r>
      <w:r w:rsidR="003D0273">
        <w:rPr>
          <w:sz w:val="28"/>
          <w:szCs w:val="28"/>
        </w:rPr>
        <w:t>5</w:t>
      </w:r>
      <w:r w:rsidR="008723AC" w:rsidRPr="00F80A2F">
        <w:rPr>
          <w:sz w:val="28"/>
          <w:szCs w:val="28"/>
        </w:rPr>
        <w:t xml:space="preserve">, составила </w:t>
      </w:r>
      <w:r w:rsidR="00275D3F">
        <w:rPr>
          <w:sz w:val="28"/>
          <w:szCs w:val="28"/>
        </w:rPr>
        <w:t>5 622,9</w:t>
      </w:r>
      <w:r w:rsidR="0036143C" w:rsidRPr="00F80A2F">
        <w:rPr>
          <w:sz w:val="28"/>
          <w:szCs w:val="28"/>
        </w:rPr>
        <w:t xml:space="preserve"> </w:t>
      </w:r>
      <w:r w:rsidR="008723AC" w:rsidRPr="00F80A2F">
        <w:rPr>
          <w:sz w:val="28"/>
          <w:szCs w:val="28"/>
        </w:rPr>
        <w:t xml:space="preserve">тыс. руб. (в т.ч. по налогу на имущество физических лиц – </w:t>
      </w:r>
      <w:r w:rsidR="00275D3F">
        <w:rPr>
          <w:sz w:val="28"/>
          <w:szCs w:val="28"/>
        </w:rPr>
        <w:t>2 745,3</w:t>
      </w:r>
      <w:r w:rsidR="008723AC" w:rsidRPr="00F80A2F">
        <w:rPr>
          <w:sz w:val="28"/>
          <w:szCs w:val="28"/>
        </w:rPr>
        <w:t xml:space="preserve"> тыс. руб. и земельному налогу</w:t>
      </w:r>
      <w:r w:rsidR="00384B45" w:rsidRPr="00F80A2F">
        <w:rPr>
          <w:sz w:val="28"/>
          <w:szCs w:val="28"/>
        </w:rPr>
        <w:t xml:space="preserve"> с физических лиц </w:t>
      </w:r>
      <w:r w:rsidR="0036143C" w:rsidRPr="00F80A2F">
        <w:rPr>
          <w:sz w:val="28"/>
          <w:szCs w:val="28"/>
        </w:rPr>
        <w:t>–</w:t>
      </w:r>
      <w:r w:rsidR="00384B45" w:rsidRPr="00F80A2F">
        <w:rPr>
          <w:sz w:val="28"/>
          <w:szCs w:val="28"/>
        </w:rPr>
        <w:t xml:space="preserve"> </w:t>
      </w:r>
      <w:r w:rsidR="00275D3F">
        <w:rPr>
          <w:sz w:val="28"/>
          <w:szCs w:val="28"/>
        </w:rPr>
        <w:t>2 876,8</w:t>
      </w:r>
      <w:r w:rsidR="008723AC" w:rsidRPr="00F80A2F">
        <w:rPr>
          <w:sz w:val="28"/>
          <w:szCs w:val="28"/>
        </w:rPr>
        <w:t xml:space="preserve"> тыс. руб.).</w:t>
      </w:r>
      <w:r w:rsidR="008723AC">
        <w:rPr>
          <w:sz w:val="28"/>
          <w:szCs w:val="28"/>
        </w:rPr>
        <w:t xml:space="preserve"> </w:t>
      </w:r>
    </w:p>
    <w:p w:rsidR="006836EF" w:rsidRPr="00F56804" w:rsidRDefault="00224328" w:rsidP="006836EF">
      <w:pPr>
        <w:autoSpaceDE w:val="0"/>
        <w:autoSpaceDN w:val="0"/>
        <w:adjustRightInd w:val="0"/>
        <w:jc w:val="both"/>
        <w:rPr>
          <w:color w:val="000000"/>
          <w:sz w:val="28"/>
          <w:szCs w:val="28"/>
        </w:rPr>
      </w:pPr>
      <w:r w:rsidRPr="00F56804">
        <w:rPr>
          <w:b/>
          <w:sz w:val="28"/>
          <w:szCs w:val="28"/>
        </w:rPr>
        <w:t xml:space="preserve">- </w:t>
      </w:r>
      <w:r w:rsidR="006836EF" w:rsidRPr="00F56804">
        <w:rPr>
          <w:b/>
          <w:sz w:val="28"/>
          <w:szCs w:val="28"/>
        </w:rPr>
        <w:t xml:space="preserve">Неналоговые доходы. </w:t>
      </w:r>
    </w:p>
    <w:p w:rsidR="003B3724" w:rsidRDefault="006836EF" w:rsidP="003B3724">
      <w:pPr>
        <w:tabs>
          <w:tab w:val="left" w:pos="709"/>
        </w:tabs>
        <w:ind w:firstLine="426"/>
        <w:jc w:val="both"/>
        <w:rPr>
          <w:sz w:val="28"/>
          <w:szCs w:val="28"/>
        </w:rPr>
      </w:pPr>
      <w:r w:rsidRPr="00F56804">
        <w:rPr>
          <w:b/>
          <w:sz w:val="28"/>
          <w:szCs w:val="28"/>
        </w:rPr>
        <w:t xml:space="preserve"> </w:t>
      </w:r>
      <w:r w:rsidR="00F37E15" w:rsidRPr="00F56804">
        <w:rPr>
          <w:color w:val="000000"/>
          <w:sz w:val="28"/>
          <w:szCs w:val="28"/>
        </w:rPr>
        <w:t xml:space="preserve">    </w:t>
      </w:r>
      <w:r w:rsidR="0024213E" w:rsidRPr="00F56804">
        <w:rPr>
          <w:color w:val="000000"/>
          <w:sz w:val="28"/>
          <w:szCs w:val="28"/>
        </w:rPr>
        <w:t xml:space="preserve">     </w:t>
      </w:r>
      <w:r w:rsidRPr="00F56804">
        <w:rPr>
          <w:color w:val="000000"/>
          <w:sz w:val="28"/>
          <w:szCs w:val="28"/>
        </w:rPr>
        <w:t>В ходе исполнения</w:t>
      </w:r>
      <w:r w:rsidRPr="00AF5320">
        <w:rPr>
          <w:color w:val="000000"/>
          <w:sz w:val="28"/>
          <w:szCs w:val="28"/>
        </w:rPr>
        <w:t xml:space="preserve"> бюджета</w:t>
      </w:r>
      <w:r w:rsidR="00CF75D2">
        <w:rPr>
          <w:color w:val="000000"/>
          <w:sz w:val="28"/>
          <w:szCs w:val="28"/>
        </w:rPr>
        <w:t xml:space="preserve"> поселения</w:t>
      </w:r>
      <w:r w:rsidRPr="00AF5320">
        <w:rPr>
          <w:color w:val="000000"/>
          <w:sz w:val="28"/>
          <w:szCs w:val="28"/>
        </w:rPr>
        <w:t xml:space="preserve"> первоначальный план по неналоговым доходам составлял </w:t>
      </w:r>
      <w:r w:rsidR="00F56804">
        <w:rPr>
          <w:color w:val="000000"/>
          <w:sz w:val="28"/>
          <w:szCs w:val="28"/>
        </w:rPr>
        <w:t>1</w:t>
      </w:r>
      <w:r w:rsidR="003D0273">
        <w:rPr>
          <w:color w:val="000000"/>
          <w:sz w:val="28"/>
          <w:szCs w:val="28"/>
        </w:rPr>
        <w:t>0</w:t>
      </w:r>
      <w:r w:rsidR="00F56804">
        <w:rPr>
          <w:color w:val="000000"/>
          <w:sz w:val="28"/>
          <w:szCs w:val="28"/>
        </w:rPr>
        <w:t>,0</w:t>
      </w:r>
      <w:r w:rsidR="000F4A37">
        <w:rPr>
          <w:color w:val="000000"/>
          <w:sz w:val="28"/>
          <w:szCs w:val="28"/>
        </w:rPr>
        <w:t xml:space="preserve"> </w:t>
      </w:r>
      <w:r w:rsidRPr="00AF5320">
        <w:rPr>
          <w:color w:val="000000"/>
          <w:sz w:val="28"/>
          <w:szCs w:val="28"/>
        </w:rPr>
        <w:t>тыс. руб.</w:t>
      </w:r>
      <w:r w:rsidR="0007605D">
        <w:rPr>
          <w:color w:val="000000"/>
          <w:sz w:val="28"/>
          <w:szCs w:val="28"/>
        </w:rPr>
        <w:t>,</w:t>
      </w:r>
      <w:r w:rsidRPr="00AF5320">
        <w:rPr>
          <w:color w:val="000000"/>
          <w:sz w:val="28"/>
          <w:szCs w:val="28"/>
        </w:rPr>
        <w:t xml:space="preserve"> был скорректирован в сторону увеличения </w:t>
      </w:r>
      <w:r w:rsidR="002B5520">
        <w:rPr>
          <w:color w:val="000000"/>
          <w:sz w:val="28"/>
          <w:szCs w:val="28"/>
        </w:rPr>
        <w:t xml:space="preserve">на </w:t>
      </w:r>
      <w:r w:rsidR="00F56804">
        <w:rPr>
          <w:color w:val="000000"/>
          <w:sz w:val="28"/>
          <w:szCs w:val="28"/>
        </w:rPr>
        <w:t>4</w:t>
      </w:r>
      <w:r w:rsidR="003D0273">
        <w:rPr>
          <w:color w:val="000000"/>
          <w:sz w:val="28"/>
          <w:szCs w:val="28"/>
        </w:rPr>
        <w:t>0</w:t>
      </w:r>
      <w:r w:rsidR="00F56804">
        <w:rPr>
          <w:color w:val="000000"/>
          <w:sz w:val="28"/>
          <w:szCs w:val="28"/>
        </w:rPr>
        <w:t>,0</w:t>
      </w:r>
      <w:r w:rsidR="003B3724">
        <w:rPr>
          <w:color w:val="000000"/>
          <w:sz w:val="28"/>
          <w:szCs w:val="28"/>
        </w:rPr>
        <w:t xml:space="preserve"> тыс. руб. (</w:t>
      </w:r>
      <w:r w:rsidR="003D0273">
        <w:rPr>
          <w:color w:val="000000"/>
          <w:sz w:val="28"/>
          <w:szCs w:val="28"/>
        </w:rPr>
        <w:t>400</w:t>
      </w:r>
      <w:r w:rsidR="002B5520" w:rsidRPr="0080501C">
        <w:rPr>
          <w:color w:val="000000"/>
          <w:sz w:val="28"/>
          <w:szCs w:val="28"/>
        </w:rPr>
        <w:t>%</w:t>
      </w:r>
      <w:r w:rsidR="003B3724">
        <w:rPr>
          <w:color w:val="000000"/>
          <w:sz w:val="28"/>
          <w:szCs w:val="28"/>
        </w:rPr>
        <w:t>)</w:t>
      </w:r>
      <w:r w:rsidR="002B5520">
        <w:rPr>
          <w:color w:val="000000"/>
          <w:sz w:val="28"/>
          <w:szCs w:val="28"/>
        </w:rPr>
        <w:t xml:space="preserve"> </w:t>
      </w:r>
      <w:r w:rsidRPr="00AF5320">
        <w:rPr>
          <w:color w:val="000000"/>
          <w:sz w:val="28"/>
          <w:szCs w:val="28"/>
        </w:rPr>
        <w:t>составил</w:t>
      </w:r>
      <w:r w:rsidR="000F4A37">
        <w:rPr>
          <w:color w:val="000000"/>
          <w:sz w:val="28"/>
          <w:szCs w:val="28"/>
        </w:rPr>
        <w:t xml:space="preserve"> </w:t>
      </w:r>
      <w:r w:rsidR="00F56804">
        <w:rPr>
          <w:color w:val="000000"/>
          <w:sz w:val="28"/>
          <w:szCs w:val="28"/>
        </w:rPr>
        <w:t>5</w:t>
      </w:r>
      <w:r w:rsidR="003D0273">
        <w:rPr>
          <w:color w:val="000000"/>
          <w:sz w:val="28"/>
          <w:szCs w:val="28"/>
        </w:rPr>
        <w:t>0</w:t>
      </w:r>
      <w:r w:rsidR="00F56804">
        <w:rPr>
          <w:color w:val="000000"/>
          <w:sz w:val="28"/>
          <w:szCs w:val="28"/>
        </w:rPr>
        <w:t>,0</w:t>
      </w:r>
      <w:r w:rsidR="000F4A37">
        <w:rPr>
          <w:color w:val="000000"/>
          <w:sz w:val="28"/>
          <w:szCs w:val="28"/>
        </w:rPr>
        <w:t xml:space="preserve"> </w:t>
      </w:r>
      <w:r w:rsidRPr="00AF5320">
        <w:rPr>
          <w:color w:val="000000"/>
          <w:sz w:val="28"/>
          <w:szCs w:val="28"/>
        </w:rPr>
        <w:t xml:space="preserve">тыс. руб., </w:t>
      </w:r>
      <w:r w:rsidR="00F56804">
        <w:rPr>
          <w:sz w:val="28"/>
          <w:szCs w:val="28"/>
        </w:rPr>
        <w:t xml:space="preserve">и </w:t>
      </w:r>
      <w:r w:rsidR="003B3724" w:rsidRPr="007E1E08">
        <w:rPr>
          <w:sz w:val="28"/>
          <w:szCs w:val="28"/>
        </w:rPr>
        <w:t xml:space="preserve">исполнен на </w:t>
      </w:r>
      <w:r w:rsidR="00F56804">
        <w:rPr>
          <w:sz w:val="28"/>
          <w:szCs w:val="28"/>
        </w:rPr>
        <w:t>100</w:t>
      </w:r>
      <w:r w:rsidR="003B3724" w:rsidRPr="007E1E08">
        <w:rPr>
          <w:sz w:val="28"/>
          <w:szCs w:val="28"/>
        </w:rPr>
        <w:t xml:space="preserve">% </w:t>
      </w:r>
      <w:r w:rsidR="00F56804">
        <w:rPr>
          <w:sz w:val="28"/>
          <w:szCs w:val="28"/>
        </w:rPr>
        <w:t>.</w:t>
      </w:r>
    </w:p>
    <w:p w:rsidR="006836EF" w:rsidRPr="00AF5320" w:rsidRDefault="006836EF" w:rsidP="00D11C35">
      <w:pPr>
        <w:pStyle w:val="2"/>
        <w:tabs>
          <w:tab w:val="left" w:pos="709"/>
        </w:tabs>
        <w:spacing w:after="0" w:line="240" w:lineRule="auto"/>
        <w:ind w:left="0"/>
        <w:jc w:val="center"/>
        <w:rPr>
          <w:sz w:val="28"/>
          <w:szCs w:val="28"/>
        </w:rPr>
      </w:pPr>
      <w:r w:rsidRPr="008E628D">
        <w:rPr>
          <w:sz w:val="28"/>
          <w:szCs w:val="28"/>
        </w:rPr>
        <w:t>Удельный вес неналоговых доходов.</w:t>
      </w:r>
      <w:r w:rsidRPr="00AF5320">
        <w:rPr>
          <w:sz w:val="28"/>
          <w:szCs w:val="28"/>
        </w:rPr>
        <w:tab/>
      </w:r>
    </w:p>
    <w:tbl>
      <w:tblPr>
        <w:tblW w:w="0" w:type="auto"/>
        <w:tblInd w:w="108" w:type="dxa"/>
        <w:tblLayout w:type="fixed"/>
        <w:tblLook w:val="0000"/>
      </w:tblPr>
      <w:tblGrid>
        <w:gridCol w:w="6563"/>
        <w:gridCol w:w="1517"/>
        <w:gridCol w:w="1276"/>
      </w:tblGrid>
      <w:tr w:rsidR="00D11C35" w:rsidRPr="00AF5320" w:rsidTr="00C032F9">
        <w:trPr>
          <w:trHeight w:val="322"/>
          <w:tblHeader/>
        </w:trPr>
        <w:tc>
          <w:tcPr>
            <w:tcW w:w="9356" w:type="dxa"/>
            <w:gridSpan w:val="3"/>
            <w:tcBorders>
              <w:bottom w:val="single" w:sz="8" w:space="0" w:color="000000"/>
            </w:tcBorders>
            <w:shd w:val="clear" w:color="auto" w:fill="auto"/>
            <w:vAlign w:val="center"/>
          </w:tcPr>
          <w:p w:rsidR="00D5161C" w:rsidRPr="00715805" w:rsidRDefault="00D11C35" w:rsidP="00D5161C">
            <w:pPr>
              <w:jc w:val="right"/>
              <w:rPr>
                <w:b/>
                <w:bCs/>
                <w:sz w:val="20"/>
                <w:szCs w:val="20"/>
              </w:rPr>
            </w:pPr>
            <w:r>
              <w:rPr>
                <w:sz w:val="28"/>
                <w:szCs w:val="28"/>
              </w:rPr>
              <w:t xml:space="preserve">     </w:t>
            </w:r>
            <w:r w:rsidRPr="000106DE">
              <w:t>Таблица № 4 (тыс. руб.)</w:t>
            </w:r>
          </w:p>
        </w:tc>
      </w:tr>
      <w:tr w:rsidR="006836EF" w:rsidRPr="00AF5320" w:rsidTr="00C032F9">
        <w:trPr>
          <w:trHeight w:val="322"/>
          <w:tblHeader/>
        </w:trPr>
        <w:tc>
          <w:tcPr>
            <w:tcW w:w="6563" w:type="dxa"/>
            <w:vMerge w:val="restart"/>
            <w:tcBorders>
              <w:top w:val="single" w:sz="8" w:space="0" w:color="000000"/>
              <w:left w:val="single" w:sz="8" w:space="0" w:color="000000"/>
              <w:bottom w:val="single" w:sz="8" w:space="0" w:color="000000"/>
            </w:tcBorders>
            <w:shd w:val="clear" w:color="auto" w:fill="auto"/>
            <w:vAlign w:val="center"/>
          </w:tcPr>
          <w:p w:rsidR="006836EF" w:rsidRPr="00715805" w:rsidRDefault="00F37E15" w:rsidP="00F37E15">
            <w:pPr>
              <w:tabs>
                <w:tab w:val="left" w:pos="713"/>
              </w:tabs>
              <w:jc w:val="center"/>
              <w:rPr>
                <w:b/>
                <w:bCs/>
                <w:sz w:val="20"/>
                <w:szCs w:val="20"/>
              </w:rPr>
            </w:pPr>
            <w:r w:rsidRPr="00715805">
              <w:rPr>
                <w:b/>
                <w:bCs/>
                <w:sz w:val="20"/>
                <w:szCs w:val="20"/>
              </w:rPr>
              <w:t>Д</w:t>
            </w:r>
            <w:r w:rsidR="006836EF" w:rsidRPr="00715805">
              <w:rPr>
                <w:b/>
                <w:bCs/>
                <w:sz w:val="20"/>
                <w:szCs w:val="20"/>
              </w:rPr>
              <w:t>оходы районного бюджета</w:t>
            </w:r>
          </w:p>
        </w:tc>
        <w:tc>
          <w:tcPr>
            <w:tcW w:w="1517" w:type="dxa"/>
            <w:vMerge w:val="restart"/>
            <w:tcBorders>
              <w:top w:val="single" w:sz="8" w:space="0" w:color="000000"/>
              <w:left w:val="single" w:sz="4" w:space="0" w:color="000000"/>
              <w:bottom w:val="single" w:sz="8" w:space="0" w:color="000000"/>
            </w:tcBorders>
            <w:shd w:val="clear" w:color="auto" w:fill="auto"/>
            <w:vAlign w:val="center"/>
          </w:tcPr>
          <w:p w:rsidR="006836EF" w:rsidRPr="00715805" w:rsidRDefault="006836EF" w:rsidP="003D0273">
            <w:pPr>
              <w:jc w:val="center"/>
              <w:rPr>
                <w:b/>
                <w:bCs/>
                <w:sz w:val="20"/>
                <w:szCs w:val="20"/>
              </w:rPr>
            </w:pPr>
            <w:r w:rsidRPr="00715805">
              <w:rPr>
                <w:b/>
                <w:bCs/>
                <w:sz w:val="20"/>
                <w:szCs w:val="20"/>
              </w:rPr>
              <w:t>Исполнено за 20</w:t>
            </w:r>
            <w:r w:rsidR="008E628D" w:rsidRPr="00715805">
              <w:rPr>
                <w:b/>
                <w:bCs/>
                <w:sz w:val="20"/>
                <w:szCs w:val="20"/>
              </w:rPr>
              <w:t>2</w:t>
            </w:r>
            <w:r w:rsidR="003D0273">
              <w:rPr>
                <w:b/>
                <w:bCs/>
                <w:sz w:val="20"/>
                <w:szCs w:val="20"/>
              </w:rPr>
              <w:t>4</w:t>
            </w:r>
            <w:r w:rsidRPr="00715805">
              <w:rPr>
                <w:b/>
                <w:bCs/>
                <w:sz w:val="20"/>
                <w:szCs w:val="20"/>
              </w:rPr>
              <w:t xml:space="preserve"> год</w:t>
            </w:r>
          </w:p>
        </w:tc>
        <w:tc>
          <w:tcPr>
            <w:tcW w:w="1276" w:type="dxa"/>
            <w:vMerge w:val="restart"/>
            <w:tcBorders>
              <w:top w:val="single" w:sz="8" w:space="0" w:color="000000"/>
              <w:left w:val="single" w:sz="4" w:space="0" w:color="000000"/>
              <w:bottom w:val="single" w:sz="8" w:space="0" w:color="000000"/>
              <w:right w:val="single" w:sz="4" w:space="0" w:color="auto"/>
            </w:tcBorders>
            <w:shd w:val="clear" w:color="auto" w:fill="auto"/>
            <w:vAlign w:val="center"/>
          </w:tcPr>
          <w:p w:rsidR="006836EF" w:rsidRPr="00715805" w:rsidRDefault="006836EF" w:rsidP="00BB6ECA">
            <w:pPr>
              <w:jc w:val="center"/>
              <w:rPr>
                <w:b/>
                <w:bCs/>
                <w:sz w:val="20"/>
                <w:szCs w:val="20"/>
              </w:rPr>
            </w:pPr>
            <w:r w:rsidRPr="00715805">
              <w:rPr>
                <w:b/>
                <w:bCs/>
                <w:sz w:val="20"/>
                <w:szCs w:val="20"/>
              </w:rPr>
              <w:t>Удельный вес %</w:t>
            </w:r>
          </w:p>
        </w:tc>
      </w:tr>
      <w:tr w:rsidR="006836EF" w:rsidTr="00C032F9">
        <w:trPr>
          <w:trHeight w:val="207"/>
          <w:tblHeader/>
        </w:trPr>
        <w:tc>
          <w:tcPr>
            <w:tcW w:w="6563" w:type="dxa"/>
            <w:vMerge/>
            <w:tcBorders>
              <w:top w:val="single" w:sz="4" w:space="0" w:color="000000"/>
              <w:left w:val="single" w:sz="8" w:space="0" w:color="000000"/>
              <w:bottom w:val="single" w:sz="8" w:space="0" w:color="000000"/>
            </w:tcBorders>
            <w:shd w:val="clear" w:color="auto" w:fill="auto"/>
            <w:vAlign w:val="center"/>
          </w:tcPr>
          <w:p w:rsidR="006836EF" w:rsidRDefault="006836EF" w:rsidP="00BB6ECA">
            <w:pPr>
              <w:snapToGrid w:val="0"/>
              <w:rPr>
                <w:b/>
                <w:bCs/>
                <w:sz w:val="18"/>
                <w:szCs w:val="18"/>
              </w:rPr>
            </w:pPr>
          </w:p>
        </w:tc>
        <w:tc>
          <w:tcPr>
            <w:tcW w:w="1517" w:type="dxa"/>
            <w:vMerge/>
            <w:tcBorders>
              <w:top w:val="single" w:sz="4" w:space="0" w:color="000000"/>
              <w:left w:val="single" w:sz="4" w:space="0" w:color="000000"/>
              <w:bottom w:val="single" w:sz="8" w:space="0" w:color="000000"/>
            </w:tcBorders>
            <w:shd w:val="clear" w:color="auto" w:fill="auto"/>
            <w:vAlign w:val="center"/>
          </w:tcPr>
          <w:p w:rsidR="006836EF" w:rsidRDefault="006836EF" w:rsidP="00BB6ECA">
            <w:pPr>
              <w:snapToGrid w:val="0"/>
              <w:rPr>
                <w:b/>
                <w:bCs/>
                <w:sz w:val="18"/>
                <w:szCs w:val="18"/>
              </w:rPr>
            </w:pPr>
          </w:p>
        </w:tc>
        <w:tc>
          <w:tcPr>
            <w:tcW w:w="1276" w:type="dxa"/>
            <w:vMerge/>
            <w:tcBorders>
              <w:top w:val="single" w:sz="4" w:space="0" w:color="000000"/>
              <w:left w:val="single" w:sz="4" w:space="0" w:color="000000"/>
              <w:bottom w:val="single" w:sz="8" w:space="0" w:color="000000"/>
              <w:right w:val="single" w:sz="4" w:space="0" w:color="auto"/>
            </w:tcBorders>
            <w:shd w:val="clear" w:color="auto" w:fill="auto"/>
            <w:vAlign w:val="center"/>
          </w:tcPr>
          <w:p w:rsidR="006836EF" w:rsidRDefault="006836EF" w:rsidP="00BB6ECA">
            <w:pPr>
              <w:snapToGrid w:val="0"/>
              <w:rPr>
                <w:b/>
                <w:bCs/>
                <w:sz w:val="18"/>
                <w:szCs w:val="18"/>
              </w:rPr>
            </w:pPr>
          </w:p>
        </w:tc>
      </w:tr>
      <w:tr w:rsidR="006836EF" w:rsidTr="00C032F9">
        <w:trPr>
          <w:trHeight w:val="105"/>
          <w:tblHeader/>
        </w:trPr>
        <w:tc>
          <w:tcPr>
            <w:tcW w:w="6563" w:type="dxa"/>
            <w:tcBorders>
              <w:left w:val="single" w:sz="8" w:space="0" w:color="000000"/>
              <w:bottom w:val="single" w:sz="8" w:space="0" w:color="000000"/>
            </w:tcBorders>
            <w:shd w:val="clear" w:color="auto" w:fill="auto"/>
            <w:vAlign w:val="center"/>
          </w:tcPr>
          <w:p w:rsidR="006836EF" w:rsidRPr="00B46252" w:rsidRDefault="006836EF" w:rsidP="00BB6ECA">
            <w:pPr>
              <w:jc w:val="center"/>
              <w:rPr>
                <w:b/>
                <w:sz w:val="18"/>
                <w:szCs w:val="18"/>
              </w:rPr>
            </w:pPr>
            <w:r w:rsidRPr="00B46252">
              <w:rPr>
                <w:b/>
                <w:sz w:val="18"/>
                <w:szCs w:val="18"/>
              </w:rPr>
              <w:t>1</w:t>
            </w:r>
          </w:p>
        </w:tc>
        <w:tc>
          <w:tcPr>
            <w:tcW w:w="1517" w:type="dxa"/>
            <w:tcBorders>
              <w:left w:val="single" w:sz="4" w:space="0" w:color="000000"/>
              <w:bottom w:val="single" w:sz="8" w:space="0" w:color="000000"/>
            </w:tcBorders>
            <w:shd w:val="clear" w:color="auto" w:fill="auto"/>
            <w:vAlign w:val="bottom"/>
          </w:tcPr>
          <w:p w:rsidR="006836EF" w:rsidRPr="00B46252" w:rsidRDefault="006836EF" w:rsidP="00BB6ECA">
            <w:pPr>
              <w:jc w:val="center"/>
              <w:rPr>
                <w:b/>
                <w:sz w:val="18"/>
                <w:szCs w:val="18"/>
              </w:rPr>
            </w:pPr>
            <w:r w:rsidRPr="00B46252">
              <w:rPr>
                <w:b/>
                <w:sz w:val="18"/>
                <w:szCs w:val="18"/>
              </w:rPr>
              <w:t>2</w:t>
            </w:r>
          </w:p>
        </w:tc>
        <w:tc>
          <w:tcPr>
            <w:tcW w:w="1276" w:type="dxa"/>
            <w:tcBorders>
              <w:left w:val="single" w:sz="4" w:space="0" w:color="000000"/>
              <w:bottom w:val="single" w:sz="8" w:space="0" w:color="000000"/>
              <w:right w:val="single" w:sz="4" w:space="0" w:color="auto"/>
            </w:tcBorders>
            <w:shd w:val="clear" w:color="auto" w:fill="auto"/>
            <w:vAlign w:val="bottom"/>
          </w:tcPr>
          <w:p w:rsidR="006836EF" w:rsidRPr="00B46252" w:rsidRDefault="006836EF" w:rsidP="00BB6ECA">
            <w:pPr>
              <w:jc w:val="center"/>
              <w:rPr>
                <w:b/>
                <w:sz w:val="18"/>
                <w:szCs w:val="18"/>
              </w:rPr>
            </w:pPr>
            <w:r w:rsidRPr="00B46252">
              <w:rPr>
                <w:b/>
                <w:sz w:val="18"/>
                <w:szCs w:val="18"/>
              </w:rPr>
              <w:t>3</w:t>
            </w:r>
          </w:p>
        </w:tc>
      </w:tr>
      <w:tr w:rsidR="00D11C35" w:rsidTr="00C032F9">
        <w:trPr>
          <w:trHeight w:val="303"/>
        </w:trPr>
        <w:tc>
          <w:tcPr>
            <w:tcW w:w="6563" w:type="dxa"/>
            <w:tcBorders>
              <w:left w:val="single" w:sz="8" w:space="0" w:color="000000"/>
              <w:bottom w:val="single" w:sz="4" w:space="0" w:color="000000"/>
            </w:tcBorders>
            <w:shd w:val="clear" w:color="auto" w:fill="auto"/>
            <w:vAlign w:val="center"/>
          </w:tcPr>
          <w:p w:rsidR="00D11C35" w:rsidRPr="00F47A18" w:rsidRDefault="00D11C35" w:rsidP="00F75FD4">
            <w:pPr>
              <w:rPr>
                <w:b/>
                <w:sz w:val="20"/>
                <w:szCs w:val="20"/>
              </w:rPr>
            </w:pPr>
            <w:r>
              <w:rPr>
                <w:b/>
                <w:sz w:val="20"/>
                <w:szCs w:val="20"/>
              </w:rPr>
              <w:t>Собственные</w:t>
            </w:r>
            <w:r w:rsidRPr="00F47A18">
              <w:rPr>
                <w:b/>
                <w:sz w:val="20"/>
                <w:szCs w:val="20"/>
              </w:rPr>
              <w:t xml:space="preserve"> доходы ВСЕГО</w:t>
            </w:r>
          </w:p>
        </w:tc>
        <w:tc>
          <w:tcPr>
            <w:tcW w:w="1517" w:type="dxa"/>
            <w:tcBorders>
              <w:left w:val="single" w:sz="4" w:space="0" w:color="000000"/>
              <w:bottom w:val="single" w:sz="4" w:space="0" w:color="000000"/>
            </w:tcBorders>
            <w:shd w:val="clear" w:color="auto" w:fill="auto"/>
            <w:vAlign w:val="bottom"/>
          </w:tcPr>
          <w:p w:rsidR="00D11C35" w:rsidRPr="00F47A18" w:rsidRDefault="00151B0E" w:rsidP="003D0273">
            <w:pPr>
              <w:jc w:val="center"/>
              <w:rPr>
                <w:b/>
                <w:sz w:val="20"/>
                <w:szCs w:val="20"/>
              </w:rPr>
            </w:pPr>
            <w:r>
              <w:rPr>
                <w:b/>
                <w:sz w:val="20"/>
                <w:szCs w:val="20"/>
              </w:rPr>
              <w:t>4</w:t>
            </w:r>
            <w:r w:rsidR="003D0273">
              <w:rPr>
                <w:b/>
                <w:sz w:val="20"/>
                <w:szCs w:val="20"/>
              </w:rPr>
              <w:t> 606,6</w:t>
            </w:r>
          </w:p>
        </w:tc>
        <w:tc>
          <w:tcPr>
            <w:tcW w:w="1276" w:type="dxa"/>
            <w:tcBorders>
              <w:left w:val="single" w:sz="4" w:space="0" w:color="000000"/>
              <w:bottom w:val="single" w:sz="4" w:space="0" w:color="000000"/>
              <w:right w:val="single" w:sz="4" w:space="0" w:color="auto"/>
            </w:tcBorders>
            <w:shd w:val="clear" w:color="auto" w:fill="auto"/>
            <w:vAlign w:val="bottom"/>
          </w:tcPr>
          <w:p w:rsidR="00D11C35" w:rsidRPr="00EE1945" w:rsidRDefault="00151B0E" w:rsidP="003D0273">
            <w:pPr>
              <w:jc w:val="center"/>
              <w:rPr>
                <w:sz w:val="20"/>
                <w:szCs w:val="20"/>
                <w:highlight w:val="yellow"/>
              </w:rPr>
            </w:pPr>
            <w:r>
              <w:rPr>
                <w:sz w:val="20"/>
                <w:szCs w:val="20"/>
              </w:rPr>
              <w:t>1,</w:t>
            </w:r>
            <w:r w:rsidR="003D0273">
              <w:rPr>
                <w:sz w:val="20"/>
                <w:szCs w:val="20"/>
              </w:rPr>
              <w:t>1</w:t>
            </w:r>
          </w:p>
        </w:tc>
      </w:tr>
      <w:tr w:rsidR="00D11C35" w:rsidTr="00C032F9">
        <w:trPr>
          <w:trHeight w:val="262"/>
        </w:trPr>
        <w:tc>
          <w:tcPr>
            <w:tcW w:w="6563" w:type="dxa"/>
            <w:tcBorders>
              <w:left w:val="single" w:sz="8" w:space="0" w:color="000000"/>
              <w:bottom w:val="single" w:sz="4" w:space="0" w:color="auto"/>
            </w:tcBorders>
            <w:shd w:val="clear" w:color="auto" w:fill="auto"/>
          </w:tcPr>
          <w:p w:rsidR="00D11C35" w:rsidRPr="006C0CA2" w:rsidRDefault="006C0CA2" w:rsidP="008E628D">
            <w:pPr>
              <w:rPr>
                <w:color w:val="000000"/>
                <w:sz w:val="20"/>
                <w:szCs w:val="20"/>
              </w:rPr>
            </w:pPr>
            <w:r w:rsidRPr="006C0CA2">
              <w:rPr>
                <w:color w:val="000000"/>
                <w:spacing w:val="-2"/>
                <w:sz w:val="20"/>
                <w:szCs w:val="20"/>
              </w:rPr>
              <w:t>Прочие неналоговые доходы бюджетов сельских поселений</w:t>
            </w:r>
          </w:p>
        </w:tc>
        <w:tc>
          <w:tcPr>
            <w:tcW w:w="1517" w:type="dxa"/>
            <w:tcBorders>
              <w:left w:val="single" w:sz="4" w:space="0" w:color="000000"/>
              <w:bottom w:val="single" w:sz="4" w:space="0" w:color="auto"/>
            </w:tcBorders>
            <w:shd w:val="clear" w:color="auto" w:fill="auto"/>
            <w:vAlign w:val="center"/>
          </w:tcPr>
          <w:p w:rsidR="00D11C35" w:rsidRPr="00F80A2F" w:rsidRDefault="00151B0E" w:rsidP="003D0273">
            <w:pPr>
              <w:widowControl w:val="0"/>
              <w:shd w:val="clear" w:color="auto" w:fill="FFFFFF"/>
              <w:autoSpaceDE w:val="0"/>
              <w:jc w:val="center"/>
              <w:rPr>
                <w:color w:val="000000"/>
                <w:sz w:val="20"/>
                <w:szCs w:val="20"/>
              </w:rPr>
            </w:pPr>
            <w:r>
              <w:rPr>
                <w:color w:val="000000"/>
                <w:sz w:val="20"/>
                <w:szCs w:val="20"/>
              </w:rPr>
              <w:t>5</w:t>
            </w:r>
            <w:r w:rsidR="003D0273">
              <w:rPr>
                <w:color w:val="000000"/>
                <w:sz w:val="20"/>
                <w:szCs w:val="20"/>
              </w:rPr>
              <w:t>0</w:t>
            </w:r>
            <w:r>
              <w:rPr>
                <w:color w:val="000000"/>
                <w:sz w:val="20"/>
                <w:szCs w:val="20"/>
              </w:rPr>
              <w:t>,0</w:t>
            </w: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D11C35" w:rsidRPr="00F80A2F" w:rsidRDefault="00151B0E" w:rsidP="003D0273">
            <w:pPr>
              <w:jc w:val="center"/>
              <w:rPr>
                <w:sz w:val="20"/>
                <w:szCs w:val="20"/>
              </w:rPr>
            </w:pPr>
            <w:r>
              <w:rPr>
                <w:sz w:val="20"/>
                <w:szCs w:val="20"/>
              </w:rPr>
              <w:t>1,</w:t>
            </w:r>
            <w:r w:rsidR="003D0273">
              <w:rPr>
                <w:sz w:val="20"/>
                <w:szCs w:val="20"/>
              </w:rPr>
              <w:t>1</w:t>
            </w:r>
          </w:p>
        </w:tc>
      </w:tr>
    </w:tbl>
    <w:p w:rsidR="006836EF" w:rsidRDefault="006836EF" w:rsidP="006836EF">
      <w:pPr>
        <w:tabs>
          <w:tab w:val="left" w:pos="9214"/>
        </w:tabs>
        <w:spacing w:line="120" w:lineRule="auto"/>
        <w:ind w:firstLine="425"/>
        <w:jc w:val="both"/>
        <w:rPr>
          <w:rFonts w:ascii="Arial" w:hAnsi="Arial" w:cs="Arial"/>
        </w:rPr>
      </w:pPr>
    </w:p>
    <w:p w:rsidR="006C0CA2" w:rsidRPr="00C11273" w:rsidRDefault="006836EF" w:rsidP="006C0CA2">
      <w:pPr>
        <w:tabs>
          <w:tab w:val="left" w:pos="709"/>
        </w:tabs>
        <w:jc w:val="both"/>
        <w:rPr>
          <w:sz w:val="28"/>
          <w:szCs w:val="28"/>
        </w:rPr>
      </w:pPr>
      <w:r w:rsidRPr="00C11273">
        <w:rPr>
          <w:sz w:val="28"/>
          <w:szCs w:val="28"/>
        </w:rPr>
        <w:t xml:space="preserve">       </w:t>
      </w:r>
      <w:r w:rsidR="0017182B">
        <w:rPr>
          <w:sz w:val="28"/>
          <w:szCs w:val="28"/>
        </w:rPr>
        <w:t xml:space="preserve">  </w:t>
      </w:r>
      <w:r w:rsidR="008E6A14">
        <w:rPr>
          <w:sz w:val="28"/>
          <w:szCs w:val="28"/>
        </w:rPr>
        <w:t>Структуру</w:t>
      </w:r>
      <w:r w:rsidRPr="005F65AF">
        <w:rPr>
          <w:sz w:val="28"/>
          <w:szCs w:val="28"/>
        </w:rPr>
        <w:t xml:space="preserve"> </w:t>
      </w:r>
      <w:r w:rsidR="00C115DE" w:rsidRPr="005F65AF">
        <w:rPr>
          <w:sz w:val="28"/>
          <w:szCs w:val="28"/>
        </w:rPr>
        <w:t xml:space="preserve">собственных доходов </w:t>
      </w:r>
      <w:r w:rsidR="00181C1C" w:rsidRPr="005F65AF">
        <w:rPr>
          <w:sz w:val="28"/>
          <w:szCs w:val="28"/>
        </w:rPr>
        <w:t>б</w:t>
      </w:r>
      <w:r w:rsidRPr="005F65AF">
        <w:rPr>
          <w:sz w:val="28"/>
          <w:szCs w:val="28"/>
        </w:rPr>
        <w:t>юджета</w:t>
      </w:r>
      <w:r w:rsidR="00181C1C" w:rsidRPr="005F65AF">
        <w:rPr>
          <w:sz w:val="28"/>
          <w:szCs w:val="28"/>
        </w:rPr>
        <w:t xml:space="preserve"> поселения</w:t>
      </w:r>
      <w:r w:rsidR="008E6A14">
        <w:rPr>
          <w:sz w:val="28"/>
          <w:szCs w:val="28"/>
        </w:rPr>
        <w:t xml:space="preserve"> </w:t>
      </w:r>
      <w:r w:rsidR="006C0CA2" w:rsidRPr="00C11273">
        <w:rPr>
          <w:sz w:val="28"/>
          <w:szCs w:val="28"/>
        </w:rPr>
        <w:t>в 202</w:t>
      </w:r>
      <w:r w:rsidR="003D0273">
        <w:rPr>
          <w:sz w:val="28"/>
          <w:szCs w:val="28"/>
        </w:rPr>
        <w:t>4</w:t>
      </w:r>
      <w:r w:rsidR="006C0CA2" w:rsidRPr="00C11273">
        <w:rPr>
          <w:sz w:val="28"/>
          <w:szCs w:val="28"/>
        </w:rPr>
        <w:t xml:space="preserve"> году занимают  </w:t>
      </w:r>
      <w:r w:rsidR="006C0CA2" w:rsidRPr="00B43661">
        <w:rPr>
          <w:i/>
          <w:sz w:val="28"/>
          <w:szCs w:val="28"/>
        </w:rPr>
        <w:t>п</w:t>
      </w:r>
      <w:r w:rsidR="006C0CA2" w:rsidRPr="00181C1C">
        <w:rPr>
          <w:i/>
          <w:sz w:val="28"/>
          <w:szCs w:val="28"/>
        </w:rPr>
        <w:t>рочие неналоговые</w:t>
      </w:r>
      <w:r w:rsidR="006C0CA2">
        <w:rPr>
          <w:i/>
          <w:sz w:val="28"/>
          <w:szCs w:val="28"/>
        </w:rPr>
        <w:t xml:space="preserve"> доходы</w:t>
      </w:r>
      <w:r w:rsidR="006C0CA2" w:rsidRPr="00C11273">
        <w:rPr>
          <w:i/>
          <w:sz w:val="28"/>
          <w:szCs w:val="28"/>
        </w:rPr>
        <w:t xml:space="preserve"> </w:t>
      </w:r>
      <w:r w:rsidR="006C0CA2">
        <w:rPr>
          <w:i/>
          <w:sz w:val="28"/>
          <w:szCs w:val="28"/>
        </w:rPr>
        <w:t xml:space="preserve"> </w:t>
      </w:r>
      <w:r w:rsidR="006C0CA2">
        <w:rPr>
          <w:sz w:val="28"/>
          <w:szCs w:val="28"/>
        </w:rPr>
        <w:t xml:space="preserve">(инициативные платежи граждан) </w:t>
      </w:r>
      <w:r w:rsidR="006C0CA2" w:rsidRPr="00C11273">
        <w:rPr>
          <w:i/>
          <w:sz w:val="28"/>
          <w:szCs w:val="28"/>
        </w:rPr>
        <w:t xml:space="preserve"> </w:t>
      </w:r>
      <w:r w:rsidR="006C0CA2" w:rsidRPr="00C11273">
        <w:rPr>
          <w:sz w:val="28"/>
          <w:szCs w:val="28"/>
        </w:rPr>
        <w:t xml:space="preserve">– </w:t>
      </w:r>
      <w:r w:rsidR="008E6A14">
        <w:rPr>
          <w:sz w:val="28"/>
          <w:szCs w:val="28"/>
        </w:rPr>
        <w:t>1,</w:t>
      </w:r>
      <w:r w:rsidR="003D0273">
        <w:rPr>
          <w:sz w:val="28"/>
          <w:szCs w:val="28"/>
        </w:rPr>
        <w:t>1</w:t>
      </w:r>
      <w:r w:rsidR="006C0CA2" w:rsidRPr="00C11273">
        <w:rPr>
          <w:sz w:val="28"/>
          <w:szCs w:val="28"/>
        </w:rPr>
        <w:t>%</w:t>
      </w:r>
      <w:r w:rsidR="006C0CA2">
        <w:rPr>
          <w:sz w:val="28"/>
          <w:szCs w:val="28"/>
        </w:rPr>
        <w:t xml:space="preserve"> </w:t>
      </w:r>
      <w:r w:rsidR="006C0CA2" w:rsidRPr="00AF5320">
        <w:rPr>
          <w:sz w:val="28"/>
          <w:szCs w:val="28"/>
        </w:rPr>
        <w:t>(таблица №</w:t>
      </w:r>
      <w:r w:rsidR="006C0CA2">
        <w:rPr>
          <w:sz w:val="28"/>
          <w:szCs w:val="28"/>
        </w:rPr>
        <w:t xml:space="preserve"> </w:t>
      </w:r>
      <w:r w:rsidR="006C0CA2" w:rsidRPr="00AF5320">
        <w:rPr>
          <w:sz w:val="28"/>
          <w:szCs w:val="28"/>
        </w:rPr>
        <w:t>2)</w:t>
      </w:r>
      <w:r w:rsidR="006C0CA2">
        <w:rPr>
          <w:sz w:val="28"/>
          <w:szCs w:val="28"/>
        </w:rPr>
        <w:t xml:space="preserve">;  </w:t>
      </w:r>
      <w:r w:rsidR="006C0CA2" w:rsidRPr="00C11273">
        <w:rPr>
          <w:sz w:val="28"/>
          <w:szCs w:val="28"/>
        </w:rPr>
        <w:t xml:space="preserve"> </w:t>
      </w:r>
    </w:p>
    <w:p w:rsidR="000C4F1D" w:rsidRDefault="00B87886" w:rsidP="00B87886">
      <w:pPr>
        <w:tabs>
          <w:tab w:val="left" w:pos="709"/>
        </w:tabs>
        <w:ind w:firstLine="426"/>
        <w:jc w:val="both"/>
        <w:rPr>
          <w:sz w:val="28"/>
          <w:szCs w:val="28"/>
        </w:rPr>
      </w:pPr>
      <w:r>
        <w:rPr>
          <w:sz w:val="28"/>
          <w:szCs w:val="28"/>
        </w:rPr>
        <w:lastRenderedPageBreak/>
        <w:t xml:space="preserve">    Объем не</w:t>
      </w:r>
      <w:r w:rsidRPr="00AF5320">
        <w:rPr>
          <w:sz w:val="28"/>
          <w:szCs w:val="28"/>
        </w:rPr>
        <w:t>налоговых доходов</w:t>
      </w:r>
      <w:r>
        <w:rPr>
          <w:sz w:val="28"/>
          <w:szCs w:val="28"/>
        </w:rPr>
        <w:t xml:space="preserve"> </w:t>
      </w:r>
      <w:r w:rsidRPr="00AF5320">
        <w:rPr>
          <w:sz w:val="28"/>
          <w:szCs w:val="28"/>
        </w:rPr>
        <w:t>бюджета</w:t>
      </w:r>
      <w:r>
        <w:rPr>
          <w:sz w:val="28"/>
          <w:szCs w:val="28"/>
        </w:rPr>
        <w:t xml:space="preserve"> поселения</w:t>
      </w:r>
      <w:r w:rsidRPr="00AF5320">
        <w:rPr>
          <w:sz w:val="28"/>
          <w:szCs w:val="28"/>
        </w:rPr>
        <w:t xml:space="preserve"> в 20</w:t>
      </w:r>
      <w:r w:rsidR="008E6A14">
        <w:rPr>
          <w:sz w:val="28"/>
          <w:szCs w:val="28"/>
        </w:rPr>
        <w:t>2</w:t>
      </w:r>
      <w:r w:rsidR="003D0273">
        <w:rPr>
          <w:sz w:val="28"/>
          <w:szCs w:val="28"/>
        </w:rPr>
        <w:t>4</w:t>
      </w:r>
      <w:r w:rsidRPr="00AF5320">
        <w:rPr>
          <w:sz w:val="28"/>
          <w:szCs w:val="28"/>
        </w:rPr>
        <w:t xml:space="preserve"> году относительно 20</w:t>
      </w:r>
      <w:r w:rsidR="008E6A14">
        <w:rPr>
          <w:sz w:val="28"/>
          <w:szCs w:val="28"/>
        </w:rPr>
        <w:t>2</w:t>
      </w:r>
      <w:r w:rsidR="003D0273">
        <w:rPr>
          <w:sz w:val="28"/>
          <w:szCs w:val="28"/>
        </w:rPr>
        <w:t>3</w:t>
      </w:r>
      <w:r w:rsidRPr="00AF5320">
        <w:rPr>
          <w:sz w:val="28"/>
          <w:szCs w:val="28"/>
        </w:rPr>
        <w:t xml:space="preserve"> года, </w:t>
      </w:r>
      <w:r>
        <w:rPr>
          <w:sz w:val="28"/>
          <w:szCs w:val="28"/>
        </w:rPr>
        <w:t xml:space="preserve">исполнен на </w:t>
      </w:r>
      <w:r w:rsidR="003D0273">
        <w:rPr>
          <w:sz w:val="28"/>
          <w:szCs w:val="28"/>
        </w:rPr>
        <w:t>91</w:t>
      </w:r>
      <w:r>
        <w:rPr>
          <w:sz w:val="28"/>
          <w:szCs w:val="28"/>
        </w:rPr>
        <w:t xml:space="preserve">%. </w:t>
      </w:r>
    </w:p>
    <w:p w:rsidR="008B2000" w:rsidRDefault="008B2000" w:rsidP="00C115DE">
      <w:pPr>
        <w:autoSpaceDE w:val="0"/>
        <w:autoSpaceDN w:val="0"/>
        <w:adjustRightInd w:val="0"/>
      </w:pPr>
      <w:r w:rsidRPr="008B2000">
        <w:rPr>
          <w:b/>
          <w:bCs/>
          <w:color w:val="000000"/>
          <w:sz w:val="28"/>
          <w:szCs w:val="28"/>
        </w:rPr>
        <w:t>- Безвозмездные поступления</w:t>
      </w:r>
      <w:r>
        <w:rPr>
          <w:b/>
          <w:bCs/>
          <w:color w:val="000000"/>
          <w:sz w:val="28"/>
          <w:szCs w:val="28"/>
        </w:rPr>
        <w:t>.</w:t>
      </w:r>
      <w:r>
        <w:t xml:space="preserve">    </w:t>
      </w:r>
    </w:p>
    <w:p w:rsidR="008B2000" w:rsidRPr="002F4318" w:rsidRDefault="008B2000" w:rsidP="00212889">
      <w:pPr>
        <w:tabs>
          <w:tab w:val="left" w:pos="709"/>
        </w:tabs>
        <w:autoSpaceDE w:val="0"/>
        <w:autoSpaceDN w:val="0"/>
        <w:adjustRightInd w:val="0"/>
        <w:jc w:val="both"/>
        <w:rPr>
          <w:sz w:val="28"/>
          <w:szCs w:val="28"/>
        </w:rPr>
      </w:pPr>
      <w:r>
        <w:t xml:space="preserve">      </w:t>
      </w:r>
      <w:r w:rsidR="00F37E15">
        <w:t xml:space="preserve">     </w:t>
      </w:r>
      <w:r w:rsidR="00212889">
        <w:t xml:space="preserve"> </w:t>
      </w:r>
      <w:r w:rsidRPr="002F4318">
        <w:rPr>
          <w:sz w:val="28"/>
          <w:szCs w:val="28"/>
        </w:rPr>
        <w:t>Объем средств бюджета</w:t>
      </w:r>
      <w:r w:rsidR="000E3BE2">
        <w:rPr>
          <w:sz w:val="28"/>
          <w:szCs w:val="28"/>
        </w:rPr>
        <w:t xml:space="preserve"> поселения</w:t>
      </w:r>
      <w:r w:rsidRPr="002F4318">
        <w:rPr>
          <w:sz w:val="28"/>
          <w:szCs w:val="28"/>
        </w:rPr>
        <w:t xml:space="preserve"> в виде безвозмездных поступлений, полученных  в 202</w:t>
      </w:r>
      <w:r w:rsidR="003D0273">
        <w:rPr>
          <w:sz w:val="28"/>
          <w:szCs w:val="28"/>
        </w:rPr>
        <w:t>4</w:t>
      </w:r>
      <w:r w:rsidRPr="002F4318">
        <w:rPr>
          <w:sz w:val="28"/>
          <w:szCs w:val="28"/>
        </w:rPr>
        <w:t xml:space="preserve"> году,  составил </w:t>
      </w:r>
      <w:r w:rsidR="003D0273">
        <w:rPr>
          <w:sz w:val="28"/>
          <w:szCs w:val="28"/>
        </w:rPr>
        <w:t>4 798,2</w:t>
      </w:r>
      <w:r w:rsidR="000C4F1D">
        <w:rPr>
          <w:sz w:val="28"/>
          <w:szCs w:val="28"/>
        </w:rPr>
        <w:t xml:space="preserve"> </w:t>
      </w:r>
      <w:r w:rsidR="008E6A14">
        <w:rPr>
          <w:sz w:val="28"/>
          <w:szCs w:val="28"/>
        </w:rPr>
        <w:t>тыс. руб. или 100</w:t>
      </w:r>
      <w:r w:rsidRPr="002F4318">
        <w:rPr>
          <w:sz w:val="28"/>
          <w:szCs w:val="28"/>
        </w:rPr>
        <w:t xml:space="preserve">% к </w:t>
      </w:r>
      <w:r w:rsidR="00F37E15" w:rsidRPr="002F4318">
        <w:rPr>
          <w:sz w:val="28"/>
          <w:szCs w:val="28"/>
        </w:rPr>
        <w:t xml:space="preserve">уточненным </w:t>
      </w:r>
      <w:r w:rsidRPr="002F4318">
        <w:rPr>
          <w:sz w:val="28"/>
          <w:szCs w:val="28"/>
        </w:rPr>
        <w:t xml:space="preserve">плановым показателям, что в удельном весе составило </w:t>
      </w:r>
      <w:r w:rsidR="003D0273">
        <w:rPr>
          <w:sz w:val="28"/>
          <w:szCs w:val="28"/>
        </w:rPr>
        <w:t>51</w:t>
      </w:r>
      <w:r w:rsidRPr="00906C20">
        <w:rPr>
          <w:sz w:val="28"/>
          <w:szCs w:val="28"/>
        </w:rPr>
        <w:t>%</w:t>
      </w:r>
      <w:r w:rsidRPr="002F4318">
        <w:rPr>
          <w:sz w:val="28"/>
          <w:szCs w:val="28"/>
        </w:rPr>
        <w:t xml:space="preserve"> от </w:t>
      </w:r>
      <w:r w:rsidR="00C115DE" w:rsidRPr="002F4318">
        <w:rPr>
          <w:sz w:val="28"/>
          <w:szCs w:val="28"/>
        </w:rPr>
        <w:t xml:space="preserve">общей суммы </w:t>
      </w:r>
      <w:r w:rsidRPr="002F4318">
        <w:rPr>
          <w:sz w:val="28"/>
          <w:szCs w:val="28"/>
        </w:rPr>
        <w:t>поступивших доходов бюджет</w:t>
      </w:r>
      <w:r w:rsidR="00C11273" w:rsidRPr="002F4318">
        <w:rPr>
          <w:sz w:val="28"/>
          <w:szCs w:val="28"/>
        </w:rPr>
        <w:t>а</w:t>
      </w:r>
      <w:r w:rsidR="00BC757E">
        <w:rPr>
          <w:sz w:val="28"/>
          <w:szCs w:val="28"/>
        </w:rPr>
        <w:t xml:space="preserve"> поселения</w:t>
      </w:r>
      <w:r w:rsidRPr="002F4318">
        <w:rPr>
          <w:sz w:val="28"/>
          <w:szCs w:val="28"/>
        </w:rPr>
        <w:t xml:space="preserve">. </w:t>
      </w:r>
    </w:p>
    <w:p w:rsidR="00906466" w:rsidRDefault="008B2000" w:rsidP="002F36A1">
      <w:pPr>
        <w:pStyle w:val="a5"/>
        <w:tabs>
          <w:tab w:val="left" w:pos="709"/>
        </w:tabs>
        <w:spacing w:before="0" w:beforeAutospacing="0" w:after="0" w:afterAutospacing="0"/>
        <w:rPr>
          <w:rFonts w:eastAsia="Calibri"/>
          <w:sz w:val="28"/>
          <w:szCs w:val="28"/>
          <w:lang w:eastAsia="en-US"/>
        </w:rPr>
      </w:pPr>
      <w:r w:rsidRPr="002F4318">
        <w:rPr>
          <w:sz w:val="28"/>
          <w:szCs w:val="28"/>
        </w:rPr>
        <w:t xml:space="preserve">       </w:t>
      </w:r>
      <w:r w:rsidR="002F36A1">
        <w:rPr>
          <w:sz w:val="28"/>
          <w:szCs w:val="28"/>
        </w:rPr>
        <w:t xml:space="preserve">   </w:t>
      </w:r>
      <w:r w:rsidRPr="002F4318">
        <w:rPr>
          <w:sz w:val="28"/>
          <w:szCs w:val="28"/>
        </w:rPr>
        <w:t>Поступившие в 20</w:t>
      </w:r>
      <w:r w:rsidR="00212889" w:rsidRPr="002F4318">
        <w:rPr>
          <w:sz w:val="28"/>
          <w:szCs w:val="28"/>
        </w:rPr>
        <w:t>2</w:t>
      </w:r>
      <w:r w:rsidR="003D0273">
        <w:rPr>
          <w:sz w:val="28"/>
          <w:szCs w:val="28"/>
        </w:rPr>
        <w:t>4</w:t>
      </w:r>
      <w:r w:rsidRPr="002F4318">
        <w:rPr>
          <w:sz w:val="28"/>
          <w:szCs w:val="28"/>
        </w:rPr>
        <w:t xml:space="preserve"> году безвозмездные поступления  превысили объем первоначально запланированны</w:t>
      </w:r>
      <w:r w:rsidR="00212889" w:rsidRPr="002F4318">
        <w:rPr>
          <w:sz w:val="28"/>
          <w:szCs w:val="28"/>
        </w:rPr>
        <w:t>х</w:t>
      </w:r>
      <w:r w:rsidRPr="002F4318">
        <w:rPr>
          <w:sz w:val="28"/>
          <w:szCs w:val="28"/>
        </w:rPr>
        <w:t xml:space="preserve"> в бюджете (</w:t>
      </w:r>
      <w:r w:rsidR="003D0273">
        <w:rPr>
          <w:sz w:val="28"/>
          <w:szCs w:val="28"/>
        </w:rPr>
        <w:t>424,3</w:t>
      </w:r>
      <w:r w:rsidR="00A234F6">
        <w:rPr>
          <w:sz w:val="28"/>
          <w:szCs w:val="28"/>
        </w:rPr>
        <w:t xml:space="preserve"> </w:t>
      </w:r>
      <w:r w:rsidRPr="002F4318">
        <w:rPr>
          <w:sz w:val="28"/>
          <w:szCs w:val="28"/>
        </w:rPr>
        <w:t xml:space="preserve">тыс. руб.) на  </w:t>
      </w:r>
      <w:r w:rsidR="00650F78">
        <w:rPr>
          <w:sz w:val="28"/>
          <w:szCs w:val="28"/>
        </w:rPr>
        <w:t xml:space="preserve">4 373,9 </w:t>
      </w:r>
      <w:r w:rsidRPr="002F4318">
        <w:rPr>
          <w:sz w:val="28"/>
          <w:szCs w:val="28"/>
        </w:rPr>
        <w:t>тыс. руб.</w:t>
      </w:r>
      <w:r w:rsidR="000C4F1D">
        <w:rPr>
          <w:sz w:val="28"/>
          <w:szCs w:val="28"/>
        </w:rPr>
        <w:t xml:space="preserve"> </w:t>
      </w:r>
      <w:r w:rsidRPr="002F4318">
        <w:rPr>
          <w:rFonts w:eastAsia="Calibri"/>
          <w:sz w:val="28"/>
          <w:szCs w:val="28"/>
          <w:lang w:eastAsia="en-US"/>
        </w:rPr>
        <w:t>По сравнению с 20</w:t>
      </w:r>
      <w:r w:rsidR="008E6A14">
        <w:rPr>
          <w:rFonts w:eastAsia="Calibri"/>
          <w:sz w:val="28"/>
          <w:szCs w:val="28"/>
          <w:lang w:eastAsia="en-US"/>
        </w:rPr>
        <w:t>2</w:t>
      </w:r>
      <w:r w:rsidR="00650F78">
        <w:rPr>
          <w:rFonts w:eastAsia="Calibri"/>
          <w:sz w:val="28"/>
          <w:szCs w:val="28"/>
          <w:lang w:eastAsia="en-US"/>
        </w:rPr>
        <w:t>3</w:t>
      </w:r>
      <w:r w:rsidRPr="002F4318">
        <w:rPr>
          <w:rFonts w:eastAsia="Calibri"/>
          <w:sz w:val="28"/>
          <w:szCs w:val="28"/>
          <w:lang w:eastAsia="en-US"/>
        </w:rPr>
        <w:t xml:space="preserve"> годом объем безвозмездных поступлений </w:t>
      </w:r>
      <w:r w:rsidR="00650F78">
        <w:rPr>
          <w:rFonts w:eastAsia="Calibri"/>
          <w:sz w:val="28"/>
          <w:szCs w:val="28"/>
          <w:lang w:eastAsia="en-US"/>
        </w:rPr>
        <w:t>вырос</w:t>
      </w:r>
      <w:r w:rsidR="005B29BB">
        <w:rPr>
          <w:rFonts w:eastAsia="Calibri"/>
          <w:sz w:val="28"/>
          <w:szCs w:val="28"/>
          <w:lang w:eastAsia="en-US"/>
        </w:rPr>
        <w:t xml:space="preserve"> на </w:t>
      </w:r>
      <w:r w:rsidR="00650F78">
        <w:rPr>
          <w:rFonts w:eastAsia="Calibri"/>
          <w:sz w:val="28"/>
          <w:szCs w:val="28"/>
          <w:lang w:eastAsia="en-US"/>
        </w:rPr>
        <w:t>2 077,7</w:t>
      </w:r>
      <w:r w:rsidR="00517CBF">
        <w:rPr>
          <w:rFonts w:eastAsia="Calibri"/>
          <w:sz w:val="28"/>
          <w:szCs w:val="28"/>
          <w:lang w:eastAsia="en-US"/>
        </w:rPr>
        <w:t xml:space="preserve"> </w:t>
      </w:r>
      <w:r w:rsidRPr="002F4318">
        <w:rPr>
          <w:rFonts w:eastAsia="Calibri"/>
          <w:sz w:val="28"/>
          <w:szCs w:val="28"/>
          <w:lang w:eastAsia="en-US"/>
        </w:rPr>
        <w:t xml:space="preserve">тыс. руб. </w:t>
      </w:r>
      <w:r w:rsidRPr="009C0681">
        <w:rPr>
          <w:rFonts w:eastAsia="Calibri"/>
          <w:sz w:val="28"/>
          <w:szCs w:val="28"/>
          <w:lang w:eastAsia="en-US"/>
        </w:rPr>
        <w:t xml:space="preserve">или на </w:t>
      </w:r>
      <w:r w:rsidR="00650F78">
        <w:rPr>
          <w:rFonts w:eastAsia="Calibri"/>
          <w:sz w:val="28"/>
          <w:szCs w:val="28"/>
          <w:lang w:eastAsia="en-US"/>
        </w:rPr>
        <w:t>76,4</w:t>
      </w:r>
      <w:r w:rsidRPr="009C0681">
        <w:rPr>
          <w:rFonts w:eastAsia="Calibri"/>
          <w:sz w:val="28"/>
          <w:szCs w:val="28"/>
          <w:lang w:eastAsia="en-US"/>
        </w:rPr>
        <w:t>%.</w:t>
      </w:r>
      <w:r w:rsidR="002F36A1">
        <w:rPr>
          <w:rFonts w:eastAsia="Calibri"/>
          <w:sz w:val="28"/>
          <w:szCs w:val="28"/>
          <w:lang w:eastAsia="en-US"/>
        </w:rPr>
        <w:t xml:space="preserve"> </w:t>
      </w:r>
    </w:p>
    <w:p w:rsidR="00843735" w:rsidRDefault="002F36A1" w:rsidP="002F36A1">
      <w:pPr>
        <w:pStyle w:val="a5"/>
        <w:tabs>
          <w:tab w:val="left" w:pos="709"/>
        </w:tabs>
        <w:spacing w:before="0" w:beforeAutospacing="0" w:after="0" w:afterAutospacing="0"/>
        <w:rPr>
          <w:rFonts w:eastAsia="Calibri"/>
          <w:sz w:val="28"/>
          <w:szCs w:val="28"/>
          <w:lang w:eastAsia="en-US"/>
        </w:rPr>
      </w:pPr>
      <w:r>
        <w:rPr>
          <w:rFonts w:eastAsia="Calibri"/>
          <w:sz w:val="28"/>
          <w:szCs w:val="28"/>
          <w:lang w:eastAsia="en-US"/>
        </w:rPr>
        <w:t xml:space="preserve"> </w:t>
      </w:r>
    </w:p>
    <w:p w:rsidR="00C11273" w:rsidRPr="002F4318" w:rsidRDefault="00C11273" w:rsidP="00C11273">
      <w:pPr>
        <w:shd w:val="clear" w:color="auto" w:fill="FFFFFF"/>
        <w:spacing w:line="269" w:lineRule="exact"/>
        <w:ind w:right="34"/>
        <w:jc w:val="center"/>
        <w:rPr>
          <w:sz w:val="28"/>
          <w:szCs w:val="28"/>
        </w:rPr>
      </w:pPr>
      <w:r w:rsidRPr="002F4318">
        <w:rPr>
          <w:color w:val="000000"/>
          <w:spacing w:val="1"/>
          <w:sz w:val="28"/>
          <w:szCs w:val="28"/>
        </w:rPr>
        <w:t xml:space="preserve">Исполнение доходной части бюджета </w:t>
      </w:r>
      <w:r w:rsidR="009C0681">
        <w:rPr>
          <w:color w:val="000000"/>
          <w:spacing w:val="1"/>
          <w:sz w:val="28"/>
          <w:szCs w:val="28"/>
        </w:rPr>
        <w:t xml:space="preserve">муниципального образования </w:t>
      </w:r>
      <w:r w:rsidR="0084220A">
        <w:rPr>
          <w:color w:val="000000"/>
          <w:spacing w:val="1"/>
          <w:sz w:val="28"/>
          <w:szCs w:val="28"/>
        </w:rPr>
        <w:t xml:space="preserve">Кировского </w:t>
      </w:r>
      <w:r w:rsidR="005B29BB">
        <w:rPr>
          <w:color w:val="000000"/>
          <w:spacing w:val="1"/>
          <w:sz w:val="28"/>
          <w:szCs w:val="28"/>
        </w:rPr>
        <w:t xml:space="preserve">сельсовета </w:t>
      </w:r>
      <w:r w:rsidRPr="002F4318">
        <w:rPr>
          <w:color w:val="000000"/>
          <w:spacing w:val="1"/>
          <w:sz w:val="28"/>
          <w:szCs w:val="28"/>
        </w:rPr>
        <w:t>за 202</w:t>
      </w:r>
      <w:r w:rsidR="00650F78">
        <w:rPr>
          <w:color w:val="000000"/>
          <w:spacing w:val="1"/>
          <w:sz w:val="28"/>
          <w:szCs w:val="28"/>
        </w:rPr>
        <w:t>4</w:t>
      </w:r>
      <w:r w:rsidRPr="002F4318">
        <w:rPr>
          <w:color w:val="000000"/>
          <w:spacing w:val="1"/>
          <w:sz w:val="28"/>
          <w:szCs w:val="28"/>
        </w:rPr>
        <w:t xml:space="preserve"> год</w:t>
      </w:r>
      <w:r w:rsidR="009C0681">
        <w:rPr>
          <w:color w:val="000000"/>
          <w:spacing w:val="1"/>
          <w:sz w:val="28"/>
          <w:szCs w:val="28"/>
        </w:rPr>
        <w:t xml:space="preserve"> </w:t>
      </w:r>
      <w:r w:rsidRPr="002F4318">
        <w:rPr>
          <w:color w:val="000000"/>
          <w:spacing w:val="1"/>
          <w:sz w:val="28"/>
          <w:szCs w:val="28"/>
        </w:rPr>
        <w:t xml:space="preserve"> по безвозмездным поступлениям</w:t>
      </w:r>
      <w:r w:rsidRPr="002F4318">
        <w:rPr>
          <w:b/>
          <w:sz w:val="28"/>
          <w:szCs w:val="28"/>
        </w:rPr>
        <w:t xml:space="preserve">  </w:t>
      </w:r>
      <w:r w:rsidRPr="002F4318">
        <w:rPr>
          <w:sz w:val="28"/>
          <w:szCs w:val="28"/>
        </w:rPr>
        <w:t xml:space="preserve">  </w:t>
      </w:r>
    </w:p>
    <w:p w:rsidR="00C11273" w:rsidRPr="000106DE" w:rsidRDefault="002F36A1" w:rsidP="00C032F9">
      <w:pPr>
        <w:ind w:right="-2"/>
        <w:jc w:val="right"/>
      </w:pPr>
      <w:r>
        <w:rPr>
          <w:sz w:val="28"/>
          <w:szCs w:val="28"/>
        </w:rPr>
        <w:t xml:space="preserve">                                                                                  </w:t>
      </w:r>
      <w:r w:rsidR="00C032F9">
        <w:rPr>
          <w:sz w:val="28"/>
          <w:szCs w:val="28"/>
        </w:rPr>
        <w:t>Т</w:t>
      </w:r>
      <w:r w:rsidR="00C11273" w:rsidRPr="000106DE">
        <w:t>аблица № 5 (тыс. руб.)</w:t>
      </w:r>
    </w:p>
    <w:tbl>
      <w:tblPr>
        <w:tblpPr w:leftFromText="180" w:rightFromText="180" w:vertAnchor="text" w:horzAnchor="margin" w:tblpXSpec="center" w:tblpY="182"/>
        <w:tblW w:w="9242" w:type="dxa"/>
        <w:tblLayout w:type="fixed"/>
        <w:tblLook w:val="04A0"/>
      </w:tblPr>
      <w:tblGrid>
        <w:gridCol w:w="5040"/>
        <w:gridCol w:w="1831"/>
        <w:gridCol w:w="1325"/>
        <w:gridCol w:w="1046"/>
      </w:tblGrid>
      <w:tr w:rsidR="00C11273" w:rsidRPr="009469B6" w:rsidTr="00C032F9">
        <w:trPr>
          <w:trHeight w:val="544"/>
          <w:tblHeader/>
        </w:trPr>
        <w:tc>
          <w:tcPr>
            <w:tcW w:w="5040" w:type="dxa"/>
            <w:tcBorders>
              <w:top w:val="single" w:sz="8"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C11273" w:rsidRPr="00C11273" w:rsidRDefault="00C11273" w:rsidP="00C11273">
            <w:pPr>
              <w:jc w:val="center"/>
              <w:rPr>
                <w:b/>
                <w:bCs/>
                <w:sz w:val="20"/>
                <w:szCs w:val="20"/>
              </w:rPr>
            </w:pPr>
            <w:r w:rsidRPr="00C11273">
              <w:rPr>
                <w:b/>
                <w:bCs/>
                <w:sz w:val="20"/>
                <w:szCs w:val="20"/>
              </w:rPr>
              <w:t>Безвозмездные поступления</w:t>
            </w:r>
          </w:p>
        </w:tc>
        <w:tc>
          <w:tcPr>
            <w:tcW w:w="1831" w:type="dxa"/>
            <w:tcBorders>
              <w:top w:val="single" w:sz="8" w:space="0" w:color="auto"/>
              <w:left w:val="single" w:sz="4" w:space="0" w:color="auto"/>
              <w:right w:val="single" w:sz="4" w:space="0" w:color="auto"/>
            </w:tcBorders>
            <w:shd w:val="clear" w:color="auto" w:fill="auto"/>
            <w:vAlign w:val="center"/>
          </w:tcPr>
          <w:p w:rsidR="00C11273" w:rsidRPr="00C11273" w:rsidRDefault="00C11273" w:rsidP="00C11273">
            <w:pPr>
              <w:jc w:val="center"/>
              <w:rPr>
                <w:b/>
                <w:bCs/>
                <w:sz w:val="20"/>
                <w:szCs w:val="20"/>
              </w:rPr>
            </w:pPr>
            <w:r w:rsidRPr="00C11273">
              <w:rPr>
                <w:b/>
                <w:bCs/>
                <w:sz w:val="20"/>
                <w:szCs w:val="20"/>
              </w:rPr>
              <w:t>Уточненный план 202</w:t>
            </w:r>
            <w:r w:rsidR="00650F78">
              <w:rPr>
                <w:b/>
                <w:bCs/>
                <w:sz w:val="20"/>
                <w:szCs w:val="20"/>
              </w:rPr>
              <w:t>4</w:t>
            </w:r>
            <w:r w:rsidRPr="00C11273">
              <w:rPr>
                <w:b/>
                <w:bCs/>
                <w:sz w:val="20"/>
                <w:szCs w:val="20"/>
              </w:rPr>
              <w:t xml:space="preserve"> года</w:t>
            </w:r>
          </w:p>
          <w:p w:rsidR="00C11273" w:rsidRPr="00C11273" w:rsidRDefault="00C11273" w:rsidP="00C11273">
            <w:pPr>
              <w:jc w:val="center"/>
              <w:rPr>
                <w:b/>
                <w:bCs/>
                <w:sz w:val="20"/>
                <w:szCs w:val="20"/>
              </w:rPr>
            </w:pPr>
          </w:p>
        </w:tc>
        <w:tc>
          <w:tcPr>
            <w:tcW w:w="1325" w:type="dxa"/>
            <w:tcBorders>
              <w:top w:val="single" w:sz="8" w:space="0" w:color="auto"/>
              <w:left w:val="single" w:sz="4" w:space="0" w:color="auto"/>
              <w:right w:val="single" w:sz="4" w:space="0" w:color="auto"/>
            </w:tcBorders>
            <w:shd w:val="clear" w:color="auto" w:fill="auto"/>
            <w:vAlign w:val="center"/>
          </w:tcPr>
          <w:p w:rsidR="00C11273" w:rsidRDefault="00C11273" w:rsidP="00C11273">
            <w:pPr>
              <w:jc w:val="center"/>
              <w:rPr>
                <w:b/>
                <w:bCs/>
                <w:sz w:val="20"/>
                <w:szCs w:val="20"/>
              </w:rPr>
            </w:pPr>
            <w:r w:rsidRPr="00C11273">
              <w:rPr>
                <w:b/>
                <w:bCs/>
                <w:sz w:val="20"/>
                <w:szCs w:val="20"/>
              </w:rPr>
              <w:t>Исполнено</w:t>
            </w:r>
          </w:p>
          <w:p w:rsidR="00C11273" w:rsidRPr="00C11273" w:rsidRDefault="00C11273" w:rsidP="00C11273">
            <w:pPr>
              <w:jc w:val="center"/>
              <w:rPr>
                <w:b/>
                <w:bCs/>
                <w:sz w:val="20"/>
                <w:szCs w:val="20"/>
              </w:rPr>
            </w:pPr>
            <w:r w:rsidRPr="00C11273">
              <w:rPr>
                <w:b/>
                <w:bCs/>
                <w:sz w:val="20"/>
                <w:szCs w:val="20"/>
              </w:rPr>
              <w:t>в 202</w:t>
            </w:r>
            <w:r w:rsidR="00650F78">
              <w:rPr>
                <w:b/>
                <w:bCs/>
                <w:sz w:val="20"/>
                <w:szCs w:val="20"/>
              </w:rPr>
              <w:t>4</w:t>
            </w:r>
            <w:r w:rsidRPr="00C11273">
              <w:rPr>
                <w:b/>
                <w:bCs/>
                <w:sz w:val="20"/>
                <w:szCs w:val="20"/>
              </w:rPr>
              <w:t xml:space="preserve"> году</w:t>
            </w:r>
          </w:p>
          <w:p w:rsidR="00C11273" w:rsidRPr="00C11273" w:rsidRDefault="00C11273" w:rsidP="00C11273">
            <w:pPr>
              <w:jc w:val="center"/>
              <w:rPr>
                <w:b/>
                <w:bCs/>
                <w:sz w:val="20"/>
                <w:szCs w:val="20"/>
              </w:rPr>
            </w:pPr>
          </w:p>
        </w:tc>
        <w:tc>
          <w:tcPr>
            <w:tcW w:w="1046" w:type="dxa"/>
            <w:tcBorders>
              <w:top w:val="single" w:sz="8" w:space="0" w:color="auto"/>
              <w:left w:val="single" w:sz="4" w:space="0" w:color="auto"/>
              <w:right w:val="single" w:sz="4" w:space="0" w:color="auto"/>
            </w:tcBorders>
            <w:shd w:val="clear" w:color="auto" w:fill="auto"/>
            <w:vAlign w:val="center"/>
          </w:tcPr>
          <w:p w:rsidR="00C11273" w:rsidRPr="00C11273" w:rsidRDefault="00C11273" w:rsidP="00C11273">
            <w:pPr>
              <w:jc w:val="center"/>
              <w:rPr>
                <w:b/>
                <w:bCs/>
                <w:sz w:val="20"/>
                <w:szCs w:val="20"/>
              </w:rPr>
            </w:pPr>
            <w:r w:rsidRPr="00C11273">
              <w:rPr>
                <w:b/>
                <w:bCs/>
                <w:sz w:val="20"/>
                <w:szCs w:val="20"/>
              </w:rPr>
              <w:t>Удельный вес %</w:t>
            </w:r>
          </w:p>
        </w:tc>
      </w:tr>
      <w:tr w:rsidR="00C11273" w:rsidRPr="00127D6F" w:rsidTr="00C032F9">
        <w:trPr>
          <w:trHeight w:val="92"/>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vAlign w:val="bottom"/>
          </w:tcPr>
          <w:p w:rsidR="00C11273" w:rsidRPr="001C40A8" w:rsidRDefault="00C11273" w:rsidP="004F17D3">
            <w:pPr>
              <w:jc w:val="center"/>
              <w:rPr>
                <w:b/>
                <w:sz w:val="18"/>
                <w:szCs w:val="18"/>
              </w:rPr>
            </w:pPr>
            <w:r>
              <w:rPr>
                <w:b/>
                <w:sz w:val="18"/>
                <w:szCs w:val="18"/>
              </w:rPr>
              <w:t>1</w:t>
            </w:r>
          </w:p>
        </w:tc>
        <w:tc>
          <w:tcPr>
            <w:tcW w:w="1831" w:type="dxa"/>
            <w:tcBorders>
              <w:top w:val="single" w:sz="4" w:space="0" w:color="auto"/>
              <w:left w:val="nil"/>
              <w:bottom w:val="single" w:sz="4" w:space="0" w:color="auto"/>
              <w:right w:val="single" w:sz="4" w:space="0" w:color="auto"/>
            </w:tcBorders>
            <w:vAlign w:val="center"/>
          </w:tcPr>
          <w:p w:rsidR="00C11273" w:rsidRPr="00127D6F" w:rsidRDefault="00C11273" w:rsidP="004F17D3">
            <w:pPr>
              <w:jc w:val="center"/>
              <w:rPr>
                <w:b/>
                <w:sz w:val="18"/>
                <w:szCs w:val="18"/>
              </w:rPr>
            </w:pPr>
            <w:r>
              <w:rPr>
                <w:b/>
                <w:sz w:val="18"/>
                <w:szCs w:val="18"/>
              </w:rPr>
              <w:t>2</w:t>
            </w:r>
          </w:p>
        </w:tc>
        <w:tc>
          <w:tcPr>
            <w:tcW w:w="1325" w:type="dxa"/>
            <w:tcBorders>
              <w:top w:val="single" w:sz="4" w:space="0" w:color="auto"/>
              <w:left w:val="single" w:sz="4" w:space="0" w:color="auto"/>
              <w:bottom w:val="single" w:sz="4" w:space="0" w:color="auto"/>
              <w:right w:val="single" w:sz="4" w:space="0" w:color="auto"/>
            </w:tcBorders>
            <w:vAlign w:val="center"/>
          </w:tcPr>
          <w:p w:rsidR="00C11273" w:rsidRPr="00127D6F" w:rsidRDefault="00C11273" w:rsidP="004F17D3">
            <w:pPr>
              <w:jc w:val="center"/>
              <w:rPr>
                <w:b/>
                <w:sz w:val="18"/>
                <w:szCs w:val="18"/>
              </w:rPr>
            </w:pPr>
            <w:r>
              <w:rPr>
                <w:b/>
                <w:sz w:val="18"/>
                <w:szCs w:val="18"/>
              </w:rPr>
              <w:t>3</w:t>
            </w:r>
          </w:p>
        </w:tc>
        <w:tc>
          <w:tcPr>
            <w:tcW w:w="1046" w:type="dxa"/>
            <w:tcBorders>
              <w:top w:val="single" w:sz="4" w:space="0" w:color="auto"/>
              <w:left w:val="single" w:sz="4" w:space="0" w:color="auto"/>
              <w:bottom w:val="single" w:sz="4" w:space="0" w:color="auto"/>
              <w:right w:val="single" w:sz="4" w:space="0" w:color="auto"/>
            </w:tcBorders>
            <w:vAlign w:val="center"/>
          </w:tcPr>
          <w:p w:rsidR="00C11273" w:rsidRPr="00127D6F" w:rsidRDefault="00C11273" w:rsidP="004F17D3">
            <w:pPr>
              <w:jc w:val="center"/>
              <w:rPr>
                <w:b/>
                <w:sz w:val="18"/>
                <w:szCs w:val="18"/>
              </w:rPr>
            </w:pPr>
            <w:r>
              <w:rPr>
                <w:b/>
                <w:sz w:val="18"/>
                <w:szCs w:val="18"/>
              </w:rPr>
              <w:t>4</w:t>
            </w:r>
          </w:p>
        </w:tc>
      </w:tr>
      <w:tr w:rsidR="00C11273" w:rsidRPr="00127D6F" w:rsidTr="00C032F9">
        <w:trPr>
          <w:trHeight w:val="322"/>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C11273" w:rsidRPr="001C40A8" w:rsidRDefault="00C11273" w:rsidP="00613524">
            <w:pPr>
              <w:rPr>
                <w:b/>
                <w:sz w:val="18"/>
                <w:szCs w:val="18"/>
              </w:rPr>
            </w:pPr>
            <w:r w:rsidRPr="001C40A8">
              <w:rPr>
                <w:b/>
                <w:sz w:val="18"/>
                <w:szCs w:val="18"/>
              </w:rPr>
              <w:t xml:space="preserve">Дотации бюджетам </w:t>
            </w:r>
            <w:r w:rsidR="00710E94">
              <w:rPr>
                <w:b/>
                <w:sz w:val="18"/>
                <w:szCs w:val="18"/>
              </w:rPr>
              <w:t>бюджетной системы РФ, в т.ч.</w:t>
            </w:r>
          </w:p>
        </w:tc>
        <w:tc>
          <w:tcPr>
            <w:tcW w:w="1831" w:type="dxa"/>
            <w:tcBorders>
              <w:top w:val="single" w:sz="4" w:space="0" w:color="auto"/>
              <w:left w:val="nil"/>
              <w:bottom w:val="single" w:sz="4" w:space="0" w:color="auto"/>
              <w:right w:val="single" w:sz="4" w:space="0" w:color="auto"/>
            </w:tcBorders>
            <w:vAlign w:val="center"/>
          </w:tcPr>
          <w:p w:rsidR="00C11273" w:rsidRPr="00127D6F" w:rsidRDefault="00650F78" w:rsidP="0084220A">
            <w:pPr>
              <w:jc w:val="center"/>
              <w:rPr>
                <w:b/>
                <w:sz w:val="18"/>
                <w:szCs w:val="18"/>
              </w:rPr>
            </w:pPr>
            <w:r>
              <w:rPr>
                <w:b/>
                <w:sz w:val="18"/>
                <w:szCs w:val="18"/>
              </w:rPr>
              <w:t>160,7</w:t>
            </w:r>
          </w:p>
        </w:tc>
        <w:tc>
          <w:tcPr>
            <w:tcW w:w="1325" w:type="dxa"/>
            <w:tcBorders>
              <w:top w:val="single" w:sz="4" w:space="0" w:color="auto"/>
              <w:left w:val="single" w:sz="4" w:space="0" w:color="auto"/>
              <w:bottom w:val="single" w:sz="4" w:space="0" w:color="auto"/>
              <w:right w:val="single" w:sz="4" w:space="0" w:color="auto"/>
            </w:tcBorders>
            <w:vAlign w:val="center"/>
          </w:tcPr>
          <w:p w:rsidR="00C11273" w:rsidRPr="00127D6F" w:rsidRDefault="00A64767" w:rsidP="00650F78">
            <w:pPr>
              <w:jc w:val="center"/>
              <w:rPr>
                <w:b/>
                <w:sz w:val="18"/>
                <w:szCs w:val="18"/>
              </w:rPr>
            </w:pPr>
            <w:r>
              <w:rPr>
                <w:b/>
                <w:sz w:val="18"/>
                <w:szCs w:val="18"/>
              </w:rPr>
              <w:t>1</w:t>
            </w:r>
            <w:r w:rsidR="00650F78">
              <w:rPr>
                <w:b/>
                <w:sz w:val="18"/>
                <w:szCs w:val="18"/>
              </w:rPr>
              <w:t>59,1</w:t>
            </w:r>
          </w:p>
        </w:tc>
        <w:tc>
          <w:tcPr>
            <w:tcW w:w="1046" w:type="dxa"/>
            <w:tcBorders>
              <w:top w:val="single" w:sz="4" w:space="0" w:color="auto"/>
              <w:left w:val="single" w:sz="4" w:space="0" w:color="auto"/>
              <w:bottom w:val="single" w:sz="4" w:space="0" w:color="auto"/>
              <w:right w:val="single" w:sz="4" w:space="0" w:color="auto"/>
            </w:tcBorders>
            <w:vAlign w:val="center"/>
          </w:tcPr>
          <w:p w:rsidR="00C11273" w:rsidRPr="00127D6F" w:rsidRDefault="00AC0067" w:rsidP="0084220A">
            <w:pPr>
              <w:jc w:val="center"/>
              <w:rPr>
                <w:b/>
                <w:sz w:val="18"/>
                <w:szCs w:val="18"/>
              </w:rPr>
            </w:pPr>
            <w:r>
              <w:rPr>
                <w:b/>
                <w:sz w:val="18"/>
                <w:szCs w:val="18"/>
              </w:rPr>
              <w:t>3,3</w:t>
            </w:r>
          </w:p>
        </w:tc>
      </w:tr>
      <w:tr w:rsidR="00C11273" w:rsidRPr="00A31864" w:rsidTr="00C032F9">
        <w:trPr>
          <w:trHeight w:val="395"/>
        </w:trPr>
        <w:tc>
          <w:tcPr>
            <w:tcW w:w="5040" w:type="dxa"/>
            <w:tcBorders>
              <w:top w:val="nil"/>
              <w:left w:val="single" w:sz="8" w:space="0" w:color="auto"/>
              <w:bottom w:val="single" w:sz="4" w:space="0" w:color="auto"/>
              <w:right w:val="single" w:sz="4" w:space="0" w:color="auto"/>
            </w:tcBorders>
            <w:noWrap/>
            <w:tcMar>
              <w:top w:w="0" w:type="dxa"/>
              <w:left w:w="28" w:type="dxa"/>
              <w:bottom w:w="0" w:type="dxa"/>
              <w:right w:w="28" w:type="dxa"/>
            </w:tcMar>
            <w:vAlign w:val="bottom"/>
          </w:tcPr>
          <w:p w:rsidR="00C11273" w:rsidRDefault="00C11273" w:rsidP="004F17D3">
            <w:pPr>
              <w:jc w:val="both"/>
              <w:rPr>
                <w:sz w:val="18"/>
                <w:szCs w:val="18"/>
              </w:rPr>
            </w:pPr>
            <w:r w:rsidRPr="00FE1114">
              <w:rPr>
                <w:sz w:val="18"/>
                <w:szCs w:val="18"/>
              </w:rPr>
              <w:t>Дотации бюджетам</w:t>
            </w:r>
            <w:r w:rsidR="00650F78">
              <w:rPr>
                <w:sz w:val="18"/>
                <w:szCs w:val="18"/>
              </w:rPr>
              <w:t xml:space="preserve"> сельских поселений</w:t>
            </w:r>
            <w:r w:rsidRPr="00FE1114">
              <w:rPr>
                <w:sz w:val="18"/>
                <w:szCs w:val="18"/>
              </w:rPr>
              <w:t xml:space="preserve"> на выравнивание бюджетной обеспеченности</w:t>
            </w:r>
            <w:r w:rsidR="00650F78">
              <w:rPr>
                <w:sz w:val="18"/>
                <w:szCs w:val="18"/>
              </w:rPr>
              <w:t xml:space="preserve"> из бюджетов муниц. районов</w:t>
            </w:r>
          </w:p>
        </w:tc>
        <w:tc>
          <w:tcPr>
            <w:tcW w:w="1831" w:type="dxa"/>
            <w:tcBorders>
              <w:top w:val="nil"/>
              <w:left w:val="nil"/>
              <w:bottom w:val="single" w:sz="4" w:space="0" w:color="auto"/>
              <w:right w:val="single" w:sz="4" w:space="0" w:color="auto"/>
            </w:tcBorders>
            <w:vAlign w:val="center"/>
          </w:tcPr>
          <w:p w:rsidR="00C11273" w:rsidRPr="00A31864" w:rsidRDefault="00650F78" w:rsidP="0084220A">
            <w:pPr>
              <w:jc w:val="center"/>
              <w:rPr>
                <w:sz w:val="18"/>
                <w:szCs w:val="18"/>
              </w:rPr>
            </w:pPr>
            <w:r>
              <w:rPr>
                <w:sz w:val="18"/>
                <w:szCs w:val="18"/>
              </w:rPr>
              <w:t>160,7</w:t>
            </w:r>
          </w:p>
        </w:tc>
        <w:tc>
          <w:tcPr>
            <w:tcW w:w="1325" w:type="dxa"/>
            <w:tcBorders>
              <w:top w:val="nil"/>
              <w:left w:val="single" w:sz="4" w:space="0" w:color="auto"/>
              <w:bottom w:val="single" w:sz="4" w:space="0" w:color="auto"/>
              <w:right w:val="single" w:sz="4" w:space="0" w:color="auto"/>
            </w:tcBorders>
            <w:vAlign w:val="center"/>
          </w:tcPr>
          <w:p w:rsidR="00C11273" w:rsidRPr="00A31864" w:rsidRDefault="00A64767" w:rsidP="00AC0067">
            <w:pPr>
              <w:jc w:val="center"/>
              <w:rPr>
                <w:sz w:val="18"/>
                <w:szCs w:val="18"/>
              </w:rPr>
            </w:pPr>
            <w:r>
              <w:rPr>
                <w:sz w:val="18"/>
                <w:szCs w:val="18"/>
              </w:rPr>
              <w:t>1</w:t>
            </w:r>
            <w:r w:rsidR="00AC0067">
              <w:rPr>
                <w:sz w:val="18"/>
                <w:szCs w:val="18"/>
              </w:rPr>
              <w:t>59,1</w:t>
            </w:r>
          </w:p>
        </w:tc>
        <w:tc>
          <w:tcPr>
            <w:tcW w:w="1046" w:type="dxa"/>
            <w:tcBorders>
              <w:top w:val="nil"/>
              <w:left w:val="nil"/>
              <w:bottom w:val="single" w:sz="4" w:space="0" w:color="auto"/>
              <w:right w:val="single" w:sz="4" w:space="0" w:color="auto"/>
            </w:tcBorders>
            <w:vAlign w:val="center"/>
          </w:tcPr>
          <w:p w:rsidR="00C11273" w:rsidRPr="00A31864" w:rsidRDefault="00AC0067" w:rsidP="0084220A">
            <w:pPr>
              <w:jc w:val="center"/>
              <w:rPr>
                <w:sz w:val="18"/>
                <w:szCs w:val="18"/>
              </w:rPr>
            </w:pPr>
            <w:r>
              <w:rPr>
                <w:sz w:val="18"/>
                <w:szCs w:val="18"/>
              </w:rPr>
              <w:t>3,3</w:t>
            </w:r>
          </w:p>
        </w:tc>
      </w:tr>
      <w:tr w:rsidR="00C11273" w:rsidRPr="005664A8" w:rsidTr="00C032F9">
        <w:trPr>
          <w:trHeight w:val="261"/>
        </w:trPr>
        <w:tc>
          <w:tcPr>
            <w:tcW w:w="5040" w:type="dxa"/>
            <w:tcBorders>
              <w:top w:val="nil"/>
              <w:left w:val="single" w:sz="8" w:space="0" w:color="auto"/>
              <w:bottom w:val="single" w:sz="4" w:space="0" w:color="auto"/>
              <w:right w:val="single" w:sz="4" w:space="0" w:color="auto"/>
            </w:tcBorders>
            <w:noWrap/>
            <w:tcMar>
              <w:top w:w="0" w:type="dxa"/>
              <w:left w:w="28" w:type="dxa"/>
              <w:bottom w:w="0" w:type="dxa"/>
              <w:right w:w="28" w:type="dxa"/>
            </w:tcMar>
          </w:tcPr>
          <w:p w:rsidR="00C11273" w:rsidRPr="00FE1114" w:rsidRDefault="00C11273" w:rsidP="00613524">
            <w:pPr>
              <w:rPr>
                <w:sz w:val="18"/>
                <w:szCs w:val="18"/>
              </w:rPr>
            </w:pPr>
            <w:r>
              <w:rPr>
                <w:b/>
                <w:sz w:val="18"/>
                <w:szCs w:val="18"/>
              </w:rPr>
              <w:t xml:space="preserve">Субсидии </w:t>
            </w:r>
            <w:r w:rsidRPr="001C40A8">
              <w:rPr>
                <w:b/>
                <w:sz w:val="18"/>
                <w:szCs w:val="18"/>
              </w:rPr>
              <w:t xml:space="preserve">бюджетам </w:t>
            </w:r>
            <w:r w:rsidR="00710E94">
              <w:rPr>
                <w:b/>
                <w:sz w:val="18"/>
                <w:szCs w:val="18"/>
              </w:rPr>
              <w:t>бюджетной системы РФ, в т.ч.</w:t>
            </w:r>
          </w:p>
        </w:tc>
        <w:tc>
          <w:tcPr>
            <w:tcW w:w="1831" w:type="dxa"/>
            <w:tcBorders>
              <w:top w:val="nil"/>
              <w:left w:val="nil"/>
              <w:bottom w:val="single" w:sz="4" w:space="0" w:color="auto"/>
              <w:right w:val="single" w:sz="4" w:space="0" w:color="auto"/>
            </w:tcBorders>
            <w:vAlign w:val="center"/>
          </w:tcPr>
          <w:p w:rsidR="00C11273" w:rsidRPr="005664A8" w:rsidRDefault="00650F78" w:rsidP="00792716">
            <w:pPr>
              <w:jc w:val="center"/>
              <w:rPr>
                <w:b/>
                <w:sz w:val="18"/>
                <w:szCs w:val="18"/>
              </w:rPr>
            </w:pPr>
            <w:r>
              <w:rPr>
                <w:b/>
                <w:sz w:val="18"/>
                <w:szCs w:val="18"/>
              </w:rPr>
              <w:t>3 284,9</w:t>
            </w:r>
          </w:p>
        </w:tc>
        <w:tc>
          <w:tcPr>
            <w:tcW w:w="1325" w:type="dxa"/>
            <w:tcBorders>
              <w:top w:val="nil"/>
              <w:left w:val="single" w:sz="4" w:space="0" w:color="auto"/>
              <w:bottom w:val="single" w:sz="4" w:space="0" w:color="auto"/>
              <w:right w:val="single" w:sz="4" w:space="0" w:color="auto"/>
            </w:tcBorders>
            <w:vAlign w:val="center"/>
          </w:tcPr>
          <w:p w:rsidR="00C11273" w:rsidRPr="005664A8" w:rsidRDefault="00650F78" w:rsidP="00792716">
            <w:pPr>
              <w:jc w:val="center"/>
              <w:rPr>
                <w:b/>
                <w:sz w:val="18"/>
                <w:szCs w:val="18"/>
              </w:rPr>
            </w:pPr>
            <w:r>
              <w:rPr>
                <w:b/>
                <w:sz w:val="18"/>
                <w:szCs w:val="18"/>
              </w:rPr>
              <w:t>3 284,9</w:t>
            </w:r>
          </w:p>
        </w:tc>
        <w:tc>
          <w:tcPr>
            <w:tcW w:w="1046" w:type="dxa"/>
            <w:tcBorders>
              <w:top w:val="nil"/>
              <w:left w:val="nil"/>
              <w:bottom w:val="single" w:sz="4" w:space="0" w:color="auto"/>
              <w:right w:val="single" w:sz="4" w:space="0" w:color="auto"/>
            </w:tcBorders>
            <w:vAlign w:val="center"/>
          </w:tcPr>
          <w:p w:rsidR="00C11273" w:rsidRPr="005664A8" w:rsidRDefault="00AC0067" w:rsidP="004F17D3">
            <w:pPr>
              <w:jc w:val="center"/>
              <w:rPr>
                <w:b/>
                <w:sz w:val="18"/>
                <w:szCs w:val="18"/>
              </w:rPr>
            </w:pPr>
            <w:r>
              <w:rPr>
                <w:b/>
                <w:sz w:val="18"/>
                <w:szCs w:val="18"/>
              </w:rPr>
              <w:t>68,5</w:t>
            </w:r>
          </w:p>
        </w:tc>
      </w:tr>
      <w:tr w:rsidR="00C11273" w:rsidRPr="00A31864" w:rsidTr="00C032F9">
        <w:trPr>
          <w:trHeight w:val="261"/>
        </w:trPr>
        <w:tc>
          <w:tcPr>
            <w:tcW w:w="5040" w:type="dxa"/>
            <w:tcBorders>
              <w:top w:val="nil"/>
              <w:left w:val="single" w:sz="8" w:space="0" w:color="auto"/>
              <w:bottom w:val="single" w:sz="4" w:space="0" w:color="auto"/>
              <w:right w:val="single" w:sz="4" w:space="0" w:color="auto"/>
            </w:tcBorders>
            <w:noWrap/>
            <w:tcMar>
              <w:top w:w="0" w:type="dxa"/>
              <w:left w:w="28" w:type="dxa"/>
              <w:bottom w:w="0" w:type="dxa"/>
              <w:right w:w="28" w:type="dxa"/>
            </w:tcMar>
            <w:vAlign w:val="bottom"/>
          </w:tcPr>
          <w:p w:rsidR="00C11273" w:rsidRPr="00FE1114" w:rsidRDefault="00C11273" w:rsidP="004F17D3">
            <w:pPr>
              <w:jc w:val="both"/>
              <w:rPr>
                <w:sz w:val="18"/>
                <w:szCs w:val="18"/>
              </w:rPr>
            </w:pPr>
            <w:r w:rsidRPr="00FE1114">
              <w:rPr>
                <w:sz w:val="18"/>
                <w:szCs w:val="18"/>
              </w:rPr>
              <w:t xml:space="preserve">Прочие субсидии </w:t>
            </w:r>
            <w:r w:rsidR="00EB54EF">
              <w:rPr>
                <w:sz w:val="18"/>
                <w:szCs w:val="18"/>
              </w:rPr>
              <w:t>бюджетам сельских поселений</w:t>
            </w:r>
          </w:p>
        </w:tc>
        <w:tc>
          <w:tcPr>
            <w:tcW w:w="1831" w:type="dxa"/>
            <w:tcBorders>
              <w:top w:val="nil"/>
              <w:left w:val="nil"/>
              <w:bottom w:val="single" w:sz="4" w:space="0" w:color="auto"/>
              <w:right w:val="single" w:sz="4" w:space="0" w:color="auto"/>
            </w:tcBorders>
            <w:vAlign w:val="center"/>
          </w:tcPr>
          <w:p w:rsidR="00C11273" w:rsidRPr="00A31864" w:rsidRDefault="00650F78" w:rsidP="00EB54EF">
            <w:pPr>
              <w:jc w:val="center"/>
              <w:rPr>
                <w:sz w:val="18"/>
                <w:szCs w:val="18"/>
              </w:rPr>
            </w:pPr>
            <w:r>
              <w:rPr>
                <w:sz w:val="18"/>
                <w:szCs w:val="18"/>
              </w:rPr>
              <w:t>3 284,9</w:t>
            </w:r>
          </w:p>
        </w:tc>
        <w:tc>
          <w:tcPr>
            <w:tcW w:w="1325" w:type="dxa"/>
            <w:tcBorders>
              <w:top w:val="nil"/>
              <w:left w:val="single" w:sz="4" w:space="0" w:color="auto"/>
              <w:bottom w:val="single" w:sz="4" w:space="0" w:color="auto"/>
              <w:right w:val="single" w:sz="4" w:space="0" w:color="auto"/>
            </w:tcBorders>
            <w:vAlign w:val="center"/>
          </w:tcPr>
          <w:p w:rsidR="00C11273" w:rsidRPr="00A31864" w:rsidRDefault="00650F78" w:rsidP="00710E94">
            <w:pPr>
              <w:jc w:val="center"/>
              <w:rPr>
                <w:sz w:val="18"/>
                <w:szCs w:val="18"/>
              </w:rPr>
            </w:pPr>
            <w:r>
              <w:rPr>
                <w:sz w:val="18"/>
                <w:szCs w:val="18"/>
              </w:rPr>
              <w:t>3 284,9</w:t>
            </w:r>
          </w:p>
        </w:tc>
        <w:tc>
          <w:tcPr>
            <w:tcW w:w="1046" w:type="dxa"/>
            <w:tcBorders>
              <w:top w:val="nil"/>
              <w:left w:val="nil"/>
              <w:bottom w:val="single" w:sz="4" w:space="0" w:color="auto"/>
              <w:right w:val="single" w:sz="4" w:space="0" w:color="auto"/>
            </w:tcBorders>
            <w:vAlign w:val="center"/>
          </w:tcPr>
          <w:p w:rsidR="00C11273" w:rsidRPr="00A31864" w:rsidRDefault="00AC0067" w:rsidP="004D5348">
            <w:pPr>
              <w:jc w:val="center"/>
              <w:rPr>
                <w:sz w:val="18"/>
                <w:szCs w:val="18"/>
              </w:rPr>
            </w:pPr>
            <w:r>
              <w:rPr>
                <w:sz w:val="18"/>
                <w:szCs w:val="18"/>
              </w:rPr>
              <w:t>68,5</w:t>
            </w:r>
          </w:p>
        </w:tc>
      </w:tr>
      <w:tr w:rsidR="00253F6C" w:rsidRPr="005664A8" w:rsidTr="00C032F9">
        <w:trPr>
          <w:trHeight w:val="373"/>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253F6C" w:rsidRDefault="00253F6C" w:rsidP="00253F6C">
            <w:pPr>
              <w:jc w:val="both"/>
              <w:rPr>
                <w:b/>
                <w:sz w:val="18"/>
                <w:szCs w:val="18"/>
              </w:rPr>
            </w:pPr>
            <w:r>
              <w:rPr>
                <w:b/>
                <w:sz w:val="18"/>
                <w:szCs w:val="18"/>
              </w:rPr>
              <w:t xml:space="preserve">Субвенции </w:t>
            </w:r>
            <w:r w:rsidRPr="001C40A8">
              <w:rPr>
                <w:b/>
                <w:sz w:val="18"/>
                <w:szCs w:val="18"/>
              </w:rPr>
              <w:t xml:space="preserve">бюджетам </w:t>
            </w:r>
            <w:r>
              <w:rPr>
                <w:b/>
                <w:sz w:val="18"/>
                <w:szCs w:val="18"/>
              </w:rPr>
              <w:t>бюджетной системы РФ, в т.ч.</w:t>
            </w:r>
          </w:p>
        </w:tc>
        <w:tc>
          <w:tcPr>
            <w:tcW w:w="1831" w:type="dxa"/>
            <w:tcBorders>
              <w:top w:val="single" w:sz="4" w:space="0" w:color="auto"/>
              <w:left w:val="nil"/>
              <w:bottom w:val="single" w:sz="4" w:space="0" w:color="auto"/>
              <w:right w:val="single" w:sz="4" w:space="0" w:color="auto"/>
            </w:tcBorders>
            <w:vAlign w:val="center"/>
          </w:tcPr>
          <w:p w:rsidR="00253F6C" w:rsidRPr="005664A8" w:rsidRDefault="00650F78" w:rsidP="00DC77E1">
            <w:pPr>
              <w:jc w:val="center"/>
              <w:rPr>
                <w:b/>
                <w:sz w:val="18"/>
                <w:szCs w:val="18"/>
              </w:rPr>
            </w:pPr>
            <w:r>
              <w:rPr>
                <w:b/>
                <w:sz w:val="18"/>
                <w:szCs w:val="18"/>
              </w:rPr>
              <w:t>264,1</w:t>
            </w:r>
          </w:p>
        </w:tc>
        <w:tc>
          <w:tcPr>
            <w:tcW w:w="1325" w:type="dxa"/>
            <w:tcBorders>
              <w:top w:val="single" w:sz="4" w:space="0" w:color="auto"/>
              <w:left w:val="single" w:sz="4" w:space="0" w:color="auto"/>
              <w:bottom w:val="single" w:sz="4" w:space="0" w:color="auto"/>
              <w:right w:val="single" w:sz="4" w:space="0" w:color="auto"/>
            </w:tcBorders>
            <w:vAlign w:val="center"/>
          </w:tcPr>
          <w:p w:rsidR="00253F6C" w:rsidRPr="005664A8" w:rsidRDefault="00650F78" w:rsidP="004F17D3">
            <w:pPr>
              <w:jc w:val="center"/>
              <w:rPr>
                <w:b/>
                <w:sz w:val="18"/>
                <w:szCs w:val="18"/>
              </w:rPr>
            </w:pPr>
            <w:r>
              <w:rPr>
                <w:b/>
                <w:sz w:val="18"/>
                <w:szCs w:val="18"/>
              </w:rPr>
              <w:t>264,1</w:t>
            </w:r>
          </w:p>
        </w:tc>
        <w:tc>
          <w:tcPr>
            <w:tcW w:w="1046" w:type="dxa"/>
            <w:tcBorders>
              <w:top w:val="single" w:sz="4" w:space="0" w:color="auto"/>
              <w:left w:val="nil"/>
              <w:bottom w:val="single" w:sz="4" w:space="0" w:color="auto"/>
              <w:right w:val="single" w:sz="4" w:space="0" w:color="auto"/>
            </w:tcBorders>
            <w:vAlign w:val="center"/>
          </w:tcPr>
          <w:p w:rsidR="00253F6C" w:rsidRDefault="00AC0067" w:rsidP="004F17D3">
            <w:pPr>
              <w:jc w:val="center"/>
              <w:rPr>
                <w:b/>
                <w:sz w:val="18"/>
                <w:szCs w:val="18"/>
              </w:rPr>
            </w:pPr>
            <w:r>
              <w:rPr>
                <w:b/>
                <w:sz w:val="18"/>
                <w:szCs w:val="18"/>
              </w:rPr>
              <w:t>5,5</w:t>
            </w:r>
          </w:p>
        </w:tc>
      </w:tr>
      <w:tr w:rsidR="00253F6C" w:rsidRPr="005664A8" w:rsidTr="00C032F9">
        <w:trPr>
          <w:trHeight w:val="373"/>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253F6C" w:rsidRPr="00253F6C" w:rsidRDefault="00253F6C" w:rsidP="00650F78">
            <w:pPr>
              <w:jc w:val="both"/>
              <w:rPr>
                <w:sz w:val="18"/>
                <w:szCs w:val="18"/>
              </w:rPr>
            </w:pPr>
            <w:r w:rsidRPr="00253F6C">
              <w:rPr>
                <w:sz w:val="18"/>
                <w:szCs w:val="18"/>
              </w:rPr>
              <w:t xml:space="preserve">Субвенции бюджетам сельских поселений на осуществление первичного воинского учета </w:t>
            </w:r>
            <w:r w:rsidR="00650F78">
              <w:rPr>
                <w:sz w:val="18"/>
                <w:szCs w:val="18"/>
              </w:rPr>
              <w:t>органами местного самоуправления поселений</w:t>
            </w:r>
          </w:p>
        </w:tc>
        <w:tc>
          <w:tcPr>
            <w:tcW w:w="1831" w:type="dxa"/>
            <w:tcBorders>
              <w:top w:val="single" w:sz="4" w:space="0" w:color="auto"/>
              <w:left w:val="nil"/>
              <w:bottom w:val="single" w:sz="4" w:space="0" w:color="auto"/>
              <w:right w:val="single" w:sz="4" w:space="0" w:color="auto"/>
            </w:tcBorders>
            <w:vAlign w:val="center"/>
          </w:tcPr>
          <w:p w:rsidR="00253F6C" w:rsidRPr="00253F6C" w:rsidRDefault="00650F78" w:rsidP="00DC77E1">
            <w:pPr>
              <w:jc w:val="center"/>
              <w:rPr>
                <w:sz w:val="18"/>
                <w:szCs w:val="18"/>
              </w:rPr>
            </w:pPr>
            <w:r>
              <w:rPr>
                <w:sz w:val="18"/>
                <w:szCs w:val="18"/>
              </w:rPr>
              <w:t>264,1</w:t>
            </w:r>
          </w:p>
        </w:tc>
        <w:tc>
          <w:tcPr>
            <w:tcW w:w="1325" w:type="dxa"/>
            <w:tcBorders>
              <w:top w:val="single" w:sz="4" w:space="0" w:color="auto"/>
              <w:left w:val="single" w:sz="4" w:space="0" w:color="auto"/>
              <w:bottom w:val="single" w:sz="4" w:space="0" w:color="auto"/>
              <w:right w:val="single" w:sz="4" w:space="0" w:color="auto"/>
            </w:tcBorders>
            <w:vAlign w:val="center"/>
          </w:tcPr>
          <w:p w:rsidR="00253F6C" w:rsidRPr="00253F6C" w:rsidRDefault="00650F78" w:rsidP="004F17D3">
            <w:pPr>
              <w:jc w:val="center"/>
              <w:rPr>
                <w:sz w:val="18"/>
                <w:szCs w:val="18"/>
              </w:rPr>
            </w:pPr>
            <w:r>
              <w:rPr>
                <w:sz w:val="18"/>
                <w:szCs w:val="18"/>
              </w:rPr>
              <w:t>264,1</w:t>
            </w:r>
          </w:p>
        </w:tc>
        <w:tc>
          <w:tcPr>
            <w:tcW w:w="1046" w:type="dxa"/>
            <w:tcBorders>
              <w:top w:val="single" w:sz="4" w:space="0" w:color="auto"/>
              <w:left w:val="nil"/>
              <w:bottom w:val="single" w:sz="4" w:space="0" w:color="auto"/>
              <w:right w:val="single" w:sz="4" w:space="0" w:color="auto"/>
            </w:tcBorders>
            <w:vAlign w:val="center"/>
          </w:tcPr>
          <w:p w:rsidR="00253F6C" w:rsidRPr="00FB0213" w:rsidRDefault="00AC0067" w:rsidP="004F17D3">
            <w:pPr>
              <w:jc w:val="center"/>
              <w:rPr>
                <w:sz w:val="18"/>
                <w:szCs w:val="18"/>
              </w:rPr>
            </w:pPr>
            <w:r>
              <w:rPr>
                <w:sz w:val="18"/>
                <w:szCs w:val="18"/>
              </w:rPr>
              <w:t>5,5</w:t>
            </w:r>
          </w:p>
        </w:tc>
      </w:tr>
      <w:tr w:rsidR="00C11273" w:rsidRPr="005664A8" w:rsidTr="00C032F9">
        <w:trPr>
          <w:trHeight w:val="373"/>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C11273" w:rsidRPr="00A64767" w:rsidRDefault="00FE51A5" w:rsidP="000C503B">
            <w:pPr>
              <w:jc w:val="both"/>
              <w:rPr>
                <w:b/>
                <w:sz w:val="18"/>
                <w:szCs w:val="18"/>
                <w:highlight w:val="yellow"/>
              </w:rPr>
            </w:pPr>
            <w:r w:rsidRPr="00AC28BF">
              <w:rPr>
                <w:b/>
                <w:sz w:val="18"/>
                <w:szCs w:val="18"/>
              </w:rPr>
              <w:t xml:space="preserve">Иные </w:t>
            </w:r>
            <w:r w:rsidR="00C11273" w:rsidRPr="00AC28BF">
              <w:rPr>
                <w:b/>
                <w:sz w:val="18"/>
                <w:szCs w:val="18"/>
              </w:rPr>
              <w:t>межбюджетные трансферты</w:t>
            </w:r>
          </w:p>
        </w:tc>
        <w:tc>
          <w:tcPr>
            <w:tcW w:w="1831" w:type="dxa"/>
            <w:tcBorders>
              <w:top w:val="single" w:sz="4" w:space="0" w:color="auto"/>
              <w:left w:val="nil"/>
              <w:bottom w:val="single" w:sz="4" w:space="0" w:color="auto"/>
              <w:right w:val="single" w:sz="4" w:space="0" w:color="auto"/>
            </w:tcBorders>
            <w:vAlign w:val="center"/>
          </w:tcPr>
          <w:p w:rsidR="00C11273" w:rsidRPr="00AC28BF" w:rsidRDefault="00650F78" w:rsidP="0084220A">
            <w:pPr>
              <w:jc w:val="center"/>
              <w:rPr>
                <w:b/>
                <w:sz w:val="18"/>
                <w:szCs w:val="18"/>
              </w:rPr>
            </w:pPr>
            <w:r>
              <w:rPr>
                <w:b/>
                <w:sz w:val="18"/>
                <w:szCs w:val="18"/>
              </w:rPr>
              <w:t>1 090,1</w:t>
            </w:r>
          </w:p>
        </w:tc>
        <w:tc>
          <w:tcPr>
            <w:tcW w:w="1325" w:type="dxa"/>
            <w:tcBorders>
              <w:top w:val="single" w:sz="4" w:space="0" w:color="auto"/>
              <w:left w:val="single" w:sz="4" w:space="0" w:color="auto"/>
              <w:bottom w:val="single" w:sz="4" w:space="0" w:color="auto"/>
              <w:right w:val="single" w:sz="4" w:space="0" w:color="auto"/>
            </w:tcBorders>
            <w:vAlign w:val="center"/>
          </w:tcPr>
          <w:p w:rsidR="00C11273" w:rsidRPr="00AC28BF" w:rsidRDefault="00650F78" w:rsidP="0084220A">
            <w:pPr>
              <w:jc w:val="center"/>
              <w:rPr>
                <w:b/>
                <w:sz w:val="18"/>
                <w:szCs w:val="18"/>
              </w:rPr>
            </w:pPr>
            <w:r>
              <w:rPr>
                <w:b/>
                <w:sz w:val="18"/>
                <w:szCs w:val="18"/>
              </w:rPr>
              <w:t>1 090,1</w:t>
            </w:r>
          </w:p>
        </w:tc>
        <w:tc>
          <w:tcPr>
            <w:tcW w:w="1046" w:type="dxa"/>
            <w:tcBorders>
              <w:top w:val="single" w:sz="4" w:space="0" w:color="auto"/>
              <w:left w:val="nil"/>
              <w:bottom w:val="single" w:sz="4" w:space="0" w:color="auto"/>
              <w:right w:val="single" w:sz="4" w:space="0" w:color="auto"/>
            </w:tcBorders>
            <w:vAlign w:val="center"/>
          </w:tcPr>
          <w:p w:rsidR="00C11273" w:rsidRPr="00A64767" w:rsidRDefault="00AC0067" w:rsidP="004F17D3">
            <w:pPr>
              <w:jc w:val="center"/>
              <w:rPr>
                <w:b/>
                <w:sz w:val="18"/>
                <w:szCs w:val="18"/>
                <w:highlight w:val="yellow"/>
              </w:rPr>
            </w:pPr>
            <w:r w:rsidRPr="00AC0067">
              <w:rPr>
                <w:b/>
                <w:sz w:val="18"/>
                <w:szCs w:val="18"/>
              </w:rPr>
              <w:t>22,7</w:t>
            </w:r>
          </w:p>
        </w:tc>
      </w:tr>
      <w:tr w:rsidR="00C11273" w:rsidTr="00C032F9">
        <w:trPr>
          <w:trHeight w:val="463"/>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C11273" w:rsidRPr="00FB0213" w:rsidRDefault="00FE51A5" w:rsidP="00792716">
            <w:pPr>
              <w:jc w:val="both"/>
              <w:rPr>
                <w:sz w:val="18"/>
                <w:szCs w:val="18"/>
              </w:rPr>
            </w:pPr>
            <w:r w:rsidRPr="00FB0213">
              <w:rPr>
                <w:sz w:val="18"/>
                <w:szCs w:val="18"/>
              </w:rPr>
              <w:t>М</w:t>
            </w:r>
            <w:r w:rsidR="00C11273" w:rsidRPr="00FB0213">
              <w:rPr>
                <w:sz w:val="18"/>
                <w:szCs w:val="18"/>
              </w:rPr>
              <w:t>ежбюджетные трансферты, передаваемые бюджетам</w:t>
            </w:r>
            <w:r w:rsidRPr="00FB0213">
              <w:rPr>
                <w:sz w:val="18"/>
                <w:szCs w:val="18"/>
              </w:rPr>
              <w:t xml:space="preserve"> </w:t>
            </w:r>
            <w:r w:rsidR="00792716" w:rsidRPr="00FB0213">
              <w:rPr>
                <w:sz w:val="18"/>
                <w:szCs w:val="18"/>
              </w:rPr>
              <w:t>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831" w:type="dxa"/>
            <w:tcBorders>
              <w:top w:val="single" w:sz="4" w:space="0" w:color="auto"/>
              <w:left w:val="nil"/>
              <w:bottom w:val="single" w:sz="4" w:space="0" w:color="auto"/>
              <w:right w:val="single" w:sz="4" w:space="0" w:color="auto"/>
            </w:tcBorders>
            <w:vAlign w:val="center"/>
          </w:tcPr>
          <w:p w:rsidR="00C11273" w:rsidRPr="00FB0213" w:rsidRDefault="00650F78" w:rsidP="004F17D3">
            <w:pPr>
              <w:jc w:val="center"/>
              <w:rPr>
                <w:sz w:val="18"/>
                <w:szCs w:val="18"/>
              </w:rPr>
            </w:pPr>
            <w:r>
              <w:rPr>
                <w:sz w:val="18"/>
                <w:szCs w:val="18"/>
              </w:rPr>
              <w:t>949,1</w:t>
            </w:r>
          </w:p>
        </w:tc>
        <w:tc>
          <w:tcPr>
            <w:tcW w:w="1325" w:type="dxa"/>
            <w:tcBorders>
              <w:top w:val="single" w:sz="4" w:space="0" w:color="auto"/>
              <w:left w:val="single" w:sz="4" w:space="0" w:color="auto"/>
              <w:bottom w:val="single" w:sz="4" w:space="0" w:color="auto"/>
              <w:right w:val="single" w:sz="4" w:space="0" w:color="auto"/>
            </w:tcBorders>
            <w:vAlign w:val="center"/>
          </w:tcPr>
          <w:p w:rsidR="00C11273" w:rsidRPr="00FB0213" w:rsidRDefault="00650F78" w:rsidP="004F17D3">
            <w:pPr>
              <w:jc w:val="center"/>
              <w:rPr>
                <w:sz w:val="18"/>
                <w:szCs w:val="18"/>
              </w:rPr>
            </w:pPr>
            <w:r>
              <w:rPr>
                <w:sz w:val="18"/>
                <w:szCs w:val="18"/>
              </w:rPr>
              <w:t>949,1</w:t>
            </w:r>
          </w:p>
        </w:tc>
        <w:tc>
          <w:tcPr>
            <w:tcW w:w="1046" w:type="dxa"/>
            <w:tcBorders>
              <w:top w:val="single" w:sz="4" w:space="0" w:color="auto"/>
              <w:left w:val="nil"/>
              <w:bottom w:val="single" w:sz="4" w:space="0" w:color="auto"/>
              <w:right w:val="single" w:sz="4" w:space="0" w:color="auto"/>
            </w:tcBorders>
            <w:vAlign w:val="center"/>
          </w:tcPr>
          <w:p w:rsidR="00C11273" w:rsidRPr="00A64767" w:rsidRDefault="00AC0067" w:rsidP="004F17D3">
            <w:pPr>
              <w:jc w:val="center"/>
              <w:rPr>
                <w:sz w:val="18"/>
                <w:szCs w:val="18"/>
                <w:highlight w:val="yellow"/>
              </w:rPr>
            </w:pPr>
            <w:r>
              <w:rPr>
                <w:sz w:val="18"/>
                <w:szCs w:val="18"/>
              </w:rPr>
              <w:t>19,8</w:t>
            </w:r>
          </w:p>
        </w:tc>
      </w:tr>
      <w:tr w:rsidR="00792716" w:rsidRPr="00680B0E" w:rsidTr="00C032F9">
        <w:trPr>
          <w:trHeight w:val="332"/>
        </w:trPr>
        <w:tc>
          <w:tcPr>
            <w:tcW w:w="5040" w:type="dxa"/>
            <w:tcBorders>
              <w:top w:val="single" w:sz="4" w:space="0" w:color="auto"/>
              <w:left w:val="single" w:sz="8" w:space="0" w:color="auto"/>
              <w:bottom w:val="single" w:sz="4" w:space="0" w:color="auto"/>
              <w:right w:val="single" w:sz="4" w:space="0" w:color="auto"/>
            </w:tcBorders>
            <w:shd w:val="clear" w:color="auto" w:fill="auto"/>
            <w:noWrap/>
            <w:tcMar>
              <w:top w:w="0" w:type="dxa"/>
              <w:left w:w="28" w:type="dxa"/>
              <w:bottom w:w="0" w:type="dxa"/>
              <w:right w:w="28" w:type="dxa"/>
            </w:tcMar>
            <w:vAlign w:val="bottom"/>
          </w:tcPr>
          <w:p w:rsidR="00792716" w:rsidRPr="00FB0213" w:rsidRDefault="00792716" w:rsidP="004F17D3">
            <w:pPr>
              <w:rPr>
                <w:sz w:val="18"/>
                <w:szCs w:val="18"/>
              </w:rPr>
            </w:pPr>
            <w:r w:rsidRPr="00FB0213">
              <w:rPr>
                <w:sz w:val="18"/>
                <w:szCs w:val="18"/>
              </w:rPr>
              <w:t>Прочие межбюджетные трансферты, передаваемые бюджетам сельских поселений</w:t>
            </w:r>
          </w:p>
        </w:tc>
        <w:tc>
          <w:tcPr>
            <w:tcW w:w="1831" w:type="dxa"/>
            <w:tcBorders>
              <w:top w:val="single" w:sz="4" w:space="0" w:color="auto"/>
              <w:left w:val="nil"/>
              <w:bottom w:val="single" w:sz="4" w:space="0" w:color="auto"/>
              <w:right w:val="single" w:sz="4" w:space="0" w:color="auto"/>
            </w:tcBorders>
            <w:shd w:val="clear" w:color="auto" w:fill="auto"/>
            <w:vAlign w:val="center"/>
          </w:tcPr>
          <w:p w:rsidR="00792716" w:rsidRPr="00FB0213" w:rsidRDefault="00650F78" w:rsidP="0084220A">
            <w:pPr>
              <w:jc w:val="center"/>
              <w:rPr>
                <w:sz w:val="18"/>
                <w:szCs w:val="18"/>
              </w:rPr>
            </w:pPr>
            <w:r>
              <w:rPr>
                <w:sz w:val="18"/>
                <w:szCs w:val="18"/>
              </w:rPr>
              <w:t>141,0</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rsidR="00792716" w:rsidRPr="00FB0213" w:rsidRDefault="00650F78" w:rsidP="0084220A">
            <w:pPr>
              <w:jc w:val="center"/>
              <w:rPr>
                <w:sz w:val="18"/>
                <w:szCs w:val="18"/>
              </w:rPr>
            </w:pPr>
            <w:r>
              <w:rPr>
                <w:sz w:val="18"/>
                <w:szCs w:val="18"/>
              </w:rPr>
              <w:t>141,0</w:t>
            </w:r>
          </w:p>
        </w:tc>
        <w:tc>
          <w:tcPr>
            <w:tcW w:w="1046" w:type="dxa"/>
            <w:tcBorders>
              <w:top w:val="single" w:sz="4" w:space="0" w:color="auto"/>
              <w:left w:val="nil"/>
              <w:bottom w:val="single" w:sz="4" w:space="0" w:color="auto"/>
              <w:right w:val="single" w:sz="4" w:space="0" w:color="auto"/>
            </w:tcBorders>
            <w:shd w:val="clear" w:color="auto" w:fill="auto"/>
            <w:vAlign w:val="center"/>
          </w:tcPr>
          <w:p w:rsidR="00792716" w:rsidRPr="00A64767" w:rsidRDefault="00AC0067" w:rsidP="004D5348">
            <w:pPr>
              <w:jc w:val="center"/>
              <w:rPr>
                <w:sz w:val="18"/>
                <w:szCs w:val="18"/>
                <w:highlight w:val="yellow"/>
              </w:rPr>
            </w:pPr>
            <w:r w:rsidRPr="00AC0067">
              <w:rPr>
                <w:sz w:val="18"/>
                <w:szCs w:val="18"/>
              </w:rPr>
              <w:t>2,9</w:t>
            </w:r>
          </w:p>
        </w:tc>
      </w:tr>
      <w:tr w:rsidR="00C11273" w:rsidRPr="00680B0E" w:rsidTr="00C032F9">
        <w:trPr>
          <w:trHeight w:val="332"/>
        </w:trPr>
        <w:tc>
          <w:tcPr>
            <w:tcW w:w="5040" w:type="dxa"/>
            <w:tcBorders>
              <w:top w:val="single" w:sz="4" w:space="0" w:color="auto"/>
              <w:left w:val="single" w:sz="8" w:space="0" w:color="auto"/>
              <w:bottom w:val="single" w:sz="4" w:space="0" w:color="auto"/>
              <w:right w:val="single" w:sz="4" w:space="0" w:color="auto"/>
            </w:tcBorders>
            <w:shd w:val="clear" w:color="auto" w:fill="auto"/>
            <w:noWrap/>
            <w:tcMar>
              <w:top w:w="0" w:type="dxa"/>
              <w:left w:w="28" w:type="dxa"/>
              <w:bottom w:w="0" w:type="dxa"/>
              <w:right w:w="28" w:type="dxa"/>
            </w:tcMar>
          </w:tcPr>
          <w:p w:rsidR="00C11273" w:rsidRPr="00FB0213" w:rsidRDefault="00A64767" w:rsidP="00A64767">
            <w:pPr>
              <w:rPr>
                <w:b/>
                <w:sz w:val="18"/>
                <w:szCs w:val="18"/>
              </w:rPr>
            </w:pPr>
            <w:r w:rsidRPr="00FB0213">
              <w:rPr>
                <w:b/>
                <w:sz w:val="18"/>
                <w:szCs w:val="18"/>
              </w:rPr>
              <w:t>Прочие безвозмездные поступления в бюджеты сельских поселений от бюджетов муниципальных районов</w:t>
            </w:r>
          </w:p>
        </w:tc>
        <w:tc>
          <w:tcPr>
            <w:tcW w:w="1831" w:type="dxa"/>
            <w:tcBorders>
              <w:top w:val="single" w:sz="4" w:space="0" w:color="auto"/>
              <w:left w:val="nil"/>
              <w:bottom w:val="single" w:sz="4" w:space="0" w:color="auto"/>
              <w:right w:val="single" w:sz="4" w:space="0" w:color="auto"/>
            </w:tcBorders>
            <w:shd w:val="clear" w:color="auto" w:fill="auto"/>
            <w:vAlign w:val="center"/>
          </w:tcPr>
          <w:p w:rsidR="00C11273" w:rsidRPr="00FB0213" w:rsidRDefault="00650F78" w:rsidP="002F4318">
            <w:pPr>
              <w:jc w:val="center"/>
              <w:rPr>
                <w:b/>
                <w:sz w:val="18"/>
                <w:szCs w:val="18"/>
              </w:rPr>
            </w:pPr>
            <w:r>
              <w:rPr>
                <w:b/>
                <w:sz w:val="18"/>
                <w:szCs w:val="18"/>
              </w:rPr>
              <w:t>0,0</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rsidR="00C11273" w:rsidRPr="00FB0213" w:rsidRDefault="00650F78" w:rsidP="004F17D3">
            <w:pPr>
              <w:jc w:val="center"/>
              <w:rPr>
                <w:b/>
                <w:sz w:val="18"/>
                <w:szCs w:val="18"/>
              </w:rPr>
            </w:pPr>
            <w:r>
              <w:rPr>
                <w:b/>
                <w:sz w:val="18"/>
                <w:szCs w:val="18"/>
              </w:rPr>
              <w:t>0,0</w:t>
            </w:r>
          </w:p>
        </w:tc>
        <w:tc>
          <w:tcPr>
            <w:tcW w:w="1046" w:type="dxa"/>
            <w:tcBorders>
              <w:top w:val="single" w:sz="4" w:space="0" w:color="auto"/>
              <w:left w:val="nil"/>
              <w:bottom w:val="single" w:sz="4" w:space="0" w:color="auto"/>
              <w:right w:val="single" w:sz="4" w:space="0" w:color="auto"/>
            </w:tcBorders>
            <w:shd w:val="clear" w:color="auto" w:fill="auto"/>
            <w:vAlign w:val="center"/>
          </w:tcPr>
          <w:p w:rsidR="00C11273" w:rsidRPr="00FB0213" w:rsidRDefault="00AC0067" w:rsidP="004D5348">
            <w:pPr>
              <w:jc w:val="center"/>
              <w:rPr>
                <w:b/>
                <w:sz w:val="18"/>
                <w:szCs w:val="18"/>
              </w:rPr>
            </w:pPr>
            <w:r>
              <w:rPr>
                <w:b/>
                <w:sz w:val="18"/>
                <w:szCs w:val="18"/>
              </w:rPr>
              <w:t>-</w:t>
            </w:r>
          </w:p>
        </w:tc>
      </w:tr>
      <w:tr w:rsidR="00FB0213" w:rsidRPr="00680B0E" w:rsidTr="00C032F9">
        <w:trPr>
          <w:trHeight w:val="332"/>
        </w:trPr>
        <w:tc>
          <w:tcPr>
            <w:tcW w:w="5040" w:type="dxa"/>
            <w:tcBorders>
              <w:top w:val="single" w:sz="4" w:space="0" w:color="auto"/>
              <w:left w:val="single" w:sz="8" w:space="0" w:color="auto"/>
              <w:bottom w:val="single" w:sz="4" w:space="0" w:color="auto"/>
              <w:right w:val="single" w:sz="4" w:space="0" w:color="auto"/>
            </w:tcBorders>
            <w:shd w:val="clear" w:color="auto" w:fill="auto"/>
            <w:noWrap/>
            <w:tcMar>
              <w:top w:w="0" w:type="dxa"/>
              <w:left w:w="28" w:type="dxa"/>
              <w:bottom w:w="0" w:type="dxa"/>
              <w:right w:w="28" w:type="dxa"/>
            </w:tcMar>
          </w:tcPr>
          <w:p w:rsidR="00FB0213" w:rsidRPr="00FB0213" w:rsidRDefault="00FB0213" w:rsidP="00FB0213">
            <w:pPr>
              <w:rPr>
                <w:sz w:val="18"/>
                <w:szCs w:val="18"/>
              </w:rPr>
            </w:pPr>
            <w:r w:rsidRPr="00FB0213">
              <w:rPr>
                <w:sz w:val="18"/>
                <w:szCs w:val="18"/>
              </w:rPr>
              <w:t>Прочие безвозмездные поступления в бюджеты сельских поселений от бюджетов муниципальных районов</w:t>
            </w:r>
          </w:p>
        </w:tc>
        <w:tc>
          <w:tcPr>
            <w:tcW w:w="1831" w:type="dxa"/>
            <w:tcBorders>
              <w:top w:val="single" w:sz="4" w:space="0" w:color="auto"/>
              <w:left w:val="nil"/>
              <w:bottom w:val="single" w:sz="4" w:space="0" w:color="auto"/>
              <w:right w:val="single" w:sz="4" w:space="0" w:color="auto"/>
            </w:tcBorders>
            <w:shd w:val="clear" w:color="auto" w:fill="auto"/>
            <w:vAlign w:val="center"/>
          </w:tcPr>
          <w:p w:rsidR="00FB0213" w:rsidRPr="00FB0213" w:rsidRDefault="00650F78" w:rsidP="00FB0213">
            <w:pPr>
              <w:jc w:val="center"/>
              <w:rPr>
                <w:sz w:val="18"/>
                <w:szCs w:val="18"/>
              </w:rPr>
            </w:pPr>
            <w:r>
              <w:rPr>
                <w:sz w:val="18"/>
                <w:szCs w:val="18"/>
              </w:rPr>
              <w:t>0,0</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rsidR="00FB0213" w:rsidRPr="00FB0213" w:rsidRDefault="00650F78" w:rsidP="00FB0213">
            <w:pPr>
              <w:jc w:val="center"/>
              <w:rPr>
                <w:sz w:val="18"/>
                <w:szCs w:val="18"/>
              </w:rPr>
            </w:pPr>
            <w:r>
              <w:rPr>
                <w:sz w:val="18"/>
                <w:szCs w:val="18"/>
              </w:rPr>
              <w:t>0,0</w:t>
            </w:r>
          </w:p>
        </w:tc>
        <w:tc>
          <w:tcPr>
            <w:tcW w:w="1046" w:type="dxa"/>
            <w:tcBorders>
              <w:top w:val="single" w:sz="4" w:space="0" w:color="auto"/>
              <w:left w:val="nil"/>
              <w:bottom w:val="single" w:sz="4" w:space="0" w:color="auto"/>
              <w:right w:val="single" w:sz="4" w:space="0" w:color="auto"/>
            </w:tcBorders>
            <w:shd w:val="clear" w:color="auto" w:fill="auto"/>
            <w:vAlign w:val="center"/>
          </w:tcPr>
          <w:p w:rsidR="00FB0213" w:rsidRPr="00FB0213" w:rsidRDefault="00AC0067" w:rsidP="00FB0213">
            <w:pPr>
              <w:jc w:val="center"/>
              <w:rPr>
                <w:sz w:val="18"/>
                <w:szCs w:val="18"/>
              </w:rPr>
            </w:pPr>
            <w:r>
              <w:rPr>
                <w:sz w:val="18"/>
                <w:szCs w:val="18"/>
              </w:rPr>
              <w:t>-</w:t>
            </w:r>
          </w:p>
        </w:tc>
      </w:tr>
      <w:tr w:rsidR="00FB0213" w:rsidRPr="00680B0E" w:rsidTr="00C032F9">
        <w:trPr>
          <w:trHeight w:val="301"/>
        </w:trPr>
        <w:tc>
          <w:tcPr>
            <w:tcW w:w="5040" w:type="dxa"/>
            <w:tcBorders>
              <w:top w:val="nil"/>
              <w:left w:val="single" w:sz="8" w:space="0" w:color="auto"/>
              <w:bottom w:val="single" w:sz="4" w:space="0" w:color="auto"/>
              <w:right w:val="single" w:sz="4" w:space="0" w:color="auto"/>
            </w:tcBorders>
            <w:shd w:val="clear" w:color="auto" w:fill="auto"/>
            <w:noWrap/>
            <w:tcMar>
              <w:top w:w="0" w:type="dxa"/>
              <w:left w:w="28" w:type="dxa"/>
              <w:bottom w:w="0" w:type="dxa"/>
              <w:right w:w="28" w:type="dxa"/>
            </w:tcMar>
          </w:tcPr>
          <w:p w:rsidR="00FB0213" w:rsidRPr="00AC28BF" w:rsidRDefault="00FB0213" w:rsidP="00FB0213">
            <w:pPr>
              <w:rPr>
                <w:b/>
                <w:sz w:val="18"/>
                <w:szCs w:val="18"/>
              </w:rPr>
            </w:pPr>
            <w:r w:rsidRPr="00AC28BF">
              <w:rPr>
                <w:b/>
                <w:sz w:val="18"/>
                <w:szCs w:val="18"/>
              </w:rPr>
              <w:t>Итого</w:t>
            </w:r>
          </w:p>
        </w:tc>
        <w:tc>
          <w:tcPr>
            <w:tcW w:w="1831" w:type="dxa"/>
            <w:tcBorders>
              <w:top w:val="nil"/>
              <w:left w:val="nil"/>
              <w:bottom w:val="single" w:sz="4" w:space="0" w:color="auto"/>
              <w:right w:val="single" w:sz="4" w:space="0" w:color="auto"/>
            </w:tcBorders>
            <w:shd w:val="clear" w:color="auto" w:fill="auto"/>
            <w:vAlign w:val="center"/>
          </w:tcPr>
          <w:p w:rsidR="00FB0213" w:rsidRPr="00AC28BF" w:rsidRDefault="00650F78" w:rsidP="00FB0213">
            <w:pPr>
              <w:jc w:val="center"/>
              <w:rPr>
                <w:b/>
                <w:sz w:val="18"/>
                <w:szCs w:val="18"/>
              </w:rPr>
            </w:pPr>
            <w:r>
              <w:rPr>
                <w:b/>
                <w:sz w:val="18"/>
                <w:szCs w:val="18"/>
              </w:rPr>
              <w:t>4 799,8</w:t>
            </w:r>
          </w:p>
        </w:tc>
        <w:tc>
          <w:tcPr>
            <w:tcW w:w="1325" w:type="dxa"/>
            <w:tcBorders>
              <w:top w:val="nil"/>
              <w:left w:val="single" w:sz="4" w:space="0" w:color="auto"/>
              <w:bottom w:val="single" w:sz="4" w:space="0" w:color="auto"/>
              <w:right w:val="single" w:sz="4" w:space="0" w:color="auto"/>
            </w:tcBorders>
            <w:shd w:val="clear" w:color="auto" w:fill="auto"/>
            <w:vAlign w:val="center"/>
          </w:tcPr>
          <w:p w:rsidR="00FB0213" w:rsidRPr="00AC28BF" w:rsidRDefault="00650F78" w:rsidP="00FB0213">
            <w:pPr>
              <w:jc w:val="center"/>
              <w:rPr>
                <w:b/>
                <w:sz w:val="18"/>
                <w:szCs w:val="18"/>
              </w:rPr>
            </w:pPr>
            <w:r>
              <w:rPr>
                <w:b/>
                <w:sz w:val="18"/>
                <w:szCs w:val="18"/>
              </w:rPr>
              <w:t>4 798,2</w:t>
            </w:r>
          </w:p>
        </w:tc>
        <w:tc>
          <w:tcPr>
            <w:tcW w:w="1046" w:type="dxa"/>
            <w:tcBorders>
              <w:top w:val="nil"/>
              <w:left w:val="nil"/>
              <w:bottom w:val="single" w:sz="4" w:space="0" w:color="auto"/>
              <w:right w:val="single" w:sz="4" w:space="0" w:color="auto"/>
            </w:tcBorders>
            <w:shd w:val="clear" w:color="auto" w:fill="auto"/>
            <w:vAlign w:val="center"/>
          </w:tcPr>
          <w:p w:rsidR="00FB0213" w:rsidRPr="00A64767" w:rsidRDefault="00FB0213" w:rsidP="00FB0213">
            <w:pPr>
              <w:jc w:val="center"/>
              <w:rPr>
                <w:b/>
                <w:sz w:val="18"/>
                <w:szCs w:val="18"/>
                <w:highlight w:val="yellow"/>
              </w:rPr>
            </w:pPr>
            <w:r w:rsidRPr="00AC28BF">
              <w:rPr>
                <w:b/>
                <w:sz w:val="18"/>
                <w:szCs w:val="18"/>
              </w:rPr>
              <w:t>100,0</w:t>
            </w:r>
          </w:p>
        </w:tc>
      </w:tr>
    </w:tbl>
    <w:p w:rsidR="00AC0067" w:rsidRDefault="00C11273" w:rsidP="00AC0067">
      <w:pPr>
        <w:tabs>
          <w:tab w:val="left" w:pos="709"/>
        </w:tabs>
        <w:ind w:right="16"/>
        <w:jc w:val="both"/>
      </w:pPr>
      <w:r>
        <w:t xml:space="preserve"> </w:t>
      </w:r>
      <w:r w:rsidR="002F36A1">
        <w:rPr>
          <w:rFonts w:eastAsia="Calibri"/>
          <w:sz w:val="28"/>
          <w:szCs w:val="28"/>
          <w:lang w:eastAsia="en-US"/>
        </w:rPr>
        <w:t xml:space="preserve">         Объем безвозмездных поступлений  от других бюджетов бюджетной системы Российской Федерации составил </w:t>
      </w:r>
      <w:r w:rsidR="00AC0067">
        <w:rPr>
          <w:rFonts w:eastAsia="Calibri"/>
          <w:sz w:val="28"/>
          <w:szCs w:val="28"/>
          <w:lang w:eastAsia="en-US"/>
        </w:rPr>
        <w:t>4 798,2</w:t>
      </w:r>
      <w:r w:rsidR="0084220A">
        <w:rPr>
          <w:rFonts w:eastAsia="Calibri"/>
          <w:sz w:val="28"/>
          <w:szCs w:val="28"/>
          <w:lang w:eastAsia="en-US"/>
        </w:rPr>
        <w:t xml:space="preserve"> </w:t>
      </w:r>
      <w:r w:rsidR="002F36A1">
        <w:rPr>
          <w:rFonts w:eastAsia="Calibri"/>
          <w:sz w:val="28"/>
          <w:szCs w:val="28"/>
          <w:lang w:eastAsia="en-US"/>
        </w:rPr>
        <w:t>тыс.</w:t>
      </w:r>
      <w:r w:rsidR="00EB6B82">
        <w:rPr>
          <w:rFonts w:eastAsia="Calibri"/>
          <w:sz w:val="28"/>
          <w:szCs w:val="28"/>
          <w:lang w:eastAsia="en-US"/>
        </w:rPr>
        <w:t xml:space="preserve"> </w:t>
      </w:r>
      <w:r w:rsidR="002F36A1">
        <w:rPr>
          <w:rFonts w:eastAsia="Calibri"/>
          <w:sz w:val="28"/>
          <w:szCs w:val="28"/>
          <w:lang w:eastAsia="en-US"/>
        </w:rPr>
        <w:t xml:space="preserve">руб. или </w:t>
      </w:r>
      <w:r w:rsidR="00AC0067">
        <w:rPr>
          <w:rFonts w:eastAsia="Calibri"/>
          <w:sz w:val="28"/>
          <w:szCs w:val="28"/>
          <w:lang w:eastAsia="en-US"/>
        </w:rPr>
        <w:t>100</w:t>
      </w:r>
      <w:r w:rsidR="002F36A1">
        <w:rPr>
          <w:rFonts w:eastAsia="Calibri"/>
          <w:sz w:val="28"/>
          <w:szCs w:val="28"/>
          <w:lang w:eastAsia="en-US"/>
        </w:rPr>
        <w:t>% к уточненным плановым значениям</w:t>
      </w:r>
      <w:r w:rsidR="00DC77E1">
        <w:rPr>
          <w:rFonts w:eastAsia="Calibri"/>
          <w:sz w:val="28"/>
          <w:szCs w:val="28"/>
          <w:lang w:eastAsia="en-US"/>
        </w:rPr>
        <w:t xml:space="preserve"> (</w:t>
      </w:r>
      <w:r w:rsidR="00AC0067">
        <w:rPr>
          <w:rFonts w:eastAsia="Calibri"/>
          <w:sz w:val="28"/>
          <w:szCs w:val="28"/>
          <w:lang w:eastAsia="en-US"/>
        </w:rPr>
        <w:t>за счет средств районного  и краевого бюджетов).</w:t>
      </w:r>
      <w:r w:rsidR="00AC0067" w:rsidRPr="000F26F8">
        <w:t xml:space="preserve"> </w:t>
      </w:r>
    </w:p>
    <w:p w:rsidR="000746BF" w:rsidRDefault="00C11273" w:rsidP="00C403B7">
      <w:pPr>
        <w:pStyle w:val="a5"/>
        <w:tabs>
          <w:tab w:val="left" w:pos="709"/>
        </w:tabs>
        <w:spacing w:before="0" w:beforeAutospacing="0" w:after="0" w:afterAutospacing="0"/>
        <w:rPr>
          <w:sz w:val="28"/>
          <w:szCs w:val="28"/>
        </w:rPr>
      </w:pPr>
      <w:r w:rsidRPr="000F26F8">
        <w:t xml:space="preserve">      </w:t>
      </w:r>
      <w:r w:rsidR="004D5348">
        <w:t xml:space="preserve">     </w:t>
      </w:r>
      <w:r w:rsidR="00C403B7">
        <w:rPr>
          <w:sz w:val="28"/>
          <w:szCs w:val="28"/>
        </w:rPr>
        <w:t xml:space="preserve"> </w:t>
      </w:r>
      <w:r w:rsidRPr="002F36A1">
        <w:rPr>
          <w:sz w:val="28"/>
          <w:szCs w:val="28"/>
        </w:rPr>
        <w:t xml:space="preserve">В общем объеме безвозмездных поступлений, поступивших в бюджет </w:t>
      </w:r>
      <w:r w:rsidR="009523E0">
        <w:rPr>
          <w:sz w:val="28"/>
          <w:szCs w:val="28"/>
        </w:rPr>
        <w:t xml:space="preserve">поселения </w:t>
      </w:r>
      <w:r w:rsidRPr="002F36A1">
        <w:rPr>
          <w:sz w:val="28"/>
          <w:szCs w:val="28"/>
        </w:rPr>
        <w:t>в 20</w:t>
      </w:r>
      <w:r w:rsidR="0022720E">
        <w:rPr>
          <w:sz w:val="28"/>
          <w:szCs w:val="28"/>
        </w:rPr>
        <w:t>2</w:t>
      </w:r>
      <w:r w:rsidR="00AC0067">
        <w:rPr>
          <w:sz w:val="28"/>
          <w:szCs w:val="28"/>
        </w:rPr>
        <w:t>4</w:t>
      </w:r>
      <w:r w:rsidRPr="002F36A1">
        <w:rPr>
          <w:sz w:val="28"/>
          <w:szCs w:val="28"/>
        </w:rPr>
        <w:t xml:space="preserve"> году, наибольший удельный вес занимают</w:t>
      </w:r>
      <w:r w:rsidR="00D158FC">
        <w:rPr>
          <w:sz w:val="28"/>
          <w:szCs w:val="28"/>
        </w:rPr>
        <w:t xml:space="preserve"> </w:t>
      </w:r>
      <w:r w:rsidR="00AC0067">
        <w:rPr>
          <w:sz w:val="28"/>
          <w:szCs w:val="28"/>
        </w:rPr>
        <w:t xml:space="preserve">субсидии- 68,5%, затем </w:t>
      </w:r>
      <w:r w:rsidR="0022720E">
        <w:rPr>
          <w:sz w:val="28"/>
          <w:szCs w:val="28"/>
        </w:rPr>
        <w:t>иные межбюджетные трансферты</w:t>
      </w:r>
      <w:r w:rsidR="0022720E" w:rsidRPr="002F36A1">
        <w:rPr>
          <w:sz w:val="28"/>
          <w:szCs w:val="28"/>
        </w:rPr>
        <w:t xml:space="preserve">  </w:t>
      </w:r>
      <w:r w:rsidR="0022720E">
        <w:rPr>
          <w:sz w:val="28"/>
          <w:szCs w:val="28"/>
        </w:rPr>
        <w:t xml:space="preserve">- </w:t>
      </w:r>
      <w:r w:rsidR="00AC0067">
        <w:rPr>
          <w:sz w:val="28"/>
          <w:szCs w:val="28"/>
        </w:rPr>
        <w:t>22,7</w:t>
      </w:r>
      <w:r w:rsidRPr="002F36A1">
        <w:rPr>
          <w:sz w:val="28"/>
          <w:szCs w:val="28"/>
        </w:rPr>
        <w:t>%</w:t>
      </w:r>
      <w:r w:rsidR="00A700C1" w:rsidRPr="002F36A1">
        <w:rPr>
          <w:sz w:val="28"/>
          <w:szCs w:val="28"/>
        </w:rPr>
        <w:t>,</w:t>
      </w:r>
      <w:r w:rsidR="00A037B1">
        <w:rPr>
          <w:sz w:val="28"/>
          <w:szCs w:val="28"/>
        </w:rPr>
        <w:t xml:space="preserve"> </w:t>
      </w:r>
      <w:r w:rsidR="00D158FC">
        <w:rPr>
          <w:sz w:val="28"/>
          <w:szCs w:val="28"/>
        </w:rPr>
        <w:t xml:space="preserve">субвенции – </w:t>
      </w:r>
      <w:r w:rsidR="00AC0067">
        <w:rPr>
          <w:sz w:val="28"/>
          <w:szCs w:val="28"/>
        </w:rPr>
        <w:t>5,5</w:t>
      </w:r>
      <w:r w:rsidR="006E24E3">
        <w:rPr>
          <w:sz w:val="28"/>
          <w:szCs w:val="28"/>
        </w:rPr>
        <w:t xml:space="preserve">%, </w:t>
      </w:r>
      <w:r w:rsidR="00A700C1" w:rsidRPr="002F36A1">
        <w:rPr>
          <w:sz w:val="28"/>
          <w:szCs w:val="28"/>
        </w:rPr>
        <w:t xml:space="preserve">дотации </w:t>
      </w:r>
      <w:r w:rsidR="00843735" w:rsidRPr="002F36A1">
        <w:rPr>
          <w:sz w:val="28"/>
          <w:szCs w:val="28"/>
        </w:rPr>
        <w:t>–</w:t>
      </w:r>
      <w:r w:rsidR="00A700C1" w:rsidRPr="002F36A1">
        <w:rPr>
          <w:sz w:val="28"/>
          <w:szCs w:val="28"/>
        </w:rPr>
        <w:t xml:space="preserve"> </w:t>
      </w:r>
      <w:r w:rsidR="00AC0067">
        <w:rPr>
          <w:sz w:val="28"/>
          <w:szCs w:val="28"/>
        </w:rPr>
        <w:t>3,3</w:t>
      </w:r>
      <w:r w:rsidR="0022720E">
        <w:rPr>
          <w:sz w:val="28"/>
          <w:szCs w:val="28"/>
        </w:rPr>
        <w:t xml:space="preserve"> </w:t>
      </w:r>
      <w:r w:rsidR="00843735" w:rsidRPr="002F36A1">
        <w:rPr>
          <w:sz w:val="28"/>
          <w:szCs w:val="28"/>
        </w:rPr>
        <w:t>%</w:t>
      </w:r>
      <w:r w:rsidR="00AC0067">
        <w:rPr>
          <w:sz w:val="28"/>
          <w:szCs w:val="28"/>
        </w:rPr>
        <w:t>.</w:t>
      </w:r>
    </w:p>
    <w:p w:rsidR="00864047" w:rsidRPr="00791E09" w:rsidRDefault="00864047" w:rsidP="00864047">
      <w:pPr>
        <w:ind w:firstLine="709"/>
        <w:jc w:val="center"/>
        <w:rPr>
          <w:rFonts w:eastAsia="Calibri"/>
          <w:b/>
          <w:color w:val="000000"/>
          <w:sz w:val="28"/>
          <w:szCs w:val="28"/>
          <w:lang w:eastAsia="en-US"/>
        </w:rPr>
      </w:pPr>
      <w:r w:rsidRPr="00791E09">
        <w:rPr>
          <w:rFonts w:eastAsia="Calibri"/>
          <w:b/>
          <w:color w:val="000000"/>
          <w:sz w:val="28"/>
          <w:szCs w:val="28"/>
          <w:lang w:eastAsia="en-US"/>
        </w:rPr>
        <w:t xml:space="preserve">Состояние муниципального долга </w:t>
      </w:r>
      <w:r w:rsidR="006E24E3">
        <w:rPr>
          <w:rFonts w:eastAsia="Calibri"/>
          <w:b/>
          <w:color w:val="000000"/>
          <w:sz w:val="28"/>
          <w:szCs w:val="28"/>
          <w:lang w:eastAsia="en-US"/>
        </w:rPr>
        <w:t xml:space="preserve">Кировского </w:t>
      </w:r>
      <w:r w:rsidR="009523E0">
        <w:rPr>
          <w:rFonts w:eastAsia="Calibri"/>
          <w:b/>
          <w:color w:val="000000"/>
          <w:sz w:val="28"/>
          <w:szCs w:val="28"/>
          <w:lang w:eastAsia="en-US"/>
        </w:rPr>
        <w:t>сельсовета Смоленского района Алтайского края</w:t>
      </w:r>
    </w:p>
    <w:p w:rsidR="00A037B1" w:rsidRPr="00791E09" w:rsidRDefault="00864047" w:rsidP="000746BF">
      <w:pPr>
        <w:tabs>
          <w:tab w:val="left" w:pos="709"/>
        </w:tabs>
        <w:ind w:firstLine="709"/>
        <w:jc w:val="center"/>
        <w:rPr>
          <w:rFonts w:eastAsia="Calibri"/>
          <w:b/>
          <w:color w:val="000000"/>
          <w:sz w:val="28"/>
          <w:szCs w:val="28"/>
          <w:lang w:eastAsia="en-US"/>
        </w:rPr>
      </w:pPr>
      <w:r w:rsidRPr="00791E09">
        <w:rPr>
          <w:rFonts w:eastAsia="Calibri"/>
          <w:b/>
          <w:color w:val="000000"/>
          <w:sz w:val="28"/>
          <w:szCs w:val="28"/>
          <w:lang w:eastAsia="en-US"/>
        </w:rPr>
        <w:lastRenderedPageBreak/>
        <w:t>Источники финансирования дефицита бюджета</w:t>
      </w:r>
    </w:p>
    <w:p w:rsidR="00B31E2B" w:rsidRDefault="000F6213" w:rsidP="00B31E2B">
      <w:pPr>
        <w:tabs>
          <w:tab w:val="left" w:pos="709"/>
        </w:tabs>
        <w:jc w:val="both"/>
        <w:rPr>
          <w:sz w:val="28"/>
          <w:szCs w:val="28"/>
        </w:rPr>
      </w:pPr>
      <w:r>
        <w:rPr>
          <w:sz w:val="28"/>
          <w:szCs w:val="28"/>
        </w:rPr>
        <w:t xml:space="preserve">          </w:t>
      </w:r>
      <w:r w:rsidR="00DF05E8">
        <w:rPr>
          <w:sz w:val="28"/>
          <w:szCs w:val="28"/>
        </w:rPr>
        <w:t>В 202</w:t>
      </w:r>
      <w:r w:rsidR="00AC0067">
        <w:rPr>
          <w:sz w:val="28"/>
          <w:szCs w:val="28"/>
        </w:rPr>
        <w:t>4</w:t>
      </w:r>
      <w:r w:rsidR="00B31E2B">
        <w:rPr>
          <w:sz w:val="28"/>
          <w:szCs w:val="28"/>
        </w:rPr>
        <w:t xml:space="preserve"> году муниципальные гарантии не предоставлялись, Остатка непогашенной суммы по муниц</w:t>
      </w:r>
      <w:r w:rsidR="00DF05E8">
        <w:rPr>
          <w:sz w:val="28"/>
          <w:szCs w:val="28"/>
        </w:rPr>
        <w:t>ипальным гарантиям на 01.01.202</w:t>
      </w:r>
      <w:r w:rsidR="00AC0067">
        <w:rPr>
          <w:sz w:val="28"/>
          <w:szCs w:val="28"/>
        </w:rPr>
        <w:t>5</w:t>
      </w:r>
      <w:r w:rsidR="00B31E2B">
        <w:rPr>
          <w:sz w:val="28"/>
          <w:szCs w:val="28"/>
        </w:rPr>
        <w:t xml:space="preserve"> нет.</w:t>
      </w:r>
    </w:p>
    <w:p w:rsidR="000F6213" w:rsidRPr="00072D86" w:rsidRDefault="00B31E2B" w:rsidP="009523E0">
      <w:pPr>
        <w:tabs>
          <w:tab w:val="left" w:pos="709"/>
        </w:tabs>
        <w:jc w:val="both"/>
        <w:rPr>
          <w:sz w:val="28"/>
          <w:szCs w:val="28"/>
        </w:rPr>
      </w:pPr>
      <w:r>
        <w:rPr>
          <w:sz w:val="28"/>
          <w:szCs w:val="28"/>
        </w:rPr>
        <w:t xml:space="preserve">          </w:t>
      </w:r>
      <w:r w:rsidR="000F6213" w:rsidRPr="00072D86">
        <w:rPr>
          <w:sz w:val="28"/>
          <w:szCs w:val="28"/>
        </w:rPr>
        <w:t xml:space="preserve">Объем расходов на обслуживание муниципального долга </w:t>
      </w:r>
      <w:r w:rsidR="00CF13AB" w:rsidRPr="00072D86">
        <w:rPr>
          <w:sz w:val="28"/>
          <w:szCs w:val="28"/>
        </w:rPr>
        <w:t>Кировского</w:t>
      </w:r>
      <w:r w:rsidR="00D47657" w:rsidRPr="00072D86">
        <w:rPr>
          <w:sz w:val="28"/>
          <w:szCs w:val="28"/>
        </w:rPr>
        <w:t xml:space="preserve"> </w:t>
      </w:r>
      <w:r w:rsidR="009523E0" w:rsidRPr="00072D86">
        <w:rPr>
          <w:sz w:val="28"/>
          <w:szCs w:val="28"/>
        </w:rPr>
        <w:t>сельсовета</w:t>
      </w:r>
      <w:r w:rsidR="000F6213" w:rsidRPr="00072D86">
        <w:rPr>
          <w:sz w:val="28"/>
          <w:szCs w:val="28"/>
        </w:rPr>
        <w:t xml:space="preserve"> составил </w:t>
      </w:r>
      <w:r w:rsidRPr="00072D86">
        <w:rPr>
          <w:sz w:val="28"/>
          <w:szCs w:val="28"/>
        </w:rPr>
        <w:t>0</w:t>
      </w:r>
      <w:r w:rsidR="000F6213" w:rsidRPr="00072D86">
        <w:rPr>
          <w:sz w:val="28"/>
          <w:szCs w:val="28"/>
        </w:rPr>
        <w:t xml:space="preserve">,0 тыс. руб.          </w:t>
      </w:r>
    </w:p>
    <w:p w:rsidR="00D3214D" w:rsidRPr="00D379C2" w:rsidRDefault="006D056B" w:rsidP="00D3214D">
      <w:pPr>
        <w:tabs>
          <w:tab w:val="left" w:pos="709"/>
        </w:tabs>
        <w:jc w:val="both"/>
        <w:rPr>
          <w:sz w:val="28"/>
          <w:szCs w:val="28"/>
        </w:rPr>
      </w:pPr>
      <w:r w:rsidRPr="00072D86">
        <w:rPr>
          <w:sz w:val="28"/>
          <w:szCs w:val="28"/>
        </w:rPr>
        <w:t xml:space="preserve">          </w:t>
      </w:r>
      <w:r w:rsidR="00072D86" w:rsidRPr="00072D86">
        <w:rPr>
          <w:sz w:val="28"/>
          <w:szCs w:val="28"/>
        </w:rPr>
        <w:t>Муниципальных заимствований</w:t>
      </w:r>
      <w:r w:rsidR="00DF05E8">
        <w:rPr>
          <w:sz w:val="28"/>
          <w:szCs w:val="28"/>
        </w:rPr>
        <w:t xml:space="preserve"> в 202</w:t>
      </w:r>
      <w:r w:rsidR="00AC0067">
        <w:rPr>
          <w:sz w:val="28"/>
          <w:szCs w:val="28"/>
        </w:rPr>
        <w:t>4</w:t>
      </w:r>
      <w:r w:rsidR="00072D86">
        <w:rPr>
          <w:sz w:val="28"/>
          <w:szCs w:val="28"/>
        </w:rPr>
        <w:t xml:space="preserve"> году не производилось, кредиты коммерческих банков не привлекались.</w:t>
      </w:r>
      <w:r w:rsidR="00D379C2" w:rsidRPr="00D379C2">
        <w:rPr>
          <w:sz w:val="28"/>
          <w:szCs w:val="28"/>
        </w:rPr>
        <w:t xml:space="preserve">         </w:t>
      </w:r>
    </w:p>
    <w:p w:rsidR="002C759D" w:rsidRDefault="000F6213" w:rsidP="006D056B">
      <w:pPr>
        <w:tabs>
          <w:tab w:val="left" w:pos="709"/>
        </w:tabs>
        <w:jc w:val="both"/>
        <w:rPr>
          <w:sz w:val="28"/>
          <w:szCs w:val="28"/>
        </w:rPr>
      </w:pPr>
      <w:r w:rsidRPr="00D379C2">
        <w:rPr>
          <w:sz w:val="28"/>
          <w:szCs w:val="28"/>
        </w:rPr>
        <w:t xml:space="preserve">          За 20</w:t>
      </w:r>
      <w:r w:rsidR="00F91473" w:rsidRPr="00D379C2">
        <w:rPr>
          <w:sz w:val="28"/>
          <w:szCs w:val="28"/>
        </w:rPr>
        <w:t>2</w:t>
      </w:r>
      <w:r w:rsidR="00AC0067">
        <w:rPr>
          <w:sz w:val="28"/>
          <w:szCs w:val="28"/>
        </w:rPr>
        <w:t>4</w:t>
      </w:r>
      <w:r w:rsidR="00F91473" w:rsidRPr="00D379C2">
        <w:rPr>
          <w:sz w:val="28"/>
          <w:szCs w:val="28"/>
        </w:rPr>
        <w:t xml:space="preserve"> </w:t>
      </w:r>
      <w:r w:rsidRPr="00D379C2">
        <w:rPr>
          <w:sz w:val="28"/>
          <w:szCs w:val="28"/>
        </w:rPr>
        <w:t>год бюджет</w:t>
      </w:r>
      <w:r w:rsidR="009523E0" w:rsidRPr="00D379C2">
        <w:rPr>
          <w:sz w:val="28"/>
          <w:szCs w:val="28"/>
        </w:rPr>
        <w:t xml:space="preserve"> поселения</w:t>
      </w:r>
      <w:r w:rsidRPr="00D379C2">
        <w:rPr>
          <w:sz w:val="28"/>
          <w:szCs w:val="28"/>
        </w:rPr>
        <w:t xml:space="preserve"> исполнен с превышением </w:t>
      </w:r>
      <w:r w:rsidR="00434F6A">
        <w:rPr>
          <w:sz w:val="28"/>
          <w:szCs w:val="28"/>
        </w:rPr>
        <w:t>доходов</w:t>
      </w:r>
      <w:r w:rsidRPr="00D379C2">
        <w:rPr>
          <w:sz w:val="28"/>
          <w:szCs w:val="28"/>
        </w:rPr>
        <w:t xml:space="preserve"> над </w:t>
      </w:r>
      <w:r w:rsidR="00434F6A">
        <w:rPr>
          <w:sz w:val="28"/>
          <w:szCs w:val="28"/>
        </w:rPr>
        <w:t>расходами</w:t>
      </w:r>
      <w:r w:rsidRPr="00D379C2">
        <w:rPr>
          <w:sz w:val="28"/>
          <w:szCs w:val="28"/>
        </w:rPr>
        <w:t xml:space="preserve"> (</w:t>
      </w:r>
      <w:r w:rsidR="00434F6A">
        <w:rPr>
          <w:sz w:val="28"/>
          <w:szCs w:val="28"/>
        </w:rPr>
        <w:t>про</w:t>
      </w:r>
      <w:r w:rsidR="00CF13AB" w:rsidRPr="00D379C2">
        <w:rPr>
          <w:sz w:val="28"/>
          <w:szCs w:val="28"/>
        </w:rPr>
        <w:t>фицитом</w:t>
      </w:r>
      <w:r w:rsidRPr="00D379C2">
        <w:rPr>
          <w:sz w:val="28"/>
          <w:szCs w:val="28"/>
        </w:rPr>
        <w:t xml:space="preserve">) в сумме </w:t>
      </w:r>
      <w:r w:rsidR="00AC0067">
        <w:rPr>
          <w:sz w:val="28"/>
          <w:szCs w:val="28"/>
        </w:rPr>
        <w:t>691,1</w:t>
      </w:r>
      <w:r w:rsidR="009523E0" w:rsidRPr="00D379C2">
        <w:rPr>
          <w:sz w:val="28"/>
          <w:szCs w:val="28"/>
        </w:rPr>
        <w:t xml:space="preserve"> </w:t>
      </w:r>
      <w:r w:rsidRPr="00D379C2">
        <w:rPr>
          <w:sz w:val="28"/>
          <w:szCs w:val="28"/>
        </w:rPr>
        <w:t xml:space="preserve">тыс. руб., при плановом дефиците </w:t>
      </w:r>
      <w:r w:rsidR="00DF05E8">
        <w:rPr>
          <w:sz w:val="28"/>
          <w:szCs w:val="28"/>
        </w:rPr>
        <w:t>0,0</w:t>
      </w:r>
      <w:r w:rsidRPr="00D379C2">
        <w:rPr>
          <w:sz w:val="28"/>
          <w:szCs w:val="28"/>
        </w:rPr>
        <w:t xml:space="preserve"> </w:t>
      </w:r>
      <w:r w:rsidRPr="00015F31">
        <w:rPr>
          <w:sz w:val="28"/>
          <w:szCs w:val="28"/>
        </w:rPr>
        <w:t>тыс. руб.</w:t>
      </w:r>
    </w:p>
    <w:p w:rsidR="00C032F9" w:rsidRPr="00FA42C8" w:rsidRDefault="000F6213" w:rsidP="00613524">
      <w:pPr>
        <w:tabs>
          <w:tab w:val="left" w:pos="709"/>
        </w:tabs>
        <w:jc w:val="both"/>
        <w:rPr>
          <w:rFonts w:eastAsia="Calibri"/>
          <w:color w:val="000000"/>
          <w:lang w:eastAsia="en-US"/>
        </w:rPr>
      </w:pPr>
      <w:r>
        <w:rPr>
          <w:sz w:val="28"/>
          <w:szCs w:val="28"/>
        </w:rPr>
        <w:t xml:space="preserve">          </w:t>
      </w:r>
    </w:p>
    <w:p w:rsidR="00F63FAC" w:rsidRPr="003D60BC" w:rsidRDefault="00F63FAC" w:rsidP="003D60BC">
      <w:pPr>
        <w:tabs>
          <w:tab w:val="left" w:pos="284"/>
        </w:tabs>
        <w:autoSpaceDE w:val="0"/>
        <w:autoSpaceDN w:val="0"/>
        <w:adjustRightInd w:val="0"/>
        <w:jc w:val="center"/>
        <w:rPr>
          <w:sz w:val="28"/>
          <w:szCs w:val="28"/>
        </w:rPr>
      </w:pPr>
      <w:r w:rsidRPr="003D60BC">
        <w:rPr>
          <w:b/>
          <w:bCs/>
          <w:sz w:val="28"/>
          <w:szCs w:val="28"/>
        </w:rPr>
        <w:t>Анализ исполнения расходной части бюджета</w:t>
      </w:r>
      <w:r w:rsidR="00613524">
        <w:rPr>
          <w:b/>
          <w:bCs/>
          <w:sz w:val="28"/>
          <w:szCs w:val="28"/>
        </w:rPr>
        <w:t xml:space="preserve"> </w:t>
      </w:r>
      <w:r w:rsidR="00015F31">
        <w:rPr>
          <w:b/>
          <w:bCs/>
          <w:sz w:val="28"/>
          <w:szCs w:val="28"/>
        </w:rPr>
        <w:t xml:space="preserve">муниципального образования </w:t>
      </w:r>
      <w:r w:rsidR="00C72325">
        <w:rPr>
          <w:b/>
          <w:bCs/>
          <w:sz w:val="28"/>
          <w:szCs w:val="28"/>
        </w:rPr>
        <w:t>Кировского</w:t>
      </w:r>
      <w:r w:rsidR="00D47657">
        <w:rPr>
          <w:b/>
          <w:bCs/>
          <w:sz w:val="28"/>
          <w:szCs w:val="28"/>
        </w:rPr>
        <w:t xml:space="preserve"> </w:t>
      </w:r>
      <w:r w:rsidR="00613524">
        <w:rPr>
          <w:b/>
          <w:bCs/>
          <w:sz w:val="28"/>
          <w:szCs w:val="28"/>
        </w:rPr>
        <w:t>сельсовета</w:t>
      </w:r>
      <w:r w:rsidRPr="003D60BC">
        <w:rPr>
          <w:b/>
          <w:bCs/>
          <w:sz w:val="28"/>
          <w:szCs w:val="28"/>
        </w:rPr>
        <w:t xml:space="preserve">  за 20</w:t>
      </w:r>
      <w:r w:rsidR="003D60BC">
        <w:rPr>
          <w:b/>
          <w:bCs/>
          <w:sz w:val="28"/>
          <w:szCs w:val="28"/>
        </w:rPr>
        <w:t>2</w:t>
      </w:r>
      <w:r w:rsidR="009B76CE">
        <w:rPr>
          <w:b/>
          <w:bCs/>
          <w:sz w:val="28"/>
          <w:szCs w:val="28"/>
        </w:rPr>
        <w:t>4</w:t>
      </w:r>
      <w:r w:rsidRPr="003D60BC">
        <w:rPr>
          <w:b/>
          <w:bCs/>
          <w:sz w:val="28"/>
          <w:szCs w:val="28"/>
        </w:rPr>
        <w:t xml:space="preserve"> год.</w:t>
      </w:r>
    </w:p>
    <w:p w:rsidR="00FF2855" w:rsidRPr="00FA42C8" w:rsidRDefault="00FF2855" w:rsidP="00864047">
      <w:pPr>
        <w:ind w:firstLine="709"/>
        <w:jc w:val="center"/>
        <w:rPr>
          <w:rFonts w:eastAsia="Calibri"/>
          <w:b/>
          <w:color w:val="000000"/>
          <w:lang w:eastAsia="en-US"/>
        </w:rPr>
      </w:pPr>
    </w:p>
    <w:p w:rsidR="00864047" w:rsidRPr="009F3B5E" w:rsidRDefault="00864047" w:rsidP="00380EDE">
      <w:pPr>
        <w:tabs>
          <w:tab w:val="left" w:pos="709"/>
        </w:tabs>
        <w:ind w:firstLine="709"/>
        <w:jc w:val="both"/>
        <w:rPr>
          <w:rFonts w:eastAsia="Calibri"/>
          <w:color w:val="000000"/>
          <w:sz w:val="28"/>
          <w:szCs w:val="28"/>
          <w:lang w:eastAsia="en-US"/>
        </w:rPr>
      </w:pPr>
      <w:r w:rsidRPr="009F3B5E">
        <w:rPr>
          <w:rFonts w:eastAsia="Calibri"/>
          <w:color w:val="000000"/>
          <w:sz w:val="28"/>
          <w:szCs w:val="28"/>
          <w:lang w:eastAsia="en-US"/>
        </w:rPr>
        <w:t>Исполнение расходов бюджета</w:t>
      </w:r>
      <w:r w:rsidR="003E2FB9">
        <w:rPr>
          <w:rFonts w:eastAsia="Calibri"/>
          <w:color w:val="000000"/>
          <w:sz w:val="28"/>
          <w:szCs w:val="28"/>
          <w:lang w:eastAsia="en-US"/>
        </w:rPr>
        <w:t xml:space="preserve"> поселения</w:t>
      </w:r>
      <w:r w:rsidRPr="009F3B5E">
        <w:rPr>
          <w:rFonts w:eastAsia="Calibri"/>
          <w:color w:val="000000"/>
          <w:sz w:val="28"/>
          <w:szCs w:val="28"/>
          <w:lang w:eastAsia="en-US"/>
        </w:rPr>
        <w:t xml:space="preserve"> в 20</w:t>
      </w:r>
      <w:r w:rsidR="00FF2855" w:rsidRPr="009F3B5E">
        <w:rPr>
          <w:rFonts w:eastAsia="Calibri"/>
          <w:color w:val="000000"/>
          <w:sz w:val="28"/>
          <w:szCs w:val="28"/>
          <w:lang w:eastAsia="en-US"/>
        </w:rPr>
        <w:t>2</w:t>
      </w:r>
      <w:r w:rsidR="009B76CE">
        <w:rPr>
          <w:rFonts w:eastAsia="Calibri"/>
          <w:color w:val="000000"/>
          <w:sz w:val="28"/>
          <w:szCs w:val="28"/>
          <w:lang w:eastAsia="en-US"/>
        </w:rPr>
        <w:t>4</w:t>
      </w:r>
      <w:r w:rsidRPr="009F3B5E">
        <w:rPr>
          <w:rFonts w:eastAsia="Calibri"/>
          <w:color w:val="000000"/>
          <w:sz w:val="28"/>
          <w:szCs w:val="28"/>
          <w:lang w:eastAsia="en-US"/>
        </w:rPr>
        <w:t xml:space="preserve"> году осуществлял</w:t>
      </w:r>
      <w:r w:rsidR="003E2FB9">
        <w:rPr>
          <w:rFonts w:eastAsia="Calibri"/>
          <w:color w:val="000000"/>
          <w:sz w:val="28"/>
          <w:szCs w:val="28"/>
          <w:lang w:eastAsia="en-US"/>
        </w:rPr>
        <w:t>ось</w:t>
      </w:r>
      <w:r w:rsidRPr="009F3B5E">
        <w:rPr>
          <w:rFonts w:eastAsia="Calibri"/>
          <w:color w:val="000000"/>
          <w:sz w:val="28"/>
          <w:szCs w:val="28"/>
          <w:lang w:eastAsia="en-US"/>
        </w:rPr>
        <w:t xml:space="preserve"> </w:t>
      </w:r>
      <w:r w:rsidR="00380EDE" w:rsidRPr="00380EDE">
        <w:rPr>
          <w:sz w:val="28"/>
          <w:szCs w:val="28"/>
        </w:rPr>
        <w:t xml:space="preserve">на основе реестра расходных обязательств </w:t>
      </w:r>
      <w:r w:rsidR="003E2FB9">
        <w:rPr>
          <w:sz w:val="28"/>
          <w:szCs w:val="28"/>
        </w:rPr>
        <w:t xml:space="preserve">муниципального образования </w:t>
      </w:r>
      <w:r w:rsidR="00C72325">
        <w:rPr>
          <w:sz w:val="28"/>
          <w:szCs w:val="28"/>
        </w:rPr>
        <w:t>Кировский</w:t>
      </w:r>
      <w:r w:rsidR="003E2FB9">
        <w:rPr>
          <w:sz w:val="28"/>
          <w:szCs w:val="28"/>
        </w:rPr>
        <w:t xml:space="preserve"> сельсовет.</w:t>
      </w:r>
      <w:r w:rsidR="00380EDE">
        <w:rPr>
          <w:sz w:val="28"/>
          <w:szCs w:val="28"/>
        </w:rPr>
        <w:t xml:space="preserve"> </w:t>
      </w:r>
    </w:p>
    <w:p w:rsidR="009F3B5E" w:rsidRPr="003E2FB9" w:rsidRDefault="009F3B5E" w:rsidP="003E2FB9">
      <w:pPr>
        <w:pStyle w:val="ConsTitle"/>
        <w:widowControl/>
        <w:tabs>
          <w:tab w:val="left" w:pos="709"/>
        </w:tabs>
        <w:ind w:right="0"/>
        <w:jc w:val="both"/>
        <w:rPr>
          <w:rFonts w:ascii="Times New Roman" w:hAnsi="Times New Roman" w:cs="Times New Roman"/>
          <w:b w:val="0"/>
          <w:sz w:val="28"/>
          <w:szCs w:val="28"/>
        </w:rPr>
      </w:pPr>
      <w:r w:rsidRPr="00E26EBD">
        <w:rPr>
          <w:rFonts w:eastAsia="Calibri"/>
          <w:b w:val="0"/>
          <w:color w:val="000000"/>
          <w:sz w:val="22"/>
          <w:szCs w:val="22"/>
        </w:rPr>
        <w:t xml:space="preserve">            </w:t>
      </w:r>
      <w:r w:rsidRPr="003E2FB9">
        <w:rPr>
          <w:rFonts w:ascii="Times New Roman" w:hAnsi="Times New Roman" w:cs="Times New Roman"/>
          <w:b w:val="0"/>
          <w:sz w:val="28"/>
          <w:szCs w:val="28"/>
        </w:rPr>
        <w:t>В ходе исполнения бюджета</w:t>
      </w:r>
      <w:r w:rsidR="003E2FB9">
        <w:rPr>
          <w:rFonts w:ascii="Times New Roman" w:hAnsi="Times New Roman" w:cs="Times New Roman"/>
          <w:b w:val="0"/>
          <w:sz w:val="28"/>
          <w:szCs w:val="28"/>
        </w:rPr>
        <w:t xml:space="preserve"> поселения</w:t>
      </w:r>
      <w:r w:rsidRPr="003E2FB9">
        <w:rPr>
          <w:rFonts w:ascii="Times New Roman" w:hAnsi="Times New Roman" w:cs="Times New Roman"/>
          <w:b w:val="0"/>
          <w:sz w:val="28"/>
          <w:szCs w:val="28"/>
        </w:rPr>
        <w:t xml:space="preserve"> в 20</w:t>
      </w:r>
      <w:r w:rsidR="00B12FA0" w:rsidRPr="003E2FB9">
        <w:rPr>
          <w:rFonts w:ascii="Times New Roman" w:hAnsi="Times New Roman" w:cs="Times New Roman"/>
          <w:b w:val="0"/>
          <w:sz w:val="28"/>
          <w:szCs w:val="28"/>
        </w:rPr>
        <w:t>2</w:t>
      </w:r>
      <w:r w:rsidR="009B76CE">
        <w:rPr>
          <w:rFonts w:ascii="Times New Roman" w:hAnsi="Times New Roman" w:cs="Times New Roman"/>
          <w:b w:val="0"/>
          <w:sz w:val="28"/>
          <w:szCs w:val="28"/>
        </w:rPr>
        <w:t>4</w:t>
      </w:r>
      <w:r w:rsidRPr="003E2FB9">
        <w:rPr>
          <w:rFonts w:ascii="Times New Roman" w:hAnsi="Times New Roman" w:cs="Times New Roman"/>
          <w:b w:val="0"/>
          <w:sz w:val="28"/>
          <w:szCs w:val="28"/>
        </w:rPr>
        <w:t xml:space="preserve"> году как было указано выше в</w:t>
      </w:r>
      <w:r w:rsidR="006A2FFB" w:rsidRPr="003E2FB9">
        <w:rPr>
          <w:rFonts w:ascii="Times New Roman" w:hAnsi="Times New Roman" w:cs="Times New Roman"/>
          <w:b w:val="0"/>
          <w:sz w:val="28"/>
          <w:szCs w:val="28"/>
        </w:rPr>
        <w:t xml:space="preserve"> первоначальное</w:t>
      </w:r>
      <w:r w:rsidRPr="003E2FB9">
        <w:rPr>
          <w:rFonts w:ascii="Times New Roman" w:hAnsi="Times New Roman" w:cs="Times New Roman"/>
          <w:b w:val="0"/>
          <w:sz w:val="28"/>
          <w:szCs w:val="28"/>
        </w:rPr>
        <w:t xml:space="preserve"> </w:t>
      </w:r>
      <w:r w:rsidR="003E2FB9">
        <w:rPr>
          <w:rFonts w:ascii="Times New Roman" w:hAnsi="Times New Roman" w:cs="Times New Roman"/>
          <w:b w:val="0"/>
          <w:sz w:val="28"/>
          <w:szCs w:val="28"/>
        </w:rPr>
        <w:t>р</w:t>
      </w:r>
      <w:r w:rsidRPr="003E2FB9">
        <w:rPr>
          <w:rFonts w:ascii="Times New Roman" w:hAnsi="Times New Roman" w:cs="Times New Roman"/>
          <w:b w:val="0"/>
          <w:sz w:val="28"/>
          <w:szCs w:val="28"/>
        </w:rPr>
        <w:t xml:space="preserve">ешение </w:t>
      </w:r>
      <w:r w:rsidR="003E2FB9">
        <w:rPr>
          <w:rFonts w:ascii="Times New Roman" w:hAnsi="Times New Roman" w:cs="Times New Roman"/>
          <w:b w:val="0"/>
          <w:sz w:val="28"/>
          <w:szCs w:val="28"/>
        </w:rPr>
        <w:t>«</w:t>
      </w:r>
      <w:r w:rsidRPr="003E2FB9">
        <w:rPr>
          <w:rFonts w:ascii="Times New Roman" w:hAnsi="Times New Roman" w:cs="Times New Roman"/>
          <w:b w:val="0"/>
          <w:sz w:val="28"/>
          <w:szCs w:val="28"/>
        </w:rPr>
        <w:t xml:space="preserve">О </w:t>
      </w:r>
      <w:r w:rsidR="003E2FB9">
        <w:rPr>
          <w:rFonts w:ascii="Times New Roman" w:hAnsi="Times New Roman" w:cs="Times New Roman"/>
          <w:b w:val="0"/>
          <w:sz w:val="28"/>
          <w:szCs w:val="28"/>
        </w:rPr>
        <w:t>б</w:t>
      </w:r>
      <w:r w:rsidRPr="003E2FB9">
        <w:rPr>
          <w:rFonts w:ascii="Times New Roman" w:hAnsi="Times New Roman" w:cs="Times New Roman"/>
          <w:b w:val="0"/>
          <w:sz w:val="28"/>
          <w:szCs w:val="28"/>
        </w:rPr>
        <w:t>юджете</w:t>
      </w:r>
      <w:r w:rsidR="00015F31">
        <w:rPr>
          <w:rFonts w:ascii="Times New Roman" w:hAnsi="Times New Roman" w:cs="Times New Roman"/>
          <w:b w:val="0"/>
          <w:sz w:val="28"/>
          <w:szCs w:val="28"/>
        </w:rPr>
        <w:t xml:space="preserve"> </w:t>
      </w:r>
      <w:r w:rsidR="003E2FB9">
        <w:rPr>
          <w:rFonts w:ascii="Times New Roman" w:hAnsi="Times New Roman" w:cs="Times New Roman"/>
          <w:b w:val="0"/>
          <w:sz w:val="28"/>
          <w:szCs w:val="28"/>
        </w:rPr>
        <w:t xml:space="preserve">муниципального образования </w:t>
      </w:r>
      <w:r w:rsidR="00C72325">
        <w:rPr>
          <w:rFonts w:ascii="Times New Roman" w:hAnsi="Times New Roman" w:cs="Times New Roman"/>
          <w:b w:val="0"/>
          <w:sz w:val="28"/>
          <w:szCs w:val="28"/>
        </w:rPr>
        <w:t>Кировск</w:t>
      </w:r>
      <w:r w:rsidR="00015F31">
        <w:rPr>
          <w:rFonts w:ascii="Times New Roman" w:hAnsi="Times New Roman" w:cs="Times New Roman"/>
          <w:b w:val="0"/>
          <w:sz w:val="28"/>
          <w:szCs w:val="28"/>
        </w:rPr>
        <w:t>ого</w:t>
      </w:r>
      <w:r w:rsidR="00DE0AAB">
        <w:rPr>
          <w:rFonts w:ascii="Times New Roman" w:hAnsi="Times New Roman" w:cs="Times New Roman"/>
          <w:b w:val="0"/>
          <w:sz w:val="28"/>
          <w:szCs w:val="28"/>
        </w:rPr>
        <w:t xml:space="preserve"> </w:t>
      </w:r>
      <w:r w:rsidR="003E2FB9" w:rsidRPr="003E2FB9">
        <w:rPr>
          <w:rFonts w:ascii="Times New Roman" w:eastAsia="Calibri" w:hAnsi="Times New Roman" w:cs="Times New Roman"/>
          <w:b w:val="0"/>
          <w:color w:val="000000"/>
          <w:sz w:val="28"/>
          <w:szCs w:val="28"/>
        </w:rPr>
        <w:t>сельсовет</w:t>
      </w:r>
      <w:r w:rsidR="00015F31">
        <w:rPr>
          <w:rFonts w:ascii="Times New Roman" w:eastAsia="Calibri" w:hAnsi="Times New Roman" w:cs="Times New Roman"/>
          <w:b w:val="0"/>
          <w:color w:val="000000"/>
          <w:sz w:val="28"/>
          <w:szCs w:val="28"/>
        </w:rPr>
        <w:t>а</w:t>
      </w:r>
      <w:r w:rsidR="003E2FB9" w:rsidRPr="003E2FB9">
        <w:rPr>
          <w:rFonts w:ascii="Times New Roman" w:eastAsia="Calibri" w:hAnsi="Times New Roman" w:cs="Times New Roman"/>
          <w:b w:val="0"/>
          <w:color w:val="000000"/>
          <w:sz w:val="28"/>
          <w:szCs w:val="28"/>
        </w:rPr>
        <w:t xml:space="preserve"> Смоленского района Алтайского края</w:t>
      </w:r>
      <w:r w:rsidR="003E2FB9">
        <w:rPr>
          <w:rFonts w:ascii="Times New Roman" w:eastAsia="Calibri" w:hAnsi="Times New Roman" w:cs="Times New Roman"/>
          <w:b w:val="0"/>
          <w:color w:val="000000"/>
          <w:sz w:val="28"/>
          <w:szCs w:val="28"/>
        </w:rPr>
        <w:t xml:space="preserve"> </w:t>
      </w:r>
      <w:r w:rsidR="006A2FFB" w:rsidRPr="003E2FB9">
        <w:rPr>
          <w:rFonts w:ascii="Times New Roman" w:hAnsi="Times New Roman" w:cs="Times New Roman"/>
          <w:b w:val="0"/>
          <w:sz w:val="28"/>
          <w:szCs w:val="28"/>
        </w:rPr>
        <w:t>на 202</w:t>
      </w:r>
      <w:r w:rsidR="009B76CE">
        <w:rPr>
          <w:rFonts w:ascii="Times New Roman" w:hAnsi="Times New Roman" w:cs="Times New Roman"/>
          <w:b w:val="0"/>
          <w:sz w:val="28"/>
          <w:szCs w:val="28"/>
        </w:rPr>
        <w:t>4</w:t>
      </w:r>
      <w:r w:rsidR="006A2FFB" w:rsidRPr="003E2FB9">
        <w:rPr>
          <w:rFonts w:ascii="Times New Roman" w:hAnsi="Times New Roman" w:cs="Times New Roman"/>
          <w:b w:val="0"/>
          <w:sz w:val="28"/>
          <w:szCs w:val="28"/>
        </w:rPr>
        <w:t xml:space="preserve"> год и</w:t>
      </w:r>
      <w:r w:rsidR="005742BB">
        <w:rPr>
          <w:rFonts w:ascii="Times New Roman" w:hAnsi="Times New Roman" w:cs="Times New Roman"/>
          <w:b w:val="0"/>
          <w:sz w:val="28"/>
          <w:szCs w:val="28"/>
        </w:rPr>
        <w:t xml:space="preserve"> на </w:t>
      </w:r>
      <w:r w:rsidR="006A2FFB" w:rsidRPr="003E2FB9">
        <w:rPr>
          <w:rFonts w:ascii="Times New Roman" w:hAnsi="Times New Roman" w:cs="Times New Roman"/>
          <w:b w:val="0"/>
          <w:sz w:val="28"/>
          <w:szCs w:val="28"/>
        </w:rPr>
        <w:t xml:space="preserve"> плановый</w:t>
      </w:r>
      <w:r w:rsidR="00056CEC" w:rsidRPr="003E2FB9">
        <w:rPr>
          <w:rFonts w:ascii="Times New Roman" w:hAnsi="Times New Roman" w:cs="Times New Roman"/>
          <w:b w:val="0"/>
          <w:sz w:val="28"/>
          <w:szCs w:val="28"/>
        </w:rPr>
        <w:t xml:space="preserve"> период 202</w:t>
      </w:r>
      <w:r w:rsidR="009B76CE">
        <w:rPr>
          <w:rFonts w:ascii="Times New Roman" w:hAnsi="Times New Roman" w:cs="Times New Roman"/>
          <w:b w:val="0"/>
          <w:sz w:val="28"/>
          <w:szCs w:val="28"/>
        </w:rPr>
        <w:t>5</w:t>
      </w:r>
      <w:r w:rsidR="00056CEC" w:rsidRPr="003E2FB9">
        <w:rPr>
          <w:rFonts w:ascii="Times New Roman" w:hAnsi="Times New Roman" w:cs="Times New Roman"/>
          <w:b w:val="0"/>
          <w:sz w:val="28"/>
          <w:szCs w:val="28"/>
        </w:rPr>
        <w:t xml:space="preserve"> и 202</w:t>
      </w:r>
      <w:r w:rsidR="009B76CE">
        <w:rPr>
          <w:rFonts w:ascii="Times New Roman" w:hAnsi="Times New Roman" w:cs="Times New Roman"/>
          <w:b w:val="0"/>
          <w:sz w:val="28"/>
          <w:szCs w:val="28"/>
        </w:rPr>
        <w:t>6</w:t>
      </w:r>
      <w:r w:rsidR="00056CEC" w:rsidRPr="003E2FB9">
        <w:rPr>
          <w:rFonts w:ascii="Times New Roman" w:hAnsi="Times New Roman" w:cs="Times New Roman"/>
          <w:b w:val="0"/>
          <w:sz w:val="28"/>
          <w:szCs w:val="28"/>
        </w:rPr>
        <w:t xml:space="preserve"> годов»</w:t>
      </w:r>
      <w:r w:rsidRPr="003E2FB9">
        <w:rPr>
          <w:rFonts w:ascii="Times New Roman" w:hAnsi="Times New Roman" w:cs="Times New Roman"/>
          <w:b w:val="0"/>
          <w:sz w:val="28"/>
          <w:szCs w:val="28"/>
        </w:rPr>
        <w:t xml:space="preserve"> изменения </w:t>
      </w:r>
      <w:r w:rsidRPr="00015F31">
        <w:rPr>
          <w:rFonts w:ascii="Times New Roman" w:hAnsi="Times New Roman" w:cs="Times New Roman"/>
          <w:b w:val="0"/>
          <w:sz w:val="28"/>
          <w:szCs w:val="28"/>
        </w:rPr>
        <w:t xml:space="preserve">вносились </w:t>
      </w:r>
      <w:r w:rsidR="0091428B">
        <w:rPr>
          <w:rFonts w:ascii="Times New Roman" w:hAnsi="Times New Roman" w:cs="Times New Roman"/>
          <w:b w:val="0"/>
          <w:sz w:val="28"/>
          <w:szCs w:val="28"/>
        </w:rPr>
        <w:t>3</w:t>
      </w:r>
      <w:r w:rsidRPr="00015F31">
        <w:rPr>
          <w:rFonts w:ascii="Times New Roman" w:hAnsi="Times New Roman" w:cs="Times New Roman"/>
          <w:b w:val="0"/>
          <w:sz w:val="28"/>
          <w:szCs w:val="28"/>
        </w:rPr>
        <w:t xml:space="preserve"> раз</w:t>
      </w:r>
      <w:r w:rsidR="0091428B">
        <w:rPr>
          <w:rFonts w:ascii="Times New Roman" w:hAnsi="Times New Roman" w:cs="Times New Roman"/>
          <w:b w:val="0"/>
          <w:sz w:val="28"/>
          <w:szCs w:val="28"/>
        </w:rPr>
        <w:t>а</w:t>
      </w:r>
      <w:r w:rsidRPr="00015F31">
        <w:rPr>
          <w:rFonts w:ascii="Times New Roman" w:hAnsi="Times New Roman" w:cs="Times New Roman"/>
          <w:b w:val="0"/>
          <w:sz w:val="28"/>
          <w:szCs w:val="28"/>
        </w:rPr>
        <w:t>.</w:t>
      </w:r>
      <w:r w:rsidRPr="003E2FB9">
        <w:rPr>
          <w:rFonts w:ascii="Times New Roman" w:hAnsi="Times New Roman" w:cs="Times New Roman"/>
          <w:b w:val="0"/>
          <w:sz w:val="28"/>
          <w:szCs w:val="28"/>
        </w:rPr>
        <w:t xml:space="preserve"> </w:t>
      </w:r>
    </w:p>
    <w:p w:rsidR="00C032F9" w:rsidRDefault="000E3E14" w:rsidP="000E3E14">
      <w:pPr>
        <w:tabs>
          <w:tab w:val="left" w:pos="709"/>
        </w:tabs>
        <w:autoSpaceDE w:val="0"/>
        <w:autoSpaceDN w:val="0"/>
        <w:adjustRightInd w:val="0"/>
        <w:ind w:firstLine="426"/>
        <w:jc w:val="both"/>
        <w:rPr>
          <w:sz w:val="28"/>
          <w:szCs w:val="28"/>
        </w:rPr>
      </w:pPr>
      <w:r>
        <w:rPr>
          <w:sz w:val="28"/>
          <w:szCs w:val="28"/>
        </w:rPr>
        <w:t xml:space="preserve">    </w:t>
      </w:r>
      <w:r w:rsidR="009F3B5E" w:rsidRPr="009F3B5E">
        <w:rPr>
          <w:sz w:val="28"/>
          <w:szCs w:val="28"/>
        </w:rPr>
        <w:t>В результате внесения изменений и дополнений в бюджет</w:t>
      </w:r>
      <w:r w:rsidR="005742BB">
        <w:rPr>
          <w:sz w:val="28"/>
          <w:szCs w:val="28"/>
        </w:rPr>
        <w:t xml:space="preserve"> поселения</w:t>
      </w:r>
      <w:r w:rsidR="009F3B5E" w:rsidRPr="009F3B5E">
        <w:rPr>
          <w:sz w:val="28"/>
          <w:szCs w:val="28"/>
        </w:rPr>
        <w:t xml:space="preserve"> на 20</w:t>
      </w:r>
      <w:r w:rsidR="00056CEC">
        <w:rPr>
          <w:sz w:val="28"/>
          <w:szCs w:val="28"/>
        </w:rPr>
        <w:t>2</w:t>
      </w:r>
      <w:r w:rsidR="009B76CE">
        <w:rPr>
          <w:sz w:val="28"/>
          <w:szCs w:val="28"/>
        </w:rPr>
        <w:t>4</w:t>
      </w:r>
      <w:r w:rsidR="00056CEC">
        <w:rPr>
          <w:sz w:val="28"/>
          <w:szCs w:val="28"/>
        </w:rPr>
        <w:t xml:space="preserve"> </w:t>
      </w:r>
      <w:r w:rsidR="009F3B5E" w:rsidRPr="009F3B5E">
        <w:rPr>
          <w:sz w:val="28"/>
          <w:szCs w:val="28"/>
        </w:rPr>
        <w:t xml:space="preserve">год расходная часть бюджета по сравнению с первоначальными значениями </w:t>
      </w:r>
      <w:r w:rsidR="00056CEC">
        <w:rPr>
          <w:sz w:val="28"/>
          <w:szCs w:val="28"/>
        </w:rPr>
        <w:t>(</w:t>
      </w:r>
      <w:r w:rsidR="009B76CE">
        <w:rPr>
          <w:sz w:val="28"/>
          <w:szCs w:val="28"/>
        </w:rPr>
        <w:t>4 765,3</w:t>
      </w:r>
      <w:r w:rsidR="005742BB">
        <w:rPr>
          <w:sz w:val="28"/>
          <w:szCs w:val="28"/>
        </w:rPr>
        <w:t xml:space="preserve"> </w:t>
      </w:r>
      <w:r w:rsidR="00056CEC">
        <w:rPr>
          <w:sz w:val="28"/>
          <w:szCs w:val="28"/>
        </w:rPr>
        <w:t>тыс.</w:t>
      </w:r>
      <w:r w:rsidR="002957D8">
        <w:rPr>
          <w:sz w:val="28"/>
          <w:szCs w:val="28"/>
        </w:rPr>
        <w:t xml:space="preserve"> </w:t>
      </w:r>
      <w:r w:rsidR="00056CEC">
        <w:rPr>
          <w:sz w:val="28"/>
          <w:szCs w:val="28"/>
        </w:rPr>
        <w:t xml:space="preserve">руб.) </w:t>
      </w:r>
      <w:r w:rsidR="009F3B5E" w:rsidRPr="009F3B5E">
        <w:rPr>
          <w:sz w:val="28"/>
          <w:szCs w:val="28"/>
        </w:rPr>
        <w:t xml:space="preserve">увеличена на </w:t>
      </w:r>
      <w:r w:rsidR="009B76CE">
        <w:rPr>
          <w:sz w:val="28"/>
          <w:szCs w:val="28"/>
        </w:rPr>
        <w:t>4 571,5</w:t>
      </w:r>
      <w:r w:rsidR="00015F31">
        <w:rPr>
          <w:sz w:val="28"/>
          <w:szCs w:val="28"/>
        </w:rPr>
        <w:t xml:space="preserve"> тыс. руб. (</w:t>
      </w:r>
      <w:r w:rsidR="009B76CE">
        <w:rPr>
          <w:sz w:val="28"/>
          <w:szCs w:val="28"/>
        </w:rPr>
        <w:t>96</w:t>
      </w:r>
      <w:r w:rsidR="009F3B5E" w:rsidRPr="009F3B5E">
        <w:rPr>
          <w:sz w:val="28"/>
          <w:szCs w:val="28"/>
        </w:rPr>
        <w:t>%</w:t>
      </w:r>
      <w:r w:rsidR="00015F31">
        <w:rPr>
          <w:sz w:val="28"/>
          <w:szCs w:val="28"/>
        </w:rPr>
        <w:t>)</w:t>
      </w:r>
      <w:r w:rsidR="009F3B5E" w:rsidRPr="009F3B5E">
        <w:rPr>
          <w:sz w:val="28"/>
          <w:szCs w:val="28"/>
        </w:rPr>
        <w:t xml:space="preserve"> и составила  </w:t>
      </w:r>
      <w:r w:rsidR="009B76CE">
        <w:rPr>
          <w:sz w:val="28"/>
          <w:szCs w:val="28"/>
        </w:rPr>
        <w:t>9 336,8</w:t>
      </w:r>
      <w:r w:rsidR="005742BB">
        <w:rPr>
          <w:sz w:val="28"/>
          <w:szCs w:val="28"/>
        </w:rPr>
        <w:t xml:space="preserve"> </w:t>
      </w:r>
      <w:r w:rsidR="009F3B5E" w:rsidRPr="009F3B5E">
        <w:rPr>
          <w:sz w:val="28"/>
          <w:szCs w:val="28"/>
        </w:rPr>
        <w:t>тыс. руб.</w:t>
      </w:r>
    </w:p>
    <w:p w:rsidR="009303CB" w:rsidRPr="009F3B5E" w:rsidRDefault="009303CB" w:rsidP="000E3E14">
      <w:pPr>
        <w:tabs>
          <w:tab w:val="left" w:pos="709"/>
        </w:tabs>
        <w:autoSpaceDE w:val="0"/>
        <w:autoSpaceDN w:val="0"/>
        <w:adjustRightInd w:val="0"/>
        <w:ind w:firstLine="426"/>
        <w:jc w:val="both"/>
        <w:rPr>
          <w:sz w:val="28"/>
          <w:szCs w:val="28"/>
        </w:rPr>
      </w:pPr>
    </w:p>
    <w:p w:rsidR="009F3B5E" w:rsidRPr="00056CEC" w:rsidRDefault="009F3B5E" w:rsidP="009F3B5E">
      <w:pPr>
        <w:shd w:val="clear" w:color="auto" w:fill="FFFFFF"/>
        <w:spacing w:line="269" w:lineRule="exact"/>
        <w:jc w:val="center"/>
        <w:rPr>
          <w:sz w:val="28"/>
          <w:szCs w:val="28"/>
        </w:rPr>
      </w:pPr>
      <w:r w:rsidRPr="00056CEC">
        <w:rPr>
          <w:sz w:val="28"/>
          <w:szCs w:val="28"/>
        </w:rPr>
        <w:t xml:space="preserve">Исполнение расходной части бюджета </w:t>
      </w:r>
      <w:r w:rsidR="00015F31">
        <w:rPr>
          <w:sz w:val="28"/>
          <w:szCs w:val="28"/>
        </w:rPr>
        <w:t xml:space="preserve">муниципального образования </w:t>
      </w:r>
      <w:r w:rsidR="00C72325">
        <w:rPr>
          <w:sz w:val="28"/>
          <w:szCs w:val="28"/>
        </w:rPr>
        <w:t>Кировского</w:t>
      </w:r>
      <w:r w:rsidR="00DE0AAB">
        <w:rPr>
          <w:sz w:val="28"/>
          <w:szCs w:val="28"/>
        </w:rPr>
        <w:t xml:space="preserve"> </w:t>
      </w:r>
      <w:r w:rsidR="00E35939">
        <w:rPr>
          <w:sz w:val="28"/>
          <w:szCs w:val="28"/>
        </w:rPr>
        <w:t>сельсовета</w:t>
      </w:r>
      <w:r w:rsidR="005742BB">
        <w:rPr>
          <w:sz w:val="28"/>
          <w:szCs w:val="28"/>
        </w:rPr>
        <w:t xml:space="preserve"> </w:t>
      </w:r>
      <w:r w:rsidRPr="00056CEC">
        <w:rPr>
          <w:sz w:val="28"/>
          <w:szCs w:val="28"/>
        </w:rPr>
        <w:t>за 20</w:t>
      </w:r>
      <w:r w:rsidR="00056CEC" w:rsidRPr="00056CEC">
        <w:rPr>
          <w:sz w:val="28"/>
          <w:szCs w:val="28"/>
        </w:rPr>
        <w:t>2</w:t>
      </w:r>
      <w:r w:rsidR="009B76CE">
        <w:rPr>
          <w:sz w:val="28"/>
          <w:szCs w:val="28"/>
        </w:rPr>
        <w:t>4</w:t>
      </w:r>
      <w:r w:rsidRPr="00056CEC">
        <w:rPr>
          <w:sz w:val="28"/>
          <w:szCs w:val="28"/>
        </w:rPr>
        <w:t xml:space="preserve"> год по разделам  характеризуется следующими показателями:</w:t>
      </w:r>
    </w:p>
    <w:p w:rsidR="009F3B5E" w:rsidRPr="009F3B5E" w:rsidRDefault="009F3B5E" w:rsidP="009F3B5E">
      <w:pPr>
        <w:shd w:val="clear" w:color="auto" w:fill="FFFFFF"/>
        <w:spacing w:line="120" w:lineRule="auto"/>
        <w:jc w:val="center"/>
        <w:rPr>
          <w:sz w:val="28"/>
          <w:szCs w:val="28"/>
        </w:rPr>
      </w:pPr>
    </w:p>
    <w:p w:rsidR="00056CEC" w:rsidRPr="000106DE" w:rsidRDefault="00A00B0C" w:rsidP="00A00B0C">
      <w:pPr>
        <w:jc w:val="right"/>
        <w:rPr>
          <w:color w:val="000000"/>
          <w:spacing w:val="-2"/>
        </w:rPr>
      </w:pPr>
      <w:r>
        <w:rPr>
          <w:color w:val="000000"/>
          <w:spacing w:val="-2"/>
          <w:sz w:val="28"/>
          <w:szCs w:val="28"/>
        </w:rPr>
        <w:t xml:space="preserve">   </w:t>
      </w:r>
      <w:r w:rsidR="009F3B5E" w:rsidRPr="000106DE">
        <w:rPr>
          <w:color w:val="000000"/>
          <w:spacing w:val="-2"/>
        </w:rPr>
        <w:t>Таблица №</w:t>
      </w:r>
      <w:r w:rsidRPr="000106DE">
        <w:rPr>
          <w:color w:val="000000"/>
          <w:spacing w:val="-2"/>
        </w:rPr>
        <w:t xml:space="preserve"> </w:t>
      </w:r>
      <w:r w:rsidR="009F3B5E" w:rsidRPr="000106DE">
        <w:rPr>
          <w:color w:val="000000"/>
          <w:spacing w:val="-2"/>
        </w:rPr>
        <w:t>6 (тыс. руб</w:t>
      </w:r>
      <w:r w:rsidRPr="000106DE">
        <w:rPr>
          <w:color w:val="000000"/>
          <w:spacing w:val="-2"/>
        </w:rPr>
        <w:t>.</w:t>
      </w:r>
      <w:r w:rsidR="009F3B5E" w:rsidRPr="000106DE">
        <w:rPr>
          <w:color w:val="000000"/>
          <w:spacing w:val="-2"/>
        </w:rPr>
        <w:t>)</w:t>
      </w:r>
    </w:p>
    <w:tbl>
      <w:tblPr>
        <w:tblW w:w="9356" w:type="dxa"/>
        <w:tblInd w:w="108" w:type="dxa"/>
        <w:tblLayout w:type="fixed"/>
        <w:tblLook w:val="0000"/>
      </w:tblPr>
      <w:tblGrid>
        <w:gridCol w:w="709"/>
        <w:gridCol w:w="3260"/>
        <w:gridCol w:w="1134"/>
        <w:gridCol w:w="1276"/>
        <w:gridCol w:w="1559"/>
        <w:gridCol w:w="709"/>
        <w:gridCol w:w="709"/>
      </w:tblGrid>
      <w:tr w:rsidR="00056CEC" w:rsidRPr="00E76076" w:rsidTr="00C032F9">
        <w:trPr>
          <w:trHeight w:val="337"/>
        </w:trPr>
        <w:tc>
          <w:tcPr>
            <w:tcW w:w="709" w:type="dxa"/>
            <w:vMerge w:val="restart"/>
            <w:tcBorders>
              <w:top w:val="single" w:sz="8" w:space="0" w:color="auto"/>
              <w:left w:val="single" w:sz="8" w:space="0" w:color="auto"/>
              <w:bottom w:val="single" w:sz="8" w:space="0" w:color="000000"/>
              <w:right w:val="single" w:sz="4" w:space="0" w:color="auto"/>
            </w:tcBorders>
            <w:shd w:val="clear" w:color="auto" w:fill="auto"/>
            <w:vAlign w:val="bottom"/>
          </w:tcPr>
          <w:p w:rsidR="00056CEC" w:rsidRPr="00A0762A" w:rsidRDefault="00056CEC" w:rsidP="00851355">
            <w:pPr>
              <w:ind w:left="-108"/>
              <w:jc w:val="center"/>
              <w:rPr>
                <w:b/>
                <w:bCs/>
                <w:color w:val="000000"/>
                <w:sz w:val="16"/>
                <w:szCs w:val="16"/>
              </w:rPr>
            </w:pPr>
            <w:r w:rsidRPr="00A0762A">
              <w:rPr>
                <w:b/>
                <w:bCs/>
                <w:color w:val="000000"/>
                <w:sz w:val="16"/>
                <w:szCs w:val="16"/>
              </w:rPr>
              <w:t>Раздел</w:t>
            </w:r>
          </w:p>
          <w:p w:rsidR="00056CEC" w:rsidRPr="00A0762A" w:rsidRDefault="00056CEC" w:rsidP="00851355">
            <w:pPr>
              <w:ind w:left="-108"/>
              <w:jc w:val="center"/>
              <w:rPr>
                <w:b/>
                <w:bCs/>
                <w:color w:val="000000"/>
                <w:sz w:val="16"/>
                <w:szCs w:val="16"/>
              </w:rPr>
            </w:pPr>
          </w:p>
          <w:p w:rsidR="00056CEC" w:rsidRPr="00A0762A" w:rsidRDefault="00056CEC" w:rsidP="00851355">
            <w:pPr>
              <w:ind w:left="-108"/>
              <w:jc w:val="center"/>
              <w:rPr>
                <w:b/>
                <w:bCs/>
                <w:color w:val="000000"/>
                <w:sz w:val="16"/>
                <w:szCs w:val="16"/>
              </w:rPr>
            </w:pPr>
          </w:p>
        </w:tc>
        <w:tc>
          <w:tcPr>
            <w:tcW w:w="3260" w:type="dxa"/>
            <w:vMerge w:val="restart"/>
            <w:tcBorders>
              <w:top w:val="single" w:sz="8" w:space="0" w:color="auto"/>
              <w:left w:val="single" w:sz="4" w:space="0" w:color="auto"/>
              <w:bottom w:val="single" w:sz="8" w:space="0" w:color="000000"/>
              <w:right w:val="nil"/>
            </w:tcBorders>
            <w:shd w:val="clear" w:color="auto" w:fill="auto"/>
            <w:vAlign w:val="bottom"/>
          </w:tcPr>
          <w:p w:rsidR="00056CEC" w:rsidRPr="00A0762A" w:rsidRDefault="00056CEC" w:rsidP="00851355">
            <w:pPr>
              <w:jc w:val="center"/>
              <w:rPr>
                <w:b/>
                <w:bCs/>
                <w:color w:val="000000"/>
                <w:sz w:val="16"/>
                <w:szCs w:val="16"/>
              </w:rPr>
            </w:pPr>
            <w:r w:rsidRPr="00A0762A">
              <w:rPr>
                <w:b/>
                <w:bCs/>
                <w:color w:val="000000"/>
                <w:sz w:val="16"/>
                <w:szCs w:val="16"/>
              </w:rPr>
              <w:t>Наименование разделов</w:t>
            </w:r>
          </w:p>
          <w:p w:rsidR="00056CEC" w:rsidRPr="00A0762A" w:rsidRDefault="00056CEC" w:rsidP="00851355">
            <w:pPr>
              <w:jc w:val="center"/>
              <w:rPr>
                <w:b/>
                <w:bCs/>
                <w:color w:val="000000"/>
                <w:sz w:val="16"/>
                <w:szCs w:val="16"/>
              </w:rPr>
            </w:pPr>
          </w:p>
          <w:p w:rsidR="00056CEC" w:rsidRPr="00A0762A" w:rsidRDefault="00056CEC" w:rsidP="00851355">
            <w:pPr>
              <w:jc w:val="center"/>
              <w:rPr>
                <w:b/>
                <w:bCs/>
                <w:color w:val="000000"/>
                <w:sz w:val="16"/>
                <w:szCs w:val="16"/>
              </w:rPr>
            </w:pPr>
          </w:p>
        </w:tc>
        <w:tc>
          <w:tcPr>
            <w:tcW w:w="1134" w:type="dxa"/>
            <w:vMerge w:val="restart"/>
            <w:tcBorders>
              <w:top w:val="single" w:sz="8" w:space="0" w:color="auto"/>
              <w:left w:val="single" w:sz="8" w:space="0" w:color="auto"/>
              <w:right w:val="single" w:sz="8" w:space="0" w:color="000000"/>
            </w:tcBorders>
            <w:shd w:val="clear" w:color="auto" w:fill="auto"/>
            <w:vAlign w:val="center"/>
          </w:tcPr>
          <w:p w:rsidR="00056CEC" w:rsidRPr="00A0762A" w:rsidRDefault="00056CEC" w:rsidP="00851355">
            <w:pPr>
              <w:jc w:val="center"/>
              <w:rPr>
                <w:b/>
                <w:bCs/>
                <w:color w:val="000000"/>
                <w:sz w:val="16"/>
                <w:szCs w:val="16"/>
              </w:rPr>
            </w:pPr>
            <w:r w:rsidRPr="00A0762A">
              <w:rPr>
                <w:b/>
                <w:bCs/>
                <w:color w:val="000000"/>
                <w:sz w:val="16"/>
                <w:szCs w:val="16"/>
              </w:rPr>
              <w:t>Исполнено</w:t>
            </w:r>
          </w:p>
          <w:p w:rsidR="00056CEC" w:rsidRPr="00A0762A" w:rsidRDefault="00056CEC" w:rsidP="009B76CE">
            <w:pPr>
              <w:jc w:val="center"/>
              <w:rPr>
                <w:b/>
                <w:bCs/>
                <w:color w:val="000000"/>
                <w:sz w:val="16"/>
                <w:szCs w:val="16"/>
              </w:rPr>
            </w:pPr>
            <w:r>
              <w:rPr>
                <w:b/>
                <w:bCs/>
                <w:color w:val="000000"/>
                <w:sz w:val="16"/>
                <w:szCs w:val="16"/>
              </w:rPr>
              <w:t xml:space="preserve">за </w:t>
            </w:r>
            <w:r w:rsidRPr="00A0762A">
              <w:rPr>
                <w:b/>
                <w:bCs/>
                <w:color w:val="000000"/>
                <w:sz w:val="16"/>
                <w:szCs w:val="16"/>
              </w:rPr>
              <w:t>20</w:t>
            </w:r>
            <w:r w:rsidR="00512D6A">
              <w:rPr>
                <w:b/>
                <w:bCs/>
                <w:color w:val="000000"/>
                <w:sz w:val="16"/>
                <w:szCs w:val="16"/>
              </w:rPr>
              <w:t>2</w:t>
            </w:r>
            <w:r w:rsidR="009B76CE">
              <w:rPr>
                <w:b/>
                <w:bCs/>
                <w:color w:val="000000"/>
                <w:sz w:val="16"/>
                <w:szCs w:val="16"/>
              </w:rPr>
              <w:t>3</w:t>
            </w:r>
            <w:r w:rsidRPr="00A0762A">
              <w:rPr>
                <w:b/>
                <w:bCs/>
                <w:color w:val="000000"/>
                <w:sz w:val="16"/>
                <w:szCs w:val="16"/>
              </w:rPr>
              <w:t xml:space="preserve"> год</w:t>
            </w:r>
          </w:p>
        </w:tc>
        <w:tc>
          <w:tcPr>
            <w:tcW w:w="1276" w:type="dxa"/>
            <w:vMerge w:val="restart"/>
            <w:tcBorders>
              <w:top w:val="single" w:sz="8" w:space="0" w:color="auto"/>
              <w:left w:val="nil"/>
              <w:right w:val="single" w:sz="8" w:space="0" w:color="000000"/>
            </w:tcBorders>
            <w:shd w:val="clear" w:color="auto" w:fill="auto"/>
            <w:vAlign w:val="center"/>
          </w:tcPr>
          <w:p w:rsidR="00056CEC" w:rsidRPr="00A0762A" w:rsidRDefault="00056CEC" w:rsidP="009B76CE">
            <w:pPr>
              <w:jc w:val="center"/>
              <w:rPr>
                <w:b/>
                <w:bCs/>
                <w:color w:val="000000"/>
                <w:sz w:val="16"/>
                <w:szCs w:val="16"/>
              </w:rPr>
            </w:pPr>
            <w:r w:rsidRPr="00A0762A">
              <w:rPr>
                <w:b/>
                <w:bCs/>
                <w:color w:val="000000"/>
                <w:sz w:val="16"/>
                <w:szCs w:val="16"/>
              </w:rPr>
              <w:t>Уточненный  план на 20</w:t>
            </w:r>
            <w:r>
              <w:rPr>
                <w:b/>
                <w:bCs/>
                <w:color w:val="000000"/>
                <w:sz w:val="16"/>
                <w:szCs w:val="16"/>
              </w:rPr>
              <w:t>2</w:t>
            </w:r>
            <w:r w:rsidR="009B76CE">
              <w:rPr>
                <w:b/>
                <w:bCs/>
                <w:color w:val="000000"/>
                <w:sz w:val="16"/>
                <w:szCs w:val="16"/>
              </w:rPr>
              <w:t>4</w:t>
            </w:r>
            <w:r w:rsidRPr="00A0762A">
              <w:rPr>
                <w:b/>
                <w:bCs/>
                <w:color w:val="000000"/>
                <w:sz w:val="16"/>
                <w:szCs w:val="16"/>
              </w:rPr>
              <w:t xml:space="preserve"> год</w:t>
            </w:r>
          </w:p>
        </w:tc>
        <w:tc>
          <w:tcPr>
            <w:tcW w:w="2977" w:type="dxa"/>
            <w:gridSpan w:val="3"/>
            <w:tcBorders>
              <w:top w:val="single" w:sz="8" w:space="0" w:color="auto"/>
              <w:left w:val="single" w:sz="4" w:space="0" w:color="auto"/>
              <w:bottom w:val="single" w:sz="4" w:space="0" w:color="auto"/>
              <w:right w:val="single" w:sz="8" w:space="0" w:color="auto"/>
            </w:tcBorders>
            <w:shd w:val="clear" w:color="auto" w:fill="auto"/>
          </w:tcPr>
          <w:p w:rsidR="00056CEC" w:rsidRPr="00A0762A" w:rsidRDefault="00056CEC" w:rsidP="009B76CE">
            <w:pPr>
              <w:jc w:val="center"/>
              <w:rPr>
                <w:b/>
                <w:bCs/>
                <w:sz w:val="18"/>
                <w:szCs w:val="18"/>
              </w:rPr>
            </w:pPr>
            <w:r w:rsidRPr="00A0762A">
              <w:rPr>
                <w:b/>
                <w:bCs/>
                <w:sz w:val="18"/>
                <w:szCs w:val="18"/>
              </w:rPr>
              <w:t>Исполнено за 20</w:t>
            </w:r>
            <w:r>
              <w:rPr>
                <w:b/>
                <w:bCs/>
                <w:sz w:val="18"/>
                <w:szCs w:val="18"/>
              </w:rPr>
              <w:t>2</w:t>
            </w:r>
            <w:r w:rsidR="009B76CE">
              <w:rPr>
                <w:b/>
                <w:bCs/>
                <w:sz w:val="18"/>
                <w:szCs w:val="18"/>
              </w:rPr>
              <w:t>4</w:t>
            </w:r>
            <w:r w:rsidRPr="00A0762A">
              <w:rPr>
                <w:b/>
                <w:bCs/>
                <w:sz w:val="18"/>
                <w:szCs w:val="18"/>
              </w:rPr>
              <w:t xml:space="preserve"> год</w:t>
            </w:r>
          </w:p>
        </w:tc>
      </w:tr>
      <w:tr w:rsidR="00056CEC" w:rsidRPr="00E76076" w:rsidTr="00C032F9">
        <w:trPr>
          <w:trHeight w:val="257"/>
        </w:trPr>
        <w:tc>
          <w:tcPr>
            <w:tcW w:w="709" w:type="dxa"/>
            <w:vMerge/>
            <w:tcBorders>
              <w:top w:val="single" w:sz="8" w:space="0" w:color="auto"/>
              <w:left w:val="single" w:sz="8" w:space="0" w:color="auto"/>
              <w:bottom w:val="single" w:sz="8" w:space="0" w:color="000000"/>
              <w:right w:val="single" w:sz="4" w:space="0" w:color="auto"/>
            </w:tcBorders>
            <w:shd w:val="clear" w:color="auto" w:fill="auto"/>
            <w:vAlign w:val="bottom"/>
          </w:tcPr>
          <w:p w:rsidR="00056CEC" w:rsidRPr="00A0762A" w:rsidRDefault="00056CEC" w:rsidP="00851355">
            <w:pPr>
              <w:ind w:left="-108"/>
              <w:jc w:val="center"/>
              <w:rPr>
                <w:b/>
                <w:bCs/>
                <w:color w:val="000000"/>
                <w:sz w:val="16"/>
                <w:szCs w:val="16"/>
              </w:rPr>
            </w:pPr>
          </w:p>
        </w:tc>
        <w:tc>
          <w:tcPr>
            <w:tcW w:w="3260" w:type="dxa"/>
            <w:vMerge/>
            <w:tcBorders>
              <w:top w:val="single" w:sz="8" w:space="0" w:color="auto"/>
              <w:left w:val="single" w:sz="4" w:space="0" w:color="auto"/>
              <w:bottom w:val="single" w:sz="8" w:space="0" w:color="000000"/>
              <w:right w:val="nil"/>
            </w:tcBorders>
            <w:shd w:val="clear" w:color="auto" w:fill="auto"/>
            <w:vAlign w:val="bottom"/>
          </w:tcPr>
          <w:p w:rsidR="00056CEC" w:rsidRPr="00A0762A" w:rsidRDefault="00056CEC" w:rsidP="00851355">
            <w:pPr>
              <w:jc w:val="center"/>
              <w:rPr>
                <w:b/>
                <w:bCs/>
                <w:color w:val="000000"/>
                <w:sz w:val="16"/>
                <w:szCs w:val="16"/>
              </w:rPr>
            </w:pPr>
          </w:p>
        </w:tc>
        <w:tc>
          <w:tcPr>
            <w:tcW w:w="1134" w:type="dxa"/>
            <w:vMerge/>
            <w:tcBorders>
              <w:left w:val="single" w:sz="8" w:space="0" w:color="auto"/>
              <w:right w:val="single" w:sz="8" w:space="0" w:color="000000"/>
            </w:tcBorders>
            <w:shd w:val="clear" w:color="auto" w:fill="auto"/>
            <w:vAlign w:val="center"/>
          </w:tcPr>
          <w:p w:rsidR="00056CEC" w:rsidRPr="00A0762A" w:rsidRDefault="00056CEC" w:rsidP="00851355">
            <w:pPr>
              <w:jc w:val="center"/>
              <w:rPr>
                <w:b/>
                <w:bCs/>
                <w:color w:val="000000"/>
                <w:sz w:val="16"/>
                <w:szCs w:val="16"/>
              </w:rPr>
            </w:pPr>
          </w:p>
        </w:tc>
        <w:tc>
          <w:tcPr>
            <w:tcW w:w="1276" w:type="dxa"/>
            <w:vMerge/>
            <w:tcBorders>
              <w:left w:val="nil"/>
              <w:right w:val="single" w:sz="8" w:space="0" w:color="000000"/>
            </w:tcBorders>
            <w:shd w:val="clear" w:color="auto" w:fill="auto"/>
            <w:vAlign w:val="center"/>
          </w:tcPr>
          <w:p w:rsidR="00056CEC" w:rsidRPr="00A0762A" w:rsidRDefault="00056CEC" w:rsidP="00851355">
            <w:pPr>
              <w:jc w:val="center"/>
              <w:rPr>
                <w:b/>
                <w:bCs/>
                <w:color w:val="000000"/>
                <w:sz w:val="16"/>
                <w:szCs w:val="16"/>
              </w:rPr>
            </w:pPr>
          </w:p>
        </w:tc>
        <w:tc>
          <w:tcPr>
            <w:tcW w:w="1559" w:type="dxa"/>
            <w:vMerge w:val="restart"/>
            <w:tcBorders>
              <w:top w:val="single" w:sz="4" w:space="0" w:color="auto"/>
              <w:left w:val="single" w:sz="4" w:space="0" w:color="auto"/>
              <w:right w:val="single" w:sz="4" w:space="0" w:color="auto"/>
            </w:tcBorders>
            <w:shd w:val="clear" w:color="auto" w:fill="auto"/>
          </w:tcPr>
          <w:p w:rsidR="00056CEC" w:rsidRDefault="00056CEC" w:rsidP="00851355">
            <w:pPr>
              <w:jc w:val="center"/>
              <w:rPr>
                <w:b/>
                <w:bCs/>
                <w:color w:val="000000"/>
                <w:sz w:val="16"/>
                <w:szCs w:val="16"/>
              </w:rPr>
            </w:pPr>
          </w:p>
          <w:p w:rsidR="007F7383" w:rsidRDefault="007F7383" w:rsidP="00851355">
            <w:pPr>
              <w:jc w:val="center"/>
              <w:rPr>
                <w:b/>
                <w:bCs/>
                <w:color w:val="000000"/>
                <w:sz w:val="16"/>
                <w:szCs w:val="16"/>
              </w:rPr>
            </w:pPr>
          </w:p>
          <w:p w:rsidR="00056CEC" w:rsidRDefault="00056CEC" w:rsidP="00851355">
            <w:pPr>
              <w:jc w:val="center"/>
              <w:rPr>
                <w:b/>
                <w:bCs/>
                <w:color w:val="000000"/>
                <w:sz w:val="16"/>
                <w:szCs w:val="16"/>
              </w:rPr>
            </w:pPr>
            <w:r>
              <w:rPr>
                <w:b/>
                <w:bCs/>
                <w:color w:val="000000"/>
                <w:sz w:val="16"/>
                <w:szCs w:val="16"/>
              </w:rPr>
              <w:t>Сумма</w:t>
            </w:r>
          </w:p>
          <w:p w:rsidR="00056CEC" w:rsidRPr="00A0762A" w:rsidRDefault="00056CEC" w:rsidP="00851355">
            <w:pPr>
              <w:jc w:val="center"/>
              <w:rPr>
                <w:b/>
                <w:bCs/>
                <w:color w:val="000000"/>
                <w:sz w:val="16"/>
                <w:szCs w:val="16"/>
              </w:rPr>
            </w:pPr>
          </w:p>
        </w:tc>
        <w:tc>
          <w:tcPr>
            <w:tcW w:w="1418" w:type="dxa"/>
            <w:gridSpan w:val="2"/>
            <w:tcBorders>
              <w:top w:val="single" w:sz="4" w:space="0" w:color="auto"/>
              <w:left w:val="single" w:sz="4" w:space="0" w:color="auto"/>
              <w:bottom w:val="single" w:sz="4" w:space="0" w:color="auto"/>
              <w:right w:val="single" w:sz="8" w:space="0" w:color="auto"/>
            </w:tcBorders>
            <w:shd w:val="clear" w:color="auto" w:fill="auto"/>
          </w:tcPr>
          <w:p w:rsidR="00056CEC" w:rsidRPr="00A0762A" w:rsidRDefault="00056CEC" w:rsidP="00851355">
            <w:pPr>
              <w:jc w:val="center"/>
              <w:rPr>
                <w:b/>
                <w:bCs/>
                <w:sz w:val="16"/>
                <w:szCs w:val="16"/>
              </w:rPr>
            </w:pPr>
            <w:r>
              <w:rPr>
                <w:b/>
                <w:bCs/>
                <w:sz w:val="16"/>
                <w:szCs w:val="16"/>
              </w:rPr>
              <w:t xml:space="preserve">В % </w:t>
            </w:r>
          </w:p>
        </w:tc>
      </w:tr>
      <w:tr w:rsidR="00056CEC" w:rsidRPr="00CF022D" w:rsidTr="00C032F9">
        <w:trPr>
          <w:trHeight w:val="426"/>
        </w:trPr>
        <w:tc>
          <w:tcPr>
            <w:tcW w:w="709" w:type="dxa"/>
            <w:vMerge/>
            <w:tcBorders>
              <w:top w:val="single" w:sz="8" w:space="0" w:color="auto"/>
              <w:left w:val="single" w:sz="8" w:space="0" w:color="auto"/>
              <w:bottom w:val="single" w:sz="8" w:space="0" w:color="000000"/>
              <w:right w:val="single" w:sz="4" w:space="0" w:color="auto"/>
            </w:tcBorders>
            <w:shd w:val="clear" w:color="auto" w:fill="auto"/>
            <w:vAlign w:val="center"/>
          </w:tcPr>
          <w:p w:rsidR="00056CEC" w:rsidRPr="00A0762A" w:rsidRDefault="00056CEC" w:rsidP="00851355">
            <w:pPr>
              <w:rPr>
                <w:b/>
                <w:bCs/>
                <w:color w:val="000000"/>
                <w:sz w:val="16"/>
                <w:szCs w:val="16"/>
              </w:rPr>
            </w:pPr>
          </w:p>
        </w:tc>
        <w:tc>
          <w:tcPr>
            <w:tcW w:w="3260" w:type="dxa"/>
            <w:vMerge/>
            <w:tcBorders>
              <w:top w:val="single" w:sz="8" w:space="0" w:color="auto"/>
              <w:left w:val="single" w:sz="4" w:space="0" w:color="auto"/>
              <w:bottom w:val="single" w:sz="8" w:space="0" w:color="000000"/>
              <w:right w:val="nil"/>
            </w:tcBorders>
            <w:shd w:val="clear" w:color="auto" w:fill="auto"/>
            <w:vAlign w:val="center"/>
          </w:tcPr>
          <w:p w:rsidR="00056CEC" w:rsidRPr="00A0762A" w:rsidRDefault="00056CEC" w:rsidP="00851355">
            <w:pPr>
              <w:rPr>
                <w:b/>
                <w:bCs/>
                <w:color w:val="000000"/>
                <w:sz w:val="16"/>
                <w:szCs w:val="16"/>
              </w:rPr>
            </w:pPr>
          </w:p>
        </w:tc>
        <w:tc>
          <w:tcPr>
            <w:tcW w:w="1134" w:type="dxa"/>
            <w:vMerge/>
            <w:tcBorders>
              <w:left w:val="single" w:sz="8" w:space="0" w:color="auto"/>
              <w:bottom w:val="single" w:sz="8" w:space="0" w:color="auto"/>
              <w:right w:val="single" w:sz="8" w:space="0" w:color="000000"/>
            </w:tcBorders>
            <w:shd w:val="clear" w:color="auto" w:fill="auto"/>
            <w:vAlign w:val="center"/>
          </w:tcPr>
          <w:p w:rsidR="00056CEC" w:rsidRPr="00A0762A" w:rsidRDefault="00056CEC" w:rsidP="00851355">
            <w:pPr>
              <w:jc w:val="center"/>
              <w:rPr>
                <w:b/>
                <w:bCs/>
                <w:color w:val="000000"/>
                <w:sz w:val="16"/>
                <w:szCs w:val="16"/>
              </w:rPr>
            </w:pPr>
          </w:p>
        </w:tc>
        <w:tc>
          <w:tcPr>
            <w:tcW w:w="1276" w:type="dxa"/>
            <w:vMerge/>
            <w:tcBorders>
              <w:left w:val="single" w:sz="8" w:space="0" w:color="000000"/>
              <w:bottom w:val="single" w:sz="8" w:space="0" w:color="auto"/>
              <w:right w:val="single" w:sz="8" w:space="0" w:color="000000"/>
            </w:tcBorders>
            <w:shd w:val="clear" w:color="auto" w:fill="auto"/>
            <w:vAlign w:val="center"/>
          </w:tcPr>
          <w:p w:rsidR="00056CEC" w:rsidRPr="00A0762A" w:rsidRDefault="00056CEC" w:rsidP="00851355">
            <w:pPr>
              <w:jc w:val="center"/>
              <w:rPr>
                <w:b/>
                <w:bCs/>
                <w:color w:val="000000"/>
                <w:sz w:val="16"/>
                <w:szCs w:val="16"/>
              </w:rPr>
            </w:pPr>
          </w:p>
        </w:tc>
        <w:tc>
          <w:tcPr>
            <w:tcW w:w="1559" w:type="dxa"/>
            <w:vMerge/>
            <w:tcBorders>
              <w:left w:val="single" w:sz="8" w:space="0" w:color="000000"/>
              <w:bottom w:val="single" w:sz="8" w:space="0" w:color="000000"/>
              <w:right w:val="single" w:sz="4" w:space="0" w:color="auto"/>
            </w:tcBorders>
            <w:shd w:val="clear" w:color="auto" w:fill="auto"/>
          </w:tcPr>
          <w:p w:rsidR="00056CEC" w:rsidRPr="00A0762A" w:rsidRDefault="00056CEC" w:rsidP="00851355">
            <w:pPr>
              <w:jc w:val="center"/>
              <w:rPr>
                <w:b/>
                <w:bCs/>
                <w:color w:val="000000"/>
                <w:sz w:val="16"/>
                <w:szCs w:val="16"/>
              </w:rPr>
            </w:pPr>
          </w:p>
        </w:tc>
        <w:tc>
          <w:tcPr>
            <w:tcW w:w="709" w:type="dxa"/>
            <w:tcBorders>
              <w:top w:val="single" w:sz="4" w:space="0" w:color="auto"/>
              <w:left w:val="single" w:sz="4" w:space="0" w:color="auto"/>
              <w:bottom w:val="single" w:sz="8" w:space="0" w:color="000000"/>
              <w:right w:val="single" w:sz="4" w:space="0" w:color="auto"/>
            </w:tcBorders>
            <w:shd w:val="clear" w:color="auto" w:fill="auto"/>
          </w:tcPr>
          <w:p w:rsidR="00056CEC" w:rsidRPr="00A0762A" w:rsidRDefault="00056CEC" w:rsidP="009B76CE">
            <w:pPr>
              <w:jc w:val="center"/>
              <w:rPr>
                <w:b/>
                <w:bCs/>
                <w:sz w:val="16"/>
                <w:szCs w:val="16"/>
              </w:rPr>
            </w:pPr>
            <w:r>
              <w:rPr>
                <w:b/>
                <w:bCs/>
                <w:sz w:val="16"/>
                <w:szCs w:val="16"/>
              </w:rPr>
              <w:t xml:space="preserve">к исполнено </w:t>
            </w:r>
            <w:r w:rsidR="00C337C9">
              <w:rPr>
                <w:b/>
                <w:bCs/>
                <w:sz w:val="16"/>
                <w:szCs w:val="16"/>
              </w:rPr>
              <w:t>202</w:t>
            </w:r>
            <w:r w:rsidR="009B76CE">
              <w:rPr>
                <w:b/>
                <w:bCs/>
                <w:sz w:val="16"/>
                <w:szCs w:val="16"/>
              </w:rPr>
              <w:t>3</w:t>
            </w:r>
          </w:p>
        </w:tc>
        <w:tc>
          <w:tcPr>
            <w:tcW w:w="709" w:type="dxa"/>
            <w:tcBorders>
              <w:top w:val="single" w:sz="4" w:space="0" w:color="auto"/>
              <w:left w:val="single" w:sz="4" w:space="0" w:color="auto"/>
              <w:bottom w:val="single" w:sz="8" w:space="0" w:color="000000"/>
              <w:right w:val="single" w:sz="8" w:space="0" w:color="auto"/>
            </w:tcBorders>
            <w:shd w:val="clear" w:color="auto" w:fill="auto"/>
          </w:tcPr>
          <w:p w:rsidR="00056CEC" w:rsidRPr="00A0762A" w:rsidRDefault="00056CEC" w:rsidP="00851355">
            <w:pPr>
              <w:jc w:val="center"/>
              <w:rPr>
                <w:b/>
                <w:bCs/>
                <w:sz w:val="16"/>
                <w:szCs w:val="16"/>
              </w:rPr>
            </w:pPr>
            <w:r>
              <w:rPr>
                <w:b/>
                <w:bCs/>
                <w:sz w:val="16"/>
                <w:szCs w:val="16"/>
              </w:rPr>
              <w:t xml:space="preserve">К уточненному плану </w:t>
            </w:r>
          </w:p>
        </w:tc>
      </w:tr>
      <w:tr w:rsidR="009F3B5E" w:rsidRPr="00CF022D" w:rsidTr="00C032F9">
        <w:trPr>
          <w:trHeight w:val="71"/>
        </w:trPr>
        <w:tc>
          <w:tcPr>
            <w:tcW w:w="709" w:type="dxa"/>
            <w:tcBorders>
              <w:top w:val="nil"/>
              <w:left w:val="single" w:sz="8" w:space="0" w:color="auto"/>
              <w:bottom w:val="single" w:sz="8" w:space="0" w:color="auto"/>
              <w:right w:val="single" w:sz="4" w:space="0" w:color="auto"/>
            </w:tcBorders>
            <w:shd w:val="clear" w:color="auto" w:fill="auto"/>
          </w:tcPr>
          <w:p w:rsidR="009F3B5E" w:rsidRPr="00CF022D" w:rsidRDefault="009F3B5E" w:rsidP="00851355">
            <w:pPr>
              <w:jc w:val="center"/>
              <w:rPr>
                <w:b/>
                <w:bCs/>
                <w:color w:val="000000"/>
                <w:sz w:val="18"/>
                <w:szCs w:val="18"/>
              </w:rPr>
            </w:pPr>
            <w:r w:rsidRPr="00CF022D">
              <w:rPr>
                <w:b/>
                <w:bCs/>
                <w:color w:val="000000"/>
                <w:sz w:val="18"/>
                <w:szCs w:val="18"/>
              </w:rPr>
              <w:t>1</w:t>
            </w:r>
          </w:p>
        </w:tc>
        <w:tc>
          <w:tcPr>
            <w:tcW w:w="3260" w:type="dxa"/>
            <w:tcBorders>
              <w:top w:val="nil"/>
              <w:left w:val="single" w:sz="4" w:space="0" w:color="auto"/>
              <w:bottom w:val="single" w:sz="8" w:space="0" w:color="auto"/>
              <w:right w:val="nil"/>
            </w:tcBorders>
            <w:shd w:val="clear" w:color="auto" w:fill="auto"/>
          </w:tcPr>
          <w:p w:rsidR="009F3B5E" w:rsidRPr="00CF022D" w:rsidRDefault="009F3B5E" w:rsidP="00851355">
            <w:pPr>
              <w:jc w:val="center"/>
              <w:rPr>
                <w:b/>
                <w:bCs/>
                <w:color w:val="000000"/>
                <w:sz w:val="18"/>
                <w:szCs w:val="18"/>
              </w:rPr>
            </w:pPr>
            <w:r>
              <w:rPr>
                <w:b/>
                <w:bCs/>
                <w:color w:val="000000"/>
                <w:sz w:val="18"/>
                <w:szCs w:val="18"/>
              </w:rPr>
              <w:t>2</w:t>
            </w:r>
          </w:p>
        </w:tc>
        <w:tc>
          <w:tcPr>
            <w:tcW w:w="1134" w:type="dxa"/>
            <w:tcBorders>
              <w:top w:val="nil"/>
              <w:left w:val="single" w:sz="8" w:space="0" w:color="auto"/>
              <w:bottom w:val="single" w:sz="8" w:space="0" w:color="auto"/>
              <w:right w:val="single" w:sz="8" w:space="0" w:color="auto"/>
            </w:tcBorders>
            <w:shd w:val="clear" w:color="auto" w:fill="auto"/>
          </w:tcPr>
          <w:p w:rsidR="009F3B5E" w:rsidRPr="00CF022D" w:rsidRDefault="009F3B5E" w:rsidP="00851355">
            <w:pPr>
              <w:jc w:val="center"/>
              <w:rPr>
                <w:b/>
                <w:bCs/>
                <w:color w:val="000000"/>
                <w:sz w:val="18"/>
                <w:szCs w:val="18"/>
              </w:rPr>
            </w:pPr>
            <w:r>
              <w:rPr>
                <w:b/>
                <w:bCs/>
                <w:color w:val="000000"/>
                <w:sz w:val="18"/>
                <w:szCs w:val="18"/>
              </w:rPr>
              <w:t>3</w:t>
            </w:r>
          </w:p>
        </w:tc>
        <w:tc>
          <w:tcPr>
            <w:tcW w:w="1276" w:type="dxa"/>
            <w:tcBorders>
              <w:top w:val="nil"/>
              <w:left w:val="nil"/>
              <w:bottom w:val="single" w:sz="8" w:space="0" w:color="auto"/>
              <w:right w:val="single" w:sz="8" w:space="0" w:color="auto"/>
            </w:tcBorders>
            <w:shd w:val="clear" w:color="auto" w:fill="auto"/>
          </w:tcPr>
          <w:p w:rsidR="009F3B5E" w:rsidRPr="00CF022D" w:rsidRDefault="009F3B5E" w:rsidP="00851355">
            <w:pPr>
              <w:jc w:val="center"/>
              <w:rPr>
                <w:b/>
                <w:bCs/>
                <w:color w:val="000000"/>
                <w:sz w:val="18"/>
                <w:szCs w:val="18"/>
              </w:rPr>
            </w:pPr>
            <w:r>
              <w:rPr>
                <w:b/>
                <w:bCs/>
                <w:color w:val="000000"/>
                <w:sz w:val="18"/>
                <w:szCs w:val="18"/>
              </w:rPr>
              <w:t>4</w:t>
            </w:r>
          </w:p>
        </w:tc>
        <w:tc>
          <w:tcPr>
            <w:tcW w:w="1559" w:type="dxa"/>
            <w:tcBorders>
              <w:top w:val="nil"/>
              <w:left w:val="single" w:sz="4" w:space="0" w:color="auto"/>
              <w:bottom w:val="single" w:sz="8" w:space="0" w:color="auto"/>
              <w:right w:val="single" w:sz="4" w:space="0" w:color="auto"/>
            </w:tcBorders>
          </w:tcPr>
          <w:p w:rsidR="009F3B5E" w:rsidRDefault="009F3B5E" w:rsidP="00851355">
            <w:pPr>
              <w:jc w:val="center"/>
              <w:rPr>
                <w:b/>
                <w:bCs/>
                <w:color w:val="000000"/>
                <w:sz w:val="18"/>
                <w:szCs w:val="18"/>
              </w:rPr>
            </w:pPr>
            <w:r>
              <w:rPr>
                <w:b/>
                <w:bCs/>
                <w:color w:val="000000"/>
                <w:sz w:val="18"/>
                <w:szCs w:val="18"/>
              </w:rPr>
              <w:t>5</w:t>
            </w:r>
          </w:p>
        </w:tc>
        <w:tc>
          <w:tcPr>
            <w:tcW w:w="709" w:type="dxa"/>
            <w:tcBorders>
              <w:top w:val="nil"/>
              <w:left w:val="single" w:sz="4" w:space="0" w:color="auto"/>
              <w:bottom w:val="single" w:sz="8" w:space="0" w:color="auto"/>
              <w:right w:val="single" w:sz="4" w:space="0" w:color="auto"/>
            </w:tcBorders>
            <w:shd w:val="clear" w:color="auto" w:fill="auto"/>
          </w:tcPr>
          <w:p w:rsidR="009F3B5E" w:rsidRPr="00CF022D" w:rsidRDefault="009F3B5E" w:rsidP="00851355">
            <w:pPr>
              <w:jc w:val="center"/>
              <w:rPr>
                <w:b/>
                <w:bCs/>
                <w:color w:val="000000"/>
                <w:sz w:val="18"/>
                <w:szCs w:val="18"/>
              </w:rPr>
            </w:pPr>
            <w:r>
              <w:rPr>
                <w:b/>
                <w:bCs/>
                <w:color w:val="000000"/>
                <w:sz w:val="18"/>
                <w:szCs w:val="18"/>
              </w:rPr>
              <w:t>6</w:t>
            </w:r>
          </w:p>
        </w:tc>
        <w:tc>
          <w:tcPr>
            <w:tcW w:w="709" w:type="dxa"/>
            <w:tcBorders>
              <w:top w:val="nil"/>
              <w:left w:val="single" w:sz="4" w:space="0" w:color="auto"/>
              <w:bottom w:val="single" w:sz="8" w:space="0" w:color="auto"/>
              <w:right w:val="single" w:sz="8" w:space="0" w:color="auto"/>
            </w:tcBorders>
            <w:shd w:val="clear" w:color="auto" w:fill="auto"/>
          </w:tcPr>
          <w:p w:rsidR="009F3B5E" w:rsidRPr="00CF022D" w:rsidRDefault="009F3B5E" w:rsidP="00851355">
            <w:pPr>
              <w:jc w:val="center"/>
              <w:rPr>
                <w:b/>
                <w:bCs/>
                <w:color w:val="000000"/>
                <w:sz w:val="18"/>
                <w:szCs w:val="18"/>
              </w:rPr>
            </w:pPr>
            <w:r>
              <w:rPr>
                <w:b/>
                <w:bCs/>
                <w:color w:val="000000"/>
                <w:sz w:val="18"/>
                <w:szCs w:val="18"/>
              </w:rPr>
              <w:t>7</w:t>
            </w:r>
          </w:p>
        </w:tc>
      </w:tr>
      <w:tr w:rsidR="009B76CE" w:rsidRPr="00CF022D" w:rsidTr="00C032F9">
        <w:trPr>
          <w:trHeight w:val="16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9B76CE" w:rsidRPr="00F25FAA" w:rsidRDefault="009B76CE" w:rsidP="00851355">
            <w:pPr>
              <w:jc w:val="both"/>
              <w:rPr>
                <w:b/>
                <w:bCs/>
                <w:sz w:val="18"/>
                <w:szCs w:val="18"/>
              </w:rPr>
            </w:pPr>
            <w:r w:rsidRPr="00F25FAA">
              <w:rPr>
                <w:b/>
                <w:bCs/>
                <w:sz w:val="18"/>
                <w:szCs w:val="18"/>
              </w:rPr>
              <w:t>01</w:t>
            </w:r>
          </w:p>
        </w:tc>
        <w:tc>
          <w:tcPr>
            <w:tcW w:w="3260" w:type="dxa"/>
            <w:tcBorders>
              <w:top w:val="nil"/>
              <w:left w:val="single" w:sz="4" w:space="0" w:color="auto"/>
              <w:bottom w:val="single" w:sz="4" w:space="0" w:color="auto"/>
              <w:right w:val="nil"/>
            </w:tcBorders>
            <w:shd w:val="clear" w:color="auto" w:fill="auto"/>
            <w:tcMar>
              <w:left w:w="28" w:type="dxa"/>
              <w:right w:w="28" w:type="dxa"/>
            </w:tcMar>
          </w:tcPr>
          <w:p w:rsidR="009B76CE" w:rsidRPr="00F25FAA" w:rsidRDefault="009B76CE" w:rsidP="00056CEC">
            <w:pPr>
              <w:jc w:val="center"/>
              <w:rPr>
                <w:b/>
                <w:color w:val="000000"/>
                <w:sz w:val="18"/>
                <w:szCs w:val="18"/>
              </w:rPr>
            </w:pPr>
            <w:r w:rsidRPr="00F25FAA">
              <w:rPr>
                <w:b/>
                <w:color w:val="000000"/>
                <w:sz w:val="18"/>
                <w:szCs w:val="18"/>
              </w:rPr>
              <w:t>Общегосударственные вопросы</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9B76CE" w:rsidRPr="00F25FAA" w:rsidRDefault="009B76CE" w:rsidP="00E4372A">
            <w:pPr>
              <w:jc w:val="center"/>
              <w:rPr>
                <w:b/>
                <w:color w:val="000000"/>
                <w:sz w:val="18"/>
                <w:szCs w:val="18"/>
              </w:rPr>
            </w:pPr>
            <w:r>
              <w:rPr>
                <w:b/>
                <w:color w:val="000000"/>
                <w:sz w:val="18"/>
                <w:szCs w:val="18"/>
              </w:rPr>
              <w:t>1 682,6</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9B76CE" w:rsidRPr="00F25FAA" w:rsidRDefault="009B76CE" w:rsidP="00182AD4">
            <w:pPr>
              <w:jc w:val="center"/>
              <w:rPr>
                <w:rFonts w:eastAsia="Arial Unicode MS"/>
                <w:b/>
                <w:sz w:val="18"/>
                <w:szCs w:val="18"/>
              </w:rPr>
            </w:pPr>
            <w:r>
              <w:rPr>
                <w:rFonts w:eastAsia="Arial Unicode MS"/>
                <w:b/>
                <w:sz w:val="18"/>
                <w:szCs w:val="18"/>
              </w:rPr>
              <w:t>2 006,4</w:t>
            </w:r>
          </w:p>
        </w:tc>
        <w:tc>
          <w:tcPr>
            <w:tcW w:w="1559" w:type="dxa"/>
            <w:tcBorders>
              <w:top w:val="nil"/>
              <w:left w:val="single" w:sz="4" w:space="0" w:color="auto"/>
              <w:bottom w:val="single" w:sz="4" w:space="0" w:color="auto"/>
              <w:right w:val="single" w:sz="4" w:space="0" w:color="auto"/>
            </w:tcBorders>
            <w:vAlign w:val="center"/>
          </w:tcPr>
          <w:p w:rsidR="009B76CE" w:rsidRPr="00F25FAA" w:rsidRDefault="009B76CE" w:rsidP="00056CEC">
            <w:pPr>
              <w:jc w:val="center"/>
              <w:rPr>
                <w:b/>
                <w:color w:val="000000"/>
                <w:sz w:val="18"/>
                <w:szCs w:val="18"/>
              </w:rPr>
            </w:pPr>
            <w:r>
              <w:rPr>
                <w:b/>
                <w:color w:val="000000"/>
                <w:sz w:val="18"/>
                <w:szCs w:val="18"/>
              </w:rPr>
              <w:t>1 993,8</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9B76CE" w:rsidRPr="0046632E" w:rsidRDefault="00E4372A" w:rsidP="001565E4">
            <w:pPr>
              <w:jc w:val="center"/>
              <w:rPr>
                <w:b/>
                <w:color w:val="000000"/>
                <w:sz w:val="18"/>
                <w:szCs w:val="18"/>
              </w:rPr>
            </w:pPr>
            <w:r>
              <w:rPr>
                <w:b/>
                <w:color w:val="000000"/>
                <w:sz w:val="18"/>
                <w:szCs w:val="18"/>
              </w:rPr>
              <w:t>118,5</w:t>
            </w:r>
          </w:p>
        </w:tc>
        <w:tc>
          <w:tcPr>
            <w:tcW w:w="709" w:type="dxa"/>
            <w:tcBorders>
              <w:top w:val="nil"/>
              <w:left w:val="single" w:sz="4" w:space="0" w:color="auto"/>
              <w:bottom w:val="single" w:sz="4" w:space="0" w:color="auto"/>
              <w:right w:val="single" w:sz="8" w:space="0" w:color="auto"/>
            </w:tcBorders>
            <w:shd w:val="clear" w:color="auto" w:fill="auto"/>
            <w:vAlign w:val="center"/>
          </w:tcPr>
          <w:p w:rsidR="009B76CE" w:rsidRPr="0046632E" w:rsidRDefault="00E4372A" w:rsidP="001565E4">
            <w:pPr>
              <w:jc w:val="center"/>
              <w:rPr>
                <w:b/>
                <w:color w:val="000000"/>
                <w:sz w:val="18"/>
                <w:szCs w:val="18"/>
              </w:rPr>
            </w:pPr>
            <w:r>
              <w:rPr>
                <w:b/>
                <w:color w:val="000000"/>
                <w:sz w:val="18"/>
                <w:szCs w:val="18"/>
              </w:rPr>
              <w:t>99,4</w:t>
            </w:r>
          </w:p>
        </w:tc>
      </w:tr>
      <w:tr w:rsidR="009B76CE" w:rsidRPr="00CF022D" w:rsidTr="00AE6B39">
        <w:trPr>
          <w:trHeight w:val="16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9B76CE" w:rsidRPr="00F25FAA" w:rsidRDefault="009B76CE" w:rsidP="00851355">
            <w:pPr>
              <w:jc w:val="both"/>
              <w:rPr>
                <w:bCs/>
                <w:sz w:val="18"/>
                <w:szCs w:val="18"/>
              </w:rPr>
            </w:pPr>
            <w:r>
              <w:rPr>
                <w:bCs/>
                <w:sz w:val="18"/>
                <w:szCs w:val="18"/>
              </w:rPr>
              <w:t>0102</w:t>
            </w:r>
          </w:p>
        </w:tc>
        <w:tc>
          <w:tcPr>
            <w:tcW w:w="3260" w:type="dxa"/>
            <w:tcBorders>
              <w:top w:val="nil"/>
              <w:left w:val="single" w:sz="4" w:space="0" w:color="auto"/>
              <w:bottom w:val="single" w:sz="4" w:space="0" w:color="auto"/>
              <w:right w:val="nil"/>
            </w:tcBorders>
            <w:shd w:val="clear" w:color="auto" w:fill="auto"/>
            <w:tcMar>
              <w:left w:w="28" w:type="dxa"/>
              <w:right w:w="28" w:type="dxa"/>
            </w:tcMar>
            <w:vAlign w:val="bottom"/>
          </w:tcPr>
          <w:p w:rsidR="009B76CE" w:rsidRPr="00F25FAA" w:rsidRDefault="009B76CE" w:rsidP="00851355">
            <w:pPr>
              <w:jc w:val="both"/>
              <w:rPr>
                <w:color w:val="000000"/>
                <w:sz w:val="18"/>
                <w:szCs w:val="18"/>
              </w:rPr>
            </w:pPr>
            <w:r>
              <w:rPr>
                <w:color w:val="000000"/>
                <w:sz w:val="18"/>
                <w:szCs w:val="18"/>
              </w:rPr>
              <w:t>Функционирование высшего должностного лица субъекта Российской федерации и муниципального образования</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9B76CE" w:rsidRPr="00994F13" w:rsidRDefault="009B76CE" w:rsidP="00E4372A">
            <w:pPr>
              <w:jc w:val="center"/>
              <w:rPr>
                <w:color w:val="000000"/>
                <w:sz w:val="18"/>
                <w:szCs w:val="18"/>
              </w:rPr>
            </w:pPr>
            <w:r>
              <w:rPr>
                <w:color w:val="000000"/>
                <w:sz w:val="18"/>
                <w:szCs w:val="18"/>
              </w:rPr>
              <w:t>657,5</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9B76CE" w:rsidRDefault="009B76CE" w:rsidP="00182AD4">
            <w:pPr>
              <w:jc w:val="center"/>
              <w:rPr>
                <w:rFonts w:eastAsia="Arial Unicode MS"/>
                <w:sz w:val="18"/>
                <w:szCs w:val="18"/>
              </w:rPr>
            </w:pPr>
            <w:r>
              <w:rPr>
                <w:rFonts w:eastAsia="Arial Unicode MS"/>
                <w:sz w:val="18"/>
                <w:szCs w:val="18"/>
              </w:rPr>
              <w:t>641,4</w:t>
            </w:r>
          </w:p>
        </w:tc>
        <w:tc>
          <w:tcPr>
            <w:tcW w:w="1559" w:type="dxa"/>
            <w:tcBorders>
              <w:top w:val="nil"/>
              <w:left w:val="single" w:sz="4" w:space="0" w:color="auto"/>
              <w:bottom w:val="single" w:sz="4" w:space="0" w:color="auto"/>
              <w:right w:val="single" w:sz="4" w:space="0" w:color="auto"/>
            </w:tcBorders>
            <w:vAlign w:val="center"/>
          </w:tcPr>
          <w:p w:rsidR="009B76CE" w:rsidRPr="00994F13" w:rsidRDefault="009B76CE" w:rsidP="00056CEC">
            <w:pPr>
              <w:jc w:val="center"/>
              <w:rPr>
                <w:color w:val="000000"/>
                <w:sz w:val="18"/>
                <w:szCs w:val="18"/>
              </w:rPr>
            </w:pPr>
            <w:r>
              <w:rPr>
                <w:color w:val="000000"/>
                <w:sz w:val="18"/>
                <w:szCs w:val="18"/>
              </w:rPr>
              <w:t>641,4</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9B76CE" w:rsidRDefault="00E4372A" w:rsidP="001565E4">
            <w:pPr>
              <w:jc w:val="center"/>
              <w:rPr>
                <w:color w:val="000000"/>
                <w:sz w:val="18"/>
                <w:szCs w:val="18"/>
              </w:rPr>
            </w:pPr>
            <w:r>
              <w:rPr>
                <w:color w:val="000000"/>
                <w:sz w:val="18"/>
                <w:szCs w:val="18"/>
              </w:rPr>
              <w:t>97,6</w:t>
            </w:r>
          </w:p>
        </w:tc>
        <w:tc>
          <w:tcPr>
            <w:tcW w:w="709" w:type="dxa"/>
            <w:tcBorders>
              <w:top w:val="nil"/>
              <w:left w:val="single" w:sz="4" w:space="0" w:color="auto"/>
              <w:bottom w:val="single" w:sz="4" w:space="0" w:color="auto"/>
              <w:right w:val="single" w:sz="8" w:space="0" w:color="auto"/>
            </w:tcBorders>
            <w:shd w:val="clear" w:color="auto" w:fill="auto"/>
            <w:vAlign w:val="center"/>
          </w:tcPr>
          <w:p w:rsidR="009B76CE" w:rsidRDefault="00E4372A" w:rsidP="001565E4">
            <w:pPr>
              <w:jc w:val="center"/>
              <w:rPr>
                <w:color w:val="000000"/>
                <w:sz w:val="18"/>
                <w:szCs w:val="18"/>
              </w:rPr>
            </w:pPr>
            <w:r>
              <w:rPr>
                <w:color w:val="000000"/>
                <w:sz w:val="18"/>
                <w:szCs w:val="18"/>
              </w:rPr>
              <w:t>100,0</w:t>
            </w:r>
          </w:p>
        </w:tc>
      </w:tr>
      <w:tr w:rsidR="009B76CE" w:rsidRPr="00CF022D" w:rsidTr="00AE6B39">
        <w:trPr>
          <w:trHeight w:val="16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9B76CE" w:rsidRPr="00F25FAA" w:rsidRDefault="009B76CE" w:rsidP="00851355">
            <w:pPr>
              <w:jc w:val="both"/>
              <w:rPr>
                <w:bCs/>
                <w:sz w:val="18"/>
                <w:szCs w:val="18"/>
              </w:rPr>
            </w:pPr>
            <w:r w:rsidRPr="00F25FAA">
              <w:rPr>
                <w:bCs/>
                <w:sz w:val="18"/>
                <w:szCs w:val="18"/>
              </w:rPr>
              <w:t>0104</w:t>
            </w:r>
          </w:p>
        </w:tc>
        <w:tc>
          <w:tcPr>
            <w:tcW w:w="3260" w:type="dxa"/>
            <w:tcBorders>
              <w:top w:val="nil"/>
              <w:left w:val="single" w:sz="4" w:space="0" w:color="auto"/>
              <w:bottom w:val="single" w:sz="4" w:space="0" w:color="auto"/>
              <w:right w:val="nil"/>
            </w:tcBorders>
            <w:shd w:val="clear" w:color="auto" w:fill="auto"/>
            <w:tcMar>
              <w:left w:w="28" w:type="dxa"/>
              <w:right w:w="28" w:type="dxa"/>
            </w:tcMar>
            <w:vAlign w:val="bottom"/>
          </w:tcPr>
          <w:p w:rsidR="009B76CE" w:rsidRPr="00F25FAA" w:rsidRDefault="009B76CE" w:rsidP="00851355">
            <w:pPr>
              <w:jc w:val="both"/>
              <w:rPr>
                <w:color w:val="000000"/>
                <w:sz w:val="18"/>
                <w:szCs w:val="18"/>
              </w:rPr>
            </w:pPr>
            <w:r w:rsidRPr="00F25FAA">
              <w:rPr>
                <w:color w:val="000000"/>
                <w:sz w:val="18"/>
                <w:szCs w:val="18"/>
              </w:rPr>
              <w:t>Функционирование правительства РФ, высших исполнительных органов государственной власти субъектов РФ, местных администраций</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9B76CE" w:rsidRPr="00994F13" w:rsidRDefault="009B76CE" w:rsidP="00E4372A">
            <w:pPr>
              <w:jc w:val="center"/>
              <w:rPr>
                <w:color w:val="000000"/>
                <w:sz w:val="18"/>
                <w:szCs w:val="18"/>
              </w:rPr>
            </w:pPr>
            <w:r>
              <w:rPr>
                <w:color w:val="000000"/>
                <w:sz w:val="18"/>
                <w:szCs w:val="18"/>
              </w:rPr>
              <w:t>986,6</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9B76CE" w:rsidRPr="001E0E36" w:rsidRDefault="00333226" w:rsidP="00182AD4">
            <w:pPr>
              <w:jc w:val="center"/>
              <w:rPr>
                <w:rFonts w:eastAsia="Arial Unicode MS"/>
                <w:sz w:val="18"/>
                <w:szCs w:val="18"/>
              </w:rPr>
            </w:pPr>
            <w:r>
              <w:rPr>
                <w:rFonts w:eastAsia="Arial Unicode MS"/>
                <w:sz w:val="18"/>
                <w:szCs w:val="18"/>
              </w:rPr>
              <w:t>1 360,0</w:t>
            </w:r>
          </w:p>
        </w:tc>
        <w:tc>
          <w:tcPr>
            <w:tcW w:w="1559" w:type="dxa"/>
            <w:tcBorders>
              <w:top w:val="nil"/>
              <w:left w:val="single" w:sz="4" w:space="0" w:color="auto"/>
              <w:bottom w:val="single" w:sz="4" w:space="0" w:color="auto"/>
              <w:right w:val="single" w:sz="4" w:space="0" w:color="auto"/>
            </w:tcBorders>
            <w:vAlign w:val="center"/>
          </w:tcPr>
          <w:p w:rsidR="009B76CE" w:rsidRPr="00994F13" w:rsidRDefault="00333226" w:rsidP="00056CEC">
            <w:pPr>
              <w:jc w:val="center"/>
              <w:rPr>
                <w:color w:val="000000"/>
                <w:sz w:val="18"/>
                <w:szCs w:val="18"/>
              </w:rPr>
            </w:pPr>
            <w:r>
              <w:rPr>
                <w:color w:val="000000"/>
                <w:sz w:val="18"/>
                <w:szCs w:val="18"/>
              </w:rPr>
              <w:t>1 347,4</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9B76CE" w:rsidRPr="0046632E" w:rsidRDefault="00E4372A" w:rsidP="001565E4">
            <w:pPr>
              <w:jc w:val="center"/>
              <w:rPr>
                <w:color w:val="000000"/>
                <w:sz w:val="18"/>
                <w:szCs w:val="18"/>
              </w:rPr>
            </w:pPr>
            <w:r>
              <w:rPr>
                <w:color w:val="000000"/>
                <w:sz w:val="18"/>
                <w:szCs w:val="18"/>
              </w:rPr>
              <w:t>136,6</w:t>
            </w:r>
          </w:p>
        </w:tc>
        <w:tc>
          <w:tcPr>
            <w:tcW w:w="709" w:type="dxa"/>
            <w:tcBorders>
              <w:top w:val="nil"/>
              <w:left w:val="single" w:sz="4" w:space="0" w:color="auto"/>
              <w:bottom w:val="single" w:sz="4" w:space="0" w:color="auto"/>
              <w:right w:val="single" w:sz="8" w:space="0" w:color="auto"/>
            </w:tcBorders>
            <w:shd w:val="clear" w:color="auto" w:fill="auto"/>
            <w:vAlign w:val="center"/>
          </w:tcPr>
          <w:p w:rsidR="009B76CE" w:rsidRPr="0046632E" w:rsidRDefault="00E4372A" w:rsidP="001565E4">
            <w:pPr>
              <w:jc w:val="center"/>
              <w:rPr>
                <w:color w:val="000000"/>
                <w:sz w:val="18"/>
                <w:szCs w:val="18"/>
              </w:rPr>
            </w:pPr>
            <w:r>
              <w:rPr>
                <w:color w:val="000000"/>
                <w:sz w:val="18"/>
                <w:szCs w:val="18"/>
              </w:rPr>
              <w:t>99,1</w:t>
            </w:r>
          </w:p>
        </w:tc>
      </w:tr>
      <w:tr w:rsidR="009B76CE" w:rsidRPr="00CF022D" w:rsidTr="00AE6B39">
        <w:trPr>
          <w:trHeight w:val="16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9B76CE" w:rsidRPr="00F25FAA" w:rsidRDefault="009B76CE" w:rsidP="00851355">
            <w:pPr>
              <w:jc w:val="both"/>
              <w:rPr>
                <w:bCs/>
                <w:sz w:val="18"/>
                <w:szCs w:val="18"/>
              </w:rPr>
            </w:pPr>
            <w:r>
              <w:rPr>
                <w:bCs/>
                <w:sz w:val="18"/>
                <w:szCs w:val="18"/>
              </w:rPr>
              <w:t>0107</w:t>
            </w:r>
          </w:p>
        </w:tc>
        <w:tc>
          <w:tcPr>
            <w:tcW w:w="3260" w:type="dxa"/>
            <w:tcBorders>
              <w:top w:val="nil"/>
              <w:left w:val="single" w:sz="4" w:space="0" w:color="auto"/>
              <w:bottom w:val="single" w:sz="4" w:space="0" w:color="auto"/>
              <w:right w:val="nil"/>
            </w:tcBorders>
            <w:shd w:val="clear" w:color="auto" w:fill="auto"/>
            <w:tcMar>
              <w:left w:w="28" w:type="dxa"/>
              <w:right w:w="28" w:type="dxa"/>
            </w:tcMar>
            <w:vAlign w:val="bottom"/>
          </w:tcPr>
          <w:p w:rsidR="009B76CE" w:rsidRPr="00F25FAA" w:rsidRDefault="009B76CE" w:rsidP="00851355">
            <w:pPr>
              <w:jc w:val="both"/>
              <w:rPr>
                <w:color w:val="000000"/>
                <w:sz w:val="18"/>
                <w:szCs w:val="18"/>
              </w:rPr>
            </w:pPr>
            <w:r>
              <w:rPr>
                <w:color w:val="000000"/>
                <w:sz w:val="18"/>
                <w:szCs w:val="18"/>
              </w:rPr>
              <w:t>Обеспечение проведения выборов и референдумов</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9B76CE" w:rsidRPr="00994F13" w:rsidRDefault="009B76CE" w:rsidP="00E4372A">
            <w:pPr>
              <w:jc w:val="center"/>
              <w:rPr>
                <w:color w:val="000000"/>
                <w:sz w:val="18"/>
                <w:szCs w:val="18"/>
              </w:rPr>
            </w:pPr>
            <w:r>
              <w:rPr>
                <w:color w:val="000000"/>
                <w:sz w:val="18"/>
                <w:szCs w:val="18"/>
              </w:rPr>
              <w:t>0,0</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9B76CE" w:rsidRDefault="00333226" w:rsidP="00182AD4">
            <w:pPr>
              <w:jc w:val="center"/>
              <w:rPr>
                <w:rFonts w:eastAsia="Arial Unicode MS"/>
                <w:sz w:val="18"/>
                <w:szCs w:val="18"/>
              </w:rPr>
            </w:pPr>
            <w:r>
              <w:rPr>
                <w:rFonts w:eastAsia="Arial Unicode MS"/>
                <w:sz w:val="18"/>
                <w:szCs w:val="18"/>
              </w:rPr>
              <w:t>0,0</w:t>
            </w:r>
          </w:p>
        </w:tc>
        <w:tc>
          <w:tcPr>
            <w:tcW w:w="1559" w:type="dxa"/>
            <w:tcBorders>
              <w:top w:val="nil"/>
              <w:left w:val="single" w:sz="4" w:space="0" w:color="auto"/>
              <w:bottom w:val="single" w:sz="4" w:space="0" w:color="auto"/>
              <w:right w:val="single" w:sz="4" w:space="0" w:color="auto"/>
            </w:tcBorders>
            <w:vAlign w:val="center"/>
          </w:tcPr>
          <w:p w:rsidR="009B76CE" w:rsidRPr="00994F13" w:rsidRDefault="00333226" w:rsidP="00056CEC">
            <w:pPr>
              <w:jc w:val="center"/>
              <w:rPr>
                <w:color w:val="000000"/>
                <w:sz w:val="18"/>
                <w:szCs w:val="18"/>
              </w:rPr>
            </w:pPr>
            <w:r>
              <w:rPr>
                <w:color w:val="000000"/>
                <w:sz w:val="18"/>
                <w:szCs w:val="18"/>
              </w:rPr>
              <w:t>0,0</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9B76CE" w:rsidRDefault="00E4372A" w:rsidP="001565E4">
            <w:pPr>
              <w:jc w:val="center"/>
              <w:rPr>
                <w:color w:val="000000"/>
                <w:sz w:val="18"/>
                <w:szCs w:val="18"/>
              </w:rPr>
            </w:pPr>
            <w:r>
              <w:rPr>
                <w:color w:val="000000"/>
                <w:sz w:val="18"/>
                <w:szCs w:val="18"/>
              </w:rPr>
              <w:t>-</w:t>
            </w:r>
          </w:p>
        </w:tc>
        <w:tc>
          <w:tcPr>
            <w:tcW w:w="709" w:type="dxa"/>
            <w:tcBorders>
              <w:top w:val="nil"/>
              <w:left w:val="single" w:sz="4" w:space="0" w:color="auto"/>
              <w:bottom w:val="single" w:sz="4" w:space="0" w:color="auto"/>
              <w:right w:val="single" w:sz="8" w:space="0" w:color="auto"/>
            </w:tcBorders>
            <w:shd w:val="clear" w:color="auto" w:fill="auto"/>
            <w:vAlign w:val="center"/>
          </w:tcPr>
          <w:p w:rsidR="009B76CE" w:rsidRDefault="00E4372A" w:rsidP="001565E4">
            <w:pPr>
              <w:jc w:val="center"/>
              <w:rPr>
                <w:color w:val="000000"/>
                <w:sz w:val="18"/>
                <w:szCs w:val="18"/>
              </w:rPr>
            </w:pPr>
            <w:r>
              <w:rPr>
                <w:color w:val="000000"/>
                <w:sz w:val="18"/>
                <w:szCs w:val="18"/>
              </w:rPr>
              <w:t>-</w:t>
            </w:r>
          </w:p>
        </w:tc>
      </w:tr>
      <w:tr w:rsidR="009B76CE" w:rsidRPr="00CF022D" w:rsidTr="00AE6B39">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9B76CE" w:rsidRPr="00F25FAA" w:rsidRDefault="009B76CE" w:rsidP="00851355">
            <w:pPr>
              <w:jc w:val="both"/>
              <w:rPr>
                <w:bCs/>
                <w:sz w:val="18"/>
                <w:szCs w:val="18"/>
              </w:rPr>
            </w:pPr>
            <w:r w:rsidRPr="00F25FAA">
              <w:rPr>
                <w:bCs/>
                <w:sz w:val="18"/>
                <w:szCs w:val="18"/>
              </w:rPr>
              <w:t>0113</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9B76CE" w:rsidRPr="00F25FAA" w:rsidRDefault="009B76CE" w:rsidP="00056CEC">
            <w:pPr>
              <w:jc w:val="center"/>
              <w:rPr>
                <w:color w:val="000000"/>
                <w:sz w:val="18"/>
                <w:szCs w:val="18"/>
              </w:rPr>
            </w:pPr>
            <w:r w:rsidRPr="00F25FAA">
              <w:rPr>
                <w:color w:val="000000"/>
                <w:sz w:val="18"/>
                <w:szCs w:val="18"/>
              </w:rPr>
              <w:t>Другие общегосударственные вопросы</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9B76CE" w:rsidRPr="00994F13" w:rsidRDefault="009B76CE" w:rsidP="00E4372A">
            <w:pPr>
              <w:jc w:val="center"/>
              <w:rPr>
                <w:color w:val="000000"/>
                <w:sz w:val="18"/>
                <w:szCs w:val="18"/>
              </w:rPr>
            </w:pPr>
            <w:r>
              <w:rPr>
                <w:color w:val="000000"/>
                <w:sz w:val="18"/>
                <w:szCs w:val="18"/>
              </w:rPr>
              <w:t>38,5</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9B76CE" w:rsidRPr="001E0E36" w:rsidRDefault="00333226" w:rsidP="00056CEC">
            <w:pPr>
              <w:jc w:val="center"/>
              <w:rPr>
                <w:rFonts w:eastAsia="Arial Unicode MS"/>
                <w:sz w:val="18"/>
                <w:szCs w:val="18"/>
              </w:rPr>
            </w:pPr>
            <w:r>
              <w:rPr>
                <w:rFonts w:eastAsia="Arial Unicode MS"/>
                <w:sz w:val="18"/>
                <w:szCs w:val="18"/>
              </w:rPr>
              <w:t>5,0</w:t>
            </w:r>
          </w:p>
        </w:tc>
        <w:tc>
          <w:tcPr>
            <w:tcW w:w="1559" w:type="dxa"/>
            <w:tcBorders>
              <w:top w:val="single" w:sz="4" w:space="0" w:color="auto"/>
              <w:left w:val="single" w:sz="4" w:space="0" w:color="auto"/>
              <w:bottom w:val="single" w:sz="4" w:space="0" w:color="auto"/>
              <w:right w:val="single" w:sz="4" w:space="0" w:color="auto"/>
            </w:tcBorders>
            <w:vAlign w:val="center"/>
          </w:tcPr>
          <w:p w:rsidR="009B76CE" w:rsidRPr="00994F13" w:rsidRDefault="00333226" w:rsidP="00056CEC">
            <w:pPr>
              <w:jc w:val="center"/>
              <w:rPr>
                <w:color w:val="000000"/>
                <w:sz w:val="18"/>
                <w:szCs w:val="18"/>
              </w:rPr>
            </w:pPr>
            <w:r>
              <w:rPr>
                <w:color w:val="000000"/>
                <w:sz w:val="18"/>
                <w:szCs w:val="18"/>
              </w:rPr>
              <w:t>5,0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B76CE" w:rsidRPr="0046632E" w:rsidRDefault="00E4372A" w:rsidP="001565E4">
            <w:pPr>
              <w:jc w:val="center"/>
              <w:rPr>
                <w:color w:val="000000"/>
                <w:sz w:val="18"/>
                <w:szCs w:val="18"/>
              </w:rPr>
            </w:pPr>
            <w:r>
              <w:rPr>
                <w:color w:val="000000"/>
                <w:sz w:val="18"/>
                <w:szCs w:val="18"/>
              </w:rPr>
              <w:t>13,0</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9B76CE" w:rsidRPr="0046632E" w:rsidRDefault="00E4372A" w:rsidP="001565E4">
            <w:pPr>
              <w:jc w:val="center"/>
              <w:rPr>
                <w:color w:val="000000"/>
                <w:sz w:val="18"/>
                <w:szCs w:val="18"/>
              </w:rPr>
            </w:pPr>
            <w:r>
              <w:rPr>
                <w:color w:val="000000"/>
                <w:sz w:val="18"/>
                <w:szCs w:val="18"/>
              </w:rPr>
              <w:t>100,0</w:t>
            </w:r>
          </w:p>
        </w:tc>
      </w:tr>
      <w:tr w:rsidR="009B76CE" w:rsidRPr="00CF022D" w:rsidTr="00065360">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9B76CE" w:rsidRPr="00B306CB" w:rsidRDefault="009B76CE" w:rsidP="00851355">
            <w:pPr>
              <w:jc w:val="both"/>
              <w:rPr>
                <w:b/>
                <w:bCs/>
                <w:sz w:val="18"/>
                <w:szCs w:val="18"/>
              </w:rPr>
            </w:pPr>
            <w:r>
              <w:rPr>
                <w:b/>
                <w:bCs/>
                <w:sz w:val="18"/>
                <w:szCs w:val="18"/>
              </w:rPr>
              <w:t>02</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9B76CE" w:rsidRPr="00B306CB" w:rsidRDefault="009B76CE" w:rsidP="00056CEC">
            <w:pPr>
              <w:jc w:val="center"/>
              <w:rPr>
                <w:b/>
                <w:color w:val="000000"/>
                <w:sz w:val="18"/>
                <w:szCs w:val="18"/>
              </w:rPr>
            </w:pPr>
            <w:r>
              <w:rPr>
                <w:b/>
                <w:color w:val="000000"/>
                <w:sz w:val="18"/>
                <w:szCs w:val="18"/>
              </w:rPr>
              <w:t>Национальная оборона</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9B76CE" w:rsidRPr="00A44B30" w:rsidRDefault="009B76CE" w:rsidP="00E4372A">
            <w:pPr>
              <w:jc w:val="center"/>
              <w:rPr>
                <w:b/>
                <w:color w:val="000000"/>
                <w:sz w:val="18"/>
                <w:szCs w:val="18"/>
              </w:rPr>
            </w:pPr>
            <w:r>
              <w:rPr>
                <w:b/>
                <w:color w:val="000000"/>
                <w:sz w:val="18"/>
                <w:szCs w:val="18"/>
              </w:rPr>
              <w:t>214,0</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9B76CE" w:rsidRPr="00A44B30" w:rsidRDefault="00333226" w:rsidP="00056CEC">
            <w:pPr>
              <w:jc w:val="center"/>
              <w:rPr>
                <w:rFonts w:eastAsia="Arial Unicode MS"/>
                <w:b/>
                <w:sz w:val="18"/>
                <w:szCs w:val="18"/>
              </w:rPr>
            </w:pPr>
            <w:r>
              <w:rPr>
                <w:rFonts w:eastAsia="Arial Unicode MS"/>
                <w:b/>
                <w:sz w:val="18"/>
                <w:szCs w:val="18"/>
              </w:rPr>
              <w:t>264,1</w:t>
            </w:r>
          </w:p>
        </w:tc>
        <w:tc>
          <w:tcPr>
            <w:tcW w:w="1559" w:type="dxa"/>
            <w:tcBorders>
              <w:top w:val="single" w:sz="4" w:space="0" w:color="auto"/>
              <w:left w:val="single" w:sz="4" w:space="0" w:color="auto"/>
              <w:bottom w:val="single" w:sz="4" w:space="0" w:color="auto"/>
              <w:right w:val="single" w:sz="4" w:space="0" w:color="auto"/>
            </w:tcBorders>
            <w:vAlign w:val="center"/>
          </w:tcPr>
          <w:p w:rsidR="009B76CE" w:rsidRPr="00A44B30" w:rsidRDefault="00333226" w:rsidP="00056CEC">
            <w:pPr>
              <w:jc w:val="center"/>
              <w:rPr>
                <w:b/>
                <w:color w:val="000000"/>
                <w:sz w:val="18"/>
                <w:szCs w:val="18"/>
              </w:rPr>
            </w:pPr>
            <w:r>
              <w:rPr>
                <w:b/>
                <w:color w:val="000000"/>
                <w:sz w:val="18"/>
                <w:szCs w:val="18"/>
              </w:rPr>
              <w:t>264,1</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B76CE" w:rsidRPr="00376BC9" w:rsidRDefault="00E4372A" w:rsidP="001565E4">
            <w:pPr>
              <w:jc w:val="center"/>
              <w:rPr>
                <w:b/>
                <w:color w:val="000000"/>
                <w:sz w:val="18"/>
                <w:szCs w:val="18"/>
              </w:rPr>
            </w:pPr>
            <w:r>
              <w:rPr>
                <w:b/>
                <w:color w:val="000000"/>
                <w:sz w:val="18"/>
                <w:szCs w:val="18"/>
              </w:rPr>
              <w:t>123,4</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9B76CE" w:rsidRPr="00376BC9" w:rsidRDefault="00E4372A" w:rsidP="001565E4">
            <w:pPr>
              <w:jc w:val="center"/>
              <w:rPr>
                <w:b/>
                <w:color w:val="000000"/>
                <w:sz w:val="18"/>
                <w:szCs w:val="18"/>
              </w:rPr>
            </w:pPr>
            <w:r>
              <w:rPr>
                <w:b/>
                <w:color w:val="000000"/>
                <w:sz w:val="18"/>
                <w:szCs w:val="18"/>
              </w:rPr>
              <w:t>100,0</w:t>
            </w:r>
          </w:p>
        </w:tc>
      </w:tr>
      <w:tr w:rsidR="009B76CE" w:rsidRPr="00CF022D" w:rsidTr="000746BF">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9B76CE" w:rsidRPr="005B78FE" w:rsidRDefault="009B76CE" w:rsidP="00851355">
            <w:pPr>
              <w:jc w:val="both"/>
              <w:rPr>
                <w:bCs/>
                <w:sz w:val="18"/>
                <w:szCs w:val="18"/>
              </w:rPr>
            </w:pPr>
            <w:r w:rsidRPr="005B78FE">
              <w:rPr>
                <w:bCs/>
                <w:sz w:val="18"/>
                <w:szCs w:val="18"/>
              </w:rPr>
              <w:t>0203</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9B76CE" w:rsidRPr="005B78FE" w:rsidRDefault="009B76CE" w:rsidP="00056CEC">
            <w:pPr>
              <w:jc w:val="center"/>
              <w:rPr>
                <w:color w:val="000000"/>
                <w:sz w:val="18"/>
                <w:szCs w:val="18"/>
              </w:rPr>
            </w:pPr>
            <w:r w:rsidRPr="005B78FE">
              <w:rPr>
                <w:color w:val="000000"/>
                <w:sz w:val="18"/>
                <w:szCs w:val="18"/>
              </w:rPr>
              <w:t>Мобилизационная и вневойсковая подготовка</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9B76CE" w:rsidRPr="005B78FE" w:rsidRDefault="009B76CE" w:rsidP="00E4372A">
            <w:pPr>
              <w:jc w:val="center"/>
              <w:rPr>
                <w:color w:val="000000"/>
                <w:sz w:val="18"/>
                <w:szCs w:val="18"/>
              </w:rPr>
            </w:pPr>
            <w:r>
              <w:rPr>
                <w:color w:val="000000"/>
                <w:sz w:val="18"/>
                <w:szCs w:val="18"/>
              </w:rPr>
              <w:t>214,0</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9B76CE" w:rsidRPr="005B78FE" w:rsidRDefault="00333226" w:rsidP="00056CEC">
            <w:pPr>
              <w:jc w:val="center"/>
              <w:rPr>
                <w:rFonts w:eastAsia="Arial Unicode MS"/>
                <w:sz w:val="18"/>
                <w:szCs w:val="18"/>
              </w:rPr>
            </w:pPr>
            <w:r>
              <w:rPr>
                <w:rFonts w:eastAsia="Arial Unicode MS"/>
                <w:sz w:val="18"/>
                <w:szCs w:val="18"/>
              </w:rPr>
              <w:t>264,1</w:t>
            </w:r>
          </w:p>
        </w:tc>
        <w:tc>
          <w:tcPr>
            <w:tcW w:w="1559" w:type="dxa"/>
            <w:tcBorders>
              <w:top w:val="single" w:sz="4" w:space="0" w:color="auto"/>
              <w:left w:val="single" w:sz="4" w:space="0" w:color="auto"/>
              <w:bottom w:val="single" w:sz="4" w:space="0" w:color="auto"/>
              <w:right w:val="single" w:sz="4" w:space="0" w:color="auto"/>
            </w:tcBorders>
            <w:vAlign w:val="center"/>
          </w:tcPr>
          <w:p w:rsidR="009B76CE" w:rsidRPr="005B78FE" w:rsidRDefault="00333226" w:rsidP="00056CEC">
            <w:pPr>
              <w:jc w:val="center"/>
              <w:rPr>
                <w:color w:val="000000"/>
                <w:sz w:val="18"/>
                <w:szCs w:val="18"/>
              </w:rPr>
            </w:pPr>
            <w:r>
              <w:rPr>
                <w:color w:val="000000"/>
                <w:sz w:val="18"/>
                <w:szCs w:val="18"/>
              </w:rPr>
              <w:t>264,1</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B76CE" w:rsidRPr="005B78FE" w:rsidRDefault="00E4372A" w:rsidP="001565E4">
            <w:pPr>
              <w:jc w:val="center"/>
              <w:rPr>
                <w:color w:val="000000"/>
                <w:sz w:val="18"/>
                <w:szCs w:val="18"/>
              </w:rPr>
            </w:pPr>
            <w:r>
              <w:rPr>
                <w:color w:val="000000"/>
                <w:sz w:val="18"/>
                <w:szCs w:val="18"/>
              </w:rPr>
              <w:t>123,4</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9B76CE" w:rsidRPr="005B78FE" w:rsidRDefault="00E4372A" w:rsidP="001565E4">
            <w:pPr>
              <w:jc w:val="center"/>
              <w:rPr>
                <w:color w:val="000000"/>
                <w:sz w:val="18"/>
                <w:szCs w:val="18"/>
              </w:rPr>
            </w:pPr>
            <w:r>
              <w:rPr>
                <w:color w:val="000000"/>
                <w:sz w:val="18"/>
                <w:szCs w:val="18"/>
              </w:rPr>
              <w:t>100,0</w:t>
            </w:r>
          </w:p>
        </w:tc>
      </w:tr>
      <w:tr w:rsidR="009B76CE" w:rsidRPr="00CF022D" w:rsidTr="000746BF">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9B76CE" w:rsidRPr="00B306CB" w:rsidRDefault="009B76CE" w:rsidP="00851355">
            <w:pPr>
              <w:jc w:val="both"/>
              <w:rPr>
                <w:b/>
                <w:bCs/>
                <w:sz w:val="18"/>
                <w:szCs w:val="18"/>
              </w:rPr>
            </w:pPr>
            <w:r w:rsidRPr="00B306CB">
              <w:rPr>
                <w:b/>
                <w:bCs/>
                <w:sz w:val="18"/>
                <w:szCs w:val="18"/>
              </w:rPr>
              <w:lastRenderedPageBreak/>
              <w:t>03</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9B76CE" w:rsidRPr="00B306CB" w:rsidRDefault="009B76CE" w:rsidP="00056CEC">
            <w:pPr>
              <w:jc w:val="center"/>
              <w:rPr>
                <w:b/>
                <w:color w:val="000000"/>
                <w:sz w:val="18"/>
                <w:szCs w:val="18"/>
              </w:rPr>
            </w:pPr>
            <w:r w:rsidRPr="00B306CB">
              <w:rPr>
                <w:b/>
                <w:color w:val="000000"/>
                <w:sz w:val="18"/>
                <w:szCs w:val="18"/>
              </w:rPr>
              <w:t>Национальная безопасность и правоохранительная деятельность</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9B76CE" w:rsidRPr="00A44B30" w:rsidRDefault="009B76CE" w:rsidP="00E4372A">
            <w:pPr>
              <w:jc w:val="center"/>
              <w:rPr>
                <w:b/>
                <w:color w:val="000000"/>
                <w:sz w:val="18"/>
                <w:szCs w:val="18"/>
              </w:rPr>
            </w:pPr>
            <w:r>
              <w:rPr>
                <w:b/>
                <w:color w:val="000000"/>
                <w:sz w:val="18"/>
                <w:szCs w:val="18"/>
              </w:rPr>
              <w:t>18,4</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9B76CE" w:rsidRPr="00A44B30" w:rsidRDefault="00333226" w:rsidP="002540A0">
            <w:pPr>
              <w:jc w:val="center"/>
              <w:rPr>
                <w:rFonts w:eastAsia="Arial Unicode MS"/>
                <w:b/>
                <w:sz w:val="18"/>
                <w:szCs w:val="18"/>
              </w:rPr>
            </w:pPr>
            <w:r>
              <w:rPr>
                <w:rFonts w:eastAsia="Arial Unicode MS"/>
                <w:b/>
                <w:sz w:val="18"/>
                <w:szCs w:val="18"/>
              </w:rPr>
              <w:t>25,0</w:t>
            </w:r>
          </w:p>
        </w:tc>
        <w:tc>
          <w:tcPr>
            <w:tcW w:w="1559" w:type="dxa"/>
            <w:tcBorders>
              <w:top w:val="single" w:sz="4" w:space="0" w:color="auto"/>
              <w:left w:val="single" w:sz="4" w:space="0" w:color="auto"/>
              <w:bottom w:val="single" w:sz="4" w:space="0" w:color="auto"/>
              <w:right w:val="single" w:sz="4" w:space="0" w:color="auto"/>
            </w:tcBorders>
            <w:vAlign w:val="center"/>
          </w:tcPr>
          <w:p w:rsidR="009B76CE" w:rsidRPr="00A44B30" w:rsidRDefault="00333226" w:rsidP="00056CEC">
            <w:pPr>
              <w:jc w:val="center"/>
              <w:rPr>
                <w:b/>
                <w:color w:val="000000"/>
                <w:sz w:val="18"/>
                <w:szCs w:val="18"/>
              </w:rPr>
            </w:pPr>
            <w:r>
              <w:rPr>
                <w:b/>
                <w:color w:val="000000"/>
                <w:sz w:val="18"/>
                <w:szCs w:val="18"/>
              </w:rPr>
              <w:t>25,0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B76CE" w:rsidRPr="00376BC9" w:rsidRDefault="00E4372A" w:rsidP="001565E4">
            <w:pPr>
              <w:jc w:val="center"/>
              <w:rPr>
                <w:b/>
                <w:color w:val="000000"/>
                <w:sz w:val="18"/>
                <w:szCs w:val="18"/>
              </w:rPr>
            </w:pPr>
            <w:r>
              <w:rPr>
                <w:b/>
                <w:color w:val="000000"/>
                <w:sz w:val="18"/>
                <w:szCs w:val="18"/>
              </w:rPr>
              <w:t>135,9</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9B76CE" w:rsidRPr="00376BC9" w:rsidRDefault="00E4372A" w:rsidP="001565E4">
            <w:pPr>
              <w:jc w:val="center"/>
              <w:rPr>
                <w:b/>
                <w:color w:val="000000"/>
                <w:sz w:val="18"/>
                <w:szCs w:val="18"/>
              </w:rPr>
            </w:pPr>
            <w:r>
              <w:rPr>
                <w:b/>
                <w:color w:val="000000"/>
                <w:sz w:val="18"/>
                <w:szCs w:val="18"/>
              </w:rPr>
              <w:t>100,0</w:t>
            </w:r>
          </w:p>
        </w:tc>
      </w:tr>
      <w:tr w:rsidR="009B76CE" w:rsidRPr="00CF022D" w:rsidTr="000746BF">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9B76CE" w:rsidRDefault="009B76CE" w:rsidP="00C9611B">
            <w:pPr>
              <w:jc w:val="both"/>
              <w:rPr>
                <w:bCs/>
                <w:sz w:val="18"/>
                <w:szCs w:val="18"/>
              </w:rPr>
            </w:pPr>
            <w:r>
              <w:rPr>
                <w:bCs/>
                <w:sz w:val="18"/>
                <w:szCs w:val="18"/>
              </w:rPr>
              <w:t xml:space="preserve">0310 </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9B76CE" w:rsidRDefault="009B76CE" w:rsidP="002540A0">
            <w:pPr>
              <w:rPr>
                <w:color w:val="000000"/>
                <w:sz w:val="18"/>
                <w:szCs w:val="18"/>
              </w:rPr>
            </w:pPr>
            <w:r>
              <w:rPr>
                <w:color w:val="000000"/>
                <w:sz w:val="18"/>
                <w:szCs w:val="18"/>
              </w:rPr>
              <w:t>Защита населения и территория от чрезвычайных ситуаций природного и техногенного характера, пожарная безопасность.</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9B76CE" w:rsidRPr="009A6BAC" w:rsidRDefault="009B76CE" w:rsidP="00E4372A">
            <w:pPr>
              <w:jc w:val="center"/>
              <w:rPr>
                <w:color w:val="000000"/>
                <w:sz w:val="18"/>
                <w:szCs w:val="18"/>
              </w:rPr>
            </w:pPr>
            <w:r>
              <w:rPr>
                <w:color w:val="000000"/>
                <w:sz w:val="18"/>
                <w:szCs w:val="18"/>
              </w:rPr>
              <w:t>18,4</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9B76CE" w:rsidRPr="001E0E36" w:rsidRDefault="00333226" w:rsidP="00BD2730">
            <w:pPr>
              <w:jc w:val="center"/>
              <w:rPr>
                <w:rFonts w:eastAsia="Arial Unicode MS"/>
                <w:sz w:val="18"/>
                <w:szCs w:val="18"/>
              </w:rPr>
            </w:pPr>
            <w:r>
              <w:rPr>
                <w:rFonts w:eastAsia="Arial Unicode MS"/>
                <w:sz w:val="18"/>
                <w:szCs w:val="18"/>
              </w:rPr>
              <w:t>0,0</w:t>
            </w:r>
          </w:p>
        </w:tc>
        <w:tc>
          <w:tcPr>
            <w:tcW w:w="1559" w:type="dxa"/>
            <w:tcBorders>
              <w:top w:val="nil"/>
              <w:left w:val="single" w:sz="4" w:space="0" w:color="auto"/>
              <w:bottom w:val="single" w:sz="4" w:space="0" w:color="auto"/>
              <w:right w:val="single" w:sz="4" w:space="0" w:color="auto"/>
            </w:tcBorders>
            <w:vAlign w:val="center"/>
          </w:tcPr>
          <w:p w:rsidR="009B76CE" w:rsidRPr="009A6BAC" w:rsidRDefault="00333226" w:rsidP="00056CEC">
            <w:pPr>
              <w:jc w:val="center"/>
              <w:rPr>
                <w:color w:val="000000"/>
                <w:sz w:val="18"/>
                <w:szCs w:val="18"/>
              </w:rPr>
            </w:pPr>
            <w:r>
              <w:rPr>
                <w:color w:val="000000"/>
                <w:sz w:val="18"/>
                <w:szCs w:val="18"/>
              </w:rPr>
              <w:t>0,0</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9B76CE" w:rsidRPr="0046632E" w:rsidRDefault="00E4372A" w:rsidP="001565E4">
            <w:pPr>
              <w:jc w:val="center"/>
              <w:rPr>
                <w:color w:val="000000"/>
                <w:sz w:val="18"/>
                <w:szCs w:val="18"/>
              </w:rPr>
            </w:pPr>
            <w:r>
              <w:rPr>
                <w:color w:val="000000"/>
                <w:sz w:val="18"/>
                <w:szCs w:val="18"/>
              </w:rPr>
              <w:t>0,0</w:t>
            </w:r>
          </w:p>
        </w:tc>
        <w:tc>
          <w:tcPr>
            <w:tcW w:w="709" w:type="dxa"/>
            <w:tcBorders>
              <w:top w:val="nil"/>
              <w:left w:val="single" w:sz="4" w:space="0" w:color="auto"/>
              <w:bottom w:val="single" w:sz="4" w:space="0" w:color="auto"/>
              <w:right w:val="single" w:sz="8" w:space="0" w:color="auto"/>
            </w:tcBorders>
            <w:shd w:val="clear" w:color="auto" w:fill="auto"/>
            <w:vAlign w:val="center"/>
          </w:tcPr>
          <w:p w:rsidR="009B76CE" w:rsidRPr="0046632E" w:rsidRDefault="00E4372A" w:rsidP="001565E4">
            <w:pPr>
              <w:jc w:val="center"/>
              <w:rPr>
                <w:color w:val="000000"/>
                <w:sz w:val="18"/>
                <w:szCs w:val="18"/>
              </w:rPr>
            </w:pPr>
            <w:r>
              <w:rPr>
                <w:color w:val="000000"/>
                <w:sz w:val="18"/>
                <w:szCs w:val="18"/>
              </w:rPr>
              <w:t>0,0</w:t>
            </w:r>
          </w:p>
        </w:tc>
      </w:tr>
      <w:tr w:rsidR="00333226" w:rsidRPr="00CF022D" w:rsidTr="000746BF">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333226" w:rsidRDefault="00333226" w:rsidP="00C9611B">
            <w:pPr>
              <w:jc w:val="both"/>
              <w:rPr>
                <w:bCs/>
                <w:sz w:val="18"/>
                <w:szCs w:val="18"/>
              </w:rPr>
            </w:pPr>
            <w:r>
              <w:rPr>
                <w:bCs/>
                <w:sz w:val="18"/>
                <w:szCs w:val="18"/>
              </w:rPr>
              <w:t>0314</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333226" w:rsidRDefault="00333226" w:rsidP="002540A0">
            <w:pPr>
              <w:rPr>
                <w:color w:val="000000"/>
                <w:sz w:val="18"/>
                <w:szCs w:val="18"/>
              </w:rPr>
            </w:pPr>
            <w:r>
              <w:rPr>
                <w:color w:val="000000"/>
                <w:sz w:val="18"/>
                <w:szCs w:val="18"/>
              </w:rPr>
              <w:t>Другие вопросы в области национальной безопасности и правоохранительной деятельности</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333226" w:rsidRDefault="00333226" w:rsidP="00E4372A">
            <w:pPr>
              <w:jc w:val="center"/>
              <w:rPr>
                <w:color w:val="000000"/>
                <w:sz w:val="18"/>
                <w:szCs w:val="18"/>
              </w:rPr>
            </w:pPr>
            <w:r>
              <w:rPr>
                <w:color w:val="000000"/>
                <w:sz w:val="18"/>
                <w:szCs w:val="18"/>
              </w:rPr>
              <w:t>0,0</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333226" w:rsidRDefault="00333226" w:rsidP="00BD2730">
            <w:pPr>
              <w:jc w:val="center"/>
              <w:rPr>
                <w:rFonts w:eastAsia="Arial Unicode MS"/>
                <w:sz w:val="18"/>
                <w:szCs w:val="18"/>
              </w:rPr>
            </w:pPr>
            <w:r>
              <w:rPr>
                <w:rFonts w:eastAsia="Arial Unicode MS"/>
                <w:sz w:val="18"/>
                <w:szCs w:val="18"/>
              </w:rPr>
              <w:t>25,0</w:t>
            </w:r>
          </w:p>
        </w:tc>
        <w:tc>
          <w:tcPr>
            <w:tcW w:w="1559" w:type="dxa"/>
            <w:tcBorders>
              <w:top w:val="single" w:sz="4" w:space="0" w:color="auto"/>
              <w:left w:val="single" w:sz="4" w:space="0" w:color="auto"/>
              <w:bottom w:val="single" w:sz="4" w:space="0" w:color="auto"/>
              <w:right w:val="single" w:sz="4" w:space="0" w:color="auto"/>
            </w:tcBorders>
            <w:vAlign w:val="center"/>
          </w:tcPr>
          <w:p w:rsidR="00333226" w:rsidRDefault="00333226" w:rsidP="00056CEC">
            <w:pPr>
              <w:jc w:val="center"/>
              <w:rPr>
                <w:color w:val="000000"/>
                <w:sz w:val="18"/>
                <w:szCs w:val="18"/>
              </w:rPr>
            </w:pPr>
            <w:r>
              <w:rPr>
                <w:color w:val="000000"/>
                <w:sz w:val="18"/>
                <w:szCs w:val="18"/>
              </w:rPr>
              <w:t>25,0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33226" w:rsidRPr="0046632E" w:rsidRDefault="00E4372A" w:rsidP="001565E4">
            <w:pPr>
              <w:jc w:val="center"/>
              <w:rPr>
                <w:color w:val="000000"/>
                <w:sz w:val="18"/>
                <w:szCs w:val="18"/>
              </w:rPr>
            </w:pPr>
            <w:r>
              <w:rPr>
                <w:color w:val="000000"/>
                <w:sz w:val="18"/>
                <w:szCs w:val="18"/>
              </w:rPr>
              <w:t>-</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333226" w:rsidRPr="0046632E" w:rsidRDefault="00E4372A" w:rsidP="001565E4">
            <w:pPr>
              <w:jc w:val="center"/>
              <w:rPr>
                <w:color w:val="000000"/>
                <w:sz w:val="18"/>
                <w:szCs w:val="18"/>
              </w:rPr>
            </w:pPr>
            <w:r>
              <w:rPr>
                <w:color w:val="000000"/>
                <w:sz w:val="18"/>
                <w:szCs w:val="18"/>
              </w:rPr>
              <w:t>100,0</w:t>
            </w:r>
          </w:p>
        </w:tc>
      </w:tr>
      <w:tr w:rsidR="009B76CE" w:rsidRPr="00CF022D" w:rsidTr="00C032F9">
        <w:trPr>
          <w:trHeight w:val="301"/>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9B76CE" w:rsidRPr="00EC6004" w:rsidRDefault="009B76CE" w:rsidP="00851355">
            <w:pPr>
              <w:jc w:val="both"/>
              <w:rPr>
                <w:b/>
                <w:bCs/>
                <w:sz w:val="18"/>
                <w:szCs w:val="18"/>
              </w:rPr>
            </w:pPr>
            <w:r w:rsidRPr="00EC6004">
              <w:rPr>
                <w:b/>
                <w:bCs/>
                <w:sz w:val="18"/>
                <w:szCs w:val="18"/>
              </w:rPr>
              <w:t>04</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9B76CE" w:rsidRPr="00EC6004" w:rsidRDefault="009B76CE" w:rsidP="00056CEC">
            <w:pPr>
              <w:jc w:val="center"/>
              <w:rPr>
                <w:b/>
                <w:color w:val="000000"/>
                <w:sz w:val="18"/>
                <w:szCs w:val="18"/>
              </w:rPr>
            </w:pPr>
            <w:r w:rsidRPr="00EC6004">
              <w:rPr>
                <w:b/>
                <w:color w:val="000000"/>
                <w:sz w:val="18"/>
                <w:szCs w:val="18"/>
              </w:rPr>
              <w:t>Национальная экономика</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9B76CE" w:rsidRPr="00EC6004" w:rsidRDefault="009B76CE" w:rsidP="00E4372A">
            <w:pPr>
              <w:jc w:val="center"/>
              <w:rPr>
                <w:b/>
                <w:color w:val="000000"/>
                <w:sz w:val="18"/>
                <w:szCs w:val="18"/>
              </w:rPr>
            </w:pPr>
            <w:r>
              <w:rPr>
                <w:b/>
                <w:color w:val="000000"/>
                <w:sz w:val="18"/>
                <w:szCs w:val="18"/>
              </w:rPr>
              <w:t>642,2</w:t>
            </w:r>
          </w:p>
        </w:tc>
        <w:tc>
          <w:tcPr>
            <w:tcW w:w="1276" w:type="dxa"/>
            <w:tcBorders>
              <w:top w:val="single" w:sz="4" w:space="0" w:color="auto"/>
              <w:left w:val="nil"/>
              <w:bottom w:val="single" w:sz="4" w:space="0" w:color="auto"/>
              <w:right w:val="single" w:sz="8" w:space="0" w:color="auto"/>
            </w:tcBorders>
            <w:shd w:val="clear" w:color="auto" w:fill="auto"/>
            <w:tcMar>
              <w:left w:w="28" w:type="dxa"/>
              <w:right w:w="28" w:type="dxa"/>
            </w:tcMar>
            <w:vAlign w:val="center"/>
          </w:tcPr>
          <w:p w:rsidR="009B76CE" w:rsidRPr="00EC6004" w:rsidRDefault="00333226" w:rsidP="00851355">
            <w:pPr>
              <w:jc w:val="center"/>
              <w:rPr>
                <w:rFonts w:eastAsia="Arial Unicode MS"/>
                <w:b/>
                <w:sz w:val="18"/>
                <w:szCs w:val="20"/>
              </w:rPr>
            </w:pPr>
            <w:r>
              <w:rPr>
                <w:rFonts w:eastAsia="Arial Unicode MS"/>
                <w:b/>
                <w:sz w:val="18"/>
                <w:szCs w:val="20"/>
              </w:rPr>
              <w:t>869,1</w:t>
            </w:r>
          </w:p>
        </w:tc>
        <w:tc>
          <w:tcPr>
            <w:tcW w:w="1559" w:type="dxa"/>
            <w:tcBorders>
              <w:top w:val="single" w:sz="4" w:space="0" w:color="auto"/>
              <w:left w:val="single" w:sz="4" w:space="0" w:color="auto"/>
              <w:bottom w:val="single" w:sz="4" w:space="0" w:color="auto"/>
              <w:right w:val="single" w:sz="4" w:space="0" w:color="auto"/>
            </w:tcBorders>
            <w:vAlign w:val="center"/>
          </w:tcPr>
          <w:p w:rsidR="009B76CE" w:rsidRPr="00EC6004" w:rsidRDefault="00333226" w:rsidP="00851355">
            <w:pPr>
              <w:jc w:val="center"/>
              <w:rPr>
                <w:b/>
                <w:color w:val="000000"/>
                <w:sz w:val="18"/>
                <w:szCs w:val="18"/>
              </w:rPr>
            </w:pPr>
            <w:r>
              <w:rPr>
                <w:b/>
                <w:color w:val="000000"/>
                <w:sz w:val="18"/>
                <w:szCs w:val="18"/>
              </w:rPr>
              <w:t>869,1</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B76CE" w:rsidRPr="00494BB3" w:rsidRDefault="00E4372A" w:rsidP="001565E4">
            <w:pPr>
              <w:jc w:val="center"/>
              <w:rPr>
                <w:b/>
                <w:color w:val="000000"/>
                <w:sz w:val="18"/>
                <w:szCs w:val="18"/>
              </w:rPr>
            </w:pPr>
            <w:r>
              <w:rPr>
                <w:b/>
                <w:color w:val="000000"/>
                <w:sz w:val="18"/>
                <w:szCs w:val="18"/>
              </w:rPr>
              <w:t>135,3</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9B76CE" w:rsidRPr="00EC6004" w:rsidRDefault="00E4372A" w:rsidP="001565E4">
            <w:pPr>
              <w:jc w:val="center"/>
              <w:rPr>
                <w:b/>
                <w:color w:val="000000"/>
                <w:sz w:val="18"/>
                <w:szCs w:val="18"/>
              </w:rPr>
            </w:pPr>
            <w:r>
              <w:rPr>
                <w:b/>
                <w:color w:val="000000"/>
                <w:sz w:val="18"/>
                <w:szCs w:val="18"/>
              </w:rPr>
              <w:t>100,0</w:t>
            </w:r>
          </w:p>
        </w:tc>
      </w:tr>
      <w:tr w:rsidR="009B76CE" w:rsidRPr="00CF022D" w:rsidTr="00781D85">
        <w:trPr>
          <w:trHeight w:val="321"/>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9B76CE" w:rsidRPr="00EC6004" w:rsidRDefault="009B76CE" w:rsidP="00851355">
            <w:pPr>
              <w:jc w:val="both"/>
              <w:rPr>
                <w:bCs/>
                <w:sz w:val="18"/>
                <w:szCs w:val="18"/>
              </w:rPr>
            </w:pPr>
            <w:r>
              <w:rPr>
                <w:bCs/>
                <w:sz w:val="18"/>
                <w:szCs w:val="18"/>
              </w:rPr>
              <w:t>0409</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9B76CE" w:rsidRDefault="009B76CE" w:rsidP="00781D85">
            <w:pPr>
              <w:jc w:val="center"/>
              <w:rPr>
                <w:color w:val="000000"/>
                <w:sz w:val="18"/>
                <w:szCs w:val="18"/>
              </w:rPr>
            </w:pPr>
            <w:r>
              <w:rPr>
                <w:color w:val="000000"/>
                <w:sz w:val="18"/>
                <w:szCs w:val="18"/>
              </w:rPr>
              <w:t>Дорожное хозяйство (дорожные фонды)</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9B76CE" w:rsidRPr="00994F13" w:rsidRDefault="009B76CE" w:rsidP="00E4372A">
            <w:pPr>
              <w:jc w:val="center"/>
              <w:rPr>
                <w:color w:val="000000"/>
                <w:sz w:val="18"/>
                <w:szCs w:val="18"/>
              </w:rPr>
            </w:pPr>
            <w:r>
              <w:rPr>
                <w:color w:val="000000"/>
                <w:sz w:val="18"/>
                <w:szCs w:val="18"/>
              </w:rPr>
              <w:t>642,0</w:t>
            </w:r>
          </w:p>
        </w:tc>
        <w:tc>
          <w:tcPr>
            <w:tcW w:w="1276" w:type="dxa"/>
            <w:tcBorders>
              <w:top w:val="single" w:sz="4" w:space="0" w:color="auto"/>
              <w:left w:val="nil"/>
              <w:bottom w:val="single" w:sz="4" w:space="0" w:color="auto"/>
              <w:right w:val="single" w:sz="8" w:space="0" w:color="auto"/>
            </w:tcBorders>
            <w:shd w:val="clear" w:color="auto" w:fill="auto"/>
            <w:tcMar>
              <w:left w:w="28" w:type="dxa"/>
              <w:right w:w="28" w:type="dxa"/>
            </w:tcMar>
            <w:vAlign w:val="center"/>
          </w:tcPr>
          <w:p w:rsidR="009B76CE" w:rsidRPr="00EC6004" w:rsidRDefault="00333226" w:rsidP="00851355">
            <w:pPr>
              <w:jc w:val="center"/>
              <w:rPr>
                <w:rFonts w:eastAsia="Arial Unicode MS"/>
                <w:sz w:val="18"/>
                <w:szCs w:val="20"/>
              </w:rPr>
            </w:pPr>
            <w:r>
              <w:rPr>
                <w:rFonts w:eastAsia="Arial Unicode MS"/>
                <w:sz w:val="18"/>
                <w:szCs w:val="20"/>
              </w:rPr>
              <w:t>749,1</w:t>
            </w:r>
          </w:p>
        </w:tc>
        <w:tc>
          <w:tcPr>
            <w:tcW w:w="1559" w:type="dxa"/>
            <w:tcBorders>
              <w:top w:val="single" w:sz="4" w:space="0" w:color="auto"/>
              <w:left w:val="single" w:sz="4" w:space="0" w:color="auto"/>
              <w:bottom w:val="single" w:sz="4" w:space="0" w:color="auto"/>
              <w:right w:val="single" w:sz="4" w:space="0" w:color="auto"/>
            </w:tcBorders>
            <w:vAlign w:val="center"/>
          </w:tcPr>
          <w:p w:rsidR="009B76CE" w:rsidRPr="00994F13" w:rsidRDefault="00333226" w:rsidP="00851355">
            <w:pPr>
              <w:jc w:val="center"/>
              <w:rPr>
                <w:color w:val="000000"/>
                <w:sz w:val="18"/>
                <w:szCs w:val="18"/>
              </w:rPr>
            </w:pPr>
            <w:r>
              <w:rPr>
                <w:color w:val="000000"/>
                <w:sz w:val="18"/>
                <w:szCs w:val="18"/>
              </w:rPr>
              <w:t>749,1</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B76CE" w:rsidRPr="00494BB3" w:rsidRDefault="00E4372A" w:rsidP="001565E4">
            <w:pPr>
              <w:jc w:val="center"/>
              <w:rPr>
                <w:color w:val="000000"/>
                <w:sz w:val="18"/>
                <w:szCs w:val="18"/>
              </w:rPr>
            </w:pPr>
            <w:r>
              <w:rPr>
                <w:color w:val="000000"/>
                <w:sz w:val="18"/>
                <w:szCs w:val="18"/>
              </w:rPr>
              <w:t>116,7</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9B76CE" w:rsidRPr="00EC6004" w:rsidRDefault="00E4372A" w:rsidP="001565E4">
            <w:pPr>
              <w:jc w:val="center"/>
              <w:rPr>
                <w:color w:val="000000"/>
                <w:sz w:val="18"/>
                <w:szCs w:val="18"/>
              </w:rPr>
            </w:pPr>
            <w:r>
              <w:rPr>
                <w:color w:val="000000"/>
                <w:sz w:val="18"/>
                <w:szCs w:val="18"/>
              </w:rPr>
              <w:t>100,0</w:t>
            </w:r>
          </w:p>
        </w:tc>
      </w:tr>
      <w:tr w:rsidR="009B76CE" w:rsidRPr="00CF022D" w:rsidTr="00C032F9">
        <w:trPr>
          <w:trHeight w:val="70"/>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9B76CE" w:rsidRDefault="009B76CE" w:rsidP="00B306CB">
            <w:pPr>
              <w:jc w:val="both"/>
              <w:rPr>
                <w:bCs/>
                <w:sz w:val="18"/>
                <w:szCs w:val="18"/>
              </w:rPr>
            </w:pPr>
            <w:r>
              <w:rPr>
                <w:bCs/>
                <w:sz w:val="18"/>
                <w:szCs w:val="18"/>
              </w:rPr>
              <w:t>0412</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vAlign w:val="bottom"/>
          </w:tcPr>
          <w:p w:rsidR="009B76CE" w:rsidRDefault="009B76CE" w:rsidP="00851355">
            <w:pPr>
              <w:rPr>
                <w:color w:val="000000"/>
                <w:sz w:val="18"/>
                <w:szCs w:val="18"/>
              </w:rPr>
            </w:pPr>
            <w:r>
              <w:rPr>
                <w:color w:val="000000"/>
                <w:sz w:val="18"/>
                <w:szCs w:val="18"/>
              </w:rPr>
              <w:t>Другие вопросы в области национальной экономики</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9B76CE" w:rsidRPr="00994F13" w:rsidRDefault="009B76CE" w:rsidP="00E4372A">
            <w:pPr>
              <w:jc w:val="center"/>
              <w:rPr>
                <w:color w:val="000000"/>
                <w:sz w:val="18"/>
                <w:szCs w:val="18"/>
              </w:rPr>
            </w:pPr>
            <w:r>
              <w:rPr>
                <w:color w:val="000000"/>
                <w:sz w:val="18"/>
                <w:szCs w:val="18"/>
              </w:rPr>
              <w:t>0,0</w:t>
            </w:r>
          </w:p>
        </w:tc>
        <w:tc>
          <w:tcPr>
            <w:tcW w:w="1276" w:type="dxa"/>
            <w:tcBorders>
              <w:top w:val="single" w:sz="4" w:space="0" w:color="auto"/>
              <w:left w:val="nil"/>
              <w:bottom w:val="single" w:sz="4" w:space="0" w:color="auto"/>
              <w:right w:val="single" w:sz="8" w:space="0" w:color="auto"/>
            </w:tcBorders>
            <w:shd w:val="clear" w:color="auto" w:fill="auto"/>
            <w:tcMar>
              <w:left w:w="28" w:type="dxa"/>
              <w:right w:w="28" w:type="dxa"/>
            </w:tcMar>
            <w:vAlign w:val="center"/>
          </w:tcPr>
          <w:p w:rsidR="009B76CE" w:rsidRPr="00EC6004" w:rsidRDefault="00333226" w:rsidP="00065360">
            <w:pPr>
              <w:jc w:val="center"/>
              <w:rPr>
                <w:rFonts w:eastAsia="Arial Unicode MS"/>
                <w:sz w:val="18"/>
                <w:szCs w:val="20"/>
              </w:rPr>
            </w:pPr>
            <w:r>
              <w:rPr>
                <w:rFonts w:eastAsia="Arial Unicode MS"/>
                <w:sz w:val="18"/>
                <w:szCs w:val="20"/>
              </w:rPr>
              <w:t>120,0</w:t>
            </w:r>
          </w:p>
        </w:tc>
        <w:tc>
          <w:tcPr>
            <w:tcW w:w="1559" w:type="dxa"/>
            <w:tcBorders>
              <w:top w:val="single" w:sz="4" w:space="0" w:color="auto"/>
              <w:left w:val="single" w:sz="4" w:space="0" w:color="auto"/>
              <w:bottom w:val="single" w:sz="4" w:space="0" w:color="auto"/>
              <w:right w:val="single" w:sz="4" w:space="0" w:color="auto"/>
            </w:tcBorders>
            <w:vAlign w:val="center"/>
          </w:tcPr>
          <w:p w:rsidR="009B76CE" w:rsidRPr="00994F13" w:rsidRDefault="00333226" w:rsidP="00851355">
            <w:pPr>
              <w:jc w:val="center"/>
              <w:rPr>
                <w:color w:val="000000"/>
                <w:sz w:val="18"/>
                <w:szCs w:val="18"/>
              </w:rPr>
            </w:pPr>
            <w:r>
              <w:rPr>
                <w:color w:val="000000"/>
                <w:sz w:val="18"/>
                <w:szCs w:val="18"/>
              </w:rPr>
              <w:t>120,0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B76CE" w:rsidRPr="00EC6004" w:rsidRDefault="00E4372A" w:rsidP="001565E4">
            <w:pPr>
              <w:jc w:val="center"/>
              <w:rPr>
                <w:color w:val="000000"/>
                <w:sz w:val="18"/>
                <w:szCs w:val="18"/>
              </w:rPr>
            </w:pPr>
            <w:r>
              <w:rPr>
                <w:color w:val="000000"/>
                <w:sz w:val="18"/>
                <w:szCs w:val="18"/>
              </w:rPr>
              <w:t>-</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9B76CE" w:rsidRPr="00EC6004" w:rsidRDefault="00E4372A" w:rsidP="001565E4">
            <w:pPr>
              <w:jc w:val="center"/>
              <w:rPr>
                <w:color w:val="000000"/>
                <w:sz w:val="18"/>
                <w:szCs w:val="18"/>
              </w:rPr>
            </w:pPr>
            <w:r>
              <w:rPr>
                <w:color w:val="000000"/>
                <w:sz w:val="18"/>
                <w:szCs w:val="18"/>
              </w:rPr>
              <w:t>100,0</w:t>
            </w:r>
          </w:p>
        </w:tc>
      </w:tr>
      <w:tr w:rsidR="009B76CE" w:rsidRPr="00CF022D" w:rsidTr="00C032F9">
        <w:trPr>
          <w:trHeight w:val="319"/>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9B76CE" w:rsidRPr="0032711D" w:rsidRDefault="009B76CE" w:rsidP="00851355">
            <w:pPr>
              <w:jc w:val="both"/>
              <w:rPr>
                <w:b/>
                <w:bCs/>
                <w:sz w:val="18"/>
                <w:szCs w:val="18"/>
              </w:rPr>
            </w:pPr>
            <w:r w:rsidRPr="0032711D">
              <w:rPr>
                <w:b/>
                <w:bCs/>
                <w:sz w:val="18"/>
                <w:szCs w:val="18"/>
              </w:rPr>
              <w:t>05</w:t>
            </w:r>
          </w:p>
        </w:tc>
        <w:tc>
          <w:tcPr>
            <w:tcW w:w="3260" w:type="dxa"/>
            <w:tcBorders>
              <w:top w:val="nil"/>
              <w:left w:val="single" w:sz="4" w:space="0" w:color="auto"/>
              <w:bottom w:val="single" w:sz="4" w:space="0" w:color="auto"/>
              <w:right w:val="nil"/>
            </w:tcBorders>
            <w:shd w:val="clear" w:color="auto" w:fill="auto"/>
            <w:tcMar>
              <w:left w:w="28" w:type="dxa"/>
              <w:right w:w="28" w:type="dxa"/>
            </w:tcMar>
          </w:tcPr>
          <w:p w:rsidR="009B76CE" w:rsidRPr="0032711D" w:rsidRDefault="009B76CE" w:rsidP="00056CEC">
            <w:pPr>
              <w:jc w:val="center"/>
              <w:rPr>
                <w:b/>
                <w:color w:val="000000"/>
                <w:sz w:val="18"/>
                <w:szCs w:val="18"/>
              </w:rPr>
            </w:pPr>
            <w:r w:rsidRPr="0032711D">
              <w:rPr>
                <w:b/>
                <w:color w:val="000000"/>
                <w:sz w:val="18"/>
                <w:szCs w:val="18"/>
              </w:rPr>
              <w:t>Жилищно-коммунальное хозяйство</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9B76CE" w:rsidRPr="0032711D" w:rsidRDefault="009B76CE" w:rsidP="00E4372A">
            <w:pPr>
              <w:jc w:val="center"/>
              <w:rPr>
                <w:b/>
                <w:color w:val="000000"/>
                <w:sz w:val="18"/>
                <w:szCs w:val="18"/>
              </w:rPr>
            </w:pPr>
            <w:r>
              <w:rPr>
                <w:b/>
                <w:color w:val="000000"/>
                <w:sz w:val="18"/>
                <w:szCs w:val="18"/>
              </w:rPr>
              <w:t>2 327,1</w:t>
            </w:r>
          </w:p>
        </w:tc>
        <w:tc>
          <w:tcPr>
            <w:tcW w:w="1276" w:type="dxa"/>
            <w:tcBorders>
              <w:top w:val="nil"/>
              <w:left w:val="nil"/>
              <w:bottom w:val="single" w:sz="4" w:space="0" w:color="auto"/>
              <w:right w:val="single" w:sz="8" w:space="0" w:color="auto"/>
            </w:tcBorders>
            <w:shd w:val="clear" w:color="auto" w:fill="auto"/>
            <w:tcMar>
              <w:left w:w="28" w:type="dxa"/>
              <w:right w:w="28" w:type="dxa"/>
            </w:tcMar>
            <w:vAlign w:val="center"/>
          </w:tcPr>
          <w:p w:rsidR="009B76CE" w:rsidRPr="0032711D" w:rsidRDefault="00333226" w:rsidP="00056CEC">
            <w:pPr>
              <w:jc w:val="center"/>
              <w:rPr>
                <w:rFonts w:eastAsia="Arial Unicode MS"/>
                <w:b/>
                <w:sz w:val="18"/>
                <w:szCs w:val="20"/>
              </w:rPr>
            </w:pPr>
            <w:r>
              <w:rPr>
                <w:rFonts w:eastAsia="Arial Unicode MS"/>
                <w:b/>
                <w:sz w:val="18"/>
                <w:szCs w:val="20"/>
              </w:rPr>
              <w:t>5 057,2</w:t>
            </w:r>
          </w:p>
        </w:tc>
        <w:tc>
          <w:tcPr>
            <w:tcW w:w="1559" w:type="dxa"/>
            <w:tcBorders>
              <w:top w:val="nil"/>
              <w:left w:val="single" w:sz="4" w:space="0" w:color="auto"/>
              <w:bottom w:val="single" w:sz="4" w:space="0" w:color="auto"/>
              <w:right w:val="single" w:sz="4" w:space="0" w:color="auto"/>
            </w:tcBorders>
            <w:vAlign w:val="center"/>
          </w:tcPr>
          <w:p w:rsidR="009B76CE" w:rsidRPr="0032711D" w:rsidRDefault="00333226" w:rsidP="00056CEC">
            <w:pPr>
              <w:jc w:val="center"/>
              <w:rPr>
                <w:b/>
                <w:color w:val="000000"/>
                <w:sz w:val="18"/>
                <w:szCs w:val="18"/>
              </w:rPr>
            </w:pPr>
            <w:r>
              <w:rPr>
                <w:b/>
                <w:color w:val="000000"/>
                <w:sz w:val="18"/>
                <w:szCs w:val="18"/>
              </w:rPr>
              <w:t>4 459,2</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9B76CE" w:rsidRPr="00494BB3" w:rsidRDefault="00E4372A" w:rsidP="001565E4">
            <w:pPr>
              <w:jc w:val="center"/>
              <w:rPr>
                <w:b/>
                <w:color w:val="000000"/>
                <w:sz w:val="18"/>
                <w:szCs w:val="18"/>
              </w:rPr>
            </w:pPr>
            <w:r>
              <w:rPr>
                <w:b/>
                <w:color w:val="000000"/>
                <w:sz w:val="18"/>
                <w:szCs w:val="18"/>
              </w:rPr>
              <w:t>191,6</w:t>
            </w:r>
          </w:p>
        </w:tc>
        <w:tc>
          <w:tcPr>
            <w:tcW w:w="709" w:type="dxa"/>
            <w:tcBorders>
              <w:top w:val="nil"/>
              <w:left w:val="single" w:sz="4" w:space="0" w:color="auto"/>
              <w:bottom w:val="single" w:sz="4" w:space="0" w:color="auto"/>
              <w:right w:val="single" w:sz="8" w:space="0" w:color="auto"/>
            </w:tcBorders>
            <w:shd w:val="clear" w:color="auto" w:fill="auto"/>
            <w:vAlign w:val="center"/>
          </w:tcPr>
          <w:p w:rsidR="009B76CE" w:rsidRPr="0032711D" w:rsidRDefault="00E4372A" w:rsidP="001565E4">
            <w:pPr>
              <w:jc w:val="center"/>
              <w:rPr>
                <w:b/>
                <w:color w:val="000000"/>
                <w:sz w:val="18"/>
                <w:szCs w:val="18"/>
              </w:rPr>
            </w:pPr>
            <w:r>
              <w:rPr>
                <w:b/>
                <w:color w:val="000000"/>
                <w:sz w:val="18"/>
                <w:szCs w:val="18"/>
              </w:rPr>
              <w:t>88,2</w:t>
            </w:r>
          </w:p>
        </w:tc>
      </w:tr>
      <w:tr w:rsidR="009B76CE" w:rsidRPr="00CF022D" w:rsidTr="00C032F9">
        <w:trPr>
          <w:trHeight w:val="32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9B76CE" w:rsidRPr="0032711D" w:rsidRDefault="009B76CE" w:rsidP="00851355">
            <w:pPr>
              <w:jc w:val="both"/>
              <w:rPr>
                <w:bCs/>
                <w:sz w:val="18"/>
                <w:szCs w:val="18"/>
              </w:rPr>
            </w:pPr>
            <w:r>
              <w:rPr>
                <w:bCs/>
                <w:sz w:val="18"/>
                <w:szCs w:val="18"/>
              </w:rPr>
              <w:t>0502</w:t>
            </w:r>
          </w:p>
        </w:tc>
        <w:tc>
          <w:tcPr>
            <w:tcW w:w="3260" w:type="dxa"/>
            <w:tcBorders>
              <w:top w:val="nil"/>
              <w:left w:val="single" w:sz="4" w:space="0" w:color="auto"/>
              <w:bottom w:val="single" w:sz="4" w:space="0" w:color="auto"/>
              <w:right w:val="nil"/>
            </w:tcBorders>
            <w:shd w:val="clear" w:color="auto" w:fill="auto"/>
            <w:tcMar>
              <w:left w:w="28" w:type="dxa"/>
              <w:right w:w="28" w:type="dxa"/>
            </w:tcMar>
          </w:tcPr>
          <w:p w:rsidR="009B76CE" w:rsidRPr="0032711D" w:rsidRDefault="009B76CE" w:rsidP="00056CEC">
            <w:pPr>
              <w:rPr>
                <w:color w:val="000000"/>
                <w:sz w:val="18"/>
                <w:szCs w:val="18"/>
              </w:rPr>
            </w:pPr>
            <w:r>
              <w:rPr>
                <w:color w:val="000000"/>
                <w:sz w:val="18"/>
                <w:szCs w:val="18"/>
              </w:rPr>
              <w:t>Коммунальное хозяйство</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9B76CE" w:rsidRPr="00994F13" w:rsidRDefault="009B76CE" w:rsidP="00E4372A">
            <w:pPr>
              <w:jc w:val="center"/>
              <w:rPr>
                <w:color w:val="000000"/>
                <w:sz w:val="18"/>
                <w:szCs w:val="18"/>
              </w:rPr>
            </w:pPr>
            <w:r>
              <w:rPr>
                <w:color w:val="000000"/>
                <w:sz w:val="18"/>
                <w:szCs w:val="18"/>
              </w:rPr>
              <w:t>0,0</w:t>
            </w:r>
          </w:p>
        </w:tc>
        <w:tc>
          <w:tcPr>
            <w:tcW w:w="1276" w:type="dxa"/>
            <w:tcBorders>
              <w:top w:val="nil"/>
              <w:left w:val="nil"/>
              <w:bottom w:val="single" w:sz="4" w:space="0" w:color="auto"/>
              <w:right w:val="single" w:sz="8" w:space="0" w:color="auto"/>
            </w:tcBorders>
            <w:shd w:val="clear" w:color="auto" w:fill="auto"/>
            <w:tcMar>
              <w:left w:w="28" w:type="dxa"/>
              <w:right w:w="28" w:type="dxa"/>
            </w:tcMar>
            <w:vAlign w:val="center"/>
          </w:tcPr>
          <w:p w:rsidR="009B76CE" w:rsidRPr="005971D5" w:rsidRDefault="00333226" w:rsidP="00056CEC">
            <w:pPr>
              <w:jc w:val="center"/>
              <w:rPr>
                <w:rFonts w:eastAsia="Arial Unicode MS"/>
                <w:sz w:val="18"/>
                <w:szCs w:val="20"/>
              </w:rPr>
            </w:pPr>
            <w:r>
              <w:rPr>
                <w:rFonts w:eastAsia="Arial Unicode MS"/>
                <w:sz w:val="18"/>
                <w:szCs w:val="20"/>
              </w:rPr>
              <w:t>116,0</w:t>
            </w:r>
          </w:p>
        </w:tc>
        <w:tc>
          <w:tcPr>
            <w:tcW w:w="1559" w:type="dxa"/>
            <w:tcBorders>
              <w:top w:val="nil"/>
              <w:left w:val="single" w:sz="4" w:space="0" w:color="auto"/>
              <w:bottom w:val="single" w:sz="4" w:space="0" w:color="auto"/>
              <w:right w:val="single" w:sz="4" w:space="0" w:color="auto"/>
            </w:tcBorders>
            <w:vAlign w:val="center"/>
          </w:tcPr>
          <w:p w:rsidR="009B76CE" w:rsidRPr="00994F13" w:rsidRDefault="00333226" w:rsidP="00056CEC">
            <w:pPr>
              <w:jc w:val="center"/>
              <w:rPr>
                <w:color w:val="000000"/>
                <w:sz w:val="18"/>
                <w:szCs w:val="18"/>
              </w:rPr>
            </w:pPr>
            <w:r>
              <w:rPr>
                <w:color w:val="000000"/>
                <w:sz w:val="18"/>
                <w:szCs w:val="18"/>
              </w:rPr>
              <w:t>116,0</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9B76CE" w:rsidRPr="00494BB3" w:rsidRDefault="00E4372A" w:rsidP="001565E4">
            <w:pPr>
              <w:jc w:val="center"/>
              <w:rPr>
                <w:color w:val="000000"/>
                <w:sz w:val="18"/>
                <w:szCs w:val="18"/>
              </w:rPr>
            </w:pPr>
            <w:r>
              <w:rPr>
                <w:color w:val="000000"/>
                <w:sz w:val="18"/>
                <w:szCs w:val="18"/>
              </w:rPr>
              <w:t>-</w:t>
            </w:r>
          </w:p>
        </w:tc>
        <w:tc>
          <w:tcPr>
            <w:tcW w:w="709" w:type="dxa"/>
            <w:tcBorders>
              <w:top w:val="nil"/>
              <w:left w:val="single" w:sz="4" w:space="0" w:color="auto"/>
              <w:bottom w:val="single" w:sz="4" w:space="0" w:color="auto"/>
              <w:right w:val="single" w:sz="8" w:space="0" w:color="auto"/>
            </w:tcBorders>
            <w:shd w:val="clear" w:color="auto" w:fill="auto"/>
            <w:vAlign w:val="center"/>
          </w:tcPr>
          <w:p w:rsidR="009B76CE" w:rsidRPr="00792878" w:rsidRDefault="00E4372A" w:rsidP="001565E4">
            <w:pPr>
              <w:jc w:val="center"/>
              <w:rPr>
                <w:color w:val="000000"/>
                <w:sz w:val="18"/>
                <w:szCs w:val="18"/>
              </w:rPr>
            </w:pPr>
            <w:r>
              <w:rPr>
                <w:color w:val="000000"/>
                <w:sz w:val="18"/>
                <w:szCs w:val="18"/>
              </w:rPr>
              <w:t>100,0</w:t>
            </w:r>
          </w:p>
        </w:tc>
      </w:tr>
      <w:tr w:rsidR="009B76CE" w:rsidRPr="00CF022D" w:rsidTr="00C032F9">
        <w:trPr>
          <w:trHeight w:val="32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9B76CE" w:rsidRPr="0032711D" w:rsidRDefault="009B76CE" w:rsidP="00851355">
            <w:pPr>
              <w:jc w:val="both"/>
              <w:rPr>
                <w:bCs/>
                <w:sz w:val="18"/>
                <w:szCs w:val="18"/>
              </w:rPr>
            </w:pPr>
            <w:r w:rsidRPr="0032711D">
              <w:rPr>
                <w:bCs/>
                <w:sz w:val="18"/>
                <w:szCs w:val="18"/>
              </w:rPr>
              <w:t>0503</w:t>
            </w:r>
          </w:p>
        </w:tc>
        <w:tc>
          <w:tcPr>
            <w:tcW w:w="3260" w:type="dxa"/>
            <w:tcBorders>
              <w:top w:val="nil"/>
              <w:left w:val="single" w:sz="4" w:space="0" w:color="auto"/>
              <w:bottom w:val="single" w:sz="4" w:space="0" w:color="auto"/>
              <w:right w:val="nil"/>
            </w:tcBorders>
            <w:shd w:val="clear" w:color="auto" w:fill="auto"/>
            <w:tcMar>
              <w:left w:w="28" w:type="dxa"/>
              <w:right w:w="28" w:type="dxa"/>
            </w:tcMar>
          </w:tcPr>
          <w:p w:rsidR="009B76CE" w:rsidRPr="0032711D" w:rsidRDefault="009B76CE" w:rsidP="00056CEC">
            <w:pPr>
              <w:rPr>
                <w:color w:val="000000"/>
                <w:sz w:val="18"/>
                <w:szCs w:val="18"/>
              </w:rPr>
            </w:pPr>
            <w:r w:rsidRPr="0032711D">
              <w:rPr>
                <w:color w:val="000000"/>
                <w:sz w:val="18"/>
                <w:szCs w:val="18"/>
              </w:rPr>
              <w:t>Благоустройство</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9B76CE" w:rsidRPr="00994F13" w:rsidRDefault="009B76CE" w:rsidP="00E4372A">
            <w:pPr>
              <w:jc w:val="center"/>
              <w:rPr>
                <w:color w:val="000000"/>
                <w:sz w:val="18"/>
                <w:szCs w:val="18"/>
              </w:rPr>
            </w:pPr>
            <w:r>
              <w:rPr>
                <w:color w:val="000000"/>
                <w:sz w:val="18"/>
                <w:szCs w:val="18"/>
              </w:rPr>
              <w:t>2 327,1</w:t>
            </w:r>
          </w:p>
        </w:tc>
        <w:tc>
          <w:tcPr>
            <w:tcW w:w="1276" w:type="dxa"/>
            <w:tcBorders>
              <w:top w:val="nil"/>
              <w:left w:val="nil"/>
              <w:bottom w:val="single" w:sz="4" w:space="0" w:color="auto"/>
              <w:right w:val="single" w:sz="8" w:space="0" w:color="auto"/>
            </w:tcBorders>
            <w:shd w:val="clear" w:color="auto" w:fill="auto"/>
            <w:tcMar>
              <w:left w:w="28" w:type="dxa"/>
              <w:right w:w="28" w:type="dxa"/>
            </w:tcMar>
            <w:vAlign w:val="center"/>
          </w:tcPr>
          <w:p w:rsidR="009B76CE" w:rsidRPr="005971D5" w:rsidRDefault="00333226" w:rsidP="00056CEC">
            <w:pPr>
              <w:jc w:val="center"/>
              <w:rPr>
                <w:rFonts w:eastAsia="Arial Unicode MS"/>
                <w:sz w:val="18"/>
                <w:szCs w:val="20"/>
              </w:rPr>
            </w:pPr>
            <w:r>
              <w:rPr>
                <w:rFonts w:eastAsia="Arial Unicode MS"/>
                <w:sz w:val="18"/>
                <w:szCs w:val="20"/>
              </w:rPr>
              <w:t>4 941,2</w:t>
            </w:r>
          </w:p>
        </w:tc>
        <w:tc>
          <w:tcPr>
            <w:tcW w:w="1559" w:type="dxa"/>
            <w:tcBorders>
              <w:top w:val="nil"/>
              <w:left w:val="single" w:sz="4" w:space="0" w:color="auto"/>
              <w:bottom w:val="single" w:sz="4" w:space="0" w:color="auto"/>
              <w:right w:val="single" w:sz="4" w:space="0" w:color="auto"/>
            </w:tcBorders>
            <w:vAlign w:val="center"/>
          </w:tcPr>
          <w:p w:rsidR="009B76CE" w:rsidRPr="00994F13" w:rsidRDefault="00333226" w:rsidP="00333226">
            <w:pPr>
              <w:jc w:val="center"/>
              <w:rPr>
                <w:color w:val="000000"/>
                <w:sz w:val="18"/>
                <w:szCs w:val="18"/>
              </w:rPr>
            </w:pPr>
            <w:r>
              <w:rPr>
                <w:color w:val="000000"/>
                <w:sz w:val="18"/>
                <w:szCs w:val="18"/>
              </w:rPr>
              <w:t>4 343,2</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9B76CE" w:rsidRPr="00494BB3" w:rsidRDefault="00E4372A" w:rsidP="001565E4">
            <w:pPr>
              <w:jc w:val="center"/>
              <w:rPr>
                <w:color w:val="000000"/>
                <w:sz w:val="18"/>
                <w:szCs w:val="18"/>
              </w:rPr>
            </w:pPr>
            <w:r>
              <w:rPr>
                <w:color w:val="000000"/>
                <w:sz w:val="18"/>
                <w:szCs w:val="18"/>
              </w:rPr>
              <w:t>186,6</w:t>
            </w:r>
          </w:p>
        </w:tc>
        <w:tc>
          <w:tcPr>
            <w:tcW w:w="709" w:type="dxa"/>
            <w:tcBorders>
              <w:top w:val="nil"/>
              <w:left w:val="single" w:sz="4" w:space="0" w:color="auto"/>
              <w:bottom w:val="single" w:sz="4" w:space="0" w:color="auto"/>
              <w:right w:val="single" w:sz="8" w:space="0" w:color="auto"/>
            </w:tcBorders>
            <w:shd w:val="clear" w:color="auto" w:fill="auto"/>
            <w:vAlign w:val="center"/>
          </w:tcPr>
          <w:p w:rsidR="009B76CE" w:rsidRPr="00792878" w:rsidRDefault="00E4372A" w:rsidP="001565E4">
            <w:pPr>
              <w:jc w:val="center"/>
              <w:rPr>
                <w:color w:val="000000"/>
                <w:sz w:val="18"/>
                <w:szCs w:val="18"/>
              </w:rPr>
            </w:pPr>
            <w:r>
              <w:rPr>
                <w:color w:val="000000"/>
                <w:sz w:val="18"/>
                <w:szCs w:val="18"/>
              </w:rPr>
              <w:t>87,9</w:t>
            </w:r>
          </w:p>
        </w:tc>
      </w:tr>
      <w:tr w:rsidR="009B76CE" w:rsidRPr="00CF022D" w:rsidTr="00C032F9">
        <w:trPr>
          <w:trHeight w:val="419"/>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9B76CE" w:rsidRPr="00720316" w:rsidRDefault="009B76CE" w:rsidP="00851355">
            <w:pPr>
              <w:jc w:val="both"/>
              <w:rPr>
                <w:b/>
                <w:bCs/>
                <w:sz w:val="18"/>
                <w:szCs w:val="18"/>
              </w:rPr>
            </w:pPr>
            <w:r w:rsidRPr="00720316">
              <w:rPr>
                <w:b/>
                <w:bCs/>
                <w:sz w:val="18"/>
                <w:szCs w:val="18"/>
              </w:rPr>
              <w:t>08</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9B76CE" w:rsidRPr="00720316" w:rsidRDefault="009B76CE" w:rsidP="00056CEC">
            <w:pPr>
              <w:jc w:val="center"/>
              <w:rPr>
                <w:b/>
                <w:color w:val="000000"/>
                <w:sz w:val="18"/>
                <w:szCs w:val="18"/>
              </w:rPr>
            </w:pPr>
            <w:r w:rsidRPr="00720316">
              <w:rPr>
                <w:b/>
                <w:color w:val="000000"/>
                <w:sz w:val="18"/>
                <w:szCs w:val="18"/>
              </w:rPr>
              <w:t>Культура, кинематография</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9B76CE" w:rsidRPr="00720316" w:rsidRDefault="009B76CE" w:rsidP="00E4372A">
            <w:pPr>
              <w:jc w:val="center"/>
              <w:rPr>
                <w:b/>
                <w:color w:val="000000"/>
                <w:sz w:val="18"/>
                <w:szCs w:val="18"/>
              </w:rPr>
            </w:pPr>
            <w:r>
              <w:rPr>
                <w:b/>
                <w:color w:val="000000"/>
                <w:sz w:val="18"/>
                <w:szCs w:val="18"/>
              </w:rPr>
              <w:t>1 806,0</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9B76CE" w:rsidRPr="00720316" w:rsidRDefault="00333226" w:rsidP="00056CEC">
            <w:pPr>
              <w:jc w:val="center"/>
              <w:rPr>
                <w:rFonts w:eastAsia="Arial Unicode MS"/>
                <w:b/>
                <w:sz w:val="18"/>
                <w:szCs w:val="20"/>
              </w:rPr>
            </w:pPr>
            <w:r>
              <w:rPr>
                <w:rFonts w:eastAsia="Arial Unicode MS"/>
                <w:b/>
                <w:sz w:val="18"/>
                <w:szCs w:val="20"/>
              </w:rPr>
              <w:t>670,0</w:t>
            </w:r>
          </w:p>
        </w:tc>
        <w:tc>
          <w:tcPr>
            <w:tcW w:w="1559" w:type="dxa"/>
            <w:tcBorders>
              <w:top w:val="single" w:sz="4" w:space="0" w:color="auto"/>
              <w:left w:val="single" w:sz="4" w:space="0" w:color="auto"/>
              <w:bottom w:val="single" w:sz="4" w:space="0" w:color="auto"/>
              <w:right w:val="single" w:sz="4" w:space="0" w:color="auto"/>
            </w:tcBorders>
            <w:vAlign w:val="center"/>
          </w:tcPr>
          <w:p w:rsidR="009B76CE" w:rsidRPr="00720316" w:rsidRDefault="00333226" w:rsidP="00333226">
            <w:pPr>
              <w:jc w:val="center"/>
              <w:rPr>
                <w:b/>
                <w:color w:val="000000"/>
                <w:sz w:val="18"/>
                <w:szCs w:val="18"/>
              </w:rPr>
            </w:pPr>
            <w:r>
              <w:rPr>
                <w:b/>
                <w:color w:val="000000"/>
                <w:sz w:val="18"/>
                <w:szCs w:val="18"/>
              </w:rPr>
              <w:t>657,5</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B76CE" w:rsidRPr="00720316" w:rsidRDefault="00E4372A" w:rsidP="001565E4">
            <w:pPr>
              <w:jc w:val="center"/>
              <w:rPr>
                <w:b/>
                <w:color w:val="000000"/>
                <w:sz w:val="18"/>
                <w:szCs w:val="18"/>
              </w:rPr>
            </w:pPr>
            <w:r>
              <w:rPr>
                <w:b/>
                <w:color w:val="000000"/>
                <w:sz w:val="18"/>
                <w:szCs w:val="18"/>
              </w:rPr>
              <w:t>36,4</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9B76CE" w:rsidRPr="00720316" w:rsidRDefault="00E4372A" w:rsidP="001565E4">
            <w:pPr>
              <w:jc w:val="center"/>
              <w:rPr>
                <w:b/>
                <w:color w:val="000000"/>
                <w:sz w:val="18"/>
                <w:szCs w:val="18"/>
              </w:rPr>
            </w:pPr>
            <w:r>
              <w:rPr>
                <w:b/>
                <w:color w:val="000000"/>
                <w:sz w:val="18"/>
                <w:szCs w:val="18"/>
              </w:rPr>
              <w:t>98,1</w:t>
            </w:r>
          </w:p>
        </w:tc>
      </w:tr>
      <w:tr w:rsidR="009B76CE" w:rsidRPr="00CF022D" w:rsidTr="00C032F9">
        <w:trPr>
          <w:trHeight w:val="270"/>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9B76CE" w:rsidRPr="00720316" w:rsidRDefault="009B76CE" w:rsidP="00851355">
            <w:pPr>
              <w:jc w:val="both"/>
              <w:rPr>
                <w:bCs/>
                <w:sz w:val="18"/>
                <w:szCs w:val="18"/>
              </w:rPr>
            </w:pPr>
            <w:r w:rsidRPr="00720316">
              <w:rPr>
                <w:bCs/>
                <w:sz w:val="18"/>
                <w:szCs w:val="18"/>
              </w:rPr>
              <w:t>0801</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9B76CE" w:rsidRPr="00720316" w:rsidRDefault="009B76CE" w:rsidP="00056CEC">
            <w:pPr>
              <w:rPr>
                <w:color w:val="000000"/>
                <w:sz w:val="18"/>
                <w:szCs w:val="18"/>
              </w:rPr>
            </w:pPr>
            <w:r w:rsidRPr="00720316">
              <w:rPr>
                <w:color w:val="000000"/>
                <w:sz w:val="18"/>
                <w:szCs w:val="18"/>
              </w:rPr>
              <w:t>Культура</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9B76CE" w:rsidRPr="009A6BAC" w:rsidRDefault="009B76CE" w:rsidP="00E4372A">
            <w:pPr>
              <w:jc w:val="center"/>
              <w:rPr>
                <w:color w:val="000000"/>
                <w:sz w:val="18"/>
                <w:szCs w:val="18"/>
              </w:rPr>
            </w:pPr>
            <w:r>
              <w:rPr>
                <w:color w:val="000000"/>
                <w:sz w:val="18"/>
                <w:szCs w:val="18"/>
              </w:rPr>
              <w:t>1 806,0</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9B76CE" w:rsidRPr="001E0E36" w:rsidRDefault="00333226" w:rsidP="00A81232">
            <w:pPr>
              <w:jc w:val="center"/>
              <w:rPr>
                <w:rFonts w:eastAsia="Arial Unicode MS"/>
                <w:sz w:val="18"/>
                <w:szCs w:val="20"/>
              </w:rPr>
            </w:pPr>
            <w:r>
              <w:rPr>
                <w:rFonts w:eastAsia="Arial Unicode MS"/>
                <w:sz w:val="18"/>
                <w:szCs w:val="20"/>
              </w:rPr>
              <w:t>670,0</w:t>
            </w:r>
          </w:p>
        </w:tc>
        <w:tc>
          <w:tcPr>
            <w:tcW w:w="1559" w:type="dxa"/>
            <w:tcBorders>
              <w:top w:val="single" w:sz="4" w:space="0" w:color="auto"/>
              <w:left w:val="single" w:sz="4" w:space="0" w:color="auto"/>
              <w:bottom w:val="single" w:sz="4" w:space="0" w:color="auto"/>
              <w:right w:val="single" w:sz="4" w:space="0" w:color="auto"/>
            </w:tcBorders>
            <w:vAlign w:val="center"/>
          </w:tcPr>
          <w:p w:rsidR="009B76CE" w:rsidRPr="009A6BAC" w:rsidRDefault="00333226" w:rsidP="00056CEC">
            <w:pPr>
              <w:jc w:val="center"/>
              <w:rPr>
                <w:color w:val="000000"/>
                <w:sz w:val="18"/>
                <w:szCs w:val="18"/>
              </w:rPr>
            </w:pPr>
            <w:r>
              <w:rPr>
                <w:color w:val="000000"/>
                <w:sz w:val="18"/>
                <w:szCs w:val="18"/>
              </w:rPr>
              <w:t>657,5</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B76CE" w:rsidRPr="00792878" w:rsidRDefault="00E4372A" w:rsidP="001565E4">
            <w:pPr>
              <w:jc w:val="center"/>
              <w:rPr>
                <w:color w:val="000000"/>
                <w:sz w:val="18"/>
                <w:szCs w:val="18"/>
              </w:rPr>
            </w:pPr>
            <w:r>
              <w:rPr>
                <w:color w:val="000000"/>
                <w:sz w:val="18"/>
                <w:szCs w:val="18"/>
              </w:rPr>
              <w:t>36,4</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9B76CE" w:rsidRPr="00792878" w:rsidRDefault="00E4372A" w:rsidP="001565E4">
            <w:pPr>
              <w:jc w:val="center"/>
              <w:rPr>
                <w:color w:val="000000"/>
                <w:sz w:val="18"/>
                <w:szCs w:val="18"/>
              </w:rPr>
            </w:pPr>
            <w:r>
              <w:rPr>
                <w:color w:val="000000"/>
                <w:sz w:val="18"/>
                <w:szCs w:val="18"/>
              </w:rPr>
              <w:t>98,1</w:t>
            </w:r>
          </w:p>
        </w:tc>
      </w:tr>
      <w:tr w:rsidR="009B76CE" w:rsidRPr="00CF022D" w:rsidTr="00C032F9">
        <w:trPr>
          <w:trHeight w:val="405"/>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9B76CE" w:rsidRPr="00720316" w:rsidRDefault="009B76CE" w:rsidP="00851355">
            <w:pPr>
              <w:jc w:val="both"/>
              <w:rPr>
                <w:b/>
                <w:bCs/>
                <w:sz w:val="18"/>
                <w:szCs w:val="18"/>
              </w:rPr>
            </w:pPr>
            <w:r w:rsidRPr="00720316">
              <w:rPr>
                <w:b/>
                <w:bCs/>
                <w:sz w:val="18"/>
                <w:szCs w:val="18"/>
              </w:rPr>
              <w:t>11</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9B76CE" w:rsidRPr="00720316" w:rsidRDefault="009B76CE" w:rsidP="00056CEC">
            <w:pPr>
              <w:jc w:val="center"/>
              <w:rPr>
                <w:b/>
                <w:iCs/>
                <w:color w:val="000000"/>
                <w:sz w:val="18"/>
                <w:szCs w:val="18"/>
              </w:rPr>
            </w:pPr>
            <w:r w:rsidRPr="00720316">
              <w:rPr>
                <w:b/>
                <w:iCs/>
                <w:color w:val="000000"/>
                <w:sz w:val="18"/>
                <w:szCs w:val="18"/>
              </w:rPr>
              <w:t>Физическая культура и спорт</w:t>
            </w:r>
          </w:p>
        </w:tc>
        <w:tc>
          <w:tcPr>
            <w:tcW w:w="1134" w:type="dxa"/>
            <w:tcBorders>
              <w:top w:val="single" w:sz="4" w:space="0" w:color="auto"/>
              <w:left w:val="single" w:sz="4" w:space="0" w:color="auto"/>
              <w:bottom w:val="single" w:sz="4" w:space="0" w:color="auto"/>
              <w:right w:val="single" w:sz="8" w:space="0" w:color="auto"/>
            </w:tcBorders>
            <w:tcMar>
              <w:left w:w="28" w:type="dxa"/>
              <w:right w:w="28" w:type="dxa"/>
            </w:tcMar>
            <w:vAlign w:val="center"/>
          </w:tcPr>
          <w:p w:rsidR="009B76CE" w:rsidRPr="00720316" w:rsidRDefault="009B76CE" w:rsidP="00E4372A">
            <w:pPr>
              <w:jc w:val="center"/>
              <w:rPr>
                <w:b/>
                <w:iCs/>
                <w:color w:val="000000"/>
                <w:sz w:val="18"/>
                <w:szCs w:val="18"/>
              </w:rPr>
            </w:pPr>
            <w:r>
              <w:rPr>
                <w:b/>
                <w:iCs/>
                <w:color w:val="000000"/>
                <w:sz w:val="18"/>
                <w:szCs w:val="18"/>
              </w:rPr>
              <w:t>736,9</w:t>
            </w:r>
          </w:p>
        </w:tc>
        <w:tc>
          <w:tcPr>
            <w:tcW w:w="1276" w:type="dxa"/>
            <w:tcBorders>
              <w:top w:val="single" w:sz="4" w:space="0" w:color="auto"/>
              <w:left w:val="single" w:sz="8" w:space="0" w:color="auto"/>
              <w:bottom w:val="single" w:sz="4" w:space="0" w:color="auto"/>
              <w:right w:val="single" w:sz="4" w:space="0" w:color="auto"/>
            </w:tcBorders>
            <w:tcMar>
              <w:left w:w="28" w:type="dxa"/>
              <w:right w:w="28" w:type="dxa"/>
            </w:tcMar>
            <w:vAlign w:val="center"/>
          </w:tcPr>
          <w:p w:rsidR="009B76CE" w:rsidRPr="00720316" w:rsidRDefault="00333226" w:rsidP="00851355">
            <w:pPr>
              <w:jc w:val="center"/>
              <w:rPr>
                <w:rFonts w:eastAsia="Arial Unicode MS"/>
                <w:b/>
                <w:sz w:val="18"/>
                <w:szCs w:val="20"/>
              </w:rPr>
            </w:pPr>
            <w:r>
              <w:rPr>
                <w:rFonts w:eastAsia="Arial Unicode MS"/>
                <w:b/>
                <w:sz w:val="18"/>
                <w:szCs w:val="20"/>
              </w:rPr>
              <w:t>445,0</w:t>
            </w:r>
          </w:p>
        </w:tc>
        <w:tc>
          <w:tcPr>
            <w:tcW w:w="1559" w:type="dxa"/>
            <w:tcBorders>
              <w:top w:val="single" w:sz="4" w:space="0" w:color="auto"/>
              <w:left w:val="single" w:sz="4" w:space="0" w:color="auto"/>
              <w:bottom w:val="single" w:sz="4" w:space="0" w:color="auto"/>
              <w:right w:val="single" w:sz="4" w:space="0" w:color="auto"/>
            </w:tcBorders>
            <w:vAlign w:val="center"/>
          </w:tcPr>
          <w:p w:rsidR="009B76CE" w:rsidRPr="00720316" w:rsidRDefault="00333226" w:rsidP="00851355">
            <w:pPr>
              <w:jc w:val="center"/>
              <w:rPr>
                <w:b/>
                <w:iCs/>
                <w:color w:val="000000"/>
                <w:sz w:val="18"/>
                <w:szCs w:val="18"/>
              </w:rPr>
            </w:pPr>
            <w:r>
              <w:rPr>
                <w:b/>
                <w:iCs/>
                <w:color w:val="000000"/>
                <w:sz w:val="18"/>
                <w:szCs w:val="18"/>
              </w:rPr>
              <w:t>445,0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B76CE" w:rsidRPr="00720316" w:rsidRDefault="00E4372A" w:rsidP="00A43738">
            <w:pPr>
              <w:jc w:val="center"/>
              <w:rPr>
                <w:b/>
                <w:iCs/>
                <w:color w:val="000000"/>
                <w:sz w:val="18"/>
                <w:szCs w:val="18"/>
              </w:rPr>
            </w:pPr>
            <w:r>
              <w:rPr>
                <w:b/>
                <w:iCs/>
                <w:color w:val="000000"/>
                <w:sz w:val="18"/>
                <w:szCs w:val="18"/>
              </w:rPr>
              <w:t>60,4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B76CE" w:rsidRPr="00720316" w:rsidRDefault="00E4372A" w:rsidP="00A43738">
            <w:pPr>
              <w:jc w:val="center"/>
              <w:rPr>
                <w:b/>
                <w:iCs/>
                <w:color w:val="000000"/>
                <w:sz w:val="18"/>
                <w:szCs w:val="18"/>
              </w:rPr>
            </w:pPr>
            <w:r>
              <w:rPr>
                <w:b/>
                <w:iCs/>
                <w:color w:val="000000"/>
                <w:sz w:val="18"/>
                <w:szCs w:val="18"/>
              </w:rPr>
              <w:t>100,0</w:t>
            </w:r>
          </w:p>
        </w:tc>
      </w:tr>
      <w:tr w:rsidR="009B76CE" w:rsidRPr="00CF022D" w:rsidTr="00C032F9">
        <w:trPr>
          <w:trHeight w:val="405"/>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9B76CE" w:rsidRPr="00056CEC" w:rsidRDefault="009B76CE" w:rsidP="00851355">
            <w:pPr>
              <w:jc w:val="both"/>
              <w:rPr>
                <w:bCs/>
                <w:sz w:val="18"/>
                <w:szCs w:val="18"/>
              </w:rPr>
            </w:pPr>
            <w:r w:rsidRPr="00056CEC">
              <w:rPr>
                <w:bCs/>
                <w:sz w:val="18"/>
                <w:szCs w:val="18"/>
              </w:rPr>
              <w:t>1</w:t>
            </w:r>
            <w:r>
              <w:rPr>
                <w:bCs/>
                <w:sz w:val="18"/>
                <w:szCs w:val="18"/>
              </w:rPr>
              <w:t>1</w:t>
            </w:r>
            <w:r w:rsidRPr="00056CEC">
              <w:rPr>
                <w:bCs/>
                <w:sz w:val="18"/>
                <w:szCs w:val="18"/>
              </w:rPr>
              <w:t>01</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9B76CE" w:rsidRPr="00056CEC" w:rsidRDefault="009B76CE" w:rsidP="00056CEC">
            <w:pPr>
              <w:rPr>
                <w:iCs/>
                <w:color w:val="000000"/>
                <w:sz w:val="18"/>
                <w:szCs w:val="18"/>
              </w:rPr>
            </w:pPr>
            <w:r w:rsidRPr="00056CEC">
              <w:rPr>
                <w:iCs/>
                <w:color w:val="000000"/>
                <w:sz w:val="18"/>
                <w:szCs w:val="18"/>
              </w:rPr>
              <w:t>Физическая культура</w:t>
            </w:r>
          </w:p>
        </w:tc>
        <w:tc>
          <w:tcPr>
            <w:tcW w:w="1134" w:type="dxa"/>
            <w:tcBorders>
              <w:top w:val="single" w:sz="4" w:space="0" w:color="auto"/>
              <w:left w:val="single" w:sz="4" w:space="0" w:color="auto"/>
              <w:bottom w:val="single" w:sz="4" w:space="0" w:color="auto"/>
              <w:right w:val="single" w:sz="8" w:space="0" w:color="auto"/>
            </w:tcBorders>
            <w:tcMar>
              <w:left w:w="28" w:type="dxa"/>
              <w:right w:w="28" w:type="dxa"/>
            </w:tcMar>
            <w:vAlign w:val="center"/>
          </w:tcPr>
          <w:p w:rsidR="009B76CE" w:rsidRPr="00056CEC" w:rsidRDefault="009B76CE" w:rsidP="00E4372A">
            <w:pPr>
              <w:jc w:val="center"/>
              <w:rPr>
                <w:iCs/>
                <w:color w:val="000000"/>
                <w:sz w:val="18"/>
                <w:szCs w:val="18"/>
              </w:rPr>
            </w:pPr>
            <w:r>
              <w:rPr>
                <w:iCs/>
                <w:color w:val="000000"/>
                <w:sz w:val="18"/>
                <w:szCs w:val="18"/>
              </w:rPr>
              <w:t>736,9</w:t>
            </w:r>
          </w:p>
        </w:tc>
        <w:tc>
          <w:tcPr>
            <w:tcW w:w="1276" w:type="dxa"/>
            <w:tcBorders>
              <w:top w:val="single" w:sz="4" w:space="0" w:color="auto"/>
              <w:left w:val="single" w:sz="8" w:space="0" w:color="auto"/>
              <w:bottom w:val="single" w:sz="4" w:space="0" w:color="auto"/>
              <w:right w:val="single" w:sz="4" w:space="0" w:color="auto"/>
            </w:tcBorders>
            <w:tcMar>
              <w:left w:w="28" w:type="dxa"/>
              <w:right w:w="28" w:type="dxa"/>
            </w:tcMar>
            <w:vAlign w:val="center"/>
          </w:tcPr>
          <w:p w:rsidR="009B76CE" w:rsidRPr="00056CEC" w:rsidRDefault="00333226" w:rsidP="00851355">
            <w:pPr>
              <w:jc w:val="center"/>
              <w:rPr>
                <w:rFonts w:eastAsia="Arial Unicode MS"/>
                <w:sz w:val="18"/>
                <w:szCs w:val="20"/>
              </w:rPr>
            </w:pPr>
            <w:r>
              <w:rPr>
                <w:rFonts w:eastAsia="Arial Unicode MS"/>
                <w:sz w:val="18"/>
                <w:szCs w:val="20"/>
              </w:rPr>
              <w:t>445,0</w:t>
            </w:r>
          </w:p>
        </w:tc>
        <w:tc>
          <w:tcPr>
            <w:tcW w:w="1559" w:type="dxa"/>
            <w:tcBorders>
              <w:top w:val="single" w:sz="4" w:space="0" w:color="auto"/>
              <w:left w:val="single" w:sz="4" w:space="0" w:color="auto"/>
              <w:bottom w:val="single" w:sz="4" w:space="0" w:color="auto"/>
              <w:right w:val="single" w:sz="4" w:space="0" w:color="auto"/>
            </w:tcBorders>
            <w:vAlign w:val="center"/>
          </w:tcPr>
          <w:p w:rsidR="009B76CE" w:rsidRPr="00056CEC" w:rsidRDefault="00333226" w:rsidP="00851355">
            <w:pPr>
              <w:jc w:val="center"/>
              <w:rPr>
                <w:iCs/>
                <w:color w:val="000000"/>
                <w:sz w:val="18"/>
                <w:szCs w:val="18"/>
              </w:rPr>
            </w:pPr>
            <w:r>
              <w:rPr>
                <w:iCs/>
                <w:color w:val="000000"/>
                <w:sz w:val="18"/>
                <w:szCs w:val="18"/>
              </w:rPr>
              <w:t>445,0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B76CE" w:rsidRPr="00056CEC" w:rsidRDefault="00E4372A" w:rsidP="00A43738">
            <w:pPr>
              <w:jc w:val="center"/>
              <w:rPr>
                <w:iCs/>
                <w:color w:val="000000"/>
                <w:sz w:val="18"/>
                <w:szCs w:val="18"/>
              </w:rPr>
            </w:pPr>
            <w:r>
              <w:rPr>
                <w:iCs/>
                <w:color w:val="000000"/>
                <w:sz w:val="18"/>
                <w:szCs w:val="18"/>
              </w:rPr>
              <w:t>60,4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B76CE" w:rsidRPr="00056CEC" w:rsidRDefault="00E4372A" w:rsidP="00A43738">
            <w:pPr>
              <w:jc w:val="center"/>
              <w:rPr>
                <w:iCs/>
                <w:color w:val="000000"/>
                <w:sz w:val="18"/>
                <w:szCs w:val="18"/>
              </w:rPr>
            </w:pPr>
            <w:r>
              <w:rPr>
                <w:iCs/>
                <w:color w:val="000000"/>
                <w:sz w:val="18"/>
                <w:szCs w:val="18"/>
              </w:rPr>
              <w:t>100,0</w:t>
            </w:r>
          </w:p>
        </w:tc>
      </w:tr>
      <w:tr w:rsidR="009B76CE" w:rsidRPr="00CF022D" w:rsidTr="00C032F9">
        <w:trPr>
          <w:trHeight w:val="350"/>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9B76CE" w:rsidRDefault="009B76CE" w:rsidP="00851355">
            <w:pPr>
              <w:jc w:val="both"/>
              <w:rPr>
                <w:bCs/>
                <w:sz w:val="18"/>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B76CE" w:rsidRDefault="009B76CE" w:rsidP="00212C84">
            <w:pPr>
              <w:jc w:val="center"/>
              <w:rPr>
                <w:iCs/>
                <w:color w:val="000000"/>
                <w:sz w:val="18"/>
                <w:szCs w:val="18"/>
              </w:rPr>
            </w:pPr>
            <w:r w:rsidRPr="00212C84">
              <w:rPr>
                <w:b/>
                <w:bCs/>
                <w:color w:val="000000"/>
                <w:sz w:val="20"/>
                <w:szCs w:val="20"/>
              </w:rPr>
              <w:t>Всего расходов</w:t>
            </w:r>
          </w:p>
        </w:tc>
        <w:tc>
          <w:tcPr>
            <w:tcW w:w="1134" w:type="dxa"/>
            <w:tcBorders>
              <w:top w:val="single" w:sz="4" w:space="0" w:color="auto"/>
              <w:left w:val="single" w:sz="4" w:space="0" w:color="auto"/>
              <w:bottom w:val="single" w:sz="4" w:space="0" w:color="auto"/>
              <w:right w:val="single" w:sz="8" w:space="0" w:color="auto"/>
            </w:tcBorders>
            <w:tcMar>
              <w:left w:w="28" w:type="dxa"/>
              <w:right w:w="28" w:type="dxa"/>
            </w:tcMar>
            <w:vAlign w:val="center"/>
          </w:tcPr>
          <w:p w:rsidR="009B76CE" w:rsidRPr="00B6784F" w:rsidRDefault="009B76CE" w:rsidP="00E4372A">
            <w:pPr>
              <w:jc w:val="center"/>
              <w:rPr>
                <w:b/>
                <w:iCs/>
                <w:color w:val="000000"/>
                <w:sz w:val="18"/>
                <w:szCs w:val="18"/>
              </w:rPr>
            </w:pPr>
            <w:r>
              <w:rPr>
                <w:b/>
                <w:iCs/>
                <w:color w:val="000000"/>
                <w:sz w:val="18"/>
                <w:szCs w:val="18"/>
              </w:rPr>
              <w:t>7 427,2</w:t>
            </w:r>
          </w:p>
        </w:tc>
        <w:tc>
          <w:tcPr>
            <w:tcW w:w="1276" w:type="dxa"/>
            <w:tcBorders>
              <w:top w:val="single" w:sz="4" w:space="0" w:color="auto"/>
              <w:left w:val="single" w:sz="8" w:space="0" w:color="auto"/>
              <w:bottom w:val="single" w:sz="4" w:space="0" w:color="auto"/>
              <w:right w:val="single" w:sz="4" w:space="0" w:color="auto"/>
            </w:tcBorders>
            <w:tcMar>
              <w:left w:w="28" w:type="dxa"/>
              <w:right w:w="28" w:type="dxa"/>
            </w:tcMar>
            <w:vAlign w:val="center"/>
          </w:tcPr>
          <w:p w:rsidR="009B76CE" w:rsidRPr="00B6784F" w:rsidRDefault="00333226" w:rsidP="002540A0">
            <w:pPr>
              <w:jc w:val="center"/>
              <w:rPr>
                <w:rFonts w:eastAsia="Arial Unicode MS"/>
                <w:b/>
                <w:sz w:val="18"/>
                <w:szCs w:val="20"/>
              </w:rPr>
            </w:pPr>
            <w:r>
              <w:rPr>
                <w:rFonts w:eastAsia="Arial Unicode MS"/>
                <w:b/>
                <w:sz w:val="18"/>
                <w:szCs w:val="20"/>
              </w:rPr>
              <w:t>9 336,8</w:t>
            </w:r>
          </w:p>
        </w:tc>
        <w:tc>
          <w:tcPr>
            <w:tcW w:w="1559" w:type="dxa"/>
            <w:tcBorders>
              <w:top w:val="single" w:sz="4" w:space="0" w:color="auto"/>
              <w:left w:val="single" w:sz="4" w:space="0" w:color="auto"/>
              <w:bottom w:val="single" w:sz="4" w:space="0" w:color="auto"/>
              <w:right w:val="single" w:sz="4" w:space="0" w:color="auto"/>
            </w:tcBorders>
            <w:vAlign w:val="center"/>
          </w:tcPr>
          <w:p w:rsidR="009B76CE" w:rsidRPr="00B6784F" w:rsidRDefault="00333226" w:rsidP="00851355">
            <w:pPr>
              <w:jc w:val="center"/>
              <w:rPr>
                <w:b/>
                <w:iCs/>
                <w:color w:val="000000"/>
                <w:sz w:val="18"/>
                <w:szCs w:val="18"/>
              </w:rPr>
            </w:pPr>
            <w:r>
              <w:rPr>
                <w:b/>
                <w:iCs/>
                <w:color w:val="000000"/>
                <w:sz w:val="18"/>
                <w:szCs w:val="18"/>
              </w:rPr>
              <w:t>8 713,7</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B76CE" w:rsidRPr="00B6784F" w:rsidRDefault="00E4372A" w:rsidP="00A43738">
            <w:pPr>
              <w:jc w:val="center"/>
              <w:rPr>
                <w:b/>
                <w:iCs/>
                <w:color w:val="000000"/>
                <w:sz w:val="18"/>
                <w:szCs w:val="18"/>
              </w:rPr>
            </w:pPr>
            <w:r>
              <w:rPr>
                <w:b/>
                <w:iCs/>
                <w:color w:val="000000"/>
                <w:sz w:val="18"/>
                <w:szCs w:val="18"/>
              </w:rPr>
              <w:t>117,3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B76CE" w:rsidRPr="00B6784F" w:rsidRDefault="00E4372A" w:rsidP="00A43738">
            <w:pPr>
              <w:jc w:val="center"/>
              <w:rPr>
                <w:b/>
                <w:iCs/>
                <w:color w:val="000000"/>
                <w:sz w:val="18"/>
                <w:szCs w:val="18"/>
              </w:rPr>
            </w:pPr>
            <w:r>
              <w:rPr>
                <w:b/>
                <w:iCs/>
                <w:color w:val="000000"/>
                <w:sz w:val="18"/>
                <w:szCs w:val="18"/>
              </w:rPr>
              <w:t>93,3</w:t>
            </w:r>
          </w:p>
        </w:tc>
      </w:tr>
    </w:tbl>
    <w:p w:rsidR="000734E6" w:rsidRDefault="009F3B5E" w:rsidP="003F2403">
      <w:pPr>
        <w:pStyle w:val="a5"/>
        <w:tabs>
          <w:tab w:val="left" w:pos="709"/>
        </w:tabs>
        <w:spacing w:before="0" w:beforeAutospacing="0" w:after="0" w:afterAutospacing="0"/>
        <w:rPr>
          <w:sz w:val="28"/>
          <w:szCs w:val="28"/>
        </w:rPr>
      </w:pPr>
      <w:r>
        <w:t xml:space="preserve">    </w:t>
      </w:r>
      <w:r w:rsidR="003F2403">
        <w:rPr>
          <w:sz w:val="28"/>
          <w:szCs w:val="28"/>
        </w:rPr>
        <w:t xml:space="preserve">      </w:t>
      </w:r>
      <w:r w:rsidR="000734E6">
        <w:rPr>
          <w:sz w:val="28"/>
          <w:szCs w:val="28"/>
        </w:rPr>
        <w:t>По расходам бюджет</w:t>
      </w:r>
      <w:r w:rsidR="00E35939">
        <w:rPr>
          <w:sz w:val="28"/>
          <w:szCs w:val="28"/>
        </w:rPr>
        <w:t xml:space="preserve"> поселения</w:t>
      </w:r>
      <w:r w:rsidR="000734E6">
        <w:rPr>
          <w:sz w:val="28"/>
          <w:szCs w:val="28"/>
        </w:rPr>
        <w:t xml:space="preserve"> за 202</w:t>
      </w:r>
      <w:r w:rsidR="00333226">
        <w:rPr>
          <w:sz w:val="28"/>
          <w:szCs w:val="28"/>
        </w:rPr>
        <w:t>4</w:t>
      </w:r>
      <w:r w:rsidR="000734E6">
        <w:rPr>
          <w:sz w:val="28"/>
          <w:szCs w:val="28"/>
        </w:rPr>
        <w:t xml:space="preserve"> год исполнен в сумме </w:t>
      </w:r>
      <w:r w:rsidR="00333226">
        <w:rPr>
          <w:sz w:val="28"/>
          <w:szCs w:val="28"/>
        </w:rPr>
        <w:t>8 713,7</w:t>
      </w:r>
      <w:r w:rsidR="000734E6">
        <w:rPr>
          <w:sz w:val="28"/>
          <w:szCs w:val="28"/>
        </w:rPr>
        <w:t xml:space="preserve"> тыс. руб., что составило </w:t>
      </w:r>
      <w:r w:rsidR="00DE04A8">
        <w:rPr>
          <w:sz w:val="28"/>
          <w:szCs w:val="28"/>
        </w:rPr>
        <w:t>9</w:t>
      </w:r>
      <w:r w:rsidR="00333226">
        <w:rPr>
          <w:sz w:val="28"/>
          <w:szCs w:val="28"/>
        </w:rPr>
        <w:t>3,3</w:t>
      </w:r>
      <w:r w:rsidR="000734E6">
        <w:rPr>
          <w:sz w:val="28"/>
          <w:szCs w:val="28"/>
        </w:rPr>
        <w:t xml:space="preserve">% к уточненному плану и </w:t>
      </w:r>
      <w:r w:rsidR="00333226">
        <w:rPr>
          <w:sz w:val="28"/>
          <w:szCs w:val="28"/>
        </w:rPr>
        <w:t>117,3</w:t>
      </w:r>
      <w:r w:rsidR="000734E6">
        <w:rPr>
          <w:sz w:val="28"/>
          <w:szCs w:val="28"/>
        </w:rPr>
        <w:t xml:space="preserve">% к </w:t>
      </w:r>
      <w:r w:rsidR="00CE6E72">
        <w:rPr>
          <w:sz w:val="28"/>
          <w:szCs w:val="28"/>
        </w:rPr>
        <w:t>ур</w:t>
      </w:r>
      <w:r w:rsidR="00CA40B1">
        <w:rPr>
          <w:sz w:val="28"/>
          <w:szCs w:val="28"/>
        </w:rPr>
        <w:t>о</w:t>
      </w:r>
      <w:r w:rsidR="00CE6E72">
        <w:rPr>
          <w:sz w:val="28"/>
          <w:szCs w:val="28"/>
        </w:rPr>
        <w:t xml:space="preserve">вню </w:t>
      </w:r>
      <w:r w:rsidR="000734E6">
        <w:rPr>
          <w:sz w:val="28"/>
          <w:szCs w:val="28"/>
        </w:rPr>
        <w:t>20</w:t>
      </w:r>
      <w:r w:rsidR="007B07FC">
        <w:rPr>
          <w:sz w:val="28"/>
          <w:szCs w:val="28"/>
        </w:rPr>
        <w:t>2</w:t>
      </w:r>
      <w:r w:rsidR="00333226">
        <w:rPr>
          <w:sz w:val="28"/>
          <w:szCs w:val="28"/>
        </w:rPr>
        <w:t>3</w:t>
      </w:r>
      <w:r w:rsidR="000734E6">
        <w:rPr>
          <w:sz w:val="28"/>
          <w:szCs w:val="28"/>
        </w:rPr>
        <w:t xml:space="preserve"> года.</w:t>
      </w:r>
    </w:p>
    <w:p w:rsidR="00712805" w:rsidRDefault="00500E7C" w:rsidP="00461ECE">
      <w:pPr>
        <w:pStyle w:val="a5"/>
        <w:tabs>
          <w:tab w:val="left" w:pos="709"/>
        </w:tabs>
        <w:spacing w:before="0" w:beforeAutospacing="0" w:after="0" w:afterAutospacing="0"/>
        <w:rPr>
          <w:rFonts w:eastAsia="Calibri"/>
          <w:color w:val="000000"/>
          <w:sz w:val="28"/>
          <w:szCs w:val="28"/>
          <w:lang w:eastAsia="en-US"/>
        </w:rPr>
      </w:pPr>
      <w:r w:rsidRPr="001251F3">
        <w:rPr>
          <w:sz w:val="28"/>
          <w:szCs w:val="28"/>
        </w:rPr>
        <w:t>-</w:t>
      </w:r>
      <w:r>
        <w:rPr>
          <w:sz w:val="28"/>
          <w:szCs w:val="28"/>
        </w:rPr>
        <w:t xml:space="preserve"> </w:t>
      </w:r>
      <w:r w:rsidRPr="001251F3">
        <w:rPr>
          <w:b/>
          <w:sz w:val="28"/>
          <w:szCs w:val="28"/>
        </w:rPr>
        <w:t>по</w:t>
      </w:r>
      <w:r>
        <w:rPr>
          <w:b/>
          <w:sz w:val="28"/>
          <w:szCs w:val="28"/>
        </w:rPr>
        <w:t xml:space="preserve"> </w:t>
      </w:r>
      <w:r w:rsidR="000734E6" w:rsidRPr="004D0AF5">
        <w:rPr>
          <w:rFonts w:eastAsia="Calibri"/>
          <w:b/>
          <w:color w:val="000000"/>
          <w:sz w:val="28"/>
          <w:szCs w:val="28"/>
          <w:lang w:eastAsia="en-US"/>
        </w:rPr>
        <w:t>разделу 01</w:t>
      </w:r>
      <w:r w:rsidR="000734E6" w:rsidRPr="001251F3">
        <w:rPr>
          <w:rFonts w:eastAsia="Calibri"/>
          <w:b/>
          <w:i/>
          <w:color w:val="000000"/>
          <w:sz w:val="28"/>
          <w:szCs w:val="28"/>
          <w:lang w:eastAsia="en-US"/>
        </w:rPr>
        <w:t xml:space="preserve"> «Общегосударственные вопросы»</w:t>
      </w:r>
      <w:r w:rsidR="00DF5187">
        <w:rPr>
          <w:rFonts w:eastAsia="Calibri"/>
          <w:b/>
          <w:i/>
          <w:color w:val="000000"/>
          <w:sz w:val="28"/>
          <w:szCs w:val="28"/>
          <w:lang w:eastAsia="en-US"/>
        </w:rPr>
        <w:t xml:space="preserve"> </w:t>
      </w:r>
      <w:r w:rsidR="000734E6" w:rsidRPr="001251F3">
        <w:rPr>
          <w:rFonts w:eastAsia="Calibri"/>
          <w:color w:val="000000"/>
          <w:sz w:val="28"/>
          <w:szCs w:val="28"/>
          <w:lang w:eastAsia="en-US"/>
        </w:rPr>
        <w:t xml:space="preserve">расходы </w:t>
      </w:r>
      <w:r w:rsidR="00DF5187">
        <w:rPr>
          <w:rFonts w:eastAsia="Calibri"/>
          <w:color w:val="000000"/>
          <w:sz w:val="28"/>
          <w:szCs w:val="28"/>
          <w:lang w:eastAsia="en-US"/>
        </w:rPr>
        <w:t>составили</w:t>
      </w:r>
      <w:r w:rsidR="0076757C">
        <w:rPr>
          <w:rFonts w:eastAsia="Calibri"/>
          <w:color w:val="000000"/>
          <w:sz w:val="28"/>
          <w:szCs w:val="28"/>
          <w:lang w:eastAsia="en-US"/>
        </w:rPr>
        <w:t xml:space="preserve">         </w:t>
      </w:r>
      <w:r w:rsidR="00DF5187">
        <w:rPr>
          <w:rFonts w:eastAsia="Calibri"/>
          <w:color w:val="000000"/>
          <w:sz w:val="28"/>
          <w:szCs w:val="28"/>
          <w:lang w:eastAsia="en-US"/>
        </w:rPr>
        <w:t xml:space="preserve"> </w:t>
      </w:r>
      <w:r w:rsidR="009120F1">
        <w:rPr>
          <w:rFonts w:eastAsia="Calibri"/>
          <w:color w:val="000000"/>
          <w:sz w:val="28"/>
          <w:szCs w:val="28"/>
          <w:lang w:eastAsia="en-US"/>
        </w:rPr>
        <w:t>1</w:t>
      </w:r>
      <w:r w:rsidR="00E4372A">
        <w:rPr>
          <w:rFonts w:eastAsia="Calibri"/>
          <w:color w:val="000000"/>
          <w:sz w:val="28"/>
          <w:szCs w:val="28"/>
          <w:lang w:eastAsia="en-US"/>
        </w:rPr>
        <w:t> 993,8</w:t>
      </w:r>
      <w:r w:rsidR="00DA47DB">
        <w:rPr>
          <w:rFonts w:eastAsia="Calibri"/>
          <w:color w:val="000000"/>
          <w:sz w:val="28"/>
          <w:szCs w:val="28"/>
          <w:lang w:eastAsia="en-US"/>
        </w:rPr>
        <w:t xml:space="preserve"> </w:t>
      </w:r>
      <w:r w:rsidR="0076757C">
        <w:rPr>
          <w:rFonts w:eastAsia="Calibri"/>
          <w:color w:val="000000"/>
          <w:sz w:val="28"/>
          <w:szCs w:val="28"/>
          <w:lang w:eastAsia="en-US"/>
        </w:rPr>
        <w:t>тыс.</w:t>
      </w:r>
      <w:r w:rsidR="002957D8">
        <w:rPr>
          <w:rFonts w:eastAsia="Calibri"/>
          <w:color w:val="000000"/>
          <w:sz w:val="28"/>
          <w:szCs w:val="28"/>
          <w:lang w:eastAsia="en-US"/>
        </w:rPr>
        <w:t xml:space="preserve"> </w:t>
      </w:r>
      <w:r w:rsidR="0076757C">
        <w:rPr>
          <w:rFonts w:eastAsia="Calibri"/>
          <w:color w:val="000000"/>
          <w:sz w:val="28"/>
          <w:szCs w:val="28"/>
          <w:lang w:eastAsia="en-US"/>
        </w:rPr>
        <w:t xml:space="preserve">руб. или </w:t>
      </w:r>
      <w:r>
        <w:rPr>
          <w:rFonts w:eastAsia="Calibri"/>
          <w:color w:val="000000"/>
          <w:sz w:val="28"/>
          <w:szCs w:val="28"/>
          <w:lang w:eastAsia="en-US"/>
        </w:rPr>
        <w:t>9</w:t>
      </w:r>
      <w:r w:rsidR="00E4372A">
        <w:rPr>
          <w:rFonts w:eastAsia="Calibri"/>
          <w:color w:val="000000"/>
          <w:sz w:val="28"/>
          <w:szCs w:val="28"/>
          <w:lang w:eastAsia="en-US"/>
        </w:rPr>
        <w:t>9,4</w:t>
      </w:r>
      <w:r w:rsidR="000734E6" w:rsidRPr="001251F3">
        <w:rPr>
          <w:rFonts w:eastAsia="Calibri"/>
          <w:color w:val="000000"/>
          <w:sz w:val="28"/>
          <w:szCs w:val="28"/>
          <w:lang w:eastAsia="en-US"/>
        </w:rPr>
        <w:t xml:space="preserve">% к </w:t>
      </w:r>
      <w:r w:rsidR="0076757C">
        <w:rPr>
          <w:rFonts w:eastAsia="Calibri"/>
          <w:color w:val="000000"/>
          <w:sz w:val="28"/>
          <w:szCs w:val="28"/>
          <w:lang w:eastAsia="en-US"/>
        </w:rPr>
        <w:t xml:space="preserve">уточненному </w:t>
      </w:r>
      <w:r w:rsidR="000734E6" w:rsidRPr="001251F3">
        <w:rPr>
          <w:rFonts w:eastAsia="Calibri"/>
          <w:color w:val="000000"/>
          <w:sz w:val="28"/>
          <w:szCs w:val="28"/>
          <w:lang w:eastAsia="en-US"/>
        </w:rPr>
        <w:t>плану</w:t>
      </w:r>
      <w:r w:rsidR="0076757C">
        <w:rPr>
          <w:rFonts w:eastAsia="Calibri"/>
          <w:color w:val="000000"/>
          <w:sz w:val="28"/>
          <w:szCs w:val="28"/>
          <w:lang w:eastAsia="en-US"/>
        </w:rPr>
        <w:t xml:space="preserve"> </w:t>
      </w:r>
      <w:r w:rsidR="0019230C">
        <w:rPr>
          <w:rFonts w:eastAsia="Calibri"/>
          <w:color w:val="000000"/>
          <w:sz w:val="28"/>
          <w:szCs w:val="28"/>
          <w:lang w:eastAsia="en-US"/>
        </w:rPr>
        <w:t xml:space="preserve">и </w:t>
      </w:r>
      <w:r w:rsidR="00DE04A8">
        <w:rPr>
          <w:rFonts w:eastAsia="Calibri"/>
          <w:color w:val="000000"/>
          <w:sz w:val="28"/>
          <w:szCs w:val="28"/>
          <w:lang w:eastAsia="en-US"/>
        </w:rPr>
        <w:t>1</w:t>
      </w:r>
      <w:r w:rsidR="00E4372A">
        <w:rPr>
          <w:rFonts w:eastAsia="Calibri"/>
          <w:color w:val="000000"/>
          <w:sz w:val="28"/>
          <w:szCs w:val="28"/>
          <w:lang w:eastAsia="en-US"/>
        </w:rPr>
        <w:t>18,5</w:t>
      </w:r>
      <w:r w:rsidR="00DF5187">
        <w:rPr>
          <w:rFonts w:eastAsia="Calibri"/>
          <w:color w:val="000000"/>
          <w:sz w:val="28"/>
          <w:szCs w:val="28"/>
          <w:lang w:eastAsia="en-US"/>
        </w:rPr>
        <w:t>% к уровню 20</w:t>
      </w:r>
      <w:r w:rsidR="00DE04A8">
        <w:rPr>
          <w:rFonts w:eastAsia="Calibri"/>
          <w:color w:val="000000"/>
          <w:sz w:val="28"/>
          <w:szCs w:val="28"/>
          <w:lang w:eastAsia="en-US"/>
        </w:rPr>
        <w:t>2</w:t>
      </w:r>
      <w:r w:rsidR="00E4372A">
        <w:rPr>
          <w:rFonts w:eastAsia="Calibri"/>
          <w:color w:val="000000"/>
          <w:sz w:val="28"/>
          <w:szCs w:val="28"/>
          <w:lang w:eastAsia="en-US"/>
        </w:rPr>
        <w:t>3</w:t>
      </w:r>
      <w:r w:rsidR="00DF5187">
        <w:rPr>
          <w:rFonts w:eastAsia="Calibri"/>
          <w:color w:val="000000"/>
          <w:sz w:val="28"/>
          <w:szCs w:val="28"/>
          <w:lang w:eastAsia="en-US"/>
        </w:rPr>
        <w:t xml:space="preserve"> года</w:t>
      </w:r>
      <w:r w:rsidR="0076757C">
        <w:rPr>
          <w:rFonts w:eastAsia="Calibri"/>
          <w:color w:val="000000"/>
          <w:sz w:val="28"/>
          <w:szCs w:val="28"/>
          <w:lang w:eastAsia="en-US"/>
        </w:rPr>
        <w:t>.</w:t>
      </w:r>
    </w:p>
    <w:p w:rsidR="004D295A" w:rsidRDefault="00587429" w:rsidP="004D295A">
      <w:pPr>
        <w:tabs>
          <w:tab w:val="left" w:pos="709"/>
        </w:tabs>
        <w:jc w:val="both"/>
        <w:rPr>
          <w:sz w:val="28"/>
          <w:szCs w:val="28"/>
        </w:rPr>
      </w:pPr>
      <w:r>
        <w:rPr>
          <w:rFonts w:eastAsia="Calibri"/>
          <w:color w:val="000000"/>
          <w:sz w:val="28"/>
          <w:szCs w:val="28"/>
          <w:lang w:eastAsia="en-US"/>
        </w:rPr>
        <w:tab/>
        <w:t>П</w:t>
      </w:r>
      <w:r w:rsidR="004141BA">
        <w:rPr>
          <w:rFonts w:eastAsia="Calibri"/>
          <w:color w:val="000000"/>
          <w:sz w:val="28"/>
          <w:szCs w:val="28"/>
          <w:lang w:eastAsia="en-US"/>
        </w:rPr>
        <w:t>о</w:t>
      </w:r>
      <w:r>
        <w:rPr>
          <w:rFonts w:eastAsia="Calibri"/>
          <w:color w:val="000000"/>
          <w:sz w:val="28"/>
          <w:szCs w:val="28"/>
          <w:lang w:eastAsia="en-US"/>
        </w:rPr>
        <w:t xml:space="preserve"> по</w:t>
      </w:r>
      <w:r w:rsidR="004141BA">
        <w:rPr>
          <w:rFonts w:eastAsia="Calibri"/>
          <w:color w:val="000000"/>
          <w:sz w:val="28"/>
          <w:szCs w:val="28"/>
          <w:lang w:eastAsia="en-US"/>
        </w:rPr>
        <w:t>дразделу 0102 «Функционирование высшего должностного лица субъекта Российс</w:t>
      </w:r>
      <w:r w:rsidR="007B07FC">
        <w:rPr>
          <w:rFonts w:eastAsia="Calibri"/>
          <w:color w:val="000000"/>
          <w:sz w:val="28"/>
          <w:szCs w:val="28"/>
          <w:lang w:eastAsia="en-US"/>
        </w:rPr>
        <w:t xml:space="preserve">кой Федерации и муниципального </w:t>
      </w:r>
      <w:r w:rsidR="004141BA">
        <w:rPr>
          <w:rFonts w:eastAsia="Calibri"/>
          <w:color w:val="000000"/>
          <w:sz w:val="28"/>
          <w:szCs w:val="28"/>
          <w:lang w:eastAsia="en-US"/>
        </w:rPr>
        <w:t xml:space="preserve">образования» произведены расходы в сумме </w:t>
      </w:r>
      <w:r w:rsidR="00DE04A8">
        <w:rPr>
          <w:rFonts w:eastAsia="Calibri"/>
          <w:color w:val="000000"/>
          <w:sz w:val="28"/>
          <w:szCs w:val="28"/>
          <w:lang w:eastAsia="en-US"/>
        </w:rPr>
        <w:t>6</w:t>
      </w:r>
      <w:r w:rsidR="000A5CF1">
        <w:rPr>
          <w:rFonts w:eastAsia="Calibri"/>
          <w:color w:val="000000"/>
          <w:sz w:val="28"/>
          <w:szCs w:val="28"/>
          <w:lang w:eastAsia="en-US"/>
        </w:rPr>
        <w:t>41,4</w:t>
      </w:r>
      <w:r w:rsidR="004141BA">
        <w:rPr>
          <w:rFonts w:eastAsia="Calibri"/>
          <w:color w:val="000000"/>
          <w:sz w:val="28"/>
          <w:szCs w:val="28"/>
          <w:lang w:eastAsia="en-US"/>
        </w:rPr>
        <w:t xml:space="preserve"> тыс.</w:t>
      </w:r>
      <w:r w:rsidR="00C9611B">
        <w:rPr>
          <w:rFonts w:eastAsia="Calibri"/>
          <w:color w:val="000000"/>
          <w:sz w:val="28"/>
          <w:szCs w:val="28"/>
          <w:lang w:eastAsia="en-US"/>
        </w:rPr>
        <w:t xml:space="preserve"> </w:t>
      </w:r>
      <w:r w:rsidR="004141BA">
        <w:rPr>
          <w:rFonts w:eastAsia="Calibri"/>
          <w:color w:val="000000"/>
          <w:sz w:val="28"/>
          <w:szCs w:val="28"/>
          <w:lang w:eastAsia="en-US"/>
        </w:rPr>
        <w:t>руб.</w:t>
      </w:r>
      <w:r w:rsidR="004D295A">
        <w:rPr>
          <w:rFonts w:eastAsia="Calibri"/>
          <w:color w:val="000000"/>
          <w:sz w:val="28"/>
          <w:szCs w:val="28"/>
          <w:lang w:eastAsia="en-US"/>
        </w:rPr>
        <w:t xml:space="preserve"> </w:t>
      </w:r>
      <w:r w:rsidR="004D295A" w:rsidRPr="00D102A7">
        <w:rPr>
          <w:sz w:val="28"/>
          <w:szCs w:val="28"/>
        </w:rPr>
        <w:t>на выплату заработной платы и внебюджетных фондов главы Администрации сельсовета</w:t>
      </w:r>
      <w:r w:rsidR="004D295A">
        <w:rPr>
          <w:sz w:val="28"/>
          <w:szCs w:val="28"/>
        </w:rPr>
        <w:t>.</w:t>
      </w:r>
    </w:p>
    <w:p w:rsidR="00513313" w:rsidRDefault="00587429" w:rsidP="00461ECE">
      <w:pPr>
        <w:pStyle w:val="a5"/>
        <w:tabs>
          <w:tab w:val="left" w:pos="709"/>
        </w:tabs>
        <w:spacing w:before="0" w:beforeAutospacing="0" w:after="0" w:afterAutospacing="0"/>
        <w:rPr>
          <w:rFonts w:eastAsia="Calibri"/>
          <w:color w:val="000000"/>
          <w:sz w:val="28"/>
          <w:szCs w:val="28"/>
          <w:lang w:eastAsia="en-US"/>
        </w:rPr>
      </w:pPr>
      <w:r>
        <w:rPr>
          <w:rFonts w:eastAsia="Calibri"/>
          <w:color w:val="000000"/>
          <w:sz w:val="28"/>
          <w:szCs w:val="28"/>
          <w:lang w:eastAsia="en-US"/>
        </w:rPr>
        <w:tab/>
        <w:t>П</w:t>
      </w:r>
      <w:r w:rsidR="00513313">
        <w:rPr>
          <w:rFonts w:eastAsia="Calibri"/>
          <w:color w:val="000000"/>
          <w:sz w:val="28"/>
          <w:szCs w:val="28"/>
          <w:lang w:eastAsia="en-US"/>
        </w:rPr>
        <w:t>о</w:t>
      </w:r>
      <w:r>
        <w:rPr>
          <w:rFonts w:eastAsia="Calibri"/>
          <w:color w:val="000000"/>
          <w:sz w:val="28"/>
          <w:szCs w:val="28"/>
          <w:lang w:eastAsia="en-US"/>
        </w:rPr>
        <w:t xml:space="preserve"> по</w:t>
      </w:r>
      <w:r w:rsidR="00513313">
        <w:rPr>
          <w:rFonts w:eastAsia="Calibri"/>
          <w:color w:val="000000"/>
          <w:sz w:val="28"/>
          <w:szCs w:val="28"/>
          <w:lang w:eastAsia="en-US"/>
        </w:rPr>
        <w:t xml:space="preserve">дразделу 0104 «Функционирование правительства РФ высших исполнительных органов, государственной власти субъектов РФ, местных администраций» произведены расходы в сумме </w:t>
      </w:r>
      <w:r w:rsidR="000A5CF1">
        <w:rPr>
          <w:rFonts w:eastAsia="Calibri"/>
          <w:color w:val="000000"/>
          <w:sz w:val="28"/>
          <w:szCs w:val="28"/>
          <w:lang w:eastAsia="en-US"/>
        </w:rPr>
        <w:t xml:space="preserve"> 1 347,4</w:t>
      </w:r>
      <w:r w:rsidR="00513313">
        <w:rPr>
          <w:rFonts w:eastAsia="Calibri"/>
          <w:color w:val="000000"/>
          <w:sz w:val="28"/>
          <w:szCs w:val="28"/>
          <w:lang w:eastAsia="en-US"/>
        </w:rPr>
        <w:t xml:space="preserve"> тыс.</w:t>
      </w:r>
      <w:r w:rsidR="00C9611B">
        <w:rPr>
          <w:rFonts w:eastAsia="Calibri"/>
          <w:color w:val="000000"/>
          <w:sz w:val="28"/>
          <w:szCs w:val="28"/>
          <w:lang w:eastAsia="en-US"/>
        </w:rPr>
        <w:t xml:space="preserve"> </w:t>
      </w:r>
      <w:r w:rsidR="00513313">
        <w:rPr>
          <w:rFonts w:eastAsia="Calibri"/>
          <w:color w:val="000000"/>
          <w:sz w:val="28"/>
          <w:szCs w:val="28"/>
          <w:lang w:eastAsia="en-US"/>
        </w:rPr>
        <w:t>руб.</w:t>
      </w:r>
      <w:r w:rsidR="00C9611B">
        <w:rPr>
          <w:rFonts w:eastAsia="Calibri"/>
          <w:color w:val="000000"/>
          <w:sz w:val="28"/>
          <w:szCs w:val="28"/>
          <w:lang w:eastAsia="en-US"/>
        </w:rPr>
        <w:t>,</w:t>
      </w:r>
      <w:r w:rsidR="00513313">
        <w:rPr>
          <w:rFonts w:eastAsia="Calibri"/>
          <w:color w:val="000000"/>
          <w:sz w:val="28"/>
          <w:szCs w:val="28"/>
          <w:lang w:eastAsia="en-US"/>
        </w:rPr>
        <w:t xml:space="preserve"> в т.ч.</w:t>
      </w:r>
      <w:r w:rsidR="00C9611B">
        <w:rPr>
          <w:rFonts w:eastAsia="Calibri"/>
          <w:color w:val="000000"/>
          <w:sz w:val="28"/>
          <w:szCs w:val="28"/>
          <w:lang w:eastAsia="en-US"/>
        </w:rPr>
        <w:t>:</w:t>
      </w:r>
      <w:r w:rsidR="00513313">
        <w:rPr>
          <w:rFonts w:eastAsia="Calibri"/>
          <w:color w:val="000000"/>
          <w:sz w:val="28"/>
          <w:szCs w:val="28"/>
          <w:lang w:eastAsia="en-US"/>
        </w:rPr>
        <w:t xml:space="preserve"> </w:t>
      </w:r>
    </w:p>
    <w:p w:rsidR="00513313" w:rsidRDefault="004141BA" w:rsidP="00461ECE">
      <w:pPr>
        <w:pStyle w:val="a5"/>
        <w:tabs>
          <w:tab w:val="left" w:pos="709"/>
        </w:tabs>
        <w:spacing w:before="0" w:beforeAutospacing="0" w:after="0" w:afterAutospacing="0"/>
        <w:rPr>
          <w:rFonts w:eastAsia="Calibri"/>
          <w:color w:val="000000"/>
          <w:sz w:val="28"/>
          <w:szCs w:val="28"/>
          <w:lang w:eastAsia="en-US"/>
        </w:rPr>
      </w:pPr>
      <w:r>
        <w:rPr>
          <w:rFonts w:eastAsia="Calibri"/>
          <w:color w:val="000000"/>
          <w:sz w:val="28"/>
          <w:szCs w:val="28"/>
          <w:lang w:eastAsia="en-US"/>
        </w:rPr>
        <w:t>- на содержание</w:t>
      </w:r>
      <w:r w:rsidR="00513313">
        <w:rPr>
          <w:rFonts w:eastAsia="Calibri"/>
          <w:color w:val="000000"/>
          <w:sz w:val="28"/>
          <w:szCs w:val="28"/>
          <w:lang w:eastAsia="en-US"/>
        </w:rPr>
        <w:t xml:space="preserve"> заместителей главы сельсовета, аппарата администрации сельского совета в сумме </w:t>
      </w:r>
      <w:r w:rsidR="000A5CF1">
        <w:rPr>
          <w:rFonts w:eastAsia="Calibri"/>
          <w:color w:val="000000"/>
          <w:sz w:val="28"/>
          <w:szCs w:val="28"/>
          <w:lang w:eastAsia="en-US"/>
        </w:rPr>
        <w:t>466,3</w:t>
      </w:r>
      <w:r w:rsidR="00513313">
        <w:rPr>
          <w:rFonts w:eastAsia="Calibri"/>
          <w:color w:val="000000"/>
          <w:sz w:val="28"/>
          <w:szCs w:val="28"/>
          <w:lang w:eastAsia="en-US"/>
        </w:rPr>
        <w:t xml:space="preserve"> тыс.</w:t>
      </w:r>
      <w:r>
        <w:rPr>
          <w:rFonts w:eastAsia="Calibri"/>
          <w:color w:val="000000"/>
          <w:sz w:val="28"/>
          <w:szCs w:val="28"/>
          <w:lang w:eastAsia="en-US"/>
        </w:rPr>
        <w:t xml:space="preserve"> </w:t>
      </w:r>
      <w:r w:rsidR="00513313">
        <w:rPr>
          <w:rFonts w:eastAsia="Calibri"/>
          <w:color w:val="000000"/>
          <w:sz w:val="28"/>
          <w:szCs w:val="28"/>
          <w:lang w:eastAsia="en-US"/>
        </w:rPr>
        <w:t>руб.;</w:t>
      </w:r>
    </w:p>
    <w:p w:rsidR="00513313" w:rsidRDefault="00F11200" w:rsidP="00461ECE">
      <w:pPr>
        <w:pStyle w:val="a5"/>
        <w:tabs>
          <w:tab w:val="left" w:pos="709"/>
        </w:tabs>
        <w:spacing w:before="0" w:beforeAutospacing="0" w:after="0" w:afterAutospacing="0"/>
        <w:rPr>
          <w:rFonts w:eastAsia="Calibri"/>
          <w:color w:val="000000"/>
          <w:sz w:val="28"/>
          <w:szCs w:val="28"/>
          <w:lang w:eastAsia="en-US"/>
        </w:rPr>
      </w:pPr>
      <w:r>
        <w:rPr>
          <w:rFonts w:eastAsia="Calibri"/>
          <w:color w:val="000000"/>
          <w:sz w:val="28"/>
          <w:szCs w:val="28"/>
          <w:lang w:eastAsia="en-US"/>
        </w:rPr>
        <w:t xml:space="preserve">- расходы по налогам </w:t>
      </w:r>
      <w:r w:rsidR="000A5CF1">
        <w:rPr>
          <w:rFonts w:eastAsia="Calibri"/>
          <w:color w:val="000000"/>
          <w:sz w:val="28"/>
          <w:szCs w:val="28"/>
          <w:lang w:eastAsia="en-US"/>
        </w:rPr>
        <w:t xml:space="preserve">и сборам </w:t>
      </w:r>
      <w:r>
        <w:rPr>
          <w:rFonts w:eastAsia="Calibri"/>
          <w:color w:val="000000"/>
          <w:sz w:val="28"/>
          <w:szCs w:val="28"/>
          <w:lang w:eastAsia="en-US"/>
        </w:rPr>
        <w:t xml:space="preserve">в сумме </w:t>
      </w:r>
      <w:r w:rsidR="000A5CF1">
        <w:rPr>
          <w:rFonts w:eastAsia="Calibri"/>
          <w:color w:val="000000"/>
          <w:sz w:val="28"/>
          <w:szCs w:val="28"/>
          <w:lang w:eastAsia="en-US"/>
        </w:rPr>
        <w:t>3,0</w:t>
      </w:r>
      <w:r w:rsidR="00513313">
        <w:rPr>
          <w:rFonts w:eastAsia="Calibri"/>
          <w:color w:val="000000"/>
          <w:sz w:val="28"/>
          <w:szCs w:val="28"/>
          <w:lang w:eastAsia="en-US"/>
        </w:rPr>
        <w:t xml:space="preserve"> тыс.</w:t>
      </w:r>
      <w:r w:rsidR="004141BA">
        <w:rPr>
          <w:rFonts w:eastAsia="Calibri"/>
          <w:color w:val="000000"/>
          <w:sz w:val="28"/>
          <w:szCs w:val="28"/>
          <w:lang w:eastAsia="en-US"/>
        </w:rPr>
        <w:t xml:space="preserve"> </w:t>
      </w:r>
      <w:r w:rsidR="00513313">
        <w:rPr>
          <w:rFonts w:eastAsia="Calibri"/>
          <w:color w:val="000000"/>
          <w:sz w:val="28"/>
          <w:szCs w:val="28"/>
          <w:lang w:eastAsia="en-US"/>
        </w:rPr>
        <w:t>руб.;</w:t>
      </w:r>
    </w:p>
    <w:p w:rsidR="00CA5BCC" w:rsidRDefault="00513313" w:rsidP="00F11200">
      <w:pPr>
        <w:pStyle w:val="a5"/>
        <w:tabs>
          <w:tab w:val="left" w:pos="709"/>
        </w:tabs>
        <w:spacing w:before="0" w:beforeAutospacing="0" w:after="0" w:afterAutospacing="0"/>
        <w:rPr>
          <w:rFonts w:eastAsia="Calibri"/>
          <w:color w:val="000000"/>
          <w:sz w:val="28"/>
          <w:szCs w:val="28"/>
          <w:lang w:eastAsia="en-US"/>
        </w:rPr>
      </w:pPr>
      <w:r>
        <w:rPr>
          <w:rFonts w:eastAsia="Calibri"/>
          <w:color w:val="000000"/>
          <w:sz w:val="28"/>
          <w:szCs w:val="28"/>
          <w:lang w:eastAsia="en-US"/>
        </w:rPr>
        <w:t xml:space="preserve">- прочие расходы в сумме </w:t>
      </w:r>
      <w:r w:rsidR="00F11200">
        <w:rPr>
          <w:rFonts w:eastAsia="Calibri"/>
          <w:color w:val="000000"/>
          <w:sz w:val="28"/>
          <w:szCs w:val="28"/>
          <w:lang w:eastAsia="en-US"/>
        </w:rPr>
        <w:t>8</w:t>
      </w:r>
      <w:r w:rsidR="000A5CF1">
        <w:rPr>
          <w:rFonts w:eastAsia="Calibri"/>
          <w:color w:val="000000"/>
          <w:sz w:val="28"/>
          <w:szCs w:val="28"/>
          <w:lang w:eastAsia="en-US"/>
        </w:rPr>
        <w:t>78,1</w:t>
      </w:r>
      <w:r w:rsidR="004141BA">
        <w:rPr>
          <w:rFonts w:eastAsia="Calibri"/>
          <w:color w:val="000000"/>
          <w:sz w:val="28"/>
          <w:szCs w:val="28"/>
          <w:lang w:eastAsia="en-US"/>
        </w:rPr>
        <w:t xml:space="preserve"> тыс.</w:t>
      </w:r>
      <w:r w:rsidR="00C9611B">
        <w:rPr>
          <w:rFonts w:eastAsia="Calibri"/>
          <w:color w:val="000000"/>
          <w:sz w:val="28"/>
          <w:szCs w:val="28"/>
          <w:lang w:eastAsia="en-US"/>
        </w:rPr>
        <w:t xml:space="preserve"> </w:t>
      </w:r>
      <w:r w:rsidR="004141BA">
        <w:rPr>
          <w:rFonts w:eastAsia="Calibri"/>
          <w:color w:val="000000"/>
          <w:sz w:val="28"/>
          <w:szCs w:val="28"/>
          <w:lang w:eastAsia="en-US"/>
        </w:rPr>
        <w:t>руб.</w:t>
      </w:r>
      <w:r>
        <w:rPr>
          <w:rFonts w:eastAsia="Calibri"/>
          <w:color w:val="000000"/>
          <w:sz w:val="28"/>
          <w:szCs w:val="28"/>
          <w:lang w:eastAsia="en-US"/>
        </w:rPr>
        <w:t xml:space="preserve">  </w:t>
      </w:r>
      <w:r w:rsidR="00CA5BCC">
        <w:rPr>
          <w:rFonts w:eastAsia="Calibri"/>
          <w:color w:val="000000"/>
          <w:sz w:val="28"/>
          <w:szCs w:val="28"/>
          <w:lang w:eastAsia="en-US"/>
        </w:rPr>
        <w:t xml:space="preserve"> </w:t>
      </w:r>
    </w:p>
    <w:p w:rsidR="00CA5BCC" w:rsidRDefault="00587429" w:rsidP="000A5CF1">
      <w:pPr>
        <w:tabs>
          <w:tab w:val="left" w:pos="709"/>
        </w:tabs>
        <w:jc w:val="both"/>
        <w:rPr>
          <w:sz w:val="28"/>
          <w:szCs w:val="28"/>
        </w:rPr>
      </w:pPr>
      <w:r>
        <w:rPr>
          <w:sz w:val="28"/>
          <w:szCs w:val="28"/>
        </w:rPr>
        <w:tab/>
        <w:t>П</w:t>
      </w:r>
      <w:r w:rsidR="00CA5BCC">
        <w:rPr>
          <w:sz w:val="28"/>
          <w:szCs w:val="28"/>
        </w:rPr>
        <w:t>о</w:t>
      </w:r>
      <w:r>
        <w:rPr>
          <w:sz w:val="28"/>
          <w:szCs w:val="28"/>
        </w:rPr>
        <w:t xml:space="preserve"> по</w:t>
      </w:r>
      <w:r w:rsidR="00CA5BCC">
        <w:rPr>
          <w:sz w:val="28"/>
          <w:szCs w:val="28"/>
        </w:rPr>
        <w:t xml:space="preserve">дразделу </w:t>
      </w:r>
      <w:r w:rsidR="007B7627" w:rsidRPr="00CA5BCC">
        <w:rPr>
          <w:sz w:val="28"/>
          <w:szCs w:val="28"/>
        </w:rPr>
        <w:t>01</w:t>
      </w:r>
      <w:r w:rsidR="00303922" w:rsidRPr="00CA5BCC">
        <w:rPr>
          <w:sz w:val="28"/>
          <w:szCs w:val="28"/>
        </w:rPr>
        <w:t>13</w:t>
      </w:r>
      <w:r w:rsidR="007B7627" w:rsidRPr="00CA5BCC">
        <w:rPr>
          <w:sz w:val="28"/>
          <w:szCs w:val="28"/>
        </w:rPr>
        <w:t xml:space="preserve"> </w:t>
      </w:r>
      <w:r w:rsidR="00712805" w:rsidRPr="00CA5BCC">
        <w:rPr>
          <w:sz w:val="28"/>
          <w:szCs w:val="28"/>
        </w:rPr>
        <w:t>«</w:t>
      </w:r>
      <w:r w:rsidR="00303922" w:rsidRPr="00CA5BCC">
        <w:rPr>
          <w:sz w:val="28"/>
          <w:szCs w:val="28"/>
        </w:rPr>
        <w:t>Другие общегосударственные вопросы»</w:t>
      </w:r>
      <w:r w:rsidR="00712805" w:rsidRPr="00CA5BCC">
        <w:rPr>
          <w:sz w:val="28"/>
          <w:szCs w:val="28"/>
        </w:rPr>
        <w:t xml:space="preserve"> произведены расходы </w:t>
      </w:r>
      <w:r w:rsidR="0019230C" w:rsidRPr="00CA5BCC">
        <w:rPr>
          <w:sz w:val="28"/>
          <w:szCs w:val="28"/>
        </w:rPr>
        <w:t xml:space="preserve">в сумме </w:t>
      </w:r>
      <w:r w:rsidR="000A5CF1">
        <w:rPr>
          <w:sz w:val="28"/>
          <w:szCs w:val="28"/>
        </w:rPr>
        <w:t>5,0</w:t>
      </w:r>
      <w:r w:rsidR="00A02A55" w:rsidRPr="00CA5BCC">
        <w:rPr>
          <w:sz w:val="28"/>
          <w:szCs w:val="28"/>
        </w:rPr>
        <w:t xml:space="preserve"> </w:t>
      </w:r>
      <w:r w:rsidR="0019230C" w:rsidRPr="00CA5BCC">
        <w:rPr>
          <w:sz w:val="28"/>
          <w:szCs w:val="28"/>
        </w:rPr>
        <w:t>тыс.</w:t>
      </w:r>
      <w:r w:rsidR="002957D8" w:rsidRPr="00CA5BCC">
        <w:rPr>
          <w:sz w:val="28"/>
          <w:szCs w:val="28"/>
        </w:rPr>
        <w:t xml:space="preserve"> </w:t>
      </w:r>
      <w:r w:rsidR="0019230C" w:rsidRPr="00CA5BCC">
        <w:rPr>
          <w:sz w:val="28"/>
          <w:szCs w:val="28"/>
        </w:rPr>
        <w:t>руб.</w:t>
      </w:r>
      <w:r w:rsidR="000A5CF1">
        <w:rPr>
          <w:sz w:val="28"/>
          <w:szCs w:val="28"/>
        </w:rPr>
        <w:t xml:space="preserve"> на </w:t>
      </w:r>
      <w:r w:rsidR="00F11200">
        <w:rPr>
          <w:sz w:val="28"/>
          <w:szCs w:val="28"/>
        </w:rPr>
        <w:t xml:space="preserve">содержание </w:t>
      </w:r>
      <w:r w:rsidR="00E54516">
        <w:rPr>
          <w:sz w:val="28"/>
          <w:szCs w:val="28"/>
        </w:rPr>
        <w:t>централизованной</w:t>
      </w:r>
      <w:r w:rsidR="000A5CF1">
        <w:rPr>
          <w:sz w:val="28"/>
          <w:szCs w:val="28"/>
        </w:rPr>
        <w:t xml:space="preserve"> бухгалтерии.</w:t>
      </w:r>
      <w:r w:rsidR="00CA5BCC" w:rsidRPr="00CA5BCC">
        <w:rPr>
          <w:sz w:val="28"/>
          <w:szCs w:val="28"/>
        </w:rPr>
        <w:t xml:space="preserve"> </w:t>
      </w:r>
    </w:p>
    <w:p w:rsidR="000E0AC4" w:rsidRDefault="000E0AC4" w:rsidP="00303922">
      <w:pPr>
        <w:tabs>
          <w:tab w:val="left" w:pos="709"/>
        </w:tabs>
        <w:jc w:val="both"/>
        <w:rPr>
          <w:sz w:val="28"/>
          <w:szCs w:val="28"/>
        </w:rPr>
      </w:pPr>
      <w:r>
        <w:rPr>
          <w:b/>
          <w:sz w:val="28"/>
          <w:szCs w:val="28"/>
        </w:rPr>
        <w:t xml:space="preserve">- </w:t>
      </w:r>
      <w:r w:rsidRPr="001251F3">
        <w:rPr>
          <w:b/>
          <w:sz w:val="28"/>
          <w:szCs w:val="28"/>
        </w:rPr>
        <w:t>по разделу 0</w:t>
      </w:r>
      <w:r>
        <w:rPr>
          <w:b/>
          <w:sz w:val="28"/>
          <w:szCs w:val="28"/>
        </w:rPr>
        <w:t xml:space="preserve">2 </w:t>
      </w:r>
      <w:r w:rsidRPr="000E0AC4">
        <w:rPr>
          <w:b/>
          <w:i/>
          <w:sz w:val="28"/>
          <w:szCs w:val="28"/>
        </w:rPr>
        <w:t>«Национальная оборона»</w:t>
      </w:r>
      <w:r>
        <w:rPr>
          <w:b/>
          <w:sz w:val="28"/>
          <w:szCs w:val="28"/>
        </w:rPr>
        <w:t xml:space="preserve"> </w:t>
      </w:r>
      <w:r>
        <w:rPr>
          <w:rFonts w:eastAsia="Calibri"/>
          <w:color w:val="000000"/>
          <w:sz w:val="28"/>
          <w:szCs w:val="28"/>
          <w:lang w:eastAsia="en-US"/>
        </w:rPr>
        <w:t xml:space="preserve">расходы составили </w:t>
      </w:r>
      <w:r w:rsidR="00E54516">
        <w:rPr>
          <w:rFonts w:eastAsia="Calibri"/>
          <w:color w:val="000000"/>
          <w:sz w:val="28"/>
          <w:szCs w:val="28"/>
          <w:lang w:eastAsia="en-US"/>
        </w:rPr>
        <w:t>2</w:t>
      </w:r>
      <w:r w:rsidR="000A5CF1">
        <w:rPr>
          <w:rFonts w:eastAsia="Calibri"/>
          <w:color w:val="000000"/>
          <w:sz w:val="28"/>
          <w:szCs w:val="28"/>
          <w:lang w:eastAsia="en-US"/>
        </w:rPr>
        <w:t>64,1</w:t>
      </w:r>
      <w:r>
        <w:rPr>
          <w:rFonts w:eastAsia="Calibri"/>
          <w:color w:val="000000"/>
          <w:sz w:val="28"/>
          <w:szCs w:val="28"/>
          <w:lang w:eastAsia="en-US"/>
        </w:rPr>
        <w:t xml:space="preserve"> тыс. руб. или 100</w:t>
      </w:r>
      <w:r w:rsidRPr="001251F3">
        <w:rPr>
          <w:rFonts w:eastAsia="Calibri"/>
          <w:color w:val="000000"/>
          <w:sz w:val="28"/>
          <w:szCs w:val="28"/>
          <w:lang w:eastAsia="en-US"/>
        </w:rPr>
        <w:t xml:space="preserve">% </w:t>
      </w:r>
      <w:r>
        <w:rPr>
          <w:rFonts w:eastAsia="Calibri"/>
          <w:color w:val="000000"/>
          <w:sz w:val="28"/>
          <w:szCs w:val="28"/>
          <w:lang w:eastAsia="en-US"/>
        </w:rPr>
        <w:t xml:space="preserve"> </w:t>
      </w:r>
      <w:r w:rsidRPr="001251F3">
        <w:rPr>
          <w:rFonts w:eastAsia="Calibri"/>
          <w:color w:val="000000"/>
          <w:sz w:val="28"/>
          <w:szCs w:val="28"/>
          <w:lang w:eastAsia="en-US"/>
        </w:rPr>
        <w:t xml:space="preserve">к </w:t>
      </w:r>
      <w:r>
        <w:rPr>
          <w:rFonts w:eastAsia="Calibri"/>
          <w:color w:val="000000"/>
          <w:sz w:val="28"/>
          <w:szCs w:val="28"/>
          <w:lang w:eastAsia="en-US"/>
        </w:rPr>
        <w:t xml:space="preserve">уточненному </w:t>
      </w:r>
      <w:r w:rsidRPr="001251F3">
        <w:rPr>
          <w:rFonts w:eastAsia="Calibri"/>
          <w:color w:val="000000"/>
          <w:sz w:val="28"/>
          <w:szCs w:val="28"/>
          <w:lang w:eastAsia="en-US"/>
        </w:rPr>
        <w:t>плану</w:t>
      </w:r>
      <w:r>
        <w:rPr>
          <w:rFonts w:eastAsia="Calibri"/>
          <w:color w:val="000000"/>
          <w:sz w:val="28"/>
          <w:szCs w:val="28"/>
          <w:lang w:eastAsia="en-US"/>
        </w:rPr>
        <w:t xml:space="preserve"> и</w:t>
      </w:r>
      <w:r w:rsidR="00AA172F">
        <w:rPr>
          <w:rFonts w:eastAsia="Calibri"/>
          <w:color w:val="000000"/>
          <w:sz w:val="28"/>
          <w:szCs w:val="28"/>
          <w:lang w:eastAsia="en-US"/>
        </w:rPr>
        <w:t xml:space="preserve"> </w:t>
      </w:r>
      <w:r w:rsidR="00E54516">
        <w:rPr>
          <w:rFonts w:eastAsia="Calibri"/>
          <w:color w:val="000000"/>
          <w:sz w:val="28"/>
          <w:szCs w:val="28"/>
          <w:lang w:eastAsia="en-US"/>
        </w:rPr>
        <w:t>1</w:t>
      </w:r>
      <w:r w:rsidR="000A5CF1">
        <w:rPr>
          <w:rFonts w:eastAsia="Calibri"/>
          <w:color w:val="000000"/>
          <w:sz w:val="28"/>
          <w:szCs w:val="28"/>
          <w:lang w:eastAsia="en-US"/>
        </w:rPr>
        <w:t>23,4</w:t>
      </w:r>
      <w:r w:rsidRPr="001251F3">
        <w:rPr>
          <w:sz w:val="28"/>
          <w:szCs w:val="28"/>
        </w:rPr>
        <w:t>%</w:t>
      </w:r>
      <w:r>
        <w:rPr>
          <w:sz w:val="28"/>
          <w:szCs w:val="28"/>
        </w:rPr>
        <w:t xml:space="preserve"> </w:t>
      </w:r>
      <w:r w:rsidRPr="001251F3">
        <w:rPr>
          <w:sz w:val="28"/>
          <w:szCs w:val="28"/>
        </w:rPr>
        <w:t>к уровню 20</w:t>
      </w:r>
      <w:r w:rsidR="00E54516">
        <w:rPr>
          <w:sz w:val="28"/>
          <w:szCs w:val="28"/>
        </w:rPr>
        <w:t>2</w:t>
      </w:r>
      <w:r w:rsidR="000A5CF1">
        <w:rPr>
          <w:sz w:val="28"/>
          <w:szCs w:val="28"/>
        </w:rPr>
        <w:t>3</w:t>
      </w:r>
      <w:r w:rsidRPr="001251F3">
        <w:rPr>
          <w:sz w:val="28"/>
          <w:szCs w:val="28"/>
        </w:rPr>
        <w:t xml:space="preserve"> года. </w:t>
      </w:r>
    </w:p>
    <w:p w:rsidR="000E0AC4" w:rsidRDefault="000E0AC4" w:rsidP="00D64C79">
      <w:pPr>
        <w:pStyle w:val="a5"/>
        <w:tabs>
          <w:tab w:val="left" w:pos="709"/>
        </w:tabs>
        <w:spacing w:before="0" w:beforeAutospacing="0" w:after="0" w:afterAutospacing="0"/>
        <w:rPr>
          <w:sz w:val="28"/>
          <w:szCs w:val="28"/>
        </w:rPr>
      </w:pPr>
      <w:r>
        <w:rPr>
          <w:b/>
          <w:sz w:val="28"/>
          <w:szCs w:val="28"/>
        </w:rPr>
        <w:t xml:space="preserve">          </w:t>
      </w:r>
      <w:r>
        <w:rPr>
          <w:rFonts w:eastAsia="Calibri"/>
          <w:color w:val="000000"/>
          <w:sz w:val="28"/>
          <w:szCs w:val="28"/>
          <w:lang w:eastAsia="en-US"/>
        </w:rPr>
        <w:t xml:space="preserve">По подразделу 0203 «Мобилизационная и вневойсковая подготовка» расходы произведены на выполнение федеральных полномочий бюджетами сельских поселений по осуществлению первичного воинского учета на </w:t>
      </w:r>
      <w:r>
        <w:rPr>
          <w:rFonts w:eastAsia="Calibri"/>
          <w:color w:val="000000"/>
          <w:sz w:val="28"/>
          <w:szCs w:val="28"/>
          <w:lang w:eastAsia="en-US"/>
        </w:rPr>
        <w:lastRenderedPageBreak/>
        <w:t xml:space="preserve">территориях, где отсутствуют военкоматы, в общей сумме </w:t>
      </w:r>
      <w:r w:rsidR="00E54516">
        <w:rPr>
          <w:rFonts w:eastAsia="Calibri"/>
          <w:color w:val="000000"/>
          <w:sz w:val="28"/>
          <w:szCs w:val="28"/>
          <w:lang w:eastAsia="en-US"/>
        </w:rPr>
        <w:t>2</w:t>
      </w:r>
      <w:r w:rsidR="000A5CF1">
        <w:rPr>
          <w:rFonts w:eastAsia="Calibri"/>
          <w:color w:val="000000"/>
          <w:sz w:val="28"/>
          <w:szCs w:val="28"/>
          <w:lang w:eastAsia="en-US"/>
        </w:rPr>
        <w:t>64,1</w:t>
      </w:r>
      <w:r>
        <w:rPr>
          <w:rFonts w:eastAsia="Calibri"/>
          <w:color w:val="000000"/>
          <w:sz w:val="28"/>
          <w:szCs w:val="28"/>
          <w:lang w:eastAsia="en-US"/>
        </w:rPr>
        <w:t xml:space="preserve"> тыс. руб.</w:t>
      </w:r>
      <w:r w:rsidR="00E54516">
        <w:rPr>
          <w:rFonts w:eastAsia="Calibri"/>
          <w:color w:val="000000"/>
          <w:sz w:val="28"/>
          <w:szCs w:val="28"/>
          <w:lang w:eastAsia="en-US"/>
        </w:rPr>
        <w:t xml:space="preserve"> (из них на  заработную плату 1</w:t>
      </w:r>
      <w:r w:rsidR="000A5CF1">
        <w:rPr>
          <w:rFonts w:eastAsia="Calibri"/>
          <w:color w:val="000000"/>
          <w:sz w:val="28"/>
          <w:szCs w:val="28"/>
          <w:lang w:eastAsia="en-US"/>
        </w:rPr>
        <w:t>93,9</w:t>
      </w:r>
      <w:r w:rsidR="00E54516">
        <w:rPr>
          <w:rFonts w:eastAsia="Calibri"/>
          <w:color w:val="000000"/>
          <w:sz w:val="28"/>
          <w:szCs w:val="28"/>
          <w:lang w:eastAsia="en-US"/>
        </w:rPr>
        <w:t xml:space="preserve"> тыс. руб.; прочие расходы </w:t>
      </w:r>
      <w:r w:rsidR="000A5CF1">
        <w:rPr>
          <w:rFonts w:eastAsia="Calibri"/>
          <w:color w:val="000000"/>
          <w:sz w:val="28"/>
          <w:szCs w:val="28"/>
          <w:lang w:eastAsia="en-US"/>
        </w:rPr>
        <w:t>70</w:t>
      </w:r>
      <w:r w:rsidR="00E54516">
        <w:rPr>
          <w:rFonts w:eastAsia="Calibri"/>
          <w:color w:val="000000"/>
          <w:sz w:val="28"/>
          <w:szCs w:val="28"/>
          <w:lang w:eastAsia="en-US"/>
        </w:rPr>
        <w:t>,2 тыс.руб.</w:t>
      </w:r>
      <w:r w:rsidR="000A5CF1">
        <w:rPr>
          <w:rFonts w:eastAsia="Calibri"/>
          <w:color w:val="000000"/>
          <w:sz w:val="28"/>
          <w:szCs w:val="28"/>
          <w:lang w:eastAsia="en-US"/>
        </w:rPr>
        <w:t>).</w:t>
      </w:r>
    </w:p>
    <w:p w:rsidR="00FC5FF4" w:rsidRPr="001251F3" w:rsidRDefault="009F3B5E" w:rsidP="003F2403">
      <w:pPr>
        <w:pStyle w:val="a5"/>
        <w:tabs>
          <w:tab w:val="left" w:pos="709"/>
        </w:tabs>
        <w:spacing w:before="0" w:beforeAutospacing="0" w:after="0" w:afterAutospacing="0"/>
        <w:rPr>
          <w:sz w:val="28"/>
          <w:szCs w:val="28"/>
        </w:rPr>
      </w:pPr>
      <w:r w:rsidRPr="001251F3">
        <w:rPr>
          <w:sz w:val="28"/>
          <w:szCs w:val="28"/>
        </w:rPr>
        <w:t>-</w:t>
      </w:r>
      <w:r w:rsidR="00587429">
        <w:rPr>
          <w:sz w:val="28"/>
          <w:szCs w:val="28"/>
        </w:rPr>
        <w:t xml:space="preserve"> </w:t>
      </w:r>
      <w:r w:rsidR="00587429">
        <w:rPr>
          <w:b/>
          <w:sz w:val="28"/>
          <w:szCs w:val="28"/>
        </w:rPr>
        <w:t xml:space="preserve">по </w:t>
      </w:r>
      <w:r w:rsidRPr="001251F3">
        <w:rPr>
          <w:b/>
          <w:sz w:val="28"/>
          <w:szCs w:val="28"/>
        </w:rPr>
        <w:t>разделу 03 «</w:t>
      </w:r>
      <w:r w:rsidRPr="001251F3">
        <w:rPr>
          <w:b/>
          <w:i/>
          <w:sz w:val="28"/>
          <w:szCs w:val="28"/>
        </w:rPr>
        <w:t>Национальная безопасность и правоохранительная деятельность</w:t>
      </w:r>
      <w:r w:rsidRPr="001251F3">
        <w:rPr>
          <w:b/>
          <w:sz w:val="28"/>
          <w:szCs w:val="28"/>
        </w:rPr>
        <w:t>»</w:t>
      </w:r>
      <w:r w:rsidRPr="001251F3">
        <w:rPr>
          <w:sz w:val="28"/>
          <w:szCs w:val="28"/>
        </w:rPr>
        <w:t xml:space="preserve"> </w:t>
      </w:r>
      <w:r w:rsidR="00461ECE">
        <w:rPr>
          <w:rFonts w:eastAsia="Calibri"/>
          <w:color w:val="000000"/>
          <w:sz w:val="28"/>
          <w:szCs w:val="28"/>
          <w:lang w:eastAsia="en-US"/>
        </w:rPr>
        <w:t xml:space="preserve">расходы </w:t>
      </w:r>
      <w:r w:rsidR="00A71269">
        <w:rPr>
          <w:rFonts w:eastAsia="Calibri"/>
          <w:color w:val="000000"/>
          <w:sz w:val="28"/>
          <w:szCs w:val="28"/>
          <w:lang w:eastAsia="en-US"/>
        </w:rPr>
        <w:t xml:space="preserve">составили </w:t>
      </w:r>
      <w:r w:rsidR="000A5CF1">
        <w:rPr>
          <w:rFonts w:eastAsia="Calibri"/>
          <w:color w:val="000000"/>
          <w:sz w:val="28"/>
          <w:szCs w:val="28"/>
          <w:lang w:eastAsia="en-US"/>
        </w:rPr>
        <w:t>25,0</w:t>
      </w:r>
      <w:r w:rsidR="00E54516">
        <w:rPr>
          <w:rFonts w:eastAsia="Calibri"/>
          <w:color w:val="000000"/>
          <w:sz w:val="28"/>
          <w:szCs w:val="28"/>
          <w:lang w:eastAsia="en-US"/>
        </w:rPr>
        <w:t xml:space="preserve"> </w:t>
      </w:r>
      <w:r w:rsidR="00A71269">
        <w:rPr>
          <w:rFonts w:eastAsia="Calibri"/>
          <w:color w:val="000000"/>
          <w:sz w:val="28"/>
          <w:szCs w:val="28"/>
          <w:lang w:eastAsia="en-US"/>
        </w:rPr>
        <w:t>тыс.</w:t>
      </w:r>
      <w:r w:rsidR="000E0AC4">
        <w:rPr>
          <w:rFonts w:eastAsia="Calibri"/>
          <w:color w:val="000000"/>
          <w:sz w:val="28"/>
          <w:szCs w:val="28"/>
          <w:lang w:eastAsia="en-US"/>
        </w:rPr>
        <w:t xml:space="preserve"> </w:t>
      </w:r>
      <w:r w:rsidR="00A71269">
        <w:rPr>
          <w:rFonts w:eastAsia="Calibri"/>
          <w:color w:val="000000"/>
          <w:sz w:val="28"/>
          <w:szCs w:val="28"/>
          <w:lang w:eastAsia="en-US"/>
        </w:rPr>
        <w:t xml:space="preserve">руб. или </w:t>
      </w:r>
      <w:r w:rsidR="004E5032">
        <w:rPr>
          <w:rFonts w:eastAsia="Calibri"/>
          <w:color w:val="000000"/>
          <w:sz w:val="28"/>
          <w:szCs w:val="28"/>
          <w:lang w:eastAsia="en-US"/>
        </w:rPr>
        <w:t>100</w:t>
      </w:r>
      <w:r w:rsidR="00461ECE" w:rsidRPr="001251F3">
        <w:rPr>
          <w:rFonts w:eastAsia="Calibri"/>
          <w:color w:val="000000"/>
          <w:sz w:val="28"/>
          <w:szCs w:val="28"/>
          <w:lang w:eastAsia="en-US"/>
        </w:rPr>
        <w:t xml:space="preserve">% </w:t>
      </w:r>
      <w:r w:rsidR="00461ECE">
        <w:rPr>
          <w:rFonts w:eastAsia="Calibri"/>
          <w:color w:val="000000"/>
          <w:sz w:val="28"/>
          <w:szCs w:val="28"/>
          <w:lang w:eastAsia="en-US"/>
        </w:rPr>
        <w:t xml:space="preserve"> </w:t>
      </w:r>
      <w:r w:rsidR="00461ECE" w:rsidRPr="001251F3">
        <w:rPr>
          <w:rFonts w:eastAsia="Calibri"/>
          <w:color w:val="000000"/>
          <w:sz w:val="28"/>
          <w:szCs w:val="28"/>
          <w:lang w:eastAsia="en-US"/>
        </w:rPr>
        <w:t xml:space="preserve">к </w:t>
      </w:r>
      <w:r w:rsidR="00A71269">
        <w:rPr>
          <w:rFonts w:eastAsia="Calibri"/>
          <w:color w:val="000000"/>
          <w:sz w:val="28"/>
          <w:szCs w:val="28"/>
          <w:lang w:eastAsia="en-US"/>
        </w:rPr>
        <w:t xml:space="preserve">уточненному </w:t>
      </w:r>
      <w:r w:rsidR="00461ECE" w:rsidRPr="001251F3">
        <w:rPr>
          <w:rFonts w:eastAsia="Calibri"/>
          <w:color w:val="000000"/>
          <w:sz w:val="28"/>
          <w:szCs w:val="28"/>
          <w:lang w:eastAsia="en-US"/>
        </w:rPr>
        <w:t>плану</w:t>
      </w:r>
      <w:r w:rsidR="00A71269">
        <w:rPr>
          <w:rFonts w:eastAsia="Calibri"/>
          <w:color w:val="000000"/>
          <w:sz w:val="28"/>
          <w:szCs w:val="28"/>
          <w:lang w:eastAsia="en-US"/>
        </w:rPr>
        <w:t xml:space="preserve"> и </w:t>
      </w:r>
      <w:r w:rsidR="000A5CF1">
        <w:rPr>
          <w:rFonts w:eastAsia="Calibri"/>
          <w:color w:val="000000"/>
          <w:sz w:val="28"/>
          <w:szCs w:val="28"/>
          <w:lang w:eastAsia="en-US"/>
        </w:rPr>
        <w:t>1</w:t>
      </w:r>
      <w:r w:rsidR="00E54516">
        <w:rPr>
          <w:rFonts w:eastAsia="Calibri"/>
          <w:color w:val="000000"/>
          <w:sz w:val="28"/>
          <w:szCs w:val="28"/>
          <w:lang w:eastAsia="en-US"/>
        </w:rPr>
        <w:t>3</w:t>
      </w:r>
      <w:r w:rsidR="000A5CF1">
        <w:rPr>
          <w:rFonts w:eastAsia="Calibri"/>
          <w:color w:val="000000"/>
          <w:sz w:val="28"/>
          <w:szCs w:val="28"/>
          <w:lang w:eastAsia="en-US"/>
        </w:rPr>
        <w:t>5,9</w:t>
      </w:r>
      <w:r w:rsidR="00A71269" w:rsidRPr="001251F3">
        <w:rPr>
          <w:sz w:val="28"/>
          <w:szCs w:val="28"/>
        </w:rPr>
        <w:t>%</w:t>
      </w:r>
      <w:r w:rsidR="00A71269">
        <w:rPr>
          <w:sz w:val="28"/>
          <w:szCs w:val="28"/>
        </w:rPr>
        <w:t xml:space="preserve"> </w:t>
      </w:r>
      <w:r w:rsidR="00DB105B" w:rsidRPr="001251F3">
        <w:rPr>
          <w:sz w:val="28"/>
          <w:szCs w:val="28"/>
        </w:rPr>
        <w:t>к уровню 20</w:t>
      </w:r>
      <w:r w:rsidR="00E54516">
        <w:rPr>
          <w:sz w:val="28"/>
          <w:szCs w:val="28"/>
        </w:rPr>
        <w:t>2</w:t>
      </w:r>
      <w:r w:rsidR="000A5CF1">
        <w:rPr>
          <w:sz w:val="28"/>
          <w:szCs w:val="28"/>
        </w:rPr>
        <w:t>3</w:t>
      </w:r>
      <w:r w:rsidR="00DB105B" w:rsidRPr="001251F3">
        <w:rPr>
          <w:sz w:val="28"/>
          <w:szCs w:val="28"/>
        </w:rPr>
        <w:t xml:space="preserve"> года. </w:t>
      </w:r>
    </w:p>
    <w:p w:rsidR="004504A0" w:rsidRDefault="00362B2B" w:rsidP="00362B2B">
      <w:pPr>
        <w:pStyle w:val="Default"/>
        <w:tabs>
          <w:tab w:val="left" w:pos="709"/>
        </w:tabs>
        <w:jc w:val="both"/>
        <w:rPr>
          <w:sz w:val="28"/>
          <w:szCs w:val="28"/>
        </w:rPr>
      </w:pPr>
      <w:r>
        <w:rPr>
          <w:sz w:val="28"/>
          <w:szCs w:val="28"/>
        </w:rPr>
        <w:t xml:space="preserve">          П</w:t>
      </w:r>
      <w:r w:rsidR="00FC5FF4" w:rsidRPr="001251F3">
        <w:rPr>
          <w:color w:val="auto"/>
          <w:sz w:val="28"/>
          <w:szCs w:val="28"/>
        </w:rPr>
        <w:t xml:space="preserve">о </w:t>
      </w:r>
      <w:r w:rsidR="00816B9D">
        <w:rPr>
          <w:sz w:val="28"/>
          <w:szCs w:val="28"/>
        </w:rPr>
        <w:t>под</w:t>
      </w:r>
      <w:r w:rsidR="00FC5FF4" w:rsidRPr="001251F3">
        <w:rPr>
          <w:color w:val="auto"/>
          <w:sz w:val="28"/>
          <w:szCs w:val="28"/>
        </w:rPr>
        <w:t xml:space="preserve">разделу </w:t>
      </w:r>
      <w:r w:rsidR="003F2403">
        <w:rPr>
          <w:color w:val="auto"/>
          <w:sz w:val="28"/>
          <w:szCs w:val="28"/>
        </w:rPr>
        <w:t>0</w:t>
      </w:r>
      <w:r w:rsidR="004E5032">
        <w:rPr>
          <w:color w:val="auto"/>
          <w:sz w:val="28"/>
          <w:szCs w:val="28"/>
        </w:rPr>
        <w:t>31</w:t>
      </w:r>
      <w:r w:rsidR="000A5CF1">
        <w:rPr>
          <w:color w:val="auto"/>
          <w:sz w:val="28"/>
          <w:szCs w:val="28"/>
        </w:rPr>
        <w:t>4</w:t>
      </w:r>
      <w:r w:rsidR="00816B9D">
        <w:rPr>
          <w:color w:val="auto"/>
          <w:sz w:val="28"/>
          <w:szCs w:val="28"/>
        </w:rPr>
        <w:t xml:space="preserve"> «</w:t>
      </w:r>
      <w:r w:rsidR="000A5CF1" w:rsidRPr="000A5CF1">
        <w:rPr>
          <w:sz w:val="28"/>
          <w:szCs w:val="28"/>
        </w:rPr>
        <w:t>Другие вопросы в области национальной безопасности и правоохранительной деятельности</w:t>
      </w:r>
      <w:r w:rsidR="004E5032" w:rsidRPr="000A5CF1">
        <w:rPr>
          <w:color w:val="auto"/>
          <w:sz w:val="28"/>
          <w:szCs w:val="28"/>
        </w:rPr>
        <w:t>»</w:t>
      </w:r>
      <w:r w:rsidR="004E5032">
        <w:rPr>
          <w:color w:val="auto"/>
          <w:sz w:val="28"/>
          <w:szCs w:val="28"/>
        </w:rPr>
        <w:t xml:space="preserve"> </w:t>
      </w:r>
      <w:r w:rsidR="003729FF">
        <w:rPr>
          <w:color w:val="auto"/>
          <w:sz w:val="28"/>
          <w:szCs w:val="28"/>
        </w:rPr>
        <w:t xml:space="preserve">произведены </w:t>
      </w:r>
      <w:r w:rsidR="004141BA">
        <w:rPr>
          <w:color w:val="auto"/>
          <w:sz w:val="28"/>
          <w:szCs w:val="28"/>
        </w:rPr>
        <w:t xml:space="preserve">расходы на </w:t>
      </w:r>
      <w:r w:rsidR="000A5CF1">
        <w:rPr>
          <w:color w:val="auto"/>
          <w:sz w:val="28"/>
          <w:szCs w:val="28"/>
        </w:rPr>
        <w:t xml:space="preserve">реализацию МП «Профилактика наркомании и токсикомании на территории Смоленского района» </w:t>
      </w:r>
      <w:r>
        <w:rPr>
          <w:sz w:val="28"/>
          <w:szCs w:val="28"/>
        </w:rPr>
        <w:t xml:space="preserve">в сумме </w:t>
      </w:r>
      <w:r w:rsidR="00816B9D">
        <w:rPr>
          <w:sz w:val="28"/>
          <w:szCs w:val="28"/>
        </w:rPr>
        <w:t xml:space="preserve"> </w:t>
      </w:r>
      <w:r w:rsidR="003729FF">
        <w:rPr>
          <w:sz w:val="28"/>
          <w:szCs w:val="28"/>
        </w:rPr>
        <w:t>25,0</w:t>
      </w:r>
      <w:r w:rsidR="004E5032">
        <w:rPr>
          <w:sz w:val="28"/>
          <w:szCs w:val="28"/>
        </w:rPr>
        <w:t xml:space="preserve"> </w:t>
      </w:r>
      <w:r>
        <w:rPr>
          <w:sz w:val="28"/>
          <w:szCs w:val="28"/>
        </w:rPr>
        <w:t>тыс.</w:t>
      </w:r>
      <w:r w:rsidR="00EB6B82">
        <w:rPr>
          <w:sz w:val="28"/>
          <w:szCs w:val="28"/>
        </w:rPr>
        <w:t xml:space="preserve"> </w:t>
      </w:r>
      <w:r>
        <w:rPr>
          <w:sz w:val="28"/>
          <w:szCs w:val="28"/>
        </w:rPr>
        <w:t xml:space="preserve">руб. </w:t>
      </w:r>
    </w:p>
    <w:p w:rsidR="00DC22C6" w:rsidRDefault="000D0C87" w:rsidP="004E5032">
      <w:pPr>
        <w:pStyle w:val="Default"/>
        <w:tabs>
          <w:tab w:val="left" w:pos="709"/>
        </w:tabs>
        <w:jc w:val="both"/>
        <w:rPr>
          <w:sz w:val="28"/>
          <w:szCs w:val="28"/>
        </w:rPr>
      </w:pPr>
      <w:r w:rsidRPr="001251F3">
        <w:rPr>
          <w:sz w:val="28"/>
          <w:szCs w:val="28"/>
        </w:rPr>
        <w:t xml:space="preserve">-  </w:t>
      </w:r>
      <w:r w:rsidRPr="001251F3">
        <w:rPr>
          <w:b/>
          <w:sz w:val="28"/>
          <w:szCs w:val="28"/>
        </w:rPr>
        <w:t>по разделу 04 «</w:t>
      </w:r>
      <w:r w:rsidRPr="001251F3">
        <w:rPr>
          <w:b/>
          <w:i/>
          <w:sz w:val="28"/>
          <w:szCs w:val="28"/>
        </w:rPr>
        <w:t>Национальная экономика</w:t>
      </w:r>
      <w:r w:rsidRPr="001251F3">
        <w:rPr>
          <w:b/>
          <w:sz w:val="28"/>
          <w:szCs w:val="28"/>
        </w:rPr>
        <w:t xml:space="preserve">» </w:t>
      </w:r>
      <w:r w:rsidR="00DC22C6">
        <w:rPr>
          <w:sz w:val="28"/>
          <w:szCs w:val="28"/>
        </w:rPr>
        <w:t>расходы</w:t>
      </w:r>
      <w:r w:rsidR="00BC4005">
        <w:rPr>
          <w:sz w:val="28"/>
          <w:szCs w:val="28"/>
        </w:rPr>
        <w:t xml:space="preserve"> составили</w:t>
      </w:r>
      <w:r w:rsidR="00DC22C6">
        <w:rPr>
          <w:sz w:val="28"/>
          <w:szCs w:val="28"/>
        </w:rPr>
        <w:t xml:space="preserve"> </w:t>
      </w:r>
      <w:r w:rsidR="003729FF">
        <w:rPr>
          <w:sz w:val="28"/>
          <w:szCs w:val="28"/>
        </w:rPr>
        <w:t xml:space="preserve">869,1 </w:t>
      </w:r>
      <w:r w:rsidR="00BC4005">
        <w:rPr>
          <w:sz w:val="28"/>
          <w:szCs w:val="28"/>
        </w:rPr>
        <w:t>тыс.</w:t>
      </w:r>
      <w:r w:rsidR="00EB6B82">
        <w:rPr>
          <w:sz w:val="28"/>
          <w:szCs w:val="28"/>
        </w:rPr>
        <w:t xml:space="preserve"> </w:t>
      </w:r>
      <w:r w:rsidR="00BC4005">
        <w:rPr>
          <w:sz w:val="28"/>
          <w:szCs w:val="28"/>
        </w:rPr>
        <w:t>руб. или</w:t>
      </w:r>
      <w:r w:rsidR="00DC22C6">
        <w:rPr>
          <w:sz w:val="28"/>
          <w:szCs w:val="28"/>
        </w:rPr>
        <w:t xml:space="preserve"> </w:t>
      </w:r>
      <w:r w:rsidR="004E5032">
        <w:rPr>
          <w:sz w:val="28"/>
          <w:szCs w:val="28"/>
        </w:rPr>
        <w:t>100</w:t>
      </w:r>
      <w:r w:rsidR="00DC22C6" w:rsidRPr="001251F3">
        <w:rPr>
          <w:sz w:val="28"/>
          <w:szCs w:val="28"/>
        </w:rPr>
        <w:t xml:space="preserve">% </w:t>
      </w:r>
      <w:r w:rsidR="00DC22C6">
        <w:rPr>
          <w:sz w:val="28"/>
          <w:szCs w:val="28"/>
        </w:rPr>
        <w:t xml:space="preserve"> </w:t>
      </w:r>
      <w:r w:rsidR="00DC22C6" w:rsidRPr="001251F3">
        <w:rPr>
          <w:sz w:val="28"/>
          <w:szCs w:val="28"/>
        </w:rPr>
        <w:t xml:space="preserve">к </w:t>
      </w:r>
      <w:r w:rsidR="00BC4005">
        <w:rPr>
          <w:sz w:val="28"/>
          <w:szCs w:val="28"/>
        </w:rPr>
        <w:t xml:space="preserve">уточненному </w:t>
      </w:r>
      <w:r w:rsidR="00DC22C6" w:rsidRPr="001251F3">
        <w:rPr>
          <w:sz w:val="28"/>
          <w:szCs w:val="28"/>
        </w:rPr>
        <w:t>плану</w:t>
      </w:r>
      <w:r w:rsidR="00BC4005">
        <w:rPr>
          <w:sz w:val="28"/>
          <w:szCs w:val="28"/>
        </w:rPr>
        <w:t xml:space="preserve"> и </w:t>
      </w:r>
      <w:r w:rsidR="003729FF">
        <w:rPr>
          <w:sz w:val="28"/>
          <w:szCs w:val="28"/>
        </w:rPr>
        <w:t>135,3</w:t>
      </w:r>
      <w:r w:rsidR="00BC4005" w:rsidRPr="001251F3">
        <w:rPr>
          <w:sz w:val="28"/>
          <w:szCs w:val="28"/>
        </w:rPr>
        <w:t>%</w:t>
      </w:r>
      <w:r w:rsidR="00DC22C6">
        <w:rPr>
          <w:sz w:val="28"/>
          <w:szCs w:val="28"/>
        </w:rPr>
        <w:t xml:space="preserve"> </w:t>
      </w:r>
      <w:r w:rsidR="00DC22C6" w:rsidRPr="001251F3">
        <w:rPr>
          <w:sz w:val="28"/>
          <w:szCs w:val="28"/>
        </w:rPr>
        <w:t>к уровню 20</w:t>
      </w:r>
      <w:r w:rsidR="00AA172F">
        <w:rPr>
          <w:sz w:val="28"/>
          <w:szCs w:val="28"/>
        </w:rPr>
        <w:t>2</w:t>
      </w:r>
      <w:r w:rsidR="003729FF">
        <w:rPr>
          <w:sz w:val="28"/>
          <w:szCs w:val="28"/>
        </w:rPr>
        <w:t>3</w:t>
      </w:r>
      <w:r w:rsidR="00DC22C6" w:rsidRPr="001251F3">
        <w:rPr>
          <w:sz w:val="28"/>
          <w:szCs w:val="28"/>
        </w:rPr>
        <w:t xml:space="preserve"> года</w:t>
      </w:r>
      <w:r w:rsidR="00BC4005">
        <w:rPr>
          <w:sz w:val="28"/>
          <w:szCs w:val="28"/>
        </w:rPr>
        <w:t>,</w:t>
      </w:r>
      <w:r w:rsidR="00DC22C6" w:rsidRPr="001251F3">
        <w:rPr>
          <w:sz w:val="28"/>
          <w:szCs w:val="28"/>
        </w:rPr>
        <w:t xml:space="preserve"> </w:t>
      </w:r>
      <w:r w:rsidR="003729FF">
        <w:rPr>
          <w:sz w:val="28"/>
          <w:szCs w:val="28"/>
        </w:rPr>
        <w:t>больше</w:t>
      </w:r>
      <w:r w:rsidR="00E54516">
        <w:rPr>
          <w:sz w:val="28"/>
          <w:szCs w:val="28"/>
        </w:rPr>
        <w:t xml:space="preserve"> </w:t>
      </w:r>
      <w:r w:rsidR="00DC22C6">
        <w:rPr>
          <w:sz w:val="28"/>
          <w:szCs w:val="28"/>
        </w:rPr>
        <w:t xml:space="preserve"> </w:t>
      </w:r>
      <w:r w:rsidR="00DC22C6" w:rsidRPr="001251F3">
        <w:rPr>
          <w:sz w:val="28"/>
          <w:szCs w:val="28"/>
        </w:rPr>
        <w:t xml:space="preserve">на </w:t>
      </w:r>
      <w:r w:rsidR="003729FF">
        <w:rPr>
          <w:sz w:val="28"/>
          <w:szCs w:val="28"/>
        </w:rPr>
        <w:t>226,9</w:t>
      </w:r>
      <w:r w:rsidR="00DC22C6" w:rsidRPr="001251F3">
        <w:rPr>
          <w:sz w:val="28"/>
          <w:szCs w:val="28"/>
        </w:rPr>
        <w:t xml:space="preserve"> тыс. руб. </w:t>
      </w:r>
    </w:p>
    <w:p w:rsidR="00587429" w:rsidRDefault="00DC22C6" w:rsidP="003C2E81">
      <w:pPr>
        <w:pStyle w:val="a5"/>
        <w:tabs>
          <w:tab w:val="left" w:pos="709"/>
        </w:tabs>
        <w:spacing w:before="0" w:beforeAutospacing="0" w:after="0" w:afterAutospacing="0"/>
        <w:rPr>
          <w:sz w:val="28"/>
          <w:szCs w:val="28"/>
        </w:rPr>
      </w:pPr>
      <w:r>
        <w:rPr>
          <w:sz w:val="28"/>
          <w:szCs w:val="28"/>
        </w:rPr>
        <w:t xml:space="preserve">          П</w:t>
      </w:r>
      <w:r w:rsidR="00FC5FF4" w:rsidRPr="001251F3">
        <w:rPr>
          <w:sz w:val="28"/>
          <w:szCs w:val="28"/>
        </w:rPr>
        <w:t xml:space="preserve">о </w:t>
      </w:r>
      <w:r w:rsidR="00D72003">
        <w:rPr>
          <w:sz w:val="28"/>
          <w:szCs w:val="28"/>
        </w:rPr>
        <w:t>под</w:t>
      </w:r>
      <w:r w:rsidR="00FC5FF4" w:rsidRPr="001251F3">
        <w:rPr>
          <w:sz w:val="28"/>
          <w:szCs w:val="28"/>
        </w:rPr>
        <w:t xml:space="preserve">разделу </w:t>
      </w:r>
      <w:r w:rsidR="00FC5FF4" w:rsidRPr="00DC22C6">
        <w:rPr>
          <w:sz w:val="28"/>
          <w:szCs w:val="28"/>
        </w:rPr>
        <w:t>0409</w:t>
      </w:r>
      <w:r>
        <w:rPr>
          <w:sz w:val="28"/>
          <w:szCs w:val="28"/>
        </w:rPr>
        <w:t xml:space="preserve"> «Дорожное хозяйство (дорожные фонды)»</w:t>
      </w:r>
      <w:r w:rsidR="00ED4DAB">
        <w:rPr>
          <w:sz w:val="28"/>
          <w:szCs w:val="28"/>
        </w:rPr>
        <w:t xml:space="preserve"> произведены расходы в сумме </w:t>
      </w:r>
      <w:r w:rsidR="003729FF">
        <w:rPr>
          <w:sz w:val="28"/>
          <w:szCs w:val="28"/>
        </w:rPr>
        <w:t>749,1</w:t>
      </w:r>
      <w:r w:rsidR="00ED4DAB">
        <w:rPr>
          <w:sz w:val="28"/>
          <w:szCs w:val="28"/>
        </w:rPr>
        <w:t xml:space="preserve"> тыс.</w:t>
      </w:r>
      <w:r w:rsidR="00EB6B82">
        <w:rPr>
          <w:sz w:val="28"/>
          <w:szCs w:val="28"/>
        </w:rPr>
        <w:t xml:space="preserve"> </w:t>
      </w:r>
      <w:r w:rsidR="00ED4DAB">
        <w:rPr>
          <w:sz w:val="28"/>
          <w:szCs w:val="28"/>
        </w:rPr>
        <w:t>ру</w:t>
      </w:r>
      <w:r w:rsidR="00ED4DAB" w:rsidRPr="00E07683">
        <w:rPr>
          <w:sz w:val="28"/>
          <w:szCs w:val="28"/>
        </w:rPr>
        <w:t>б.,</w:t>
      </w:r>
      <w:r w:rsidR="00781D85">
        <w:rPr>
          <w:sz w:val="28"/>
          <w:szCs w:val="28"/>
        </w:rPr>
        <w:t xml:space="preserve"> </w:t>
      </w:r>
      <w:r w:rsidR="00E07683">
        <w:rPr>
          <w:sz w:val="28"/>
          <w:szCs w:val="28"/>
        </w:rPr>
        <w:t xml:space="preserve">на реализацию мероприятий по содержанию, ремонту автомобильных дорог </w:t>
      </w:r>
      <w:r w:rsidR="0007082B">
        <w:rPr>
          <w:sz w:val="28"/>
          <w:szCs w:val="28"/>
        </w:rPr>
        <w:t>за счет средств муниципального дорожного фонда.</w:t>
      </w:r>
    </w:p>
    <w:p w:rsidR="003729FF" w:rsidRDefault="003729FF" w:rsidP="003729FF">
      <w:pPr>
        <w:pStyle w:val="a5"/>
        <w:tabs>
          <w:tab w:val="left" w:pos="709"/>
        </w:tabs>
        <w:spacing w:before="0" w:beforeAutospacing="0" w:after="0" w:afterAutospacing="0"/>
        <w:rPr>
          <w:sz w:val="28"/>
          <w:szCs w:val="28"/>
        </w:rPr>
      </w:pPr>
      <w:r>
        <w:rPr>
          <w:sz w:val="28"/>
          <w:szCs w:val="28"/>
        </w:rPr>
        <w:t xml:space="preserve">          П</w:t>
      </w:r>
      <w:r w:rsidRPr="001251F3">
        <w:rPr>
          <w:sz w:val="28"/>
          <w:szCs w:val="28"/>
        </w:rPr>
        <w:t xml:space="preserve">о </w:t>
      </w:r>
      <w:r>
        <w:rPr>
          <w:sz w:val="28"/>
          <w:szCs w:val="28"/>
        </w:rPr>
        <w:t>под</w:t>
      </w:r>
      <w:r w:rsidRPr="001251F3">
        <w:rPr>
          <w:sz w:val="28"/>
          <w:szCs w:val="28"/>
        </w:rPr>
        <w:t xml:space="preserve">разделу </w:t>
      </w:r>
      <w:r w:rsidRPr="00DC22C6">
        <w:rPr>
          <w:sz w:val="28"/>
          <w:szCs w:val="28"/>
        </w:rPr>
        <w:t>04</w:t>
      </w:r>
      <w:r>
        <w:rPr>
          <w:sz w:val="28"/>
          <w:szCs w:val="28"/>
        </w:rPr>
        <w:t>12 «</w:t>
      </w:r>
      <w:r w:rsidRPr="003729FF">
        <w:rPr>
          <w:color w:val="000000"/>
          <w:sz w:val="28"/>
          <w:szCs w:val="28"/>
        </w:rPr>
        <w:t>Другие вопросы в области национальной экономики</w:t>
      </w:r>
      <w:r>
        <w:rPr>
          <w:color w:val="000000"/>
          <w:sz w:val="28"/>
          <w:szCs w:val="28"/>
        </w:rPr>
        <w:t xml:space="preserve">» </w:t>
      </w:r>
      <w:r>
        <w:rPr>
          <w:sz w:val="28"/>
          <w:szCs w:val="28"/>
        </w:rPr>
        <w:t>произведены расходы в сумме 120,0 тыс. руб. на мероприятия по землеустройству и землепользованию.</w:t>
      </w:r>
    </w:p>
    <w:p w:rsidR="00D72003" w:rsidRPr="001251F3" w:rsidRDefault="00BB1789" w:rsidP="00D72003">
      <w:pPr>
        <w:pStyle w:val="a5"/>
        <w:tabs>
          <w:tab w:val="left" w:pos="709"/>
        </w:tabs>
        <w:spacing w:before="0" w:beforeAutospacing="0" w:after="0" w:afterAutospacing="0"/>
        <w:rPr>
          <w:sz w:val="28"/>
          <w:szCs w:val="28"/>
        </w:rPr>
      </w:pPr>
      <w:r w:rsidRPr="001251F3">
        <w:rPr>
          <w:sz w:val="28"/>
          <w:szCs w:val="28"/>
        </w:rPr>
        <w:t xml:space="preserve">- </w:t>
      </w:r>
      <w:r w:rsidR="008661D3" w:rsidRPr="001251F3">
        <w:rPr>
          <w:b/>
          <w:sz w:val="28"/>
          <w:szCs w:val="28"/>
        </w:rPr>
        <w:t>по разделу 05 «</w:t>
      </w:r>
      <w:r w:rsidR="008661D3" w:rsidRPr="001251F3">
        <w:rPr>
          <w:b/>
          <w:i/>
          <w:sz w:val="28"/>
          <w:szCs w:val="28"/>
        </w:rPr>
        <w:t>Жилищно-коммунальное хозяйство</w:t>
      </w:r>
      <w:r w:rsidR="008661D3" w:rsidRPr="001251F3">
        <w:rPr>
          <w:b/>
          <w:sz w:val="28"/>
          <w:szCs w:val="28"/>
        </w:rPr>
        <w:t xml:space="preserve">» </w:t>
      </w:r>
      <w:r w:rsidR="00D72003">
        <w:rPr>
          <w:rFonts w:eastAsia="Calibri"/>
          <w:color w:val="000000"/>
          <w:sz w:val="28"/>
          <w:szCs w:val="28"/>
          <w:lang w:eastAsia="en-US"/>
        </w:rPr>
        <w:t xml:space="preserve">расходы </w:t>
      </w:r>
      <w:r w:rsidR="00F70477">
        <w:rPr>
          <w:rFonts w:eastAsia="Calibri"/>
          <w:color w:val="000000"/>
          <w:sz w:val="28"/>
          <w:szCs w:val="28"/>
          <w:lang w:eastAsia="en-US"/>
        </w:rPr>
        <w:t>составили</w:t>
      </w:r>
      <w:r w:rsidR="00763279">
        <w:rPr>
          <w:rFonts w:eastAsia="Calibri"/>
          <w:color w:val="000000"/>
          <w:sz w:val="28"/>
          <w:szCs w:val="28"/>
          <w:lang w:eastAsia="en-US"/>
        </w:rPr>
        <w:t xml:space="preserve">  </w:t>
      </w:r>
      <w:r w:rsidR="00F70477">
        <w:rPr>
          <w:rFonts w:eastAsia="Calibri"/>
          <w:color w:val="000000"/>
          <w:sz w:val="28"/>
          <w:szCs w:val="28"/>
          <w:lang w:eastAsia="en-US"/>
        </w:rPr>
        <w:t xml:space="preserve"> </w:t>
      </w:r>
      <w:r w:rsidR="003729FF">
        <w:rPr>
          <w:rFonts w:eastAsia="Calibri"/>
          <w:color w:val="000000"/>
          <w:sz w:val="28"/>
          <w:szCs w:val="28"/>
          <w:lang w:eastAsia="en-US"/>
        </w:rPr>
        <w:t>4 459,2</w:t>
      </w:r>
      <w:r w:rsidR="00DB4338">
        <w:rPr>
          <w:rFonts w:eastAsia="Calibri"/>
          <w:color w:val="000000"/>
          <w:sz w:val="28"/>
          <w:szCs w:val="28"/>
          <w:lang w:eastAsia="en-US"/>
        </w:rPr>
        <w:t xml:space="preserve"> тыс.</w:t>
      </w:r>
      <w:r w:rsidR="00EB6B82">
        <w:rPr>
          <w:rFonts w:eastAsia="Calibri"/>
          <w:color w:val="000000"/>
          <w:sz w:val="28"/>
          <w:szCs w:val="28"/>
          <w:lang w:eastAsia="en-US"/>
        </w:rPr>
        <w:t xml:space="preserve"> </w:t>
      </w:r>
      <w:r w:rsidR="00DB4338">
        <w:rPr>
          <w:rFonts w:eastAsia="Calibri"/>
          <w:color w:val="000000"/>
          <w:sz w:val="28"/>
          <w:szCs w:val="28"/>
          <w:lang w:eastAsia="en-US"/>
        </w:rPr>
        <w:t xml:space="preserve">руб. или </w:t>
      </w:r>
      <w:r w:rsidR="003729FF">
        <w:rPr>
          <w:rFonts w:eastAsia="Calibri"/>
          <w:color w:val="000000"/>
          <w:sz w:val="28"/>
          <w:szCs w:val="28"/>
          <w:lang w:eastAsia="en-US"/>
        </w:rPr>
        <w:t>8</w:t>
      </w:r>
      <w:r w:rsidR="000859B6">
        <w:rPr>
          <w:rFonts w:eastAsia="Calibri"/>
          <w:color w:val="000000"/>
          <w:sz w:val="28"/>
          <w:szCs w:val="28"/>
          <w:lang w:eastAsia="en-US"/>
        </w:rPr>
        <w:t>8,</w:t>
      </w:r>
      <w:r w:rsidR="003729FF">
        <w:rPr>
          <w:rFonts w:eastAsia="Calibri"/>
          <w:color w:val="000000"/>
          <w:sz w:val="28"/>
          <w:szCs w:val="28"/>
          <w:lang w:eastAsia="en-US"/>
        </w:rPr>
        <w:t>2</w:t>
      </w:r>
      <w:r w:rsidR="00D72003" w:rsidRPr="001251F3">
        <w:rPr>
          <w:rFonts w:eastAsia="Calibri"/>
          <w:color w:val="000000"/>
          <w:sz w:val="28"/>
          <w:szCs w:val="28"/>
          <w:lang w:eastAsia="en-US"/>
        </w:rPr>
        <w:t xml:space="preserve">% </w:t>
      </w:r>
      <w:r w:rsidR="00D72003">
        <w:rPr>
          <w:rFonts w:eastAsia="Calibri"/>
          <w:color w:val="000000"/>
          <w:sz w:val="28"/>
          <w:szCs w:val="28"/>
          <w:lang w:eastAsia="en-US"/>
        </w:rPr>
        <w:t xml:space="preserve"> </w:t>
      </w:r>
      <w:r w:rsidR="00D72003" w:rsidRPr="001251F3">
        <w:rPr>
          <w:rFonts w:eastAsia="Calibri"/>
          <w:color w:val="000000"/>
          <w:sz w:val="28"/>
          <w:szCs w:val="28"/>
          <w:lang w:eastAsia="en-US"/>
        </w:rPr>
        <w:t xml:space="preserve">к </w:t>
      </w:r>
      <w:r w:rsidR="00DB4338">
        <w:rPr>
          <w:rFonts w:eastAsia="Calibri"/>
          <w:color w:val="000000"/>
          <w:sz w:val="28"/>
          <w:szCs w:val="28"/>
          <w:lang w:eastAsia="en-US"/>
        </w:rPr>
        <w:t xml:space="preserve">уточненному </w:t>
      </w:r>
      <w:r w:rsidR="00D72003" w:rsidRPr="001251F3">
        <w:rPr>
          <w:rFonts w:eastAsia="Calibri"/>
          <w:color w:val="000000"/>
          <w:sz w:val="28"/>
          <w:szCs w:val="28"/>
          <w:lang w:eastAsia="en-US"/>
        </w:rPr>
        <w:t>плану</w:t>
      </w:r>
      <w:r w:rsidR="00DB4338">
        <w:rPr>
          <w:rFonts w:eastAsia="Calibri"/>
          <w:color w:val="000000"/>
          <w:sz w:val="28"/>
          <w:szCs w:val="28"/>
          <w:lang w:eastAsia="en-US"/>
        </w:rPr>
        <w:t xml:space="preserve"> и </w:t>
      </w:r>
      <w:r w:rsidR="000859B6">
        <w:rPr>
          <w:sz w:val="28"/>
          <w:szCs w:val="28"/>
        </w:rPr>
        <w:t>1</w:t>
      </w:r>
      <w:r w:rsidR="003729FF">
        <w:rPr>
          <w:sz w:val="28"/>
          <w:szCs w:val="28"/>
        </w:rPr>
        <w:t>91,6</w:t>
      </w:r>
      <w:r w:rsidR="00DB4338" w:rsidRPr="001251F3">
        <w:rPr>
          <w:sz w:val="28"/>
          <w:szCs w:val="28"/>
        </w:rPr>
        <w:t>%</w:t>
      </w:r>
      <w:r w:rsidR="00D72003">
        <w:rPr>
          <w:rFonts w:eastAsia="Calibri"/>
          <w:color w:val="000000"/>
          <w:sz w:val="28"/>
          <w:szCs w:val="28"/>
          <w:lang w:eastAsia="en-US"/>
        </w:rPr>
        <w:t xml:space="preserve"> </w:t>
      </w:r>
      <w:r w:rsidR="00D72003" w:rsidRPr="001251F3">
        <w:rPr>
          <w:sz w:val="28"/>
          <w:szCs w:val="28"/>
        </w:rPr>
        <w:t>к уровню 20</w:t>
      </w:r>
      <w:r w:rsidR="000859B6">
        <w:rPr>
          <w:sz w:val="28"/>
          <w:szCs w:val="28"/>
        </w:rPr>
        <w:t>2</w:t>
      </w:r>
      <w:r w:rsidR="003729FF">
        <w:rPr>
          <w:sz w:val="28"/>
          <w:szCs w:val="28"/>
        </w:rPr>
        <w:t>3</w:t>
      </w:r>
      <w:r w:rsidR="00D72003" w:rsidRPr="001251F3">
        <w:rPr>
          <w:sz w:val="28"/>
          <w:szCs w:val="28"/>
        </w:rPr>
        <w:t xml:space="preserve"> года</w:t>
      </w:r>
      <w:r w:rsidR="000859B6">
        <w:rPr>
          <w:sz w:val="28"/>
          <w:szCs w:val="28"/>
        </w:rPr>
        <w:t>.</w:t>
      </w:r>
    </w:p>
    <w:p w:rsidR="003729FF" w:rsidRDefault="00A47BB8" w:rsidP="00A47BB8">
      <w:pPr>
        <w:pStyle w:val="Default"/>
        <w:tabs>
          <w:tab w:val="left" w:pos="426"/>
          <w:tab w:val="left" w:pos="709"/>
        </w:tabs>
        <w:jc w:val="both"/>
        <w:rPr>
          <w:sz w:val="28"/>
          <w:szCs w:val="28"/>
        </w:rPr>
      </w:pPr>
      <w:r>
        <w:rPr>
          <w:sz w:val="28"/>
          <w:szCs w:val="28"/>
        </w:rPr>
        <w:t xml:space="preserve">          </w:t>
      </w:r>
      <w:r w:rsidR="003729FF">
        <w:rPr>
          <w:sz w:val="28"/>
          <w:szCs w:val="28"/>
        </w:rPr>
        <w:t xml:space="preserve">По подразделу </w:t>
      </w:r>
      <w:r w:rsidR="003729FF" w:rsidRPr="000A681B">
        <w:rPr>
          <w:sz w:val="28"/>
          <w:szCs w:val="28"/>
        </w:rPr>
        <w:t>050</w:t>
      </w:r>
      <w:r w:rsidR="003729FF">
        <w:rPr>
          <w:sz w:val="28"/>
          <w:szCs w:val="28"/>
        </w:rPr>
        <w:t>2 « Коммунальное хозяйство» произведены расходы в сумме 116,0 тыс. руб. за уголь (отопление) учреждений бюджетной сферы.</w:t>
      </w:r>
    </w:p>
    <w:p w:rsidR="00A47BB8" w:rsidRDefault="003729FF" w:rsidP="00A47BB8">
      <w:pPr>
        <w:pStyle w:val="Default"/>
        <w:tabs>
          <w:tab w:val="left" w:pos="426"/>
          <w:tab w:val="left" w:pos="709"/>
        </w:tabs>
        <w:jc w:val="both"/>
        <w:rPr>
          <w:sz w:val="28"/>
          <w:szCs w:val="28"/>
        </w:rPr>
      </w:pPr>
      <w:r>
        <w:rPr>
          <w:sz w:val="28"/>
          <w:szCs w:val="28"/>
        </w:rPr>
        <w:t xml:space="preserve">          </w:t>
      </w:r>
      <w:r w:rsidR="00A47BB8">
        <w:rPr>
          <w:sz w:val="28"/>
          <w:szCs w:val="28"/>
        </w:rPr>
        <w:t xml:space="preserve">По подразделу </w:t>
      </w:r>
      <w:r w:rsidR="00A47BB8" w:rsidRPr="000A681B">
        <w:rPr>
          <w:sz w:val="28"/>
          <w:szCs w:val="28"/>
        </w:rPr>
        <w:t>050</w:t>
      </w:r>
      <w:r w:rsidR="00A47BB8">
        <w:rPr>
          <w:sz w:val="28"/>
          <w:szCs w:val="28"/>
        </w:rPr>
        <w:t xml:space="preserve">3 «Благоустройство» произведены расходы в сумме </w:t>
      </w:r>
      <w:r>
        <w:rPr>
          <w:sz w:val="28"/>
          <w:szCs w:val="28"/>
        </w:rPr>
        <w:t>4 343,2</w:t>
      </w:r>
      <w:r w:rsidR="00763279">
        <w:rPr>
          <w:sz w:val="28"/>
          <w:szCs w:val="28"/>
        </w:rPr>
        <w:t xml:space="preserve"> тыс. руб</w:t>
      </w:r>
      <w:r w:rsidR="00A47BB8">
        <w:rPr>
          <w:sz w:val="28"/>
          <w:szCs w:val="28"/>
        </w:rPr>
        <w:t xml:space="preserve">. </w:t>
      </w:r>
      <w:r w:rsidR="00A47BB8">
        <w:rPr>
          <w:color w:val="auto"/>
          <w:sz w:val="28"/>
          <w:szCs w:val="28"/>
        </w:rPr>
        <w:t>По данному подразделу расходы</w:t>
      </w:r>
      <w:r w:rsidR="00A47BB8">
        <w:rPr>
          <w:sz w:val="28"/>
          <w:szCs w:val="28"/>
        </w:rPr>
        <w:t xml:space="preserve"> направлены:</w:t>
      </w:r>
    </w:p>
    <w:p w:rsidR="00233B05" w:rsidRDefault="00233B05" w:rsidP="00AD4FB6">
      <w:pPr>
        <w:pStyle w:val="Default"/>
        <w:tabs>
          <w:tab w:val="left" w:pos="426"/>
          <w:tab w:val="left" w:pos="709"/>
        </w:tabs>
        <w:jc w:val="both"/>
        <w:rPr>
          <w:sz w:val="28"/>
          <w:szCs w:val="28"/>
        </w:rPr>
      </w:pPr>
      <w:r>
        <w:rPr>
          <w:sz w:val="28"/>
          <w:szCs w:val="28"/>
        </w:rPr>
        <w:t xml:space="preserve">- на организацию и содержание мест захоронения в сумме </w:t>
      </w:r>
      <w:r w:rsidR="00E01758">
        <w:rPr>
          <w:sz w:val="28"/>
          <w:szCs w:val="28"/>
        </w:rPr>
        <w:t>80</w:t>
      </w:r>
      <w:r w:rsidR="000859B6">
        <w:rPr>
          <w:sz w:val="28"/>
          <w:szCs w:val="28"/>
        </w:rPr>
        <w:t>,0</w:t>
      </w:r>
      <w:r>
        <w:rPr>
          <w:sz w:val="28"/>
          <w:szCs w:val="28"/>
        </w:rPr>
        <w:t xml:space="preserve"> тыс. руб.;</w:t>
      </w:r>
    </w:p>
    <w:p w:rsidR="00763279" w:rsidRDefault="00763279" w:rsidP="00AD4FB6">
      <w:pPr>
        <w:pStyle w:val="Default"/>
        <w:tabs>
          <w:tab w:val="left" w:pos="426"/>
          <w:tab w:val="left" w:pos="709"/>
        </w:tabs>
        <w:jc w:val="both"/>
        <w:rPr>
          <w:sz w:val="28"/>
          <w:szCs w:val="28"/>
        </w:rPr>
      </w:pPr>
      <w:r>
        <w:rPr>
          <w:sz w:val="28"/>
          <w:szCs w:val="28"/>
        </w:rPr>
        <w:t xml:space="preserve">- на благоустройство </w:t>
      </w:r>
      <w:r w:rsidR="00776C04">
        <w:rPr>
          <w:sz w:val="28"/>
          <w:szCs w:val="28"/>
        </w:rPr>
        <w:t xml:space="preserve">территории поселения в сумме </w:t>
      </w:r>
      <w:r w:rsidR="00E01758">
        <w:rPr>
          <w:sz w:val="28"/>
          <w:szCs w:val="28"/>
        </w:rPr>
        <w:t>1 232,9</w:t>
      </w:r>
      <w:r w:rsidR="00776C04">
        <w:rPr>
          <w:sz w:val="28"/>
          <w:szCs w:val="28"/>
        </w:rPr>
        <w:t xml:space="preserve"> тыс.</w:t>
      </w:r>
      <w:r w:rsidR="00781D85">
        <w:rPr>
          <w:sz w:val="28"/>
          <w:szCs w:val="28"/>
        </w:rPr>
        <w:t xml:space="preserve"> </w:t>
      </w:r>
      <w:r w:rsidR="00776C04">
        <w:rPr>
          <w:sz w:val="28"/>
          <w:szCs w:val="28"/>
        </w:rPr>
        <w:t xml:space="preserve">руб.; </w:t>
      </w:r>
      <w:r>
        <w:rPr>
          <w:sz w:val="28"/>
          <w:szCs w:val="28"/>
        </w:rPr>
        <w:t xml:space="preserve"> </w:t>
      </w:r>
    </w:p>
    <w:p w:rsidR="00776C04" w:rsidRDefault="00C7614E" w:rsidP="00AD4FB6">
      <w:pPr>
        <w:pStyle w:val="Default"/>
        <w:tabs>
          <w:tab w:val="left" w:pos="426"/>
          <w:tab w:val="left" w:pos="709"/>
        </w:tabs>
        <w:jc w:val="both"/>
        <w:rPr>
          <w:sz w:val="28"/>
          <w:szCs w:val="28"/>
        </w:rPr>
      </w:pPr>
      <w:r>
        <w:rPr>
          <w:sz w:val="28"/>
          <w:szCs w:val="28"/>
        </w:rPr>
        <w:t xml:space="preserve">- на </w:t>
      </w:r>
      <w:r w:rsidR="00776C04">
        <w:rPr>
          <w:sz w:val="28"/>
          <w:szCs w:val="28"/>
        </w:rPr>
        <w:t xml:space="preserve">реализацию </w:t>
      </w:r>
      <w:r w:rsidR="00E01758">
        <w:rPr>
          <w:sz w:val="28"/>
          <w:szCs w:val="28"/>
        </w:rPr>
        <w:t>МП «Формирование комфортной городской среды на территории муниципального образования Кировский сельсовет на 2023-202</w:t>
      </w:r>
      <w:r w:rsidR="00197C2D">
        <w:rPr>
          <w:sz w:val="28"/>
          <w:szCs w:val="28"/>
        </w:rPr>
        <w:t>7</w:t>
      </w:r>
      <w:r w:rsidR="00E01758">
        <w:rPr>
          <w:sz w:val="28"/>
          <w:szCs w:val="28"/>
        </w:rPr>
        <w:t xml:space="preserve"> годы» </w:t>
      </w:r>
      <w:r>
        <w:rPr>
          <w:sz w:val="28"/>
          <w:szCs w:val="28"/>
        </w:rPr>
        <w:t xml:space="preserve">в </w:t>
      </w:r>
      <w:r w:rsidR="001137E5">
        <w:rPr>
          <w:sz w:val="28"/>
          <w:szCs w:val="28"/>
        </w:rPr>
        <w:t xml:space="preserve">сумме </w:t>
      </w:r>
      <w:r w:rsidR="00E01758">
        <w:rPr>
          <w:sz w:val="28"/>
          <w:szCs w:val="28"/>
        </w:rPr>
        <w:t>3 030,3</w:t>
      </w:r>
      <w:r w:rsidR="001137E5">
        <w:rPr>
          <w:sz w:val="28"/>
          <w:szCs w:val="28"/>
        </w:rPr>
        <w:t xml:space="preserve"> </w:t>
      </w:r>
      <w:r w:rsidR="000F1EF8">
        <w:rPr>
          <w:sz w:val="28"/>
          <w:szCs w:val="28"/>
        </w:rPr>
        <w:t>тыс.</w:t>
      </w:r>
      <w:r w:rsidR="00781D85">
        <w:rPr>
          <w:sz w:val="28"/>
          <w:szCs w:val="28"/>
        </w:rPr>
        <w:t xml:space="preserve"> </w:t>
      </w:r>
      <w:r w:rsidR="000F1EF8">
        <w:rPr>
          <w:sz w:val="28"/>
          <w:szCs w:val="28"/>
        </w:rPr>
        <w:t>руб.</w:t>
      </w:r>
      <w:r w:rsidR="00A174D2">
        <w:rPr>
          <w:sz w:val="28"/>
          <w:szCs w:val="28"/>
        </w:rPr>
        <w:t xml:space="preserve"> на обустройство парка </w:t>
      </w:r>
      <w:r w:rsidR="00E01758">
        <w:rPr>
          <w:sz w:val="28"/>
          <w:szCs w:val="28"/>
        </w:rPr>
        <w:t>(</w:t>
      </w:r>
      <w:r w:rsidR="00776C04">
        <w:rPr>
          <w:sz w:val="28"/>
          <w:szCs w:val="28"/>
        </w:rPr>
        <w:t xml:space="preserve">краевая доля бюджета составила </w:t>
      </w:r>
      <w:r w:rsidR="00197C2D">
        <w:rPr>
          <w:sz w:val="28"/>
          <w:szCs w:val="28"/>
        </w:rPr>
        <w:t>3 000,0</w:t>
      </w:r>
      <w:r w:rsidR="00776C04">
        <w:rPr>
          <w:sz w:val="28"/>
          <w:szCs w:val="28"/>
        </w:rPr>
        <w:t xml:space="preserve"> тыс.</w:t>
      </w:r>
      <w:r w:rsidR="00781D85">
        <w:rPr>
          <w:sz w:val="28"/>
          <w:szCs w:val="28"/>
        </w:rPr>
        <w:t xml:space="preserve"> </w:t>
      </w:r>
      <w:r w:rsidR="00776C04">
        <w:rPr>
          <w:sz w:val="28"/>
          <w:szCs w:val="28"/>
        </w:rPr>
        <w:t xml:space="preserve">руб., доля </w:t>
      </w:r>
      <w:r w:rsidR="00A174D2">
        <w:rPr>
          <w:sz w:val="28"/>
          <w:szCs w:val="28"/>
        </w:rPr>
        <w:t>поселкового</w:t>
      </w:r>
      <w:r w:rsidR="00776C04">
        <w:rPr>
          <w:sz w:val="28"/>
          <w:szCs w:val="28"/>
        </w:rPr>
        <w:t xml:space="preserve"> бюджета составила </w:t>
      </w:r>
      <w:r w:rsidR="00197C2D">
        <w:rPr>
          <w:sz w:val="28"/>
          <w:szCs w:val="28"/>
        </w:rPr>
        <w:t>30,3</w:t>
      </w:r>
      <w:r w:rsidR="00776C04">
        <w:rPr>
          <w:sz w:val="28"/>
          <w:szCs w:val="28"/>
        </w:rPr>
        <w:t xml:space="preserve"> тыс. руб.</w:t>
      </w:r>
      <w:r w:rsidR="00A174D2">
        <w:rPr>
          <w:sz w:val="28"/>
          <w:szCs w:val="28"/>
        </w:rPr>
        <w:t>).</w:t>
      </w:r>
      <w:r w:rsidR="00776C04">
        <w:rPr>
          <w:sz w:val="28"/>
          <w:szCs w:val="28"/>
        </w:rPr>
        <w:t xml:space="preserve"> </w:t>
      </w:r>
    </w:p>
    <w:p w:rsidR="000A681B" w:rsidRPr="00C7614E" w:rsidRDefault="00BB1789" w:rsidP="000A681B">
      <w:pPr>
        <w:pStyle w:val="a5"/>
        <w:tabs>
          <w:tab w:val="left" w:pos="709"/>
        </w:tabs>
        <w:spacing w:before="0" w:beforeAutospacing="0" w:after="0" w:afterAutospacing="0"/>
        <w:rPr>
          <w:b/>
          <w:sz w:val="28"/>
          <w:szCs w:val="28"/>
        </w:rPr>
      </w:pPr>
      <w:r w:rsidRPr="00CF2549">
        <w:rPr>
          <w:sz w:val="28"/>
          <w:szCs w:val="28"/>
        </w:rPr>
        <w:t xml:space="preserve">- </w:t>
      </w:r>
      <w:r w:rsidRPr="00CF2549">
        <w:rPr>
          <w:b/>
          <w:sz w:val="28"/>
          <w:szCs w:val="28"/>
        </w:rPr>
        <w:t>по разделу</w:t>
      </w:r>
      <w:r w:rsidR="00C7614E">
        <w:rPr>
          <w:b/>
          <w:sz w:val="28"/>
          <w:szCs w:val="28"/>
        </w:rPr>
        <w:t xml:space="preserve"> </w:t>
      </w:r>
      <w:r w:rsidRPr="001251F3">
        <w:rPr>
          <w:b/>
          <w:sz w:val="28"/>
          <w:szCs w:val="28"/>
        </w:rPr>
        <w:t>08 «</w:t>
      </w:r>
      <w:r w:rsidRPr="001251F3">
        <w:rPr>
          <w:b/>
          <w:i/>
          <w:sz w:val="28"/>
          <w:szCs w:val="28"/>
        </w:rPr>
        <w:t>Культура, кинематография</w:t>
      </w:r>
      <w:r w:rsidRPr="001251F3">
        <w:rPr>
          <w:b/>
          <w:sz w:val="28"/>
          <w:szCs w:val="28"/>
        </w:rPr>
        <w:t>»</w:t>
      </w:r>
      <w:r w:rsidRPr="001251F3">
        <w:rPr>
          <w:sz w:val="28"/>
          <w:szCs w:val="28"/>
        </w:rPr>
        <w:t xml:space="preserve">  </w:t>
      </w:r>
      <w:r w:rsidR="000A681B">
        <w:rPr>
          <w:rFonts w:eastAsia="Calibri"/>
          <w:color w:val="000000"/>
          <w:sz w:val="28"/>
          <w:szCs w:val="28"/>
          <w:lang w:eastAsia="en-US"/>
        </w:rPr>
        <w:t>расходы</w:t>
      </w:r>
      <w:r w:rsidR="00BF3CDF">
        <w:rPr>
          <w:rFonts w:eastAsia="Calibri"/>
          <w:color w:val="000000"/>
          <w:sz w:val="28"/>
          <w:szCs w:val="28"/>
          <w:lang w:eastAsia="en-US"/>
        </w:rPr>
        <w:t xml:space="preserve"> составили</w:t>
      </w:r>
      <w:r w:rsidR="00D4411A">
        <w:rPr>
          <w:rFonts w:eastAsia="Calibri"/>
          <w:color w:val="000000"/>
          <w:sz w:val="28"/>
          <w:szCs w:val="28"/>
          <w:lang w:eastAsia="en-US"/>
        </w:rPr>
        <w:t xml:space="preserve"> </w:t>
      </w:r>
      <w:r w:rsidR="00A174D2">
        <w:rPr>
          <w:rFonts w:eastAsia="Calibri"/>
          <w:color w:val="000000"/>
          <w:sz w:val="28"/>
          <w:szCs w:val="28"/>
          <w:lang w:eastAsia="en-US"/>
        </w:rPr>
        <w:t>657,5</w:t>
      </w:r>
      <w:r w:rsidR="00FB5B50">
        <w:rPr>
          <w:rFonts w:eastAsia="Calibri"/>
          <w:color w:val="000000"/>
          <w:sz w:val="28"/>
          <w:szCs w:val="28"/>
          <w:lang w:eastAsia="en-US"/>
        </w:rPr>
        <w:t xml:space="preserve"> тыс. руб. </w:t>
      </w:r>
      <w:r w:rsidR="00D4411A">
        <w:rPr>
          <w:rFonts w:eastAsia="Calibri"/>
          <w:color w:val="000000"/>
          <w:sz w:val="28"/>
          <w:szCs w:val="28"/>
          <w:lang w:eastAsia="en-US"/>
        </w:rPr>
        <w:t xml:space="preserve">или </w:t>
      </w:r>
      <w:r w:rsidR="00CF2549">
        <w:rPr>
          <w:rFonts w:eastAsia="Calibri"/>
          <w:color w:val="000000"/>
          <w:sz w:val="28"/>
          <w:szCs w:val="28"/>
          <w:lang w:eastAsia="en-US"/>
        </w:rPr>
        <w:t>9</w:t>
      </w:r>
      <w:r w:rsidR="00A174D2">
        <w:rPr>
          <w:rFonts w:eastAsia="Calibri"/>
          <w:color w:val="000000"/>
          <w:sz w:val="28"/>
          <w:szCs w:val="28"/>
          <w:lang w:eastAsia="en-US"/>
        </w:rPr>
        <w:t>8,1</w:t>
      </w:r>
      <w:r w:rsidR="00FB5B50">
        <w:rPr>
          <w:rFonts w:eastAsia="Calibri"/>
          <w:color w:val="000000"/>
          <w:sz w:val="28"/>
          <w:szCs w:val="28"/>
          <w:lang w:eastAsia="en-US"/>
        </w:rPr>
        <w:t>%</w:t>
      </w:r>
      <w:r w:rsidR="00D4411A">
        <w:rPr>
          <w:rFonts w:eastAsia="Calibri"/>
          <w:color w:val="000000"/>
          <w:sz w:val="28"/>
          <w:szCs w:val="28"/>
          <w:lang w:eastAsia="en-US"/>
        </w:rPr>
        <w:t xml:space="preserve"> к уточненному плану и </w:t>
      </w:r>
      <w:r w:rsidR="00A174D2">
        <w:rPr>
          <w:rFonts w:eastAsia="Calibri"/>
          <w:color w:val="000000"/>
          <w:sz w:val="28"/>
          <w:szCs w:val="28"/>
          <w:lang w:eastAsia="en-US"/>
        </w:rPr>
        <w:t>3</w:t>
      </w:r>
      <w:r w:rsidR="00CF2549">
        <w:rPr>
          <w:rFonts w:eastAsia="Calibri"/>
          <w:color w:val="000000"/>
          <w:sz w:val="28"/>
          <w:szCs w:val="28"/>
          <w:lang w:eastAsia="en-US"/>
        </w:rPr>
        <w:t>6,4</w:t>
      </w:r>
      <w:r w:rsidR="00D4411A">
        <w:rPr>
          <w:rFonts w:eastAsia="Calibri"/>
          <w:color w:val="000000"/>
          <w:sz w:val="28"/>
          <w:szCs w:val="28"/>
          <w:lang w:eastAsia="en-US"/>
        </w:rPr>
        <w:t>% к уровню 20</w:t>
      </w:r>
      <w:r w:rsidR="00FB5B50">
        <w:rPr>
          <w:rFonts w:eastAsia="Calibri"/>
          <w:color w:val="000000"/>
          <w:sz w:val="28"/>
          <w:szCs w:val="28"/>
          <w:lang w:eastAsia="en-US"/>
        </w:rPr>
        <w:t>2</w:t>
      </w:r>
      <w:r w:rsidR="00A174D2">
        <w:rPr>
          <w:rFonts w:eastAsia="Calibri"/>
          <w:color w:val="000000"/>
          <w:sz w:val="28"/>
          <w:szCs w:val="28"/>
          <w:lang w:eastAsia="en-US"/>
        </w:rPr>
        <w:t>3</w:t>
      </w:r>
      <w:r w:rsidR="00D4411A">
        <w:rPr>
          <w:rFonts w:eastAsia="Calibri"/>
          <w:color w:val="000000"/>
          <w:sz w:val="28"/>
          <w:szCs w:val="28"/>
          <w:lang w:eastAsia="en-US"/>
        </w:rPr>
        <w:t xml:space="preserve"> года</w:t>
      </w:r>
      <w:r w:rsidR="00FB5B50">
        <w:rPr>
          <w:rFonts w:eastAsia="Calibri"/>
          <w:color w:val="000000"/>
          <w:sz w:val="28"/>
          <w:szCs w:val="28"/>
          <w:lang w:eastAsia="en-US"/>
        </w:rPr>
        <w:t>.</w:t>
      </w:r>
      <w:r w:rsidR="00D4411A">
        <w:rPr>
          <w:rFonts w:eastAsia="Calibri"/>
          <w:color w:val="000000"/>
          <w:sz w:val="28"/>
          <w:szCs w:val="28"/>
          <w:lang w:eastAsia="en-US"/>
        </w:rPr>
        <w:t xml:space="preserve"> </w:t>
      </w:r>
    </w:p>
    <w:p w:rsidR="00C7614E" w:rsidRDefault="00D4411A" w:rsidP="00C7614E">
      <w:pPr>
        <w:pStyle w:val="Default"/>
        <w:tabs>
          <w:tab w:val="left" w:pos="567"/>
          <w:tab w:val="left" w:pos="709"/>
        </w:tabs>
        <w:jc w:val="both"/>
        <w:rPr>
          <w:sz w:val="28"/>
          <w:szCs w:val="28"/>
        </w:rPr>
      </w:pPr>
      <w:r>
        <w:rPr>
          <w:color w:val="auto"/>
          <w:sz w:val="28"/>
          <w:szCs w:val="28"/>
        </w:rPr>
        <w:t xml:space="preserve">          П</w:t>
      </w:r>
      <w:r w:rsidR="00961F14">
        <w:rPr>
          <w:color w:val="auto"/>
          <w:sz w:val="28"/>
          <w:szCs w:val="28"/>
        </w:rPr>
        <w:t xml:space="preserve">о </w:t>
      </w:r>
      <w:r w:rsidR="009E792E">
        <w:rPr>
          <w:color w:val="auto"/>
          <w:sz w:val="28"/>
          <w:szCs w:val="28"/>
        </w:rPr>
        <w:t>под</w:t>
      </w:r>
      <w:r w:rsidR="00961F14">
        <w:rPr>
          <w:color w:val="auto"/>
          <w:sz w:val="28"/>
          <w:szCs w:val="28"/>
        </w:rPr>
        <w:t xml:space="preserve">разделу </w:t>
      </w:r>
      <w:r w:rsidR="00961F14" w:rsidRPr="00D4411A">
        <w:rPr>
          <w:color w:val="auto"/>
          <w:sz w:val="28"/>
          <w:szCs w:val="28"/>
        </w:rPr>
        <w:t>0801</w:t>
      </w:r>
      <w:r>
        <w:rPr>
          <w:color w:val="auto"/>
          <w:sz w:val="28"/>
          <w:szCs w:val="28"/>
        </w:rPr>
        <w:t xml:space="preserve"> «Культура»</w:t>
      </w:r>
      <w:r w:rsidR="00961F14">
        <w:rPr>
          <w:color w:val="auto"/>
          <w:sz w:val="28"/>
          <w:szCs w:val="28"/>
        </w:rPr>
        <w:t xml:space="preserve"> </w:t>
      </w:r>
      <w:r w:rsidRPr="00D75272">
        <w:rPr>
          <w:sz w:val="28"/>
          <w:szCs w:val="28"/>
        </w:rPr>
        <w:t xml:space="preserve">произведены расходы </w:t>
      </w:r>
      <w:r>
        <w:rPr>
          <w:sz w:val="28"/>
          <w:szCs w:val="28"/>
        </w:rPr>
        <w:t xml:space="preserve">в сумме </w:t>
      </w:r>
      <w:r w:rsidR="00A174D2">
        <w:rPr>
          <w:sz w:val="28"/>
          <w:szCs w:val="28"/>
        </w:rPr>
        <w:t>657,</w:t>
      </w:r>
      <w:r w:rsidR="00E457E6">
        <w:rPr>
          <w:sz w:val="28"/>
          <w:szCs w:val="28"/>
        </w:rPr>
        <w:t>5</w:t>
      </w:r>
      <w:r w:rsidR="00412617">
        <w:rPr>
          <w:sz w:val="28"/>
          <w:szCs w:val="28"/>
        </w:rPr>
        <w:t xml:space="preserve"> </w:t>
      </w:r>
      <w:r>
        <w:rPr>
          <w:sz w:val="28"/>
          <w:szCs w:val="28"/>
        </w:rPr>
        <w:t>тыс.</w:t>
      </w:r>
      <w:r w:rsidR="00412617">
        <w:rPr>
          <w:sz w:val="28"/>
          <w:szCs w:val="28"/>
        </w:rPr>
        <w:t xml:space="preserve"> </w:t>
      </w:r>
      <w:r>
        <w:rPr>
          <w:sz w:val="28"/>
          <w:szCs w:val="28"/>
        </w:rPr>
        <w:t>руб.</w:t>
      </w:r>
      <w:r w:rsidR="000F1EF8">
        <w:rPr>
          <w:sz w:val="28"/>
          <w:szCs w:val="28"/>
        </w:rPr>
        <w:t>,</w:t>
      </w:r>
      <w:r w:rsidR="00781D85">
        <w:rPr>
          <w:sz w:val="28"/>
          <w:szCs w:val="28"/>
        </w:rPr>
        <w:t xml:space="preserve"> </w:t>
      </w:r>
      <w:r w:rsidR="00E457E6">
        <w:rPr>
          <w:sz w:val="28"/>
          <w:szCs w:val="28"/>
        </w:rPr>
        <w:t xml:space="preserve">из них: 287,0 </w:t>
      </w:r>
      <w:r w:rsidR="008D73F0">
        <w:rPr>
          <w:sz w:val="28"/>
          <w:szCs w:val="28"/>
        </w:rPr>
        <w:t xml:space="preserve">тыс. руб. на </w:t>
      </w:r>
      <w:r w:rsidR="00E457E6">
        <w:rPr>
          <w:sz w:val="28"/>
          <w:szCs w:val="28"/>
        </w:rPr>
        <w:t xml:space="preserve">расчеты за уголь (отопление) учреждений бюджетной сферы; 370,5 </w:t>
      </w:r>
      <w:r w:rsidR="00CF2549">
        <w:rPr>
          <w:sz w:val="28"/>
          <w:szCs w:val="28"/>
        </w:rPr>
        <w:t>тыс. руб.</w:t>
      </w:r>
      <w:r w:rsidR="008D73F0">
        <w:rPr>
          <w:sz w:val="28"/>
          <w:szCs w:val="28"/>
        </w:rPr>
        <w:t xml:space="preserve"> прочие расходы </w:t>
      </w:r>
      <w:r w:rsidR="00E457E6">
        <w:rPr>
          <w:sz w:val="28"/>
          <w:szCs w:val="28"/>
        </w:rPr>
        <w:t>на содержание учреждений культуры</w:t>
      </w:r>
      <w:r w:rsidR="00C7614E">
        <w:rPr>
          <w:sz w:val="28"/>
          <w:szCs w:val="28"/>
        </w:rPr>
        <w:t>.</w:t>
      </w:r>
    </w:p>
    <w:p w:rsidR="007F5086" w:rsidRDefault="009F3B5E" w:rsidP="00C7614E">
      <w:pPr>
        <w:pStyle w:val="Default"/>
        <w:tabs>
          <w:tab w:val="left" w:pos="567"/>
          <w:tab w:val="left" w:pos="709"/>
        </w:tabs>
        <w:jc w:val="both"/>
        <w:rPr>
          <w:sz w:val="28"/>
          <w:szCs w:val="28"/>
        </w:rPr>
      </w:pPr>
      <w:r w:rsidRPr="001251F3">
        <w:rPr>
          <w:color w:val="auto"/>
          <w:sz w:val="28"/>
          <w:szCs w:val="28"/>
        </w:rPr>
        <w:t xml:space="preserve">- </w:t>
      </w:r>
      <w:r w:rsidRPr="001251F3">
        <w:rPr>
          <w:b/>
          <w:color w:val="auto"/>
          <w:sz w:val="28"/>
          <w:szCs w:val="28"/>
        </w:rPr>
        <w:t>по разделу 11 «</w:t>
      </w:r>
      <w:r w:rsidRPr="001251F3">
        <w:rPr>
          <w:b/>
          <w:i/>
          <w:color w:val="auto"/>
          <w:sz w:val="28"/>
          <w:szCs w:val="28"/>
        </w:rPr>
        <w:t>Физическая культура и спорт</w:t>
      </w:r>
      <w:r w:rsidRPr="001251F3">
        <w:rPr>
          <w:b/>
          <w:color w:val="auto"/>
          <w:sz w:val="28"/>
          <w:szCs w:val="28"/>
        </w:rPr>
        <w:t>»</w:t>
      </w:r>
      <w:r w:rsidRPr="001251F3">
        <w:rPr>
          <w:color w:val="auto"/>
          <w:sz w:val="28"/>
          <w:szCs w:val="28"/>
        </w:rPr>
        <w:t xml:space="preserve"> </w:t>
      </w:r>
      <w:r w:rsidR="007F5086" w:rsidRPr="001251F3">
        <w:rPr>
          <w:color w:val="auto"/>
          <w:sz w:val="28"/>
          <w:szCs w:val="28"/>
        </w:rPr>
        <w:t>расход</w:t>
      </w:r>
      <w:r w:rsidR="007F5086">
        <w:rPr>
          <w:color w:val="auto"/>
          <w:sz w:val="28"/>
          <w:szCs w:val="28"/>
        </w:rPr>
        <w:t xml:space="preserve">ы составили </w:t>
      </w:r>
      <w:r w:rsidR="00E457E6">
        <w:rPr>
          <w:color w:val="auto"/>
          <w:sz w:val="28"/>
          <w:szCs w:val="28"/>
        </w:rPr>
        <w:t xml:space="preserve">445,0 </w:t>
      </w:r>
      <w:r w:rsidR="007F5086">
        <w:rPr>
          <w:color w:val="auto"/>
          <w:sz w:val="28"/>
          <w:szCs w:val="28"/>
        </w:rPr>
        <w:t>тыс.</w:t>
      </w:r>
      <w:r w:rsidR="00A67E3F">
        <w:rPr>
          <w:color w:val="auto"/>
          <w:sz w:val="28"/>
          <w:szCs w:val="28"/>
        </w:rPr>
        <w:t xml:space="preserve"> </w:t>
      </w:r>
      <w:r w:rsidR="007F5086">
        <w:rPr>
          <w:color w:val="auto"/>
          <w:sz w:val="28"/>
          <w:szCs w:val="28"/>
        </w:rPr>
        <w:t xml:space="preserve">руб. </w:t>
      </w:r>
      <w:r w:rsidR="007F5086">
        <w:rPr>
          <w:sz w:val="28"/>
          <w:szCs w:val="28"/>
        </w:rPr>
        <w:t xml:space="preserve">или </w:t>
      </w:r>
      <w:r w:rsidR="00E457E6">
        <w:rPr>
          <w:sz w:val="28"/>
          <w:szCs w:val="28"/>
        </w:rPr>
        <w:t>100</w:t>
      </w:r>
      <w:r w:rsidR="007F5086">
        <w:rPr>
          <w:sz w:val="28"/>
          <w:szCs w:val="28"/>
        </w:rPr>
        <w:t xml:space="preserve">% к уточненному плану и </w:t>
      </w:r>
      <w:r w:rsidR="00E457E6">
        <w:rPr>
          <w:sz w:val="28"/>
          <w:szCs w:val="28"/>
        </w:rPr>
        <w:t>60,4</w:t>
      </w:r>
      <w:r w:rsidR="007F5086">
        <w:rPr>
          <w:sz w:val="28"/>
          <w:szCs w:val="28"/>
        </w:rPr>
        <w:t>% к уровню 20</w:t>
      </w:r>
      <w:r w:rsidR="008D73F0">
        <w:rPr>
          <w:sz w:val="28"/>
          <w:szCs w:val="28"/>
        </w:rPr>
        <w:t>2</w:t>
      </w:r>
      <w:r w:rsidR="00E457E6">
        <w:rPr>
          <w:sz w:val="28"/>
          <w:szCs w:val="28"/>
        </w:rPr>
        <w:t>3</w:t>
      </w:r>
      <w:r w:rsidR="00D54BBA">
        <w:rPr>
          <w:sz w:val="28"/>
          <w:szCs w:val="28"/>
        </w:rPr>
        <w:t xml:space="preserve"> </w:t>
      </w:r>
      <w:r w:rsidR="008D73F0">
        <w:rPr>
          <w:sz w:val="28"/>
          <w:szCs w:val="28"/>
        </w:rPr>
        <w:t>года.</w:t>
      </w:r>
    </w:p>
    <w:p w:rsidR="006E00F0" w:rsidRDefault="007F5086" w:rsidP="00D54BBA">
      <w:pPr>
        <w:pStyle w:val="Default"/>
        <w:tabs>
          <w:tab w:val="left" w:pos="709"/>
        </w:tabs>
        <w:jc w:val="both"/>
        <w:rPr>
          <w:sz w:val="28"/>
          <w:szCs w:val="28"/>
        </w:rPr>
      </w:pPr>
      <w:r>
        <w:rPr>
          <w:sz w:val="28"/>
          <w:szCs w:val="28"/>
        </w:rPr>
        <w:t xml:space="preserve">          </w:t>
      </w:r>
      <w:r w:rsidR="00D540B5">
        <w:rPr>
          <w:sz w:val="28"/>
          <w:szCs w:val="28"/>
        </w:rPr>
        <w:t>П</w:t>
      </w:r>
      <w:r w:rsidRPr="00D75272">
        <w:rPr>
          <w:sz w:val="28"/>
          <w:szCs w:val="28"/>
        </w:rPr>
        <w:t>о подразделу</w:t>
      </w:r>
      <w:r>
        <w:rPr>
          <w:sz w:val="28"/>
          <w:szCs w:val="28"/>
        </w:rPr>
        <w:t xml:space="preserve"> 1</w:t>
      </w:r>
      <w:r w:rsidR="00D540B5">
        <w:rPr>
          <w:sz w:val="28"/>
          <w:szCs w:val="28"/>
        </w:rPr>
        <w:t>101</w:t>
      </w:r>
      <w:r w:rsidRPr="00D75272">
        <w:rPr>
          <w:sz w:val="28"/>
          <w:szCs w:val="28"/>
        </w:rPr>
        <w:t xml:space="preserve"> «</w:t>
      </w:r>
      <w:r w:rsidR="00D540B5">
        <w:rPr>
          <w:sz w:val="28"/>
          <w:szCs w:val="28"/>
        </w:rPr>
        <w:t xml:space="preserve">Физическая культура» </w:t>
      </w:r>
      <w:r>
        <w:rPr>
          <w:sz w:val="28"/>
          <w:szCs w:val="28"/>
        </w:rPr>
        <w:t xml:space="preserve">произведены расходы в сумме </w:t>
      </w:r>
      <w:r w:rsidR="00E457E6">
        <w:rPr>
          <w:sz w:val="28"/>
          <w:szCs w:val="28"/>
        </w:rPr>
        <w:t>445,0</w:t>
      </w:r>
      <w:r w:rsidR="00292159">
        <w:rPr>
          <w:sz w:val="28"/>
          <w:szCs w:val="28"/>
        </w:rPr>
        <w:t xml:space="preserve"> </w:t>
      </w:r>
      <w:r>
        <w:rPr>
          <w:sz w:val="28"/>
          <w:szCs w:val="28"/>
        </w:rPr>
        <w:t>тыс.</w:t>
      </w:r>
      <w:r w:rsidR="002B0004">
        <w:rPr>
          <w:sz w:val="28"/>
          <w:szCs w:val="28"/>
        </w:rPr>
        <w:t xml:space="preserve"> </w:t>
      </w:r>
      <w:r>
        <w:rPr>
          <w:sz w:val="28"/>
          <w:szCs w:val="28"/>
        </w:rPr>
        <w:t xml:space="preserve">руб., </w:t>
      </w:r>
      <w:r w:rsidR="00D54BBA">
        <w:rPr>
          <w:sz w:val="28"/>
          <w:szCs w:val="28"/>
        </w:rPr>
        <w:t>в т.ч</w:t>
      </w:r>
      <w:r w:rsidR="00A67E3F">
        <w:rPr>
          <w:sz w:val="28"/>
          <w:szCs w:val="28"/>
        </w:rPr>
        <w:t>.</w:t>
      </w:r>
      <w:r w:rsidR="00F13D04">
        <w:rPr>
          <w:sz w:val="28"/>
          <w:szCs w:val="28"/>
        </w:rPr>
        <w:t>:</w:t>
      </w:r>
    </w:p>
    <w:p w:rsidR="006E00F0" w:rsidRDefault="006E00F0" w:rsidP="00D54BBA">
      <w:pPr>
        <w:pStyle w:val="Default"/>
        <w:tabs>
          <w:tab w:val="left" w:pos="709"/>
        </w:tabs>
        <w:jc w:val="both"/>
        <w:rPr>
          <w:sz w:val="28"/>
          <w:szCs w:val="28"/>
        </w:rPr>
      </w:pPr>
      <w:r>
        <w:rPr>
          <w:sz w:val="28"/>
          <w:szCs w:val="28"/>
        </w:rPr>
        <w:t>-</w:t>
      </w:r>
      <w:r w:rsidR="00D54BBA">
        <w:rPr>
          <w:sz w:val="28"/>
          <w:szCs w:val="28"/>
        </w:rPr>
        <w:t xml:space="preserve"> на реализацию </w:t>
      </w:r>
      <w:r w:rsidR="00271925">
        <w:rPr>
          <w:sz w:val="28"/>
          <w:szCs w:val="28"/>
        </w:rPr>
        <w:t>инициативных проектов развития общественной инфраструктуры муниципальных образований</w:t>
      </w:r>
      <w:r w:rsidR="008D73F0">
        <w:rPr>
          <w:sz w:val="28"/>
          <w:szCs w:val="28"/>
        </w:rPr>
        <w:t xml:space="preserve"> </w:t>
      </w:r>
      <w:r w:rsidR="00D54BBA">
        <w:rPr>
          <w:sz w:val="28"/>
          <w:szCs w:val="28"/>
        </w:rPr>
        <w:t>(</w:t>
      </w:r>
      <w:r w:rsidR="00E43EF0">
        <w:rPr>
          <w:sz w:val="28"/>
          <w:szCs w:val="28"/>
        </w:rPr>
        <w:t xml:space="preserve">Кировский сельсовет </w:t>
      </w:r>
      <w:r w:rsidR="00E43EF0">
        <w:rPr>
          <w:sz w:val="28"/>
          <w:szCs w:val="28"/>
        </w:rPr>
        <w:lastRenderedPageBreak/>
        <w:t xml:space="preserve">Смоленского района, </w:t>
      </w:r>
      <w:r w:rsidR="00D43C07">
        <w:rPr>
          <w:sz w:val="28"/>
          <w:szCs w:val="28"/>
        </w:rPr>
        <w:t xml:space="preserve">благоустройство спортивной площадки в </w:t>
      </w:r>
      <w:r w:rsidR="00E457E6">
        <w:rPr>
          <w:sz w:val="28"/>
          <w:szCs w:val="28"/>
        </w:rPr>
        <w:t>с. Александровка</w:t>
      </w:r>
      <w:r w:rsidR="00D54BBA">
        <w:rPr>
          <w:sz w:val="28"/>
          <w:szCs w:val="28"/>
        </w:rPr>
        <w:t xml:space="preserve">) в сумме </w:t>
      </w:r>
      <w:r w:rsidR="00E457E6">
        <w:rPr>
          <w:sz w:val="28"/>
          <w:szCs w:val="28"/>
        </w:rPr>
        <w:t>385,0</w:t>
      </w:r>
      <w:r w:rsidR="00292159">
        <w:rPr>
          <w:sz w:val="28"/>
          <w:szCs w:val="28"/>
        </w:rPr>
        <w:t xml:space="preserve"> </w:t>
      </w:r>
      <w:r w:rsidR="00D54BBA">
        <w:rPr>
          <w:sz w:val="28"/>
          <w:szCs w:val="28"/>
        </w:rPr>
        <w:t>тыс. руб.</w:t>
      </w:r>
      <w:r w:rsidR="00E457E6">
        <w:rPr>
          <w:sz w:val="28"/>
          <w:szCs w:val="28"/>
        </w:rPr>
        <w:t xml:space="preserve"> (</w:t>
      </w:r>
      <w:r w:rsidR="00152454">
        <w:rPr>
          <w:sz w:val="28"/>
          <w:szCs w:val="28"/>
        </w:rPr>
        <w:t xml:space="preserve">в т. ч  за счет средств краевого бюджета </w:t>
      </w:r>
      <w:r w:rsidR="00E457E6">
        <w:rPr>
          <w:sz w:val="28"/>
          <w:szCs w:val="28"/>
        </w:rPr>
        <w:t>285</w:t>
      </w:r>
      <w:r w:rsidR="00E43EF0">
        <w:rPr>
          <w:sz w:val="28"/>
          <w:szCs w:val="28"/>
        </w:rPr>
        <w:t>,0</w:t>
      </w:r>
      <w:r w:rsidR="00271925">
        <w:rPr>
          <w:sz w:val="28"/>
          <w:szCs w:val="28"/>
        </w:rPr>
        <w:t xml:space="preserve"> тыс. руб., за счет средств </w:t>
      </w:r>
      <w:r w:rsidR="00E457E6">
        <w:rPr>
          <w:sz w:val="28"/>
          <w:szCs w:val="28"/>
        </w:rPr>
        <w:t xml:space="preserve">поселкового </w:t>
      </w:r>
      <w:r w:rsidR="00271925">
        <w:rPr>
          <w:sz w:val="28"/>
          <w:szCs w:val="28"/>
        </w:rPr>
        <w:t xml:space="preserve">бюджета </w:t>
      </w:r>
      <w:r w:rsidR="00E457E6">
        <w:rPr>
          <w:sz w:val="28"/>
          <w:szCs w:val="28"/>
        </w:rPr>
        <w:t>50,0</w:t>
      </w:r>
      <w:r w:rsidR="00271925">
        <w:rPr>
          <w:sz w:val="28"/>
          <w:szCs w:val="28"/>
        </w:rPr>
        <w:t xml:space="preserve"> тыс. руб., за счет поступлений от физических и юридических лиц в размере </w:t>
      </w:r>
      <w:r w:rsidR="00E43EF0">
        <w:rPr>
          <w:sz w:val="28"/>
          <w:szCs w:val="28"/>
        </w:rPr>
        <w:t>5</w:t>
      </w:r>
      <w:r w:rsidR="00E457E6">
        <w:rPr>
          <w:sz w:val="28"/>
          <w:szCs w:val="28"/>
        </w:rPr>
        <w:t>0</w:t>
      </w:r>
      <w:r w:rsidR="00E43EF0">
        <w:rPr>
          <w:sz w:val="28"/>
          <w:szCs w:val="28"/>
        </w:rPr>
        <w:t>,0</w:t>
      </w:r>
      <w:r w:rsidR="00271925">
        <w:rPr>
          <w:sz w:val="28"/>
          <w:szCs w:val="28"/>
        </w:rPr>
        <w:t xml:space="preserve"> тыс. руб.</w:t>
      </w:r>
      <w:r w:rsidR="00E457E6">
        <w:rPr>
          <w:sz w:val="28"/>
          <w:szCs w:val="28"/>
        </w:rPr>
        <w:t>)</w:t>
      </w:r>
      <w:r w:rsidR="00271925">
        <w:rPr>
          <w:sz w:val="28"/>
          <w:szCs w:val="28"/>
        </w:rPr>
        <w:t>;</w:t>
      </w:r>
    </w:p>
    <w:p w:rsidR="006E00F0" w:rsidRDefault="006E00F0" w:rsidP="00D54BBA">
      <w:pPr>
        <w:pStyle w:val="Default"/>
        <w:tabs>
          <w:tab w:val="left" w:pos="709"/>
        </w:tabs>
        <w:jc w:val="both"/>
        <w:rPr>
          <w:sz w:val="28"/>
          <w:szCs w:val="28"/>
        </w:rPr>
      </w:pPr>
      <w:r>
        <w:rPr>
          <w:sz w:val="28"/>
          <w:szCs w:val="28"/>
        </w:rPr>
        <w:t>-</w:t>
      </w:r>
      <w:r w:rsidR="00D54BBA">
        <w:rPr>
          <w:sz w:val="28"/>
          <w:szCs w:val="28"/>
        </w:rPr>
        <w:t xml:space="preserve"> на проведение мероприятий</w:t>
      </w:r>
      <w:r w:rsidR="00F13D04">
        <w:rPr>
          <w:sz w:val="28"/>
          <w:szCs w:val="28"/>
        </w:rPr>
        <w:t xml:space="preserve"> в области здравоохранения, спорта и </w:t>
      </w:r>
      <w:r w:rsidR="00E43EF0">
        <w:rPr>
          <w:sz w:val="28"/>
          <w:szCs w:val="28"/>
        </w:rPr>
        <w:t xml:space="preserve">физической культуры </w:t>
      </w:r>
      <w:r>
        <w:rPr>
          <w:sz w:val="28"/>
          <w:szCs w:val="28"/>
        </w:rPr>
        <w:t>сельским поселени</w:t>
      </w:r>
      <w:r w:rsidR="00F13D04">
        <w:rPr>
          <w:sz w:val="28"/>
          <w:szCs w:val="28"/>
        </w:rPr>
        <w:t>ем</w:t>
      </w:r>
      <w:r>
        <w:rPr>
          <w:sz w:val="28"/>
          <w:szCs w:val="28"/>
        </w:rPr>
        <w:t xml:space="preserve"> в </w:t>
      </w:r>
      <w:r w:rsidR="00F13D04">
        <w:rPr>
          <w:sz w:val="28"/>
          <w:szCs w:val="28"/>
        </w:rPr>
        <w:t xml:space="preserve">общей </w:t>
      </w:r>
      <w:r>
        <w:rPr>
          <w:sz w:val="28"/>
          <w:szCs w:val="28"/>
        </w:rPr>
        <w:t xml:space="preserve">сумме </w:t>
      </w:r>
      <w:r w:rsidR="00E457E6">
        <w:rPr>
          <w:sz w:val="28"/>
          <w:szCs w:val="28"/>
        </w:rPr>
        <w:t>35,8</w:t>
      </w:r>
      <w:r>
        <w:rPr>
          <w:sz w:val="28"/>
          <w:szCs w:val="28"/>
        </w:rPr>
        <w:t xml:space="preserve"> тыс.</w:t>
      </w:r>
      <w:r w:rsidR="00F13D04">
        <w:rPr>
          <w:sz w:val="28"/>
          <w:szCs w:val="28"/>
        </w:rPr>
        <w:t xml:space="preserve"> </w:t>
      </w:r>
      <w:r>
        <w:rPr>
          <w:sz w:val="28"/>
          <w:szCs w:val="28"/>
        </w:rPr>
        <w:t>руб.;</w:t>
      </w:r>
      <w:r w:rsidR="00D54BBA">
        <w:rPr>
          <w:sz w:val="28"/>
          <w:szCs w:val="28"/>
        </w:rPr>
        <w:t xml:space="preserve"> </w:t>
      </w:r>
    </w:p>
    <w:p w:rsidR="00156444" w:rsidRDefault="006E00F0" w:rsidP="00D54BBA">
      <w:pPr>
        <w:pStyle w:val="Default"/>
        <w:tabs>
          <w:tab w:val="left" w:pos="709"/>
        </w:tabs>
        <w:jc w:val="both"/>
        <w:rPr>
          <w:sz w:val="28"/>
          <w:szCs w:val="28"/>
        </w:rPr>
      </w:pPr>
      <w:r>
        <w:rPr>
          <w:sz w:val="28"/>
          <w:szCs w:val="28"/>
        </w:rPr>
        <w:t xml:space="preserve">- на </w:t>
      </w:r>
      <w:r>
        <w:rPr>
          <w:color w:val="auto"/>
          <w:sz w:val="28"/>
          <w:szCs w:val="28"/>
        </w:rPr>
        <w:t xml:space="preserve">уплату налогов </w:t>
      </w:r>
      <w:r w:rsidR="00292159" w:rsidRPr="00D64C79">
        <w:rPr>
          <w:color w:val="auto"/>
          <w:sz w:val="28"/>
          <w:szCs w:val="28"/>
        </w:rPr>
        <w:t xml:space="preserve"> </w:t>
      </w:r>
      <w:r w:rsidR="00E457E6">
        <w:rPr>
          <w:color w:val="auto"/>
          <w:sz w:val="28"/>
          <w:szCs w:val="28"/>
        </w:rPr>
        <w:t>24,2</w:t>
      </w:r>
      <w:r w:rsidR="00292159" w:rsidRPr="00D64C79">
        <w:rPr>
          <w:color w:val="auto"/>
          <w:sz w:val="28"/>
          <w:szCs w:val="28"/>
        </w:rPr>
        <w:t xml:space="preserve"> тыс. руб.</w:t>
      </w:r>
      <w:r w:rsidR="00D54BBA">
        <w:rPr>
          <w:sz w:val="28"/>
          <w:szCs w:val="28"/>
        </w:rPr>
        <w:t xml:space="preserve"> </w:t>
      </w:r>
      <w:r w:rsidR="00D8365E">
        <w:rPr>
          <w:color w:val="auto"/>
          <w:sz w:val="28"/>
          <w:szCs w:val="28"/>
        </w:rPr>
        <w:t xml:space="preserve"> </w:t>
      </w:r>
    </w:p>
    <w:p w:rsidR="009F3B5E" w:rsidRPr="00156444" w:rsidRDefault="009F3B5E" w:rsidP="009F3B5E">
      <w:pPr>
        <w:spacing w:line="276" w:lineRule="auto"/>
        <w:ind w:firstLine="851"/>
        <w:jc w:val="center"/>
        <w:rPr>
          <w:rFonts w:eastAsia="Calibri"/>
          <w:sz w:val="28"/>
          <w:szCs w:val="28"/>
          <w:lang w:eastAsia="en-US"/>
        </w:rPr>
      </w:pPr>
      <w:r w:rsidRPr="00156444">
        <w:rPr>
          <w:rFonts w:eastAsia="Calibri"/>
          <w:sz w:val="28"/>
          <w:szCs w:val="28"/>
          <w:lang w:eastAsia="en-US"/>
        </w:rPr>
        <w:t>Структура расходов бюджета</w:t>
      </w:r>
      <w:r w:rsidR="00D54BBA">
        <w:rPr>
          <w:rFonts w:eastAsia="Calibri"/>
          <w:sz w:val="28"/>
          <w:szCs w:val="28"/>
          <w:lang w:eastAsia="en-US"/>
        </w:rPr>
        <w:t xml:space="preserve"> поселения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2"/>
        <w:gridCol w:w="6768"/>
        <w:gridCol w:w="1890"/>
      </w:tblGrid>
      <w:tr w:rsidR="009F3B5E" w:rsidRPr="00350487" w:rsidTr="00CA255E">
        <w:trPr>
          <w:trHeight w:val="519"/>
        </w:trPr>
        <w:tc>
          <w:tcPr>
            <w:tcW w:w="912" w:type="dxa"/>
            <w:shd w:val="clear" w:color="auto" w:fill="auto"/>
            <w:vAlign w:val="center"/>
          </w:tcPr>
          <w:p w:rsidR="009F3B5E" w:rsidRPr="00350487" w:rsidRDefault="009F3B5E" w:rsidP="00851355">
            <w:pPr>
              <w:rPr>
                <w:rFonts w:eastAsia="Calibri"/>
                <w:b/>
                <w:sz w:val="20"/>
                <w:szCs w:val="20"/>
                <w:lang w:eastAsia="en-US"/>
              </w:rPr>
            </w:pPr>
            <w:r>
              <w:rPr>
                <w:rFonts w:eastAsia="Calibri"/>
                <w:b/>
                <w:sz w:val="20"/>
                <w:szCs w:val="20"/>
                <w:lang w:eastAsia="en-US"/>
              </w:rPr>
              <w:t>раздел</w:t>
            </w:r>
          </w:p>
        </w:tc>
        <w:tc>
          <w:tcPr>
            <w:tcW w:w="6768" w:type="dxa"/>
            <w:shd w:val="clear" w:color="auto" w:fill="auto"/>
            <w:vAlign w:val="center"/>
          </w:tcPr>
          <w:p w:rsidR="009F3B5E" w:rsidRPr="00350487" w:rsidRDefault="009F3B5E" w:rsidP="00851355">
            <w:pPr>
              <w:jc w:val="center"/>
              <w:rPr>
                <w:rFonts w:eastAsia="Calibri"/>
                <w:b/>
                <w:sz w:val="20"/>
                <w:szCs w:val="20"/>
                <w:lang w:eastAsia="en-US"/>
              </w:rPr>
            </w:pPr>
            <w:r w:rsidRPr="00350487">
              <w:rPr>
                <w:rFonts w:eastAsia="Calibri"/>
                <w:b/>
                <w:sz w:val="20"/>
                <w:szCs w:val="20"/>
                <w:lang w:eastAsia="en-US"/>
              </w:rPr>
              <w:t>Наименование раздела классификации расходов районного бюджета</w:t>
            </w:r>
          </w:p>
        </w:tc>
        <w:tc>
          <w:tcPr>
            <w:tcW w:w="1890" w:type="dxa"/>
            <w:shd w:val="clear" w:color="auto" w:fill="auto"/>
            <w:vAlign w:val="center"/>
          </w:tcPr>
          <w:p w:rsidR="009F3B5E" w:rsidRPr="00350487" w:rsidRDefault="009F3B5E" w:rsidP="00960291">
            <w:pPr>
              <w:jc w:val="center"/>
              <w:rPr>
                <w:rFonts w:eastAsia="Calibri"/>
                <w:b/>
                <w:sz w:val="20"/>
                <w:szCs w:val="20"/>
                <w:lang w:eastAsia="en-US"/>
              </w:rPr>
            </w:pPr>
            <w:r w:rsidRPr="00350487">
              <w:rPr>
                <w:rFonts w:eastAsia="Calibri"/>
                <w:b/>
                <w:sz w:val="20"/>
                <w:szCs w:val="20"/>
                <w:lang w:eastAsia="en-US"/>
              </w:rPr>
              <w:t>Доля %</w:t>
            </w:r>
          </w:p>
        </w:tc>
      </w:tr>
      <w:tr w:rsidR="009F3B5E" w:rsidRPr="00350487" w:rsidTr="00CA255E">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01</w:t>
            </w:r>
          </w:p>
        </w:tc>
        <w:tc>
          <w:tcPr>
            <w:tcW w:w="6768"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Общегосударственные вопросы</w:t>
            </w:r>
          </w:p>
        </w:tc>
        <w:tc>
          <w:tcPr>
            <w:tcW w:w="1890" w:type="dxa"/>
            <w:shd w:val="clear" w:color="auto" w:fill="auto"/>
            <w:vAlign w:val="center"/>
          </w:tcPr>
          <w:p w:rsidR="009F3B5E" w:rsidRPr="00155D71" w:rsidRDefault="002D104D" w:rsidP="00D43C07">
            <w:pPr>
              <w:jc w:val="center"/>
              <w:rPr>
                <w:rFonts w:eastAsia="Calibri"/>
                <w:sz w:val="20"/>
                <w:szCs w:val="20"/>
                <w:lang w:eastAsia="en-US"/>
              </w:rPr>
            </w:pPr>
            <w:r w:rsidRPr="00155D71">
              <w:rPr>
                <w:rFonts w:eastAsia="Calibri"/>
                <w:sz w:val="20"/>
                <w:szCs w:val="20"/>
                <w:lang w:eastAsia="en-US"/>
              </w:rPr>
              <w:t>22,</w:t>
            </w:r>
            <w:r w:rsidR="00D43C07">
              <w:rPr>
                <w:rFonts w:eastAsia="Calibri"/>
                <w:sz w:val="20"/>
                <w:szCs w:val="20"/>
                <w:lang w:eastAsia="en-US"/>
              </w:rPr>
              <w:t>9</w:t>
            </w:r>
          </w:p>
        </w:tc>
      </w:tr>
      <w:tr w:rsidR="00292159" w:rsidRPr="00350487" w:rsidTr="00CA255E">
        <w:tc>
          <w:tcPr>
            <w:tcW w:w="912" w:type="dxa"/>
            <w:shd w:val="clear" w:color="auto" w:fill="auto"/>
            <w:vAlign w:val="center"/>
          </w:tcPr>
          <w:p w:rsidR="00292159" w:rsidRPr="00350487" w:rsidRDefault="00292159" w:rsidP="00851355">
            <w:pPr>
              <w:jc w:val="center"/>
              <w:rPr>
                <w:rFonts w:eastAsia="Calibri"/>
                <w:sz w:val="20"/>
                <w:szCs w:val="20"/>
                <w:lang w:eastAsia="en-US"/>
              </w:rPr>
            </w:pPr>
            <w:r>
              <w:rPr>
                <w:rFonts w:eastAsia="Calibri"/>
                <w:sz w:val="20"/>
                <w:szCs w:val="20"/>
                <w:lang w:eastAsia="en-US"/>
              </w:rPr>
              <w:t>02</w:t>
            </w:r>
          </w:p>
        </w:tc>
        <w:tc>
          <w:tcPr>
            <w:tcW w:w="6768" w:type="dxa"/>
            <w:shd w:val="clear" w:color="auto" w:fill="auto"/>
            <w:vAlign w:val="center"/>
          </w:tcPr>
          <w:p w:rsidR="00292159" w:rsidRPr="00350487" w:rsidRDefault="00292159" w:rsidP="00851355">
            <w:pPr>
              <w:jc w:val="center"/>
              <w:rPr>
                <w:rFonts w:eastAsia="Calibri"/>
                <w:sz w:val="20"/>
                <w:szCs w:val="20"/>
                <w:lang w:eastAsia="en-US"/>
              </w:rPr>
            </w:pPr>
            <w:r>
              <w:rPr>
                <w:rFonts w:eastAsia="Calibri"/>
                <w:sz w:val="20"/>
                <w:szCs w:val="20"/>
                <w:lang w:eastAsia="en-US"/>
              </w:rPr>
              <w:t>Национальная оборона</w:t>
            </w:r>
          </w:p>
        </w:tc>
        <w:tc>
          <w:tcPr>
            <w:tcW w:w="1890" w:type="dxa"/>
            <w:shd w:val="clear" w:color="auto" w:fill="auto"/>
            <w:vAlign w:val="center"/>
          </w:tcPr>
          <w:p w:rsidR="00292159" w:rsidRPr="00155D71" w:rsidRDefault="00D43C07" w:rsidP="00D97038">
            <w:pPr>
              <w:jc w:val="center"/>
              <w:rPr>
                <w:rFonts w:eastAsia="Calibri"/>
                <w:sz w:val="20"/>
                <w:szCs w:val="20"/>
                <w:lang w:eastAsia="en-US"/>
              </w:rPr>
            </w:pPr>
            <w:r>
              <w:rPr>
                <w:rFonts w:eastAsia="Calibri"/>
                <w:sz w:val="20"/>
                <w:szCs w:val="20"/>
                <w:lang w:eastAsia="en-US"/>
              </w:rPr>
              <w:t>3,0</w:t>
            </w:r>
          </w:p>
        </w:tc>
      </w:tr>
      <w:tr w:rsidR="009F3B5E" w:rsidRPr="00350487" w:rsidTr="00CA255E">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03</w:t>
            </w:r>
          </w:p>
        </w:tc>
        <w:tc>
          <w:tcPr>
            <w:tcW w:w="6768"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Национальная безопасность и правоохранительная деятельность</w:t>
            </w:r>
          </w:p>
        </w:tc>
        <w:tc>
          <w:tcPr>
            <w:tcW w:w="1890" w:type="dxa"/>
            <w:shd w:val="clear" w:color="auto" w:fill="auto"/>
            <w:vAlign w:val="center"/>
          </w:tcPr>
          <w:p w:rsidR="009F3B5E" w:rsidRPr="00155D71" w:rsidRDefault="00244DFE" w:rsidP="00A27A9E">
            <w:pPr>
              <w:jc w:val="center"/>
              <w:rPr>
                <w:rFonts w:eastAsia="Calibri"/>
                <w:sz w:val="20"/>
                <w:szCs w:val="20"/>
                <w:lang w:eastAsia="en-US"/>
              </w:rPr>
            </w:pPr>
            <w:r w:rsidRPr="00155D71">
              <w:rPr>
                <w:rFonts w:eastAsia="Calibri"/>
                <w:sz w:val="20"/>
                <w:szCs w:val="20"/>
                <w:lang w:eastAsia="en-US"/>
              </w:rPr>
              <w:t>0,</w:t>
            </w:r>
            <w:r w:rsidR="002D104D" w:rsidRPr="00155D71">
              <w:rPr>
                <w:rFonts w:eastAsia="Calibri"/>
                <w:sz w:val="20"/>
                <w:szCs w:val="20"/>
                <w:lang w:eastAsia="en-US"/>
              </w:rPr>
              <w:t>3</w:t>
            </w:r>
          </w:p>
        </w:tc>
      </w:tr>
      <w:tr w:rsidR="009F3B5E" w:rsidRPr="00350487" w:rsidTr="00CA255E">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04</w:t>
            </w:r>
          </w:p>
        </w:tc>
        <w:tc>
          <w:tcPr>
            <w:tcW w:w="6768"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Национальная экономика</w:t>
            </w:r>
          </w:p>
        </w:tc>
        <w:tc>
          <w:tcPr>
            <w:tcW w:w="1890" w:type="dxa"/>
            <w:shd w:val="clear" w:color="auto" w:fill="auto"/>
            <w:vAlign w:val="center"/>
          </w:tcPr>
          <w:p w:rsidR="009F3B5E" w:rsidRPr="00155D71" w:rsidRDefault="00D43C07" w:rsidP="00CA255E">
            <w:pPr>
              <w:jc w:val="center"/>
              <w:rPr>
                <w:rFonts w:eastAsia="Calibri"/>
                <w:sz w:val="20"/>
                <w:szCs w:val="20"/>
                <w:lang w:eastAsia="en-US"/>
              </w:rPr>
            </w:pPr>
            <w:r>
              <w:rPr>
                <w:rFonts w:eastAsia="Calibri"/>
                <w:sz w:val="20"/>
                <w:szCs w:val="20"/>
                <w:lang w:eastAsia="en-US"/>
              </w:rPr>
              <w:t>10,0</w:t>
            </w:r>
          </w:p>
        </w:tc>
      </w:tr>
      <w:tr w:rsidR="009F3B5E" w:rsidRPr="00350487" w:rsidTr="00CA255E">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05</w:t>
            </w:r>
          </w:p>
        </w:tc>
        <w:tc>
          <w:tcPr>
            <w:tcW w:w="6768"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Жилищно-коммунальное хозяйство</w:t>
            </w:r>
          </w:p>
        </w:tc>
        <w:tc>
          <w:tcPr>
            <w:tcW w:w="1890" w:type="dxa"/>
            <w:shd w:val="clear" w:color="auto" w:fill="auto"/>
            <w:vAlign w:val="center"/>
          </w:tcPr>
          <w:p w:rsidR="009F3B5E" w:rsidRPr="00155D71" w:rsidRDefault="00D43C07" w:rsidP="00BC1DB7">
            <w:pPr>
              <w:jc w:val="center"/>
              <w:rPr>
                <w:rFonts w:eastAsia="Calibri"/>
                <w:sz w:val="20"/>
                <w:szCs w:val="20"/>
                <w:lang w:eastAsia="en-US"/>
              </w:rPr>
            </w:pPr>
            <w:r>
              <w:rPr>
                <w:rFonts w:eastAsia="Calibri"/>
                <w:sz w:val="20"/>
                <w:szCs w:val="20"/>
                <w:lang w:eastAsia="en-US"/>
              </w:rPr>
              <w:t>51,2</w:t>
            </w:r>
          </w:p>
        </w:tc>
      </w:tr>
      <w:tr w:rsidR="009F3B5E" w:rsidRPr="00350487" w:rsidTr="00CA255E">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08</w:t>
            </w:r>
          </w:p>
        </w:tc>
        <w:tc>
          <w:tcPr>
            <w:tcW w:w="6768"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 xml:space="preserve">Культура, кинематографии  </w:t>
            </w:r>
          </w:p>
        </w:tc>
        <w:tc>
          <w:tcPr>
            <w:tcW w:w="1890" w:type="dxa"/>
            <w:shd w:val="clear" w:color="auto" w:fill="auto"/>
            <w:vAlign w:val="center"/>
          </w:tcPr>
          <w:p w:rsidR="009F3B5E" w:rsidRPr="00155D71" w:rsidRDefault="00D43C07" w:rsidP="00BC1DB7">
            <w:pPr>
              <w:jc w:val="center"/>
              <w:rPr>
                <w:rFonts w:eastAsia="Calibri"/>
                <w:sz w:val="20"/>
                <w:szCs w:val="20"/>
                <w:lang w:eastAsia="en-US"/>
              </w:rPr>
            </w:pPr>
            <w:r>
              <w:rPr>
                <w:rFonts w:eastAsia="Calibri"/>
                <w:sz w:val="20"/>
                <w:szCs w:val="20"/>
                <w:lang w:eastAsia="en-US"/>
              </w:rPr>
              <w:t>7,5</w:t>
            </w:r>
          </w:p>
        </w:tc>
      </w:tr>
      <w:tr w:rsidR="009F3B5E" w:rsidRPr="00350487" w:rsidTr="00CA255E">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11</w:t>
            </w:r>
          </w:p>
        </w:tc>
        <w:tc>
          <w:tcPr>
            <w:tcW w:w="6768"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Физическая культура и спорт</w:t>
            </w:r>
          </w:p>
        </w:tc>
        <w:tc>
          <w:tcPr>
            <w:tcW w:w="1890" w:type="dxa"/>
            <w:shd w:val="clear" w:color="auto" w:fill="auto"/>
            <w:vAlign w:val="center"/>
          </w:tcPr>
          <w:p w:rsidR="009F3B5E" w:rsidRPr="00155D71" w:rsidRDefault="00D43C07" w:rsidP="00D97038">
            <w:pPr>
              <w:jc w:val="center"/>
              <w:rPr>
                <w:rFonts w:eastAsia="Calibri"/>
                <w:sz w:val="20"/>
                <w:szCs w:val="20"/>
                <w:lang w:eastAsia="en-US"/>
              </w:rPr>
            </w:pPr>
            <w:r>
              <w:rPr>
                <w:rFonts w:eastAsia="Calibri"/>
                <w:sz w:val="20"/>
                <w:szCs w:val="20"/>
                <w:lang w:eastAsia="en-US"/>
              </w:rPr>
              <w:t>5,1</w:t>
            </w:r>
          </w:p>
        </w:tc>
      </w:tr>
      <w:tr w:rsidR="009F3B5E" w:rsidRPr="00350487" w:rsidTr="00CA255E">
        <w:trPr>
          <w:trHeight w:val="390"/>
        </w:trPr>
        <w:tc>
          <w:tcPr>
            <w:tcW w:w="7680" w:type="dxa"/>
            <w:gridSpan w:val="2"/>
            <w:shd w:val="clear" w:color="auto" w:fill="auto"/>
            <w:vAlign w:val="center"/>
          </w:tcPr>
          <w:p w:rsidR="009F3B5E" w:rsidRPr="00350487" w:rsidRDefault="00960291" w:rsidP="00851355">
            <w:pPr>
              <w:jc w:val="center"/>
              <w:rPr>
                <w:rFonts w:eastAsia="Calibri"/>
                <w:b/>
                <w:sz w:val="20"/>
                <w:szCs w:val="20"/>
                <w:lang w:eastAsia="en-US"/>
              </w:rPr>
            </w:pPr>
            <w:r>
              <w:rPr>
                <w:rFonts w:eastAsia="Calibri"/>
                <w:b/>
                <w:sz w:val="20"/>
                <w:szCs w:val="20"/>
                <w:lang w:eastAsia="en-US"/>
              </w:rPr>
              <w:t>Всего расходов</w:t>
            </w:r>
          </w:p>
        </w:tc>
        <w:tc>
          <w:tcPr>
            <w:tcW w:w="1890" w:type="dxa"/>
            <w:shd w:val="clear" w:color="auto" w:fill="auto"/>
            <w:vAlign w:val="center"/>
          </w:tcPr>
          <w:p w:rsidR="009F3B5E" w:rsidRPr="00350487" w:rsidRDefault="009F3B5E" w:rsidP="00851355">
            <w:pPr>
              <w:jc w:val="center"/>
              <w:rPr>
                <w:rFonts w:eastAsia="Calibri"/>
                <w:b/>
                <w:sz w:val="20"/>
                <w:szCs w:val="20"/>
                <w:lang w:eastAsia="en-US"/>
              </w:rPr>
            </w:pPr>
            <w:r w:rsidRPr="00350487">
              <w:rPr>
                <w:rFonts w:eastAsia="Calibri"/>
                <w:b/>
                <w:sz w:val="20"/>
                <w:szCs w:val="20"/>
                <w:lang w:eastAsia="en-US"/>
              </w:rPr>
              <w:t>100</w:t>
            </w:r>
          </w:p>
        </w:tc>
      </w:tr>
    </w:tbl>
    <w:p w:rsidR="009F3B5E" w:rsidRDefault="009F3B5E" w:rsidP="00A27A9E">
      <w:pPr>
        <w:pStyle w:val="Default"/>
        <w:tabs>
          <w:tab w:val="left" w:pos="709"/>
        </w:tabs>
        <w:jc w:val="both"/>
      </w:pPr>
      <w:r>
        <w:rPr>
          <w:color w:val="auto"/>
        </w:rPr>
        <w:t xml:space="preserve">     </w:t>
      </w:r>
      <w:r w:rsidR="00254CFD">
        <w:rPr>
          <w:color w:val="auto"/>
        </w:rPr>
        <w:t xml:space="preserve">       </w:t>
      </w:r>
      <w:r w:rsidRPr="00254CFD">
        <w:rPr>
          <w:color w:val="auto"/>
          <w:sz w:val="28"/>
          <w:szCs w:val="28"/>
        </w:rPr>
        <w:t>И</w:t>
      </w:r>
      <w:r w:rsidRPr="00254CFD">
        <w:rPr>
          <w:sz w:val="28"/>
          <w:szCs w:val="28"/>
        </w:rPr>
        <w:t>з приведенных данных следует, что основной удельный вес в составе произведенных расходов бюджета за 20</w:t>
      </w:r>
      <w:r w:rsidR="00BC1DB7" w:rsidRPr="00254CFD">
        <w:rPr>
          <w:sz w:val="28"/>
          <w:szCs w:val="28"/>
        </w:rPr>
        <w:t>2</w:t>
      </w:r>
      <w:r w:rsidR="00D43C07">
        <w:rPr>
          <w:sz w:val="28"/>
          <w:szCs w:val="28"/>
        </w:rPr>
        <w:t>4</w:t>
      </w:r>
      <w:r w:rsidRPr="00254CFD">
        <w:rPr>
          <w:sz w:val="28"/>
          <w:szCs w:val="28"/>
        </w:rPr>
        <w:t xml:space="preserve"> год занимают расходы по разделу </w:t>
      </w:r>
      <w:r w:rsidR="00A27A9E" w:rsidRPr="00254CFD">
        <w:rPr>
          <w:color w:val="auto"/>
          <w:sz w:val="28"/>
          <w:szCs w:val="28"/>
        </w:rPr>
        <w:t>«</w:t>
      </w:r>
      <w:r w:rsidR="007F6FA5" w:rsidRPr="00254CFD">
        <w:rPr>
          <w:color w:val="auto"/>
          <w:sz w:val="28"/>
          <w:szCs w:val="28"/>
        </w:rPr>
        <w:t>Жилищно-коммунальное хозяйство</w:t>
      </w:r>
      <w:r w:rsidR="00A27A9E">
        <w:rPr>
          <w:color w:val="auto"/>
          <w:sz w:val="28"/>
          <w:szCs w:val="28"/>
        </w:rPr>
        <w:t>»</w:t>
      </w:r>
      <w:r w:rsidR="00A27A9E" w:rsidRPr="00254CFD">
        <w:rPr>
          <w:sz w:val="28"/>
          <w:szCs w:val="28"/>
        </w:rPr>
        <w:t xml:space="preserve"> - </w:t>
      </w:r>
      <w:r w:rsidR="00D43C07">
        <w:rPr>
          <w:sz w:val="28"/>
          <w:szCs w:val="28"/>
        </w:rPr>
        <w:t>5</w:t>
      </w:r>
      <w:r w:rsidR="00155D71">
        <w:rPr>
          <w:sz w:val="28"/>
          <w:szCs w:val="28"/>
        </w:rPr>
        <w:t>1,</w:t>
      </w:r>
      <w:r w:rsidR="00D43C07">
        <w:rPr>
          <w:sz w:val="28"/>
          <w:szCs w:val="28"/>
        </w:rPr>
        <w:t>2</w:t>
      </w:r>
      <w:r w:rsidR="00A27A9E" w:rsidRPr="00254CFD">
        <w:rPr>
          <w:sz w:val="28"/>
          <w:szCs w:val="28"/>
        </w:rPr>
        <w:t>%</w:t>
      </w:r>
      <w:r w:rsidR="00A27A9E">
        <w:rPr>
          <w:sz w:val="28"/>
          <w:szCs w:val="28"/>
        </w:rPr>
        <w:t xml:space="preserve">, </w:t>
      </w:r>
      <w:r w:rsidR="00155D71">
        <w:rPr>
          <w:sz w:val="28"/>
          <w:szCs w:val="28"/>
        </w:rPr>
        <w:t>затем «</w:t>
      </w:r>
      <w:r w:rsidR="00D43C07">
        <w:rPr>
          <w:color w:val="auto"/>
          <w:sz w:val="28"/>
          <w:szCs w:val="28"/>
        </w:rPr>
        <w:t>Общегосударственные вопросы</w:t>
      </w:r>
      <w:r w:rsidR="00D43C07" w:rsidRPr="00254CFD">
        <w:rPr>
          <w:color w:val="auto"/>
          <w:sz w:val="28"/>
          <w:szCs w:val="28"/>
        </w:rPr>
        <w:t xml:space="preserve">» - </w:t>
      </w:r>
      <w:r w:rsidR="00D43C07">
        <w:rPr>
          <w:color w:val="auto"/>
          <w:sz w:val="28"/>
          <w:szCs w:val="28"/>
        </w:rPr>
        <w:t>22,9</w:t>
      </w:r>
      <w:r w:rsidR="00D43C07" w:rsidRPr="00254CFD">
        <w:rPr>
          <w:color w:val="auto"/>
          <w:sz w:val="28"/>
          <w:szCs w:val="28"/>
        </w:rPr>
        <w:t xml:space="preserve">%, </w:t>
      </w:r>
      <w:r w:rsidR="00D43C07">
        <w:rPr>
          <w:color w:val="auto"/>
          <w:sz w:val="28"/>
          <w:szCs w:val="28"/>
        </w:rPr>
        <w:t>«Национальная экономика» - 10%,  «</w:t>
      </w:r>
      <w:r w:rsidR="00155D71">
        <w:rPr>
          <w:sz w:val="28"/>
          <w:szCs w:val="28"/>
        </w:rPr>
        <w:t xml:space="preserve">Культура, кинематография» - </w:t>
      </w:r>
      <w:r w:rsidR="00D43C07">
        <w:rPr>
          <w:sz w:val="28"/>
          <w:szCs w:val="28"/>
        </w:rPr>
        <w:t>7,5</w:t>
      </w:r>
      <w:r w:rsidR="00155D71">
        <w:rPr>
          <w:sz w:val="28"/>
          <w:szCs w:val="28"/>
        </w:rPr>
        <w:t xml:space="preserve">%, </w:t>
      </w:r>
      <w:r w:rsidR="00254CFD" w:rsidRPr="00254CFD">
        <w:rPr>
          <w:color w:val="auto"/>
          <w:sz w:val="28"/>
          <w:szCs w:val="28"/>
        </w:rPr>
        <w:t>«</w:t>
      </w:r>
      <w:r w:rsidR="007F6FA5">
        <w:rPr>
          <w:color w:val="auto"/>
          <w:sz w:val="28"/>
          <w:szCs w:val="28"/>
        </w:rPr>
        <w:t>Физическая культура и спорт</w:t>
      </w:r>
      <w:r w:rsidR="00254CFD" w:rsidRPr="00254CFD">
        <w:rPr>
          <w:color w:val="auto"/>
          <w:sz w:val="28"/>
          <w:szCs w:val="28"/>
        </w:rPr>
        <w:t xml:space="preserve">» - </w:t>
      </w:r>
      <w:r w:rsidR="00D43C07">
        <w:rPr>
          <w:color w:val="auto"/>
          <w:sz w:val="28"/>
          <w:szCs w:val="28"/>
        </w:rPr>
        <w:t>5,1</w:t>
      </w:r>
      <w:r w:rsidR="00254CFD" w:rsidRPr="00254CFD">
        <w:rPr>
          <w:color w:val="auto"/>
          <w:sz w:val="28"/>
          <w:szCs w:val="28"/>
        </w:rPr>
        <w:t xml:space="preserve">%, </w:t>
      </w:r>
      <w:r w:rsidR="00CA255E">
        <w:rPr>
          <w:color w:val="auto"/>
          <w:sz w:val="28"/>
          <w:szCs w:val="28"/>
        </w:rPr>
        <w:t xml:space="preserve"> </w:t>
      </w:r>
      <w:r w:rsidR="00254CFD" w:rsidRPr="00254CFD">
        <w:rPr>
          <w:color w:val="auto"/>
          <w:sz w:val="28"/>
          <w:szCs w:val="28"/>
        </w:rPr>
        <w:t>«</w:t>
      </w:r>
      <w:r w:rsidR="00CA255E">
        <w:rPr>
          <w:color w:val="auto"/>
          <w:sz w:val="28"/>
          <w:szCs w:val="28"/>
        </w:rPr>
        <w:t>Национальная</w:t>
      </w:r>
      <w:r w:rsidR="007F6FA5">
        <w:rPr>
          <w:color w:val="auto"/>
          <w:sz w:val="28"/>
          <w:szCs w:val="28"/>
        </w:rPr>
        <w:t xml:space="preserve"> оборона</w:t>
      </w:r>
      <w:r w:rsidRPr="00254CFD">
        <w:rPr>
          <w:color w:val="auto"/>
          <w:sz w:val="28"/>
          <w:szCs w:val="28"/>
        </w:rPr>
        <w:t xml:space="preserve">» </w:t>
      </w:r>
      <w:r w:rsidR="00D43C07">
        <w:rPr>
          <w:color w:val="auto"/>
          <w:sz w:val="28"/>
          <w:szCs w:val="28"/>
        </w:rPr>
        <w:t>3</w:t>
      </w:r>
      <w:r w:rsidR="00254CFD" w:rsidRPr="00254CFD">
        <w:rPr>
          <w:color w:val="auto"/>
          <w:sz w:val="28"/>
          <w:szCs w:val="28"/>
        </w:rPr>
        <w:t>%, «</w:t>
      </w:r>
      <w:r w:rsidR="00A27A9E">
        <w:rPr>
          <w:color w:val="auto"/>
          <w:sz w:val="28"/>
          <w:szCs w:val="28"/>
        </w:rPr>
        <w:t xml:space="preserve">Национальная </w:t>
      </w:r>
      <w:r w:rsidR="007F6FA5">
        <w:rPr>
          <w:color w:val="auto"/>
          <w:sz w:val="28"/>
          <w:szCs w:val="28"/>
        </w:rPr>
        <w:t>безопасность и правоохранительная деятельность</w:t>
      </w:r>
      <w:r w:rsidR="00A27A9E">
        <w:rPr>
          <w:color w:val="auto"/>
          <w:sz w:val="28"/>
          <w:szCs w:val="28"/>
        </w:rPr>
        <w:t>»</w:t>
      </w:r>
      <w:r w:rsidR="00254CFD" w:rsidRPr="00254CFD">
        <w:rPr>
          <w:sz w:val="28"/>
          <w:szCs w:val="28"/>
        </w:rPr>
        <w:t xml:space="preserve"> - </w:t>
      </w:r>
      <w:r w:rsidR="00155D71">
        <w:rPr>
          <w:sz w:val="28"/>
          <w:szCs w:val="28"/>
        </w:rPr>
        <w:t>0,3</w:t>
      </w:r>
      <w:r w:rsidR="00254CFD" w:rsidRPr="00254CFD">
        <w:rPr>
          <w:sz w:val="28"/>
          <w:szCs w:val="28"/>
        </w:rPr>
        <w:t>%</w:t>
      </w:r>
      <w:r w:rsidR="00155D71">
        <w:rPr>
          <w:sz w:val="28"/>
          <w:szCs w:val="28"/>
        </w:rPr>
        <w:t>.</w:t>
      </w:r>
    </w:p>
    <w:p w:rsidR="00D43C07" w:rsidRDefault="009A66E8" w:rsidP="00D43C07">
      <w:pPr>
        <w:tabs>
          <w:tab w:val="left" w:pos="709"/>
        </w:tabs>
        <w:ind w:firstLine="426"/>
        <w:jc w:val="both"/>
      </w:pPr>
      <w:r>
        <w:rPr>
          <w:sz w:val="28"/>
          <w:szCs w:val="28"/>
        </w:rPr>
        <w:t xml:space="preserve">    </w:t>
      </w:r>
      <w:r w:rsidR="009F3B5E" w:rsidRPr="000B1AFC">
        <w:rPr>
          <w:sz w:val="28"/>
          <w:szCs w:val="28"/>
        </w:rPr>
        <w:t>В общем</w:t>
      </w:r>
      <w:r w:rsidR="000B1AFC" w:rsidRPr="000B1AFC">
        <w:rPr>
          <w:sz w:val="28"/>
          <w:szCs w:val="28"/>
        </w:rPr>
        <w:t xml:space="preserve"> объеме</w:t>
      </w:r>
      <w:r w:rsidR="009F3B5E" w:rsidRPr="000B1AFC">
        <w:rPr>
          <w:sz w:val="28"/>
          <w:szCs w:val="28"/>
        </w:rPr>
        <w:t xml:space="preserve"> расходы на социальную сферу занимают </w:t>
      </w:r>
      <w:r w:rsidR="00D43C07">
        <w:rPr>
          <w:sz w:val="28"/>
          <w:szCs w:val="28"/>
        </w:rPr>
        <w:t>12,6</w:t>
      </w:r>
      <w:r w:rsidR="009F3B5E" w:rsidRPr="000B1AFC">
        <w:rPr>
          <w:sz w:val="28"/>
          <w:szCs w:val="28"/>
        </w:rPr>
        <w:t>% всех расходов бюджета</w:t>
      </w:r>
      <w:r w:rsidR="00CA255E">
        <w:rPr>
          <w:sz w:val="28"/>
          <w:szCs w:val="28"/>
        </w:rPr>
        <w:t xml:space="preserve"> поселения</w:t>
      </w:r>
      <w:r w:rsidR="009F3B5E" w:rsidRPr="000B1AFC">
        <w:t>.</w:t>
      </w:r>
    </w:p>
    <w:p w:rsidR="00D43C07" w:rsidRDefault="00D43C07" w:rsidP="00D43C07">
      <w:pPr>
        <w:tabs>
          <w:tab w:val="left" w:pos="709"/>
        </w:tabs>
        <w:ind w:firstLine="426"/>
        <w:jc w:val="both"/>
      </w:pPr>
    </w:p>
    <w:p w:rsidR="00D43C07" w:rsidRPr="003E17A9" w:rsidRDefault="00D43C07" w:rsidP="00D43C07">
      <w:pPr>
        <w:tabs>
          <w:tab w:val="left" w:pos="709"/>
        </w:tabs>
        <w:ind w:firstLine="426"/>
        <w:jc w:val="center"/>
        <w:rPr>
          <w:b/>
          <w:color w:val="000000" w:themeColor="text1"/>
          <w:sz w:val="28"/>
          <w:szCs w:val="28"/>
        </w:rPr>
      </w:pPr>
      <w:r w:rsidRPr="003E17A9">
        <w:rPr>
          <w:b/>
          <w:color w:val="000000" w:themeColor="text1"/>
          <w:sz w:val="28"/>
          <w:szCs w:val="28"/>
        </w:rPr>
        <w:t>Муниципальные программы</w:t>
      </w:r>
    </w:p>
    <w:p w:rsidR="00D43C07" w:rsidRDefault="00D43C07" w:rsidP="0038741B">
      <w:pPr>
        <w:tabs>
          <w:tab w:val="left" w:pos="709"/>
        </w:tabs>
        <w:ind w:firstLine="567"/>
        <w:jc w:val="both"/>
        <w:rPr>
          <w:bCs/>
          <w:color w:val="000000" w:themeColor="text1"/>
          <w:sz w:val="28"/>
          <w:szCs w:val="28"/>
        </w:rPr>
      </w:pPr>
      <w:r>
        <w:rPr>
          <w:color w:val="000000" w:themeColor="text1"/>
          <w:sz w:val="28"/>
          <w:szCs w:val="28"/>
        </w:rPr>
        <w:t xml:space="preserve">  </w:t>
      </w:r>
      <w:r w:rsidRPr="00B83DAC">
        <w:rPr>
          <w:color w:val="000000" w:themeColor="text1"/>
          <w:sz w:val="28"/>
          <w:szCs w:val="28"/>
        </w:rPr>
        <w:t xml:space="preserve">В муниципальном образовании сельское поселение Кировский сельсовет Смоленского района Алтайского края действует муниципальная программа «Формирование современной городской среды на </w:t>
      </w:r>
      <w:r w:rsidR="0040375A" w:rsidRPr="00B83DAC">
        <w:rPr>
          <w:color w:val="000000" w:themeColor="text1"/>
          <w:sz w:val="28"/>
          <w:szCs w:val="28"/>
        </w:rPr>
        <w:t xml:space="preserve">территории муниципального образования Кировский сельсовет Смоленского района Алтайского края на </w:t>
      </w:r>
      <w:r w:rsidRPr="00B83DAC">
        <w:rPr>
          <w:color w:val="000000" w:themeColor="text1"/>
          <w:sz w:val="28"/>
          <w:szCs w:val="28"/>
        </w:rPr>
        <w:t>20</w:t>
      </w:r>
      <w:r w:rsidR="0040375A" w:rsidRPr="00B83DAC">
        <w:rPr>
          <w:color w:val="000000" w:themeColor="text1"/>
          <w:sz w:val="28"/>
          <w:szCs w:val="28"/>
        </w:rPr>
        <w:t>23</w:t>
      </w:r>
      <w:r w:rsidRPr="00B83DAC">
        <w:rPr>
          <w:color w:val="000000" w:themeColor="text1"/>
          <w:sz w:val="28"/>
          <w:szCs w:val="28"/>
        </w:rPr>
        <w:t>-20</w:t>
      </w:r>
      <w:r w:rsidR="0040375A" w:rsidRPr="00B83DAC">
        <w:rPr>
          <w:color w:val="000000" w:themeColor="text1"/>
          <w:sz w:val="28"/>
          <w:szCs w:val="28"/>
        </w:rPr>
        <w:t xml:space="preserve">27 </w:t>
      </w:r>
      <w:r w:rsidRPr="00B83DAC">
        <w:rPr>
          <w:color w:val="000000" w:themeColor="text1"/>
          <w:sz w:val="28"/>
          <w:szCs w:val="28"/>
        </w:rPr>
        <w:t>годы»</w:t>
      </w:r>
      <w:r w:rsidR="00A76339">
        <w:rPr>
          <w:color w:val="000000" w:themeColor="text1"/>
          <w:sz w:val="28"/>
          <w:szCs w:val="28"/>
        </w:rPr>
        <w:t xml:space="preserve">, условиями которой предусмотрено финансовое обеспечение на 2023 год в сумме 2 500,0 тыс. руб. </w:t>
      </w:r>
      <w:r w:rsidR="002D549A">
        <w:rPr>
          <w:color w:val="000000" w:themeColor="text1"/>
          <w:sz w:val="28"/>
          <w:szCs w:val="28"/>
        </w:rPr>
        <w:t>(</w:t>
      </w:r>
      <w:r w:rsidR="00A76339">
        <w:rPr>
          <w:color w:val="000000" w:themeColor="text1"/>
          <w:sz w:val="28"/>
          <w:szCs w:val="28"/>
        </w:rPr>
        <w:t>в т.ч. 2 375,0 тыс. руб. – средства краевого бюджета; 125,0 тыс. руб. – средства поселения); на 2024 год в сумме 3 400,0 тыс. руб. (в т.ч. 3 000,0 тыс. руб. – средства краевого бюджета; 400,0 тыс. руб. – средства поселения</w:t>
      </w:r>
      <w:r w:rsidR="002D549A">
        <w:rPr>
          <w:color w:val="000000" w:themeColor="text1"/>
          <w:sz w:val="28"/>
          <w:szCs w:val="28"/>
        </w:rPr>
        <w:t xml:space="preserve">). </w:t>
      </w:r>
      <w:r w:rsidR="00B83DAC">
        <w:rPr>
          <w:color w:val="000000" w:themeColor="text1"/>
          <w:sz w:val="28"/>
          <w:szCs w:val="28"/>
        </w:rPr>
        <w:t>В отчете об исполнении бюджета муниципального образования Кировского сельсовета Смоленского района Алтайского края за 202</w:t>
      </w:r>
      <w:r w:rsidR="002D549A">
        <w:rPr>
          <w:color w:val="000000" w:themeColor="text1"/>
          <w:sz w:val="28"/>
          <w:szCs w:val="28"/>
        </w:rPr>
        <w:t>3</w:t>
      </w:r>
      <w:r w:rsidR="00B83DAC">
        <w:rPr>
          <w:color w:val="000000" w:themeColor="text1"/>
          <w:sz w:val="28"/>
          <w:szCs w:val="28"/>
        </w:rPr>
        <w:t xml:space="preserve"> год </w:t>
      </w:r>
      <w:r w:rsidR="002D549A">
        <w:rPr>
          <w:color w:val="000000" w:themeColor="text1"/>
          <w:sz w:val="28"/>
          <w:szCs w:val="28"/>
        </w:rPr>
        <w:t xml:space="preserve"> и в решении Собрания депутатов Кировского сельсовета от 21.12.2023 № 13 «О внесении изменений в решение от 23.12.2022 № 33 «О бюдже</w:t>
      </w:r>
      <w:r w:rsidR="0038741B">
        <w:rPr>
          <w:color w:val="000000" w:themeColor="text1"/>
          <w:sz w:val="28"/>
          <w:szCs w:val="28"/>
        </w:rPr>
        <w:t>т</w:t>
      </w:r>
      <w:r w:rsidR="002D549A">
        <w:rPr>
          <w:color w:val="000000" w:themeColor="text1"/>
          <w:sz w:val="28"/>
          <w:szCs w:val="28"/>
        </w:rPr>
        <w:t>е  муниципального образования Кировского сельсовета Смоленского района Алтайского края на 2023 год и на плановый период 2024 и 2025 годов</w:t>
      </w:r>
      <w:r w:rsidR="0038741B">
        <w:rPr>
          <w:color w:val="000000" w:themeColor="text1"/>
          <w:sz w:val="28"/>
          <w:szCs w:val="28"/>
        </w:rPr>
        <w:t xml:space="preserve">» </w:t>
      </w:r>
      <w:r w:rsidR="0038741B" w:rsidRPr="0038741B">
        <w:rPr>
          <w:b/>
          <w:color w:val="000000" w:themeColor="text1"/>
          <w:sz w:val="28"/>
          <w:szCs w:val="28"/>
        </w:rPr>
        <w:t>информация о результатах реализации данной программы в 2023 году отсутствует, бюджетные ассигнования на эти цели не выделялись.</w:t>
      </w:r>
      <w:r w:rsidR="0038741B" w:rsidRPr="0038741B">
        <w:rPr>
          <w:color w:val="000000" w:themeColor="text1"/>
          <w:sz w:val="28"/>
          <w:szCs w:val="28"/>
        </w:rPr>
        <w:t xml:space="preserve"> </w:t>
      </w:r>
      <w:r w:rsidR="0038741B">
        <w:rPr>
          <w:color w:val="000000" w:themeColor="text1"/>
          <w:sz w:val="28"/>
          <w:szCs w:val="28"/>
        </w:rPr>
        <w:t xml:space="preserve">В отчете об исполнении </w:t>
      </w:r>
      <w:r w:rsidR="0038741B">
        <w:rPr>
          <w:color w:val="000000" w:themeColor="text1"/>
          <w:sz w:val="28"/>
          <w:szCs w:val="28"/>
        </w:rPr>
        <w:lastRenderedPageBreak/>
        <w:t>бюджета муниципального образования Кировского сельсовета Смоленского района Алтайского края за 2024 год  и в решении Собрания депутатов Кировского сельсовета от 23.12.2024 № 27 «О внесении изменений в решение от 21.12.2023 № 12 «О бюджете  муниципального образования Кировского сельсовета Смоленского района Алтайского края на 2024 год и на плановый период 2025 и 2026 годов» отражены бюджетные ассигнования в размере 3 030,3 тыс. руб. (в т.ч. 3 000,0 тыс. руб.- средства краевого бюджета; 30,3 тыс. руб. – средства поселения) на реализацию данной программы</w:t>
      </w:r>
      <w:r w:rsidR="0038741B" w:rsidRPr="00DA4844">
        <w:rPr>
          <w:color w:val="000000" w:themeColor="text1"/>
          <w:sz w:val="28"/>
          <w:szCs w:val="28"/>
        </w:rPr>
        <w:t>.</w:t>
      </w:r>
      <w:r w:rsidR="0038741B" w:rsidRPr="00DA4844">
        <w:rPr>
          <w:bCs/>
          <w:color w:val="000000" w:themeColor="text1"/>
          <w:sz w:val="28"/>
          <w:szCs w:val="28"/>
        </w:rPr>
        <w:t xml:space="preserve"> </w:t>
      </w:r>
      <w:r w:rsidR="0038741B" w:rsidRPr="00DA4844">
        <w:rPr>
          <w:b/>
          <w:bCs/>
          <w:color w:val="000000" w:themeColor="text1"/>
          <w:sz w:val="28"/>
          <w:szCs w:val="28"/>
        </w:rPr>
        <w:t>В нарушение статьи 179 Бюджетного кодекса Российской Федерации, изменения в программу не вносились,</w:t>
      </w:r>
      <w:r w:rsidR="0038741B" w:rsidRPr="00DA4844">
        <w:rPr>
          <w:bCs/>
          <w:color w:val="000000" w:themeColor="text1"/>
          <w:sz w:val="28"/>
          <w:szCs w:val="28"/>
        </w:rPr>
        <w:t xml:space="preserve"> показатели </w:t>
      </w:r>
      <w:r w:rsidR="00DA4844" w:rsidRPr="00DA4844">
        <w:rPr>
          <w:bCs/>
          <w:color w:val="000000" w:themeColor="text1"/>
          <w:sz w:val="28"/>
          <w:szCs w:val="28"/>
        </w:rPr>
        <w:t xml:space="preserve">финансового обеспечения в Паспорте муниципальной программы не соответствуют утвержденным бюджетным </w:t>
      </w:r>
      <w:r w:rsidR="00DA4844">
        <w:rPr>
          <w:bCs/>
          <w:color w:val="000000" w:themeColor="text1"/>
          <w:sz w:val="28"/>
          <w:szCs w:val="28"/>
        </w:rPr>
        <w:t>назначениям</w:t>
      </w:r>
      <w:r w:rsidR="00DA4844" w:rsidRPr="00DA4844">
        <w:rPr>
          <w:bCs/>
          <w:color w:val="000000" w:themeColor="text1"/>
          <w:sz w:val="28"/>
          <w:szCs w:val="28"/>
        </w:rPr>
        <w:t>.</w:t>
      </w:r>
      <w:r w:rsidR="00DA4844" w:rsidRPr="00DA4844">
        <w:rPr>
          <w:bCs/>
          <w:color w:val="000000" w:themeColor="text1"/>
          <w:sz w:val="28"/>
          <w:szCs w:val="28"/>
          <w:highlight w:val="yellow"/>
        </w:rPr>
        <w:t xml:space="preserve"> </w:t>
      </w:r>
    </w:p>
    <w:p w:rsidR="00D97038" w:rsidRDefault="00D97038" w:rsidP="009A66E8">
      <w:pPr>
        <w:tabs>
          <w:tab w:val="left" w:pos="709"/>
        </w:tabs>
        <w:ind w:firstLine="426"/>
        <w:jc w:val="both"/>
        <w:rPr>
          <w:b/>
          <w:bCs/>
          <w:sz w:val="28"/>
          <w:szCs w:val="28"/>
        </w:rPr>
      </w:pPr>
    </w:p>
    <w:p w:rsidR="009B3E01" w:rsidRPr="0092770F" w:rsidRDefault="009B3E01" w:rsidP="00BC494A">
      <w:pPr>
        <w:jc w:val="center"/>
        <w:rPr>
          <w:b/>
        </w:rPr>
      </w:pPr>
      <w:r w:rsidRPr="0092770F">
        <w:rPr>
          <w:b/>
          <w:bCs/>
          <w:sz w:val="28"/>
          <w:szCs w:val="28"/>
        </w:rPr>
        <w:t>Анализ дебиторской и кредиторской задолженности.</w:t>
      </w:r>
    </w:p>
    <w:p w:rsidR="009B3E01" w:rsidRPr="0092770F" w:rsidRDefault="009B3E01" w:rsidP="00CA40B1">
      <w:pPr>
        <w:tabs>
          <w:tab w:val="left" w:pos="709"/>
        </w:tabs>
        <w:jc w:val="both"/>
        <w:rPr>
          <w:sz w:val="28"/>
          <w:szCs w:val="28"/>
        </w:rPr>
      </w:pPr>
      <w:r w:rsidRPr="0092770F">
        <w:t xml:space="preserve">       </w:t>
      </w:r>
      <w:r w:rsidR="00B901B2" w:rsidRPr="0092770F">
        <w:t xml:space="preserve">     </w:t>
      </w:r>
      <w:r w:rsidRPr="0092770F">
        <w:rPr>
          <w:sz w:val="28"/>
          <w:szCs w:val="28"/>
        </w:rPr>
        <w:t>По состоянию на 01.01.202</w:t>
      </w:r>
      <w:r w:rsidR="00D43C07">
        <w:rPr>
          <w:sz w:val="28"/>
          <w:szCs w:val="28"/>
        </w:rPr>
        <w:t>5</w:t>
      </w:r>
      <w:r w:rsidR="001B3D90" w:rsidRPr="0092770F">
        <w:rPr>
          <w:sz w:val="28"/>
          <w:szCs w:val="28"/>
        </w:rPr>
        <w:t xml:space="preserve"> </w:t>
      </w:r>
      <w:r w:rsidRPr="0092770F">
        <w:rPr>
          <w:b/>
          <w:sz w:val="28"/>
          <w:szCs w:val="28"/>
        </w:rPr>
        <w:t>дебиторская</w:t>
      </w:r>
      <w:r w:rsidRPr="0092770F">
        <w:rPr>
          <w:sz w:val="28"/>
          <w:szCs w:val="28"/>
        </w:rPr>
        <w:t xml:space="preserve"> задолженность по бюджету </w:t>
      </w:r>
      <w:r w:rsidR="00F22A45" w:rsidRPr="0092770F">
        <w:rPr>
          <w:sz w:val="28"/>
          <w:szCs w:val="28"/>
        </w:rPr>
        <w:t xml:space="preserve">поселения </w:t>
      </w:r>
      <w:r w:rsidRPr="0092770F">
        <w:rPr>
          <w:sz w:val="28"/>
          <w:szCs w:val="28"/>
        </w:rPr>
        <w:t xml:space="preserve">составила  </w:t>
      </w:r>
      <w:r w:rsidR="0064400F" w:rsidRPr="0092770F">
        <w:rPr>
          <w:sz w:val="28"/>
          <w:szCs w:val="28"/>
        </w:rPr>
        <w:t>1</w:t>
      </w:r>
      <w:r w:rsidR="00622EE9">
        <w:rPr>
          <w:sz w:val="28"/>
          <w:szCs w:val="28"/>
        </w:rPr>
        <w:t> 920,3</w:t>
      </w:r>
      <w:r w:rsidRPr="0092770F">
        <w:rPr>
          <w:sz w:val="28"/>
          <w:szCs w:val="28"/>
        </w:rPr>
        <w:t xml:space="preserve"> тыс. руб.</w:t>
      </w:r>
      <w:r w:rsidR="00152D30" w:rsidRPr="0092770F">
        <w:rPr>
          <w:sz w:val="28"/>
          <w:szCs w:val="28"/>
        </w:rPr>
        <w:t xml:space="preserve"> (увеличилась на </w:t>
      </w:r>
      <w:r w:rsidR="00693C81">
        <w:rPr>
          <w:sz w:val="28"/>
          <w:szCs w:val="28"/>
        </w:rPr>
        <w:t>23,7</w:t>
      </w:r>
      <w:r w:rsidR="009A66E8" w:rsidRPr="0092770F">
        <w:rPr>
          <w:sz w:val="28"/>
          <w:szCs w:val="28"/>
        </w:rPr>
        <w:t xml:space="preserve"> </w:t>
      </w:r>
      <w:r w:rsidR="00152D30" w:rsidRPr="0092770F">
        <w:rPr>
          <w:sz w:val="28"/>
          <w:szCs w:val="28"/>
        </w:rPr>
        <w:t>тыс. руб. по</w:t>
      </w:r>
      <w:r w:rsidR="0064400F" w:rsidRPr="0092770F">
        <w:rPr>
          <w:sz w:val="28"/>
          <w:szCs w:val="28"/>
        </w:rPr>
        <w:t xml:space="preserve"> отн</w:t>
      </w:r>
      <w:r w:rsidR="00CC2809">
        <w:rPr>
          <w:sz w:val="28"/>
          <w:szCs w:val="28"/>
        </w:rPr>
        <w:t>ошению к 202</w:t>
      </w:r>
      <w:r w:rsidR="00693C81">
        <w:rPr>
          <w:sz w:val="28"/>
          <w:szCs w:val="28"/>
        </w:rPr>
        <w:t>3</w:t>
      </w:r>
      <w:r w:rsidR="00152D30" w:rsidRPr="0092770F">
        <w:rPr>
          <w:sz w:val="28"/>
          <w:szCs w:val="28"/>
        </w:rPr>
        <w:t xml:space="preserve"> году)</w:t>
      </w:r>
      <w:r w:rsidRPr="0092770F">
        <w:rPr>
          <w:sz w:val="28"/>
          <w:szCs w:val="28"/>
        </w:rPr>
        <w:t>, в том числе:</w:t>
      </w:r>
    </w:p>
    <w:p w:rsidR="009B3E01" w:rsidRDefault="00710FE4" w:rsidP="009A66E8">
      <w:pPr>
        <w:jc w:val="both"/>
        <w:rPr>
          <w:sz w:val="28"/>
          <w:szCs w:val="28"/>
        </w:rPr>
      </w:pPr>
      <w:r w:rsidRPr="0092770F">
        <w:rPr>
          <w:sz w:val="28"/>
          <w:szCs w:val="28"/>
        </w:rPr>
        <w:t xml:space="preserve">      </w:t>
      </w:r>
      <w:r w:rsidR="00B901B2" w:rsidRPr="0092770F">
        <w:rPr>
          <w:sz w:val="28"/>
          <w:szCs w:val="28"/>
        </w:rPr>
        <w:t xml:space="preserve">    </w:t>
      </w:r>
      <w:r w:rsidRPr="0092770F">
        <w:rPr>
          <w:sz w:val="28"/>
          <w:szCs w:val="28"/>
        </w:rPr>
        <w:t xml:space="preserve">- </w:t>
      </w:r>
      <w:r w:rsidR="009B3E01" w:rsidRPr="0092770F">
        <w:rPr>
          <w:sz w:val="28"/>
          <w:szCs w:val="28"/>
        </w:rPr>
        <w:t xml:space="preserve"> </w:t>
      </w:r>
      <w:r w:rsidR="00693C81">
        <w:rPr>
          <w:sz w:val="28"/>
          <w:szCs w:val="28"/>
        </w:rPr>
        <w:t>330,2</w:t>
      </w:r>
      <w:r w:rsidRPr="0092770F">
        <w:rPr>
          <w:sz w:val="28"/>
          <w:szCs w:val="28"/>
        </w:rPr>
        <w:t xml:space="preserve"> тыс.</w:t>
      </w:r>
      <w:r w:rsidR="00887F4F" w:rsidRPr="0092770F">
        <w:rPr>
          <w:sz w:val="28"/>
          <w:szCs w:val="28"/>
        </w:rPr>
        <w:t xml:space="preserve"> </w:t>
      </w:r>
      <w:r w:rsidRPr="0092770F">
        <w:rPr>
          <w:sz w:val="28"/>
          <w:szCs w:val="28"/>
        </w:rPr>
        <w:t>руб. - просроченная задолженность</w:t>
      </w:r>
      <w:r w:rsidR="009A66E8" w:rsidRPr="0092770F">
        <w:rPr>
          <w:sz w:val="28"/>
          <w:szCs w:val="28"/>
        </w:rPr>
        <w:t xml:space="preserve">. </w:t>
      </w:r>
    </w:p>
    <w:p w:rsidR="00CC2809" w:rsidRPr="0092770F" w:rsidRDefault="00CC2809" w:rsidP="00CC2809">
      <w:pPr>
        <w:ind w:firstLine="708"/>
        <w:jc w:val="both"/>
        <w:rPr>
          <w:sz w:val="28"/>
          <w:szCs w:val="28"/>
        </w:rPr>
      </w:pPr>
      <w:r>
        <w:rPr>
          <w:sz w:val="28"/>
          <w:szCs w:val="28"/>
        </w:rPr>
        <w:t xml:space="preserve">- </w:t>
      </w:r>
      <w:r w:rsidR="00693C81">
        <w:rPr>
          <w:sz w:val="28"/>
          <w:szCs w:val="28"/>
        </w:rPr>
        <w:t>969,3</w:t>
      </w:r>
      <w:r>
        <w:rPr>
          <w:sz w:val="28"/>
          <w:szCs w:val="28"/>
        </w:rPr>
        <w:t xml:space="preserve"> тыс. руб. - долгосрочная задолженность.</w:t>
      </w:r>
    </w:p>
    <w:p w:rsidR="00F02ECE" w:rsidRPr="0064400F" w:rsidRDefault="00F02ECE" w:rsidP="00D97038">
      <w:pPr>
        <w:tabs>
          <w:tab w:val="left" w:pos="709"/>
        </w:tabs>
        <w:jc w:val="both"/>
        <w:rPr>
          <w:sz w:val="28"/>
          <w:szCs w:val="28"/>
        </w:rPr>
      </w:pPr>
      <w:r w:rsidRPr="0064400F">
        <w:rPr>
          <w:sz w:val="28"/>
          <w:szCs w:val="28"/>
        </w:rPr>
        <w:t xml:space="preserve">          По счету 1 20511000 «Расчеты с плательщиками налоговых доходов»</w:t>
      </w:r>
      <w:r w:rsidR="00FD5C23" w:rsidRPr="0064400F">
        <w:rPr>
          <w:sz w:val="28"/>
          <w:szCs w:val="28"/>
        </w:rPr>
        <w:t xml:space="preserve"> - </w:t>
      </w:r>
      <w:r w:rsidR="002724F6" w:rsidRPr="0064400F">
        <w:rPr>
          <w:sz w:val="28"/>
          <w:szCs w:val="28"/>
        </w:rPr>
        <w:t xml:space="preserve"> </w:t>
      </w:r>
      <w:r w:rsidR="00693C81">
        <w:rPr>
          <w:sz w:val="28"/>
          <w:szCs w:val="28"/>
        </w:rPr>
        <w:t>330,9</w:t>
      </w:r>
      <w:r w:rsidR="002724F6" w:rsidRPr="0064400F">
        <w:rPr>
          <w:sz w:val="28"/>
          <w:szCs w:val="28"/>
        </w:rPr>
        <w:t xml:space="preserve"> тыс.</w:t>
      </w:r>
      <w:r w:rsidR="00F777CB" w:rsidRPr="0064400F">
        <w:rPr>
          <w:sz w:val="28"/>
          <w:szCs w:val="28"/>
        </w:rPr>
        <w:t xml:space="preserve"> </w:t>
      </w:r>
      <w:r w:rsidR="002724F6" w:rsidRPr="0092770F">
        <w:rPr>
          <w:sz w:val="28"/>
          <w:szCs w:val="28"/>
        </w:rPr>
        <w:t>руб.</w:t>
      </w:r>
      <w:r w:rsidR="00D97038">
        <w:rPr>
          <w:sz w:val="28"/>
          <w:szCs w:val="28"/>
        </w:rPr>
        <w:t xml:space="preserve">, т.ч. сумма просроченной задолженности – </w:t>
      </w:r>
      <w:r w:rsidR="00693C81">
        <w:rPr>
          <w:sz w:val="28"/>
          <w:szCs w:val="28"/>
        </w:rPr>
        <w:t>330,2</w:t>
      </w:r>
      <w:r w:rsidR="00D97038">
        <w:rPr>
          <w:sz w:val="28"/>
          <w:szCs w:val="28"/>
        </w:rPr>
        <w:t xml:space="preserve"> тыс. руб.</w:t>
      </w:r>
      <w:r w:rsidR="0064400F" w:rsidRPr="0064400F">
        <w:rPr>
          <w:sz w:val="28"/>
          <w:szCs w:val="28"/>
        </w:rPr>
        <w:t xml:space="preserve"> (уменьшилась н</w:t>
      </w:r>
      <w:r w:rsidR="009A66E8" w:rsidRPr="0064400F">
        <w:rPr>
          <w:sz w:val="28"/>
          <w:szCs w:val="28"/>
        </w:rPr>
        <w:t xml:space="preserve">а </w:t>
      </w:r>
      <w:r w:rsidR="00DD5A60">
        <w:rPr>
          <w:sz w:val="28"/>
          <w:szCs w:val="28"/>
        </w:rPr>
        <w:t>1</w:t>
      </w:r>
      <w:r w:rsidR="00693C81">
        <w:rPr>
          <w:sz w:val="28"/>
          <w:szCs w:val="28"/>
        </w:rPr>
        <w:t>91,0</w:t>
      </w:r>
      <w:r w:rsidR="009A66E8" w:rsidRPr="0064400F">
        <w:rPr>
          <w:sz w:val="28"/>
          <w:szCs w:val="28"/>
        </w:rPr>
        <w:t xml:space="preserve"> тыс</w:t>
      </w:r>
      <w:r w:rsidR="0064400F" w:rsidRPr="0064400F">
        <w:rPr>
          <w:sz w:val="28"/>
          <w:szCs w:val="28"/>
        </w:rPr>
        <w:t>. руб. по отношению к 202</w:t>
      </w:r>
      <w:r w:rsidR="00693C81">
        <w:rPr>
          <w:sz w:val="28"/>
          <w:szCs w:val="28"/>
        </w:rPr>
        <w:t>3</w:t>
      </w:r>
      <w:r w:rsidR="009A66E8" w:rsidRPr="0064400F">
        <w:rPr>
          <w:sz w:val="28"/>
          <w:szCs w:val="28"/>
        </w:rPr>
        <w:t xml:space="preserve"> году).</w:t>
      </w:r>
    </w:p>
    <w:p w:rsidR="00BC494A" w:rsidRDefault="009B3E01" w:rsidP="006C342F">
      <w:pPr>
        <w:tabs>
          <w:tab w:val="left" w:pos="709"/>
        </w:tabs>
        <w:jc w:val="both"/>
        <w:rPr>
          <w:sz w:val="28"/>
          <w:szCs w:val="28"/>
        </w:rPr>
      </w:pPr>
      <w:r w:rsidRPr="00013353">
        <w:rPr>
          <w:sz w:val="28"/>
          <w:szCs w:val="28"/>
        </w:rPr>
        <w:t xml:space="preserve">      </w:t>
      </w:r>
      <w:r w:rsidR="00B901B2" w:rsidRPr="00013353">
        <w:rPr>
          <w:sz w:val="28"/>
          <w:szCs w:val="28"/>
        </w:rPr>
        <w:t xml:space="preserve">    </w:t>
      </w:r>
      <w:r w:rsidRPr="00013353">
        <w:rPr>
          <w:sz w:val="28"/>
          <w:szCs w:val="28"/>
        </w:rPr>
        <w:t xml:space="preserve">По счету </w:t>
      </w:r>
      <w:r w:rsidR="00710FE4" w:rsidRPr="00013353">
        <w:rPr>
          <w:sz w:val="28"/>
          <w:szCs w:val="28"/>
        </w:rPr>
        <w:t xml:space="preserve">1 </w:t>
      </w:r>
      <w:r w:rsidRPr="00013353">
        <w:rPr>
          <w:sz w:val="28"/>
          <w:szCs w:val="28"/>
        </w:rPr>
        <w:t>205</w:t>
      </w:r>
      <w:r w:rsidR="00710FE4" w:rsidRPr="00013353">
        <w:rPr>
          <w:sz w:val="28"/>
          <w:szCs w:val="28"/>
        </w:rPr>
        <w:t>5</w:t>
      </w:r>
      <w:r w:rsidRPr="00013353">
        <w:rPr>
          <w:sz w:val="28"/>
          <w:szCs w:val="28"/>
        </w:rPr>
        <w:t>1</w:t>
      </w:r>
      <w:r w:rsidR="001B3D90" w:rsidRPr="00013353">
        <w:rPr>
          <w:sz w:val="28"/>
          <w:szCs w:val="28"/>
        </w:rPr>
        <w:t>000</w:t>
      </w:r>
      <w:r w:rsidRPr="00013353">
        <w:rPr>
          <w:sz w:val="28"/>
          <w:szCs w:val="28"/>
        </w:rPr>
        <w:t xml:space="preserve"> «Расчеты по </w:t>
      </w:r>
      <w:r w:rsidR="00624983" w:rsidRPr="00013353">
        <w:rPr>
          <w:sz w:val="28"/>
          <w:szCs w:val="28"/>
        </w:rPr>
        <w:t>безвозмездным поступлениям текущего характера от других бюджетов бюджетной системы Российской Федерации»</w:t>
      </w:r>
      <w:r w:rsidRPr="00013353">
        <w:rPr>
          <w:sz w:val="28"/>
          <w:szCs w:val="28"/>
        </w:rPr>
        <w:t xml:space="preserve"> - </w:t>
      </w:r>
      <w:r w:rsidR="00013353" w:rsidRPr="00013353">
        <w:rPr>
          <w:sz w:val="28"/>
          <w:szCs w:val="28"/>
        </w:rPr>
        <w:t>1</w:t>
      </w:r>
      <w:r w:rsidR="00693C81">
        <w:rPr>
          <w:sz w:val="28"/>
          <w:szCs w:val="28"/>
        </w:rPr>
        <w:t> 459,0</w:t>
      </w:r>
      <w:r w:rsidR="009A66E8" w:rsidRPr="00013353">
        <w:rPr>
          <w:sz w:val="28"/>
          <w:szCs w:val="28"/>
        </w:rPr>
        <w:t xml:space="preserve"> </w:t>
      </w:r>
      <w:r w:rsidRPr="00013353">
        <w:rPr>
          <w:sz w:val="28"/>
          <w:szCs w:val="28"/>
        </w:rPr>
        <w:t>тыс. руб</w:t>
      </w:r>
      <w:r w:rsidR="00624983" w:rsidRPr="00013353">
        <w:rPr>
          <w:sz w:val="28"/>
          <w:szCs w:val="28"/>
        </w:rPr>
        <w:t>.</w:t>
      </w:r>
      <w:r w:rsidR="00066CE8" w:rsidRPr="00013353">
        <w:rPr>
          <w:sz w:val="28"/>
          <w:szCs w:val="28"/>
        </w:rPr>
        <w:t xml:space="preserve"> начислены межбюджетные трансферты на плановый период 202</w:t>
      </w:r>
      <w:r w:rsidR="00693C81">
        <w:rPr>
          <w:sz w:val="28"/>
          <w:szCs w:val="28"/>
        </w:rPr>
        <w:t>5</w:t>
      </w:r>
      <w:r w:rsidR="00066CE8" w:rsidRPr="00013353">
        <w:rPr>
          <w:sz w:val="28"/>
          <w:szCs w:val="28"/>
        </w:rPr>
        <w:t>-202</w:t>
      </w:r>
      <w:r w:rsidR="00693C81">
        <w:rPr>
          <w:sz w:val="28"/>
          <w:szCs w:val="28"/>
        </w:rPr>
        <w:t>7</w:t>
      </w:r>
      <w:r w:rsidR="00066CE8" w:rsidRPr="00013353">
        <w:rPr>
          <w:sz w:val="28"/>
          <w:szCs w:val="28"/>
        </w:rPr>
        <w:t>гг.</w:t>
      </w:r>
      <w:r w:rsidRPr="00013353">
        <w:rPr>
          <w:sz w:val="28"/>
          <w:szCs w:val="28"/>
        </w:rPr>
        <w:t xml:space="preserve"> </w:t>
      </w:r>
    </w:p>
    <w:p w:rsidR="00693C81" w:rsidRPr="00693C81" w:rsidRDefault="00693C81" w:rsidP="006C342F">
      <w:pPr>
        <w:tabs>
          <w:tab w:val="left" w:pos="709"/>
        </w:tabs>
        <w:jc w:val="both"/>
        <w:rPr>
          <w:sz w:val="28"/>
          <w:szCs w:val="28"/>
        </w:rPr>
      </w:pPr>
      <w:r>
        <w:rPr>
          <w:sz w:val="28"/>
          <w:szCs w:val="28"/>
        </w:rPr>
        <w:t xml:space="preserve">         </w:t>
      </w:r>
      <w:r w:rsidRPr="00013353">
        <w:rPr>
          <w:sz w:val="28"/>
          <w:szCs w:val="28"/>
        </w:rPr>
        <w:t>По счету 1</w:t>
      </w:r>
      <w:r>
        <w:rPr>
          <w:sz w:val="28"/>
          <w:szCs w:val="28"/>
        </w:rPr>
        <w:t xml:space="preserve"> 20941000 «Расчеты по доходам от штрафных санкций за нарушение условий контрактов (договоров)» - 130,</w:t>
      </w:r>
      <w:r w:rsidR="00291CDD">
        <w:rPr>
          <w:sz w:val="28"/>
          <w:szCs w:val="28"/>
        </w:rPr>
        <w:t>4</w:t>
      </w:r>
      <w:r>
        <w:rPr>
          <w:sz w:val="28"/>
          <w:szCs w:val="28"/>
        </w:rPr>
        <w:t xml:space="preserve"> тыс. руб. начислены штрафные санкции.</w:t>
      </w:r>
      <w:r w:rsidRPr="00013353">
        <w:rPr>
          <w:sz w:val="28"/>
          <w:szCs w:val="28"/>
        </w:rPr>
        <w:t xml:space="preserve"> </w:t>
      </w:r>
    </w:p>
    <w:p w:rsidR="001B3D90" w:rsidRPr="00013353" w:rsidRDefault="008D3F1B" w:rsidP="006C342F">
      <w:pPr>
        <w:tabs>
          <w:tab w:val="left" w:pos="709"/>
        </w:tabs>
        <w:jc w:val="both"/>
        <w:rPr>
          <w:sz w:val="28"/>
          <w:szCs w:val="28"/>
        </w:rPr>
      </w:pPr>
      <w:r>
        <w:rPr>
          <w:sz w:val="28"/>
          <w:szCs w:val="28"/>
        </w:rPr>
        <w:tab/>
      </w:r>
      <w:r w:rsidR="001B3D90" w:rsidRPr="00013353">
        <w:rPr>
          <w:sz w:val="28"/>
          <w:szCs w:val="28"/>
        </w:rPr>
        <w:t xml:space="preserve">          </w:t>
      </w:r>
      <w:r w:rsidR="009B3E01" w:rsidRPr="00013353">
        <w:rPr>
          <w:sz w:val="28"/>
          <w:szCs w:val="28"/>
        </w:rPr>
        <w:t xml:space="preserve">Сумма </w:t>
      </w:r>
      <w:r w:rsidR="009B3E01" w:rsidRPr="00013353">
        <w:rPr>
          <w:b/>
          <w:sz w:val="28"/>
          <w:szCs w:val="28"/>
        </w:rPr>
        <w:t>кредиторской</w:t>
      </w:r>
      <w:r w:rsidR="009B3E01" w:rsidRPr="00013353">
        <w:rPr>
          <w:sz w:val="28"/>
          <w:szCs w:val="28"/>
        </w:rPr>
        <w:t xml:space="preserve"> задолженности на 01.01.202</w:t>
      </w:r>
      <w:r w:rsidR="00291CDD">
        <w:rPr>
          <w:sz w:val="28"/>
          <w:szCs w:val="28"/>
        </w:rPr>
        <w:t>5</w:t>
      </w:r>
      <w:r w:rsidR="001B3D90" w:rsidRPr="00013353">
        <w:rPr>
          <w:sz w:val="28"/>
          <w:szCs w:val="28"/>
        </w:rPr>
        <w:t xml:space="preserve"> </w:t>
      </w:r>
      <w:r w:rsidR="009B3E01" w:rsidRPr="00013353">
        <w:rPr>
          <w:sz w:val="28"/>
          <w:szCs w:val="28"/>
        </w:rPr>
        <w:t xml:space="preserve">составила </w:t>
      </w:r>
      <w:r w:rsidR="00291CDD">
        <w:rPr>
          <w:sz w:val="28"/>
          <w:szCs w:val="28"/>
        </w:rPr>
        <w:t>69,8</w:t>
      </w:r>
      <w:r w:rsidR="009B3E01" w:rsidRPr="00013353">
        <w:rPr>
          <w:sz w:val="28"/>
          <w:szCs w:val="28"/>
        </w:rPr>
        <w:t xml:space="preserve"> тыс. руб.</w:t>
      </w:r>
      <w:r w:rsidR="00152D30" w:rsidRPr="00013353">
        <w:rPr>
          <w:sz w:val="28"/>
          <w:szCs w:val="28"/>
        </w:rPr>
        <w:t xml:space="preserve"> (</w:t>
      </w:r>
      <w:r w:rsidR="00291CDD">
        <w:rPr>
          <w:sz w:val="28"/>
          <w:szCs w:val="28"/>
        </w:rPr>
        <w:t xml:space="preserve">снизилась </w:t>
      </w:r>
      <w:r w:rsidR="00152D30" w:rsidRPr="00013353">
        <w:rPr>
          <w:sz w:val="28"/>
          <w:szCs w:val="28"/>
        </w:rPr>
        <w:t xml:space="preserve">на </w:t>
      </w:r>
      <w:r w:rsidR="00291CDD">
        <w:rPr>
          <w:sz w:val="28"/>
          <w:szCs w:val="28"/>
        </w:rPr>
        <w:t>28</w:t>
      </w:r>
      <w:r w:rsidR="00A123B6">
        <w:rPr>
          <w:sz w:val="28"/>
          <w:szCs w:val="28"/>
        </w:rPr>
        <w:t xml:space="preserve"> тыс. руб. по отношению к 202</w:t>
      </w:r>
      <w:r w:rsidR="00291CDD">
        <w:rPr>
          <w:sz w:val="28"/>
          <w:szCs w:val="28"/>
        </w:rPr>
        <w:t>3</w:t>
      </w:r>
      <w:r w:rsidR="00022CB7">
        <w:rPr>
          <w:sz w:val="28"/>
          <w:szCs w:val="28"/>
        </w:rPr>
        <w:t xml:space="preserve"> </w:t>
      </w:r>
      <w:r w:rsidR="00152D30" w:rsidRPr="00013353">
        <w:rPr>
          <w:sz w:val="28"/>
          <w:szCs w:val="28"/>
        </w:rPr>
        <w:t>году)</w:t>
      </w:r>
      <w:r w:rsidR="009B3E01" w:rsidRPr="00013353">
        <w:rPr>
          <w:sz w:val="28"/>
          <w:szCs w:val="28"/>
        </w:rPr>
        <w:t xml:space="preserve">, </w:t>
      </w:r>
      <w:r w:rsidR="001B3D90" w:rsidRPr="00013353">
        <w:rPr>
          <w:sz w:val="28"/>
          <w:szCs w:val="28"/>
        </w:rPr>
        <w:t xml:space="preserve">долгосрочная </w:t>
      </w:r>
      <w:r w:rsidR="006C342F" w:rsidRPr="00013353">
        <w:rPr>
          <w:sz w:val="28"/>
          <w:szCs w:val="28"/>
        </w:rPr>
        <w:t xml:space="preserve">и просроченная </w:t>
      </w:r>
      <w:r w:rsidR="001B3D90" w:rsidRPr="00013353">
        <w:rPr>
          <w:sz w:val="28"/>
          <w:szCs w:val="28"/>
        </w:rPr>
        <w:t>задолженность</w:t>
      </w:r>
      <w:r w:rsidR="006C342F" w:rsidRPr="00013353">
        <w:rPr>
          <w:sz w:val="28"/>
          <w:szCs w:val="28"/>
        </w:rPr>
        <w:t xml:space="preserve"> отсутствует</w:t>
      </w:r>
      <w:r w:rsidR="001B3D90" w:rsidRPr="00013353">
        <w:rPr>
          <w:sz w:val="28"/>
          <w:szCs w:val="28"/>
        </w:rPr>
        <w:t>.</w:t>
      </w:r>
    </w:p>
    <w:p w:rsidR="009B3E01" w:rsidRDefault="00B901B2" w:rsidP="002919A7">
      <w:pPr>
        <w:tabs>
          <w:tab w:val="left" w:pos="709"/>
        </w:tabs>
        <w:ind w:firstLine="284"/>
        <w:jc w:val="both"/>
        <w:rPr>
          <w:sz w:val="28"/>
          <w:szCs w:val="28"/>
        </w:rPr>
      </w:pPr>
      <w:r w:rsidRPr="00013353">
        <w:rPr>
          <w:sz w:val="28"/>
          <w:szCs w:val="28"/>
        </w:rPr>
        <w:t xml:space="preserve">    </w:t>
      </w:r>
      <w:r w:rsidR="002919A7" w:rsidRPr="00013353">
        <w:rPr>
          <w:sz w:val="28"/>
          <w:szCs w:val="28"/>
        </w:rPr>
        <w:t xml:space="preserve">  </w:t>
      </w:r>
      <w:r w:rsidR="009B3E01" w:rsidRPr="00013353">
        <w:rPr>
          <w:sz w:val="28"/>
          <w:szCs w:val="28"/>
        </w:rPr>
        <w:t xml:space="preserve">По счету </w:t>
      </w:r>
      <w:r w:rsidR="001B3D90" w:rsidRPr="00013353">
        <w:rPr>
          <w:sz w:val="28"/>
          <w:szCs w:val="28"/>
        </w:rPr>
        <w:t xml:space="preserve">1 </w:t>
      </w:r>
      <w:r w:rsidR="009B3E01" w:rsidRPr="00013353">
        <w:rPr>
          <w:sz w:val="28"/>
          <w:szCs w:val="28"/>
        </w:rPr>
        <w:t>205</w:t>
      </w:r>
      <w:r w:rsidR="001B3D90" w:rsidRPr="00013353">
        <w:rPr>
          <w:sz w:val="28"/>
          <w:szCs w:val="28"/>
        </w:rPr>
        <w:t>1</w:t>
      </w:r>
      <w:r w:rsidR="009B3E01" w:rsidRPr="00013353">
        <w:rPr>
          <w:sz w:val="28"/>
          <w:szCs w:val="28"/>
        </w:rPr>
        <w:t>1</w:t>
      </w:r>
      <w:r w:rsidR="001B3D90" w:rsidRPr="00013353">
        <w:rPr>
          <w:sz w:val="28"/>
          <w:szCs w:val="28"/>
        </w:rPr>
        <w:t>000</w:t>
      </w:r>
      <w:r w:rsidR="009B3E01" w:rsidRPr="00013353">
        <w:rPr>
          <w:sz w:val="28"/>
          <w:szCs w:val="28"/>
        </w:rPr>
        <w:t xml:space="preserve"> «</w:t>
      </w:r>
      <w:r w:rsidRPr="00013353">
        <w:rPr>
          <w:sz w:val="28"/>
          <w:szCs w:val="28"/>
        </w:rPr>
        <w:t xml:space="preserve">Расчеты с плательщиками налоговых доходов» - </w:t>
      </w:r>
      <w:r w:rsidR="00291CDD">
        <w:rPr>
          <w:sz w:val="28"/>
          <w:szCs w:val="28"/>
        </w:rPr>
        <w:t>40,9</w:t>
      </w:r>
      <w:r w:rsidR="006C342F" w:rsidRPr="00013353">
        <w:rPr>
          <w:sz w:val="28"/>
          <w:szCs w:val="28"/>
        </w:rPr>
        <w:t xml:space="preserve"> </w:t>
      </w:r>
      <w:r w:rsidR="009B3E01" w:rsidRPr="00013353">
        <w:rPr>
          <w:sz w:val="28"/>
          <w:szCs w:val="28"/>
        </w:rPr>
        <w:t>тыс. руб</w:t>
      </w:r>
      <w:r w:rsidRPr="00013353">
        <w:rPr>
          <w:sz w:val="28"/>
          <w:szCs w:val="28"/>
        </w:rPr>
        <w:t>.</w:t>
      </w:r>
      <w:r w:rsidR="00066CE8" w:rsidRPr="00013353">
        <w:rPr>
          <w:sz w:val="28"/>
          <w:szCs w:val="28"/>
        </w:rPr>
        <w:t xml:space="preserve"> </w:t>
      </w:r>
      <w:r w:rsidR="00152D30" w:rsidRPr="00013353">
        <w:rPr>
          <w:sz w:val="28"/>
          <w:szCs w:val="28"/>
        </w:rPr>
        <w:t xml:space="preserve">по расчетам с плательщиками </w:t>
      </w:r>
      <w:r w:rsidR="006F7DB2" w:rsidRPr="00013353">
        <w:rPr>
          <w:sz w:val="28"/>
          <w:szCs w:val="28"/>
        </w:rPr>
        <w:t>налог</w:t>
      </w:r>
      <w:r w:rsidR="006C342F" w:rsidRPr="00013353">
        <w:rPr>
          <w:sz w:val="28"/>
          <w:szCs w:val="28"/>
        </w:rPr>
        <w:t>ов</w:t>
      </w:r>
      <w:r w:rsidR="00152D30" w:rsidRPr="00013353">
        <w:rPr>
          <w:sz w:val="28"/>
          <w:szCs w:val="28"/>
        </w:rPr>
        <w:t xml:space="preserve"> (имущественный, земельный)</w:t>
      </w:r>
      <w:r w:rsidR="00193D82" w:rsidRPr="00013353">
        <w:rPr>
          <w:sz w:val="28"/>
          <w:szCs w:val="28"/>
        </w:rPr>
        <w:t xml:space="preserve"> задолженность у</w:t>
      </w:r>
      <w:r w:rsidR="00291CDD">
        <w:rPr>
          <w:sz w:val="28"/>
          <w:szCs w:val="28"/>
        </w:rPr>
        <w:t>величилась</w:t>
      </w:r>
      <w:r w:rsidR="00193D82" w:rsidRPr="00013353">
        <w:rPr>
          <w:sz w:val="28"/>
          <w:szCs w:val="28"/>
        </w:rPr>
        <w:t xml:space="preserve"> на </w:t>
      </w:r>
      <w:r w:rsidR="00291CDD">
        <w:rPr>
          <w:sz w:val="28"/>
          <w:szCs w:val="28"/>
        </w:rPr>
        <w:t>14,5</w:t>
      </w:r>
      <w:r w:rsidR="0055238A">
        <w:rPr>
          <w:sz w:val="28"/>
          <w:szCs w:val="28"/>
        </w:rPr>
        <w:t xml:space="preserve"> тыс. руб. по отношению к 202</w:t>
      </w:r>
      <w:r w:rsidR="00291CDD">
        <w:rPr>
          <w:sz w:val="28"/>
          <w:szCs w:val="28"/>
        </w:rPr>
        <w:t>3</w:t>
      </w:r>
      <w:r w:rsidR="00193D82" w:rsidRPr="00013353">
        <w:rPr>
          <w:sz w:val="28"/>
          <w:szCs w:val="28"/>
        </w:rPr>
        <w:t xml:space="preserve"> году</w:t>
      </w:r>
      <w:r w:rsidR="00152D30" w:rsidRPr="00013353">
        <w:rPr>
          <w:sz w:val="28"/>
          <w:szCs w:val="28"/>
        </w:rPr>
        <w:t>.</w:t>
      </w:r>
    </w:p>
    <w:p w:rsidR="0055238A" w:rsidRPr="00013353" w:rsidRDefault="0055238A" w:rsidP="0055238A">
      <w:pPr>
        <w:tabs>
          <w:tab w:val="left" w:pos="709"/>
        </w:tabs>
        <w:jc w:val="both"/>
        <w:rPr>
          <w:sz w:val="28"/>
          <w:szCs w:val="28"/>
        </w:rPr>
      </w:pPr>
      <w:r>
        <w:rPr>
          <w:sz w:val="28"/>
          <w:szCs w:val="28"/>
        </w:rPr>
        <w:tab/>
        <w:t>По счету 1 30221000  «</w:t>
      </w:r>
      <w:r w:rsidRPr="009B589B">
        <w:rPr>
          <w:sz w:val="28"/>
          <w:szCs w:val="28"/>
        </w:rPr>
        <w:t xml:space="preserve">Расчеты по услугам связи» </w:t>
      </w:r>
      <w:r>
        <w:rPr>
          <w:sz w:val="28"/>
          <w:szCs w:val="28"/>
        </w:rPr>
        <w:t>- 3,</w:t>
      </w:r>
      <w:r w:rsidR="00291CDD">
        <w:rPr>
          <w:sz w:val="28"/>
          <w:szCs w:val="28"/>
        </w:rPr>
        <w:t>7</w:t>
      </w:r>
      <w:r>
        <w:rPr>
          <w:sz w:val="28"/>
          <w:szCs w:val="28"/>
        </w:rPr>
        <w:t xml:space="preserve"> тыс. руб. </w:t>
      </w:r>
      <w:r w:rsidRPr="009B589B">
        <w:rPr>
          <w:sz w:val="28"/>
          <w:szCs w:val="28"/>
        </w:rPr>
        <w:t>текущая</w:t>
      </w:r>
      <w:r>
        <w:rPr>
          <w:sz w:val="28"/>
          <w:szCs w:val="28"/>
        </w:rPr>
        <w:t xml:space="preserve"> задолженность за услуги связи.</w:t>
      </w:r>
    </w:p>
    <w:p w:rsidR="009A66E8" w:rsidRDefault="009A66E8" w:rsidP="00193D82">
      <w:pPr>
        <w:ind w:firstLine="426"/>
        <w:jc w:val="both"/>
        <w:rPr>
          <w:sz w:val="28"/>
          <w:szCs w:val="28"/>
        </w:rPr>
      </w:pPr>
      <w:r w:rsidRPr="00A123B6">
        <w:rPr>
          <w:sz w:val="28"/>
          <w:szCs w:val="28"/>
        </w:rPr>
        <w:t xml:space="preserve">    По счету 1 30223000 «Расчеты по коммунальным услугам</w:t>
      </w:r>
      <w:r w:rsidRPr="00013353">
        <w:rPr>
          <w:sz w:val="28"/>
          <w:szCs w:val="28"/>
        </w:rPr>
        <w:t xml:space="preserve">» - </w:t>
      </w:r>
      <w:r w:rsidR="00291CDD">
        <w:rPr>
          <w:sz w:val="28"/>
          <w:szCs w:val="28"/>
        </w:rPr>
        <w:t>25,2</w:t>
      </w:r>
      <w:r w:rsidRPr="00013353">
        <w:rPr>
          <w:sz w:val="28"/>
          <w:szCs w:val="28"/>
        </w:rPr>
        <w:t xml:space="preserve"> тыс. руб.</w:t>
      </w:r>
      <w:r w:rsidR="00C55EAA">
        <w:rPr>
          <w:sz w:val="28"/>
          <w:szCs w:val="28"/>
        </w:rPr>
        <w:t>,</w:t>
      </w:r>
      <w:r w:rsidR="0055238A">
        <w:rPr>
          <w:sz w:val="28"/>
          <w:szCs w:val="28"/>
        </w:rPr>
        <w:t xml:space="preserve"> </w:t>
      </w:r>
      <w:r w:rsidRPr="00013353">
        <w:rPr>
          <w:sz w:val="28"/>
          <w:szCs w:val="28"/>
        </w:rPr>
        <w:t>текущая</w:t>
      </w:r>
      <w:r w:rsidR="0055238A">
        <w:rPr>
          <w:sz w:val="28"/>
          <w:szCs w:val="28"/>
        </w:rPr>
        <w:t xml:space="preserve"> </w:t>
      </w:r>
      <w:r w:rsidR="0055238A" w:rsidRPr="00013353">
        <w:rPr>
          <w:sz w:val="28"/>
          <w:szCs w:val="28"/>
        </w:rPr>
        <w:t>задолженность</w:t>
      </w:r>
      <w:r w:rsidRPr="00013353">
        <w:rPr>
          <w:sz w:val="28"/>
          <w:szCs w:val="28"/>
        </w:rPr>
        <w:t xml:space="preserve"> за коммунальные услуги</w:t>
      </w:r>
      <w:r w:rsidR="00291CDD">
        <w:rPr>
          <w:sz w:val="28"/>
          <w:szCs w:val="28"/>
        </w:rPr>
        <w:t xml:space="preserve"> (электроэнергию)</w:t>
      </w:r>
      <w:r w:rsidRPr="00013353">
        <w:rPr>
          <w:sz w:val="28"/>
          <w:szCs w:val="28"/>
        </w:rPr>
        <w:t>, у</w:t>
      </w:r>
      <w:r w:rsidR="0055238A">
        <w:rPr>
          <w:sz w:val="28"/>
          <w:szCs w:val="28"/>
        </w:rPr>
        <w:t>величилась</w:t>
      </w:r>
      <w:r w:rsidR="00013353" w:rsidRPr="00013353">
        <w:rPr>
          <w:sz w:val="28"/>
          <w:szCs w:val="28"/>
        </w:rPr>
        <w:t xml:space="preserve"> по отношению к 202</w:t>
      </w:r>
      <w:r w:rsidR="00291CDD">
        <w:rPr>
          <w:sz w:val="28"/>
          <w:szCs w:val="28"/>
        </w:rPr>
        <w:t>3</w:t>
      </w:r>
      <w:r w:rsidRPr="00013353">
        <w:rPr>
          <w:sz w:val="28"/>
          <w:szCs w:val="28"/>
        </w:rPr>
        <w:t xml:space="preserve"> году </w:t>
      </w:r>
      <w:r w:rsidR="00193D82" w:rsidRPr="00013353">
        <w:rPr>
          <w:sz w:val="28"/>
          <w:szCs w:val="28"/>
        </w:rPr>
        <w:t xml:space="preserve"> </w:t>
      </w:r>
      <w:r w:rsidRPr="00013353">
        <w:rPr>
          <w:sz w:val="28"/>
          <w:szCs w:val="28"/>
        </w:rPr>
        <w:t xml:space="preserve">на </w:t>
      </w:r>
      <w:r w:rsidR="00291CDD">
        <w:rPr>
          <w:sz w:val="28"/>
          <w:szCs w:val="28"/>
        </w:rPr>
        <w:t>8,7</w:t>
      </w:r>
      <w:r w:rsidRPr="00013353">
        <w:rPr>
          <w:sz w:val="28"/>
          <w:szCs w:val="28"/>
        </w:rPr>
        <w:t xml:space="preserve"> тыс. руб.</w:t>
      </w:r>
    </w:p>
    <w:p w:rsidR="00193D82" w:rsidRPr="00D379C2" w:rsidRDefault="00193D82" w:rsidP="00193D82">
      <w:pPr>
        <w:ind w:firstLine="426"/>
        <w:jc w:val="both"/>
        <w:rPr>
          <w:sz w:val="28"/>
          <w:szCs w:val="28"/>
          <w:highlight w:val="yellow"/>
        </w:rPr>
      </w:pPr>
    </w:p>
    <w:p w:rsidR="008A1DFA" w:rsidRPr="00B97B9F" w:rsidRDefault="00F361A8" w:rsidP="008A1DFA">
      <w:pPr>
        <w:tabs>
          <w:tab w:val="left" w:pos="709"/>
        </w:tabs>
        <w:ind w:firstLine="426"/>
        <w:jc w:val="both"/>
        <w:rPr>
          <w:sz w:val="28"/>
          <w:szCs w:val="28"/>
        </w:rPr>
      </w:pPr>
      <w:r w:rsidRPr="00013353">
        <w:rPr>
          <w:sz w:val="28"/>
          <w:szCs w:val="28"/>
        </w:rPr>
        <w:t xml:space="preserve">    По счету 1 401 40000 «Доходы будущих перио</w:t>
      </w:r>
      <w:r w:rsidR="00193D82" w:rsidRPr="00013353">
        <w:rPr>
          <w:sz w:val="28"/>
          <w:szCs w:val="28"/>
        </w:rPr>
        <w:t xml:space="preserve">дов» отражено </w:t>
      </w:r>
      <w:r w:rsidR="008A1DFA">
        <w:rPr>
          <w:sz w:val="28"/>
          <w:szCs w:val="28"/>
        </w:rPr>
        <w:t xml:space="preserve">в сумме 1 459,7 тыс. руб. в т.ч. начисление межбюджетных трансфертов в общей сумме 1 459,0 тыс. руб.  и налоговых платежей в сумме 0,7 тыс. руб.  </w:t>
      </w:r>
    </w:p>
    <w:p w:rsidR="00363114" w:rsidRPr="00013353" w:rsidRDefault="00193D82" w:rsidP="00F361A8">
      <w:pPr>
        <w:tabs>
          <w:tab w:val="left" w:pos="709"/>
        </w:tabs>
        <w:ind w:firstLine="426"/>
        <w:jc w:val="both"/>
        <w:rPr>
          <w:sz w:val="28"/>
          <w:szCs w:val="28"/>
        </w:rPr>
      </w:pPr>
      <w:r w:rsidRPr="00013353">
        <w:rPr>
          <w:sz w:val="28"/>
          <w:szCs w:val="28"/>
        </w:rPr>
        <w:lastRenderedPageBreak/>
        <w:t xml:space="preserve">начисление </w:t>
      </w:r>
      <w:r w:rsidR="00802B30" w:rsidRPr="00013353">
        <w:rPr>
          <w:sz w:val="28"/>
          <w:szCs w:val="28"/>
        </w:rPr>
        <w:t xml:space="preserve">межбюджетных трансфертов </w:t>
      </w:r>
      <w:r w:rsidR="00F361A8" w:rsidRPr="00013353">
        <w:rPr>
          <w:sz w:val="28"/>
          <w:szCs w:val="28"/>
        </w:rPr>
        <w:t>в</w:t>
      </w:r>
      <w:r w:rsidR="00802B30" w:rsidRPr="00013353">
        <w:rPr>
          <w:sz w:val="28"/>
          <w:szCs w:val="28"/>
        </w:rPr>
        <w:t xml:space="preserve"> общей </w:t>
      </w:r>
      <w:r w:rsidR="00F361A8" w:rsidRPr="00013353">
        <w:rPr>
          <w:sz w:val="28"/>
          <w:szCs w:val="28"/>
        </w:rPr>
        <w:t xml:space="preserve">сумме </w:t>
      </w:r>
      <w:r w:rsidR="00013353" w:rsidRPr="00013353">
        <w:rPr>
          <w:sz w:val="28"/>
          <w:szCs w:val="28"/>
        </w:rPr>
        <w:t>1</w:t>
      </w:r>
      <w:r w:rsidR="00291CDD">
        <w:rPr>
          <w:sz w:val="28"/>
          <w:szCs w:val="28"/>
        </w:rPr>
        <w:t> 459,7</w:t>
      </w:r>
      <w:r w:rsidR="00F361A8" w:rsidRPr="00013353">
        <w:rPr>
          <w:sz w:val="28"/>
          <w:szCs w:val="28"/>
        </w:rPr>
        <w:t xml:space="preserve"> тыс. руб.</w:t>
      </w:r>
      <w:r w:rsidR="009B589B" w:rsidRPr="00013353">
        <w:rPr>
          <w:sz w:val="28"/>
          <w:szCs w:val="28"/>
        </w:rPr>
        <w:t xml:space="preserve">   </w:t>
      </w:r>
    </w:p>
    <w:p w:rsidR="009B3E01" w:rsidRDefault="00363114" w:rsidP="00363114">
      <w:pPr>
        <w:tabs>
          <w:tab w:val="left" w:pos="709"/>
        </w:tabs>
        <w:ind w:firstLine="426"/>
        <w:jc w:val="both"/>
        <w:rPr>
          <w:sz w:val="28"/>
          <w:szCs w:val="28"/>
        </w:rPr>
      </w:pPr>
      <w:r w:rsidRPr="00013353">
        <w:rPr>
          <w:sz w:val="28"/>
          <w:szCs w:val="28"/>
        </w:rPr>
        <w:t xml:space="preserve">   </w:t>
      </w:r>
      <w:r w:rsidR="00F361A8" w:rsidRPr="00013353">
        <w:rPr>
          <w:sz w:val="28"/>
          <w:szCs w:val="28"/>
        </w:rPr>
        <w:t xml:space="preserve"> По счету 1 401 60000 «Резервы предстоящих расходов</w:t>
      </w:r>
      <w:r w:rsidR="00911BDB" w:rsidRPr="00013353">
        <w:rPr>
          <w:sz w:val="28"/>
          <w:szCs w:val="28"/>
        </w:rPr>
        <w:t xml:space="preserve">» отражено начисление резерва по отпускам в сумме </w:t>
      </w:r>
      <w:r w:rsidR="008A1DFA">
        <w:rPr>
          <w:sz w:val="28"/>
          <w:szCs w:val="28"/>
        </w:rPr>
        <w:t xml:space="preserve">136,2 </w:t>
      </w:r>
      <w:r w:rsidR="00911BDB" w:rsidRPr="00013353">
        <w:rPr>
          <w:sz w:val="28"/>
          <w:szCs w:val="28"/>
        </w:rPr>
        <w:t>тыс. руб.</w:t>
      </w:r>
    </w:p>
    <w:p w:rsidR="008A1DFA" w:rsidRDefault="008A1DFA" w:rsidP="00363114">
      <w:pPr>
        <w:tabs>
          <w:tab w:val="left" w:pos="709"/>
        </w:tabs>
        <w:ind w:firstLine="426"/>
        <w:jc w:val="both"/>
        <w:rPr>
          <w:sz w:val="28"/>
          <w:szCs w:val="28"/>
        </w:rPr>
      </w:pPr>
    </w:p>
    <w:p w:rsidR="008A1DFA" w:rsidRPr="002919A7" w:rsidRDefault="008A1DFA" w:rsidP="008A1DFA">
      <w:pPr>
        <w:tabs>
          <w:tab w:val="left" w:pos="709"/>
        </w:tabs>
        <w:jc w:val="both"/>
        <w:rPr>
          <w:sz w:val="28"/>
          <w:szCs w:val="28"/>
        </w:rPr>
      </w:pPr>
      <w:r>
        <w:rPr>
          <w:sz w:val="28"/>
          <w:szCs w:val="28"/>
          <w:lang w:eastAsia="ar-SA"/>
        </w:rPr>
        <w:t xml:space="preserve">          В </w:t>
      </w:r>
      <w:r w:rsidRPr="00E54AF7">
        <w:rPr>
          <w:b/>
          <w:sz w:val="28"/>
          <w:szCs w:val="28"/>
          <w:lang w:eastAsia="ar-SA"/>
        </w:rPr>
        <w:t>нарушение статьи 17</w:t>
      </w:r>
      <w:r>
        <w:rPr>
          <w:sz w:val="28"/>
          <w:szCs w:val="28"/>
          <w:lang w:eastAsia="ar-SA"/>
        </w:rPr>
        <w:t xml:space="preserve"> Положения </w:t>
      </w:r>
      <w:r w:rsidRPr="00625F2A">
        <w:rPr>
          <w:color w:val="000000" w:themeColor="text1"/>
          <w:szCs w:val="28"/>
        </w:rPr>
        <w:t xml:space="preserve">о </w:t>
      </w:r>
      <w:r w:rsidRPr="00625F2A">
        <w:rPr>
          <w:color w:val="000000" w:themeColor="text1"/>
          <w:sz w:val="28"/>
          <w:szCs w:val="28"/>
        </w:rPr>
        <w:t xml:space="preserve">бюджетном процессе и финансовом контроле в </w:t>
      </w:r>
      <w:r w:rsidRPr="00625F2A">
        <w:rPr>
          <w:color w:val="000000"/>
          <w:sz w:val="28"/>
          <w:szCs w:val="28"/>
        </w:rPr>
        <w:t xml:space="preserve">муниципальном образовании </w:t>
      </w:r>
      <w:r>
        <w:rPr>
          <w:color w:val="000000"/>
          <w:sz w:val="28"/>
          <w:szCs w:val="28"/>
        </w:rPr>
        <w:t xml:space="preserve">Кировский </w:t>
      </w:r>
      <w:r w:rsidRPr="00625F2A">
        <w:rPr>
          <w:sz w:val="28"/>
          <w:szCs w:val="28"/>
        </w:rPr>
        <w:t>сельсовет Смоленского района Алтайского края</w:t>
      </w:r>
      <w:r w:rsidRPr="00625F2A">
        <w:rPr>
          <w:color w:val="000000" w:themeColor="text1"/>
          <w:sz w:val="28"/>
          <w:szCs w:val="28"/>
        </w:rPr>
        <w:t>,</w:t>
      </w:r>
      <w:r>
        <w:rPr>
          <w:color w:val="000000" w:themeColor="text1"/>
          <w:sz w:val="28"/>
          <w:szCs w:val="28"/>
        </w:rPr>
        <w:t xml:space="preserve"> </w:t>
      </w:r>
      <w:r w:rsidRPr="00625F2A">
        <w:rPr>
          <w:sz w:val="28"/>
          <w:szCs w:val="28"/>
          <w:lang w:eastAsia="ar-SA"/>
        </w:rPr>
        <w:t xml:space="preserve">Администрацией </w:t>
      </w:r>
      <w:r>
        <w:rPr>
          <w:sz w:val="28"/>
          <w:szCs w:val="28"/>
          <w:lang w:eastAsia="ar-SA"/>
        </w:rPr>
        <w:t xml:space="preserve">Кировского сельсовета издано постановление от 16.04.2024 № 29 «Об исполнении бюджета муниципального образования Кировский сельсовет Смоленского района Алтайского края за 1 квартал 2024 года», которое </w:t>
      </w:r>
      <w:r w:rsidRPr="00243BA9">
        <w:rPr>
          <w:b/>
          <w:sz w:val="28"/>
          <w:szCs w:val="28"/>
          <w:lang w:eastAsia="ar-SA"/>
        </w:rPr>
        <w:t>по содержанию не соответствует требованиям</w:t>
      </w:r>
      <w:r>
        <w:rPr>
          <w:sz w:val="28"/>
          <w:szCs w:val="28"/>
          <w:lang w:eastAsia="ar-SA"/>
        </w:rPr>
        <w:t xml:space="preserve"> бюджетного законодательства (</w:t>
      </w:r>
      <w:r w:rsidR="00C71AA1">
        <w:rPr>
          <w:sz w:val="28"/>
          <w:szCs w:val="28"/>
          <w:lang w:eastAsia="ar-SA"/>
        </w:rPr>
        <w:t>не указан</w:t>
      </w:r>
      <w:r>
        <w:rPr>
          <w:sz w:val="28"/>
          <w:szCs w:val="28"/>
          <w:lang w:eastAsia="ar-SA"/>
        </w:rPr>
        <w:t xml:space="preserve"> результат исполнения </w:t>
      </w:r>
      <w:r w:rsidR="00C71AA1">
        <w:rPr>
          <w:sz w:val="28"/>
          <w:szCs w:val="28"/>
          <w:lang w:eastAsia="ar-SA"/>
        </w:rPr>
        <w:t xml:space="preserve">бюджета </w:t>
      </w:r>
      <w:r>
        <w:rPr>
          <w:sz w:val="28"/>
          <w:szCs w:val="28"/>
          <w:lang w:eastAsia="ar-SA"/>
        </w:rPr>
        <w:t>(</w:t>
      </w:r>
      <w:r w:rsidR="00C71AA1">
        <w:rPr>
          <w:sz w:val="28"/>
          <w:szCs w:val="28"/>
          <w:lang w:eastAsia="ar-SA"/>
        </w:rPr>
        <w:t>профицит), который составил в размере 1 199,9 тыс. руб.</w:t>
      </w:r>
      <w:r>
        <w:rPr>
          <w:sz w:val="28"/>
          <w:szCs w:val="28"/>
          <w:lang w:eastAsia="ar-SA"/>
        </w:rPr>
        <w:t xml:space="preserve"> по состоянию на 01.04.2024. </w:t>
      </w:r>
    </w:p>
    <w:p w:rsidR="008A1DFA" w:rsidRDefault="008A1DFA" w:rsidP="00363114">
      <w:pPr>
        <w:tabs>
          <w:tab w:val="left" w:pos="709"/>
        </w:tabs>
        <w:ind w:firstLine="426"/>
        <w:jc w:val="both"/>
        <w:rPr>
          <w:sz w:val="28"/>
          <w:szCs w:val="28"/>
        </w:rPr>
      </w:pPr>
    </w:p>
    <w:p w:rsidR="002F0AC9" w:rsidRPr="002F0AC9" w:rsidRDefault="002F0AC9" w:rsidP="002919A7">
      <w:pPr>
        <w:tabs>
          <w:tab w:val="left" w:pos="709"/>
        </w:tabs>
        <w:spacing w:line="276" w:lineRule="auto"/>
        <w:jc w:val="both"/>
        <w:rPr>
          <w:sz w:val="28"/>
          <w:szCs w:val="28"/>
          <w:lang w:eastAsia="ar-SA"/>
        </w:rPr>
      </w:pPr>
    </w:p>
    <w:p w:rsidR="009B3E01" w:rsidRPr="00887F4F" w:rsidRDefault="009B3E01" w:rsidP="00887F4F">
      <w:pPr>
        <w:pStyle w:val="ConsTitle"/>
        <w:widowControl/>
        <w:tabs>
          <w:tab w:val="left" w:pos="709"/>
        </w:tabs>
        <w:ind w:right="0"/>
        <w:jc w:val="both"/>
        <w:rPr>
          <w:rFonts w:ascii="Times New Roman" w:hAnsi="Times New Roman" w:cs="Times New Roman"/>
          <w:color w:val="000000"/>
          <w:spacing w:val="-1"/>
          <w:sz w:val="28"/>
          <w:szCs w:val="28"/>
        </w:rPr>
      </w:pPr>
      <w:r w:rsidRPr="00887F4F">
        <w:rPr>
          <w:rFonts w:ascii="Times New Roman" w:hAnsi="Times New Roman" w:cs="Times New Roman"/>
          <w:i/>
          <w:color w:val="000000"/>
          <w:spacing w:val="-1"/>
          <w:sz w:val="28"/>
          <w:szCs w:val="28"/>
        </w:rPr>
        <w:t>Предложения:</w:t>
      </w:r>
    </w:p>
    <w:p w:rsidR="009B3E01" w:rsidRPr="008A1DFA" w:rsidRDefault="009B3E01" w:rsidP="008A1DFA">
      <w:pPr>
        <w:pStyle w:val="af"/>
        <w:numPr>
          <w:ilvl w:val="0"/>
          <w:numId w:val="7"/>
        </w:numPr>
        <w:tabs>
          <w:tab w:val="left" w:pos="709"/>
        </w:tabs>
        <w:autoSpaceDE w:val="0"/>
        <w:autoSpaceDN w:val="0"/>
        <w:adjustRightInd w:val="0"/>
        <w:jc w:val="both"/>
        <w:outlineLvl w:val="0"/>
        <w:rPr>
          <w:color w:val="000000"/>
          <w:spacing w:val="-1"/>
          <w:sz w:val="28"/>
          <w:szCs w:val="28"/>
          <w:lang w:val="ru-RU"/>
        </w:rPr>
      </w:pPr>
      <w:r w:rsidRPr="008A1DFA">
        <w:rPr>
          <w:color w:val="000000"/>
          <w:spacing w:val="-1"/>
          <w:sz w:val="28"/>
          <w:szCs w:val="28"/>
          <w:lang w:val="ru-RU"/>
        </w:rPr>
        <w:t>Вести работу по погашени</w:t>
      </w:r>
      <w:r w:rsidR="007326BE" w:rsidRPr="008A1DFA">
        <w:rPr>
          <w:color w:val="000000"/>
          <w:spacing w:val="-1"/>
          <w:sz w:val="28"/>
          <w:szCs w:val="28"/>
          <w:lang w:val="ru-RU"/>
        </w:rPr>
        <w:t>ю</w:t>
      </w:r>
      <w:r w:rsidRPr="008A1DFA">
        <w:rPr>
          <w:color w:val="000000"/>
          <w:spacing w:val="-1"/>
          <w:sz w:val="28"/>
          <w:szCs w:val="28"/>
          <w:lang w:val="ru-RU"/>
        </w:rPr>
        <w:t xml:space="preserve"> имеющейся кредиторской, дебиторской задолженности.</w:t>
      </w:r>
    </w:p>
    <w:p w:rsidR="00DA4844" w:rsidRPr="00DA4844" w:rsidRDefault="00C71AA1" w:rsidP="008A1DFA">
      <w:pPr>
        <w:pStyle w:val="af"/>
        <w:numPr>
          <w:ilvl w:val="0"/>
          <w:numId w:val="7"/>
        </w:numPr>
        <w:tabs>
          <w:tab w:val="left" w:pos="709"/>
        </w:tabs>
        <w:autoSpaceDE w:val="0"/>
        <w:autoSpaceDN w:val="0"/>
        <w:adjustRightInd w:val="0"/>
        <w:jc w:val="both"/>
        <w:outlineLvl w:val="0"/>
        <w:rPr>
          <w:color w:val="000000"/>
          <w:spacing w:val="-1"/>
          <w:sz w:val="28"/>
          <w:szCs w:val="28"/>
          <w:lang w:val="ru-RU"/>
        </w:rPr>
      </w:pPr>
      <w:r w:rsidRPr="00105315">
        <w:rPr>
          <w:sz w:val="28"/>
          <w:szCs w:val="28"/>
          <w:lang w:val="ru-RU"/>
        </w:rPr>
        <w:t xml:space="preserve">Принять к сведению замечания, указанные по оформлению постановления Администрации </w:t>
      </w:r>
      <w:r>
        <w:rPr>
          <w:sz w:val="28"/>
          <w:szCs w:val="28"/>
          <w:lang w:val="ru-RU"/>
        </w:rPr>
        <w:t xml:space="preserve">Кировского </w:t>
      </w:r>
      <w:r w:rsidRPr="00105315">
        <w:rPr>
          <w:sz w:val="28"/>
          <w:szCs w:val="28"/>
          <w:lang w:val="ru-RU"/>
        </w:rPr>
        <w:t xml:space="preserve">сельсовета от </w:t>
      </w:r>
      <w:r>
        <w:rPr>
          <w:sz w:val="28"/>
          <w:szCs w:val="28"/>
          <w:lang w:val="ru-RU"/>
        </w:rPr>
        <w:t>1</w:t>
      </w:r>
      <w:r w:rsidRPr="00105315">
        <w:rPr>
          <w:sz w:val="28"/>
          <w:szCs w:val="28"/>
          <w:lang w:val="ru-RU"/>
        </w:rPr>
        <w:t xml:space="preserve">6.04.2024 № </w:t>
      </w:r>
      <w:r>
        <w:rPr>
          <w:sz w:val="28"/>
          <w:szCs w:val="28"/>
          <w:lang w:val="ru-RU"/>
        </w:rPr>
        <w:t>29</w:t>
      </w:r>
      <w:r w:rsidRPr="00105315">
        <w:rPr>
          <w:sz w:val="28"/>
          <w:szCs w:val="28"/>
          <w:lang w:val="ru-RU"/>
        </w:rPr>
        <w:t xml:space="preserve"> </w:t>
      </w:r>
      <w:r w:rsidRPr="00105315">
        <w:rPr>
          <w:sz w:val="28"/>
          <w:szCs w:val="28"/>
          <w:lang w:val="ru-RU" w:eastAsia="ar-SA"/>
        </w:rPr>
        <w:t>(</w:t>
      </w:r>
      <w:r w:rsidRPr="00105315">
        <w:rPr>
          <w:sz w:val="28"/>
          <w:szCs w:val="28"/>
          <w:lang w:val="ru-RU"/>
        </w:rPr>
        <w:t xml:space="preserve">об </w:t>
      </w:r>
      <w:r>
        <w:rPr>
          <w:sz w:val="28"/>
          <w:szCs w:val="28"/>
          <w:lang w:val="ru-RU"/>
        </w:rPr>
        <w:t>исполнении</w:t>
      </w:r>
      <w:r w:rsidRPr="00105315">
        <w:rPr>
          <w:sz w:val="28"/>
          <w:szCs w:val="28"/>
          <w:lang w:val="ru-RU"/>
        </w:rPr>
        <w:t xml:space="preserve"> бюджета поселения за 1 квартал 2024 года).</w:t>
      </w:r>
      <w:r w:rsidRPr="00105315">
        <w:rPr>
          <w:color w:val="000000"/>
          <w:spacing w:val="-1"/>
          <w:sz w:val="28"/>
          <w:szCs w:val="28"/>
          <w:lang w:val="ru-RU"/>
        </w:rPr>
        <w:t xml:space="preserve"> </w:t>
      </w:r>
    </w:p>
    <w:p w:rsidR="008A1DFA" w:rsidRPr="008A1DFA" w:rsidRDefault="00C71AA1" w:rsidP="008A1DFA">
      <w:pPr>
        <w:pStyle w:val="af"/>
        <w:numPr>
          <w:ilvl w:val="0"/>
          <w:numId w:val="7"/>
        </w:numPr>
        <w:tabs>
          <w:tab w:val="left" w:pos="709"/>
        </w:tabs>
        <w:autoSpaceDE w:val="0"/>
        <w:autoSpaceDN w:val="0"/>
        <w:adjustRightInd w:val="0"/>
        <w:jc w:val="both"/>
        <w:outlineLvl w:val="0"/>
        <w:rPr>
          <w:color w:val="000000"/>
          <w:spacing w:val="-1"/>
          <w:sz w:val="28"/>
          <w:szCs w:val="28"/>
          <w:lang w:val="ru-RU"/>
        </w:rPr>
      </w:pPr>
      <w:r w:rsidRPr="00105315">
        <w:rPr>
          <w:sz w:val="28"/>
          <w:szCs w:val="28"/>
          <w:lang w:val="ru-RU"/>
        </w:rPr>
        <w:t xml:space="preserve"> </w:t>
      </w:r>
      <w:r w:rsidR="00DA4844" w:rsidRPr="001B1675">
        <w:rPr>
          <w:bCs/>
          <w:color w:val="000000" w:themeColor="text1"/>
          <w:sz w:val="28"/>
          <w:szCs w:val="28"/>
          <w:lang w:val="ru-RU"/>
        </w:rPr>
        <w:t xml:space="preserve">В соответствии со статьей 179 Бюджетного кодекса Российской Федерации, </w:t>
      </w:r>
      <w:r w:rsidR="001B1675" w:rsidRPr="001B1675">
        <w:rPr>
          <w:bCs/>
          <w:color w:val="000000" w:themeColor="text1"/>
          <w:sz w:val="28"/>
          <w:szCs w:val="28"/>
          <w:lang w:val="ru-RU"/>
        </w:rPr>
        <w:t>своевременно приводить в соответствие</w:t>
      </w:r>
      <w:r w:rsidR="001B1675">
        <w:rPr>
          <w:b/>
          <w:bCs/>
          <w:color w:val="000000" w:themeColor="text1"/>
          <w:sz w:val="28"/>
          <w:szCs w:val="28"/>
          <w:lang w:val="ru-RU"/>
        </w:rPr>
        <w:t xml:space="preserve"> </w:t>
      </w:r>
      <w:r w:rsidR="00DA4844" w:rsidRPr="00DA4844">
        <w:rPr>
          <w:bCs/>
          <w:color w:val="000000" w:themeColor="text1"/>
          <w:sz w:val="28"/>
          <w:szCs w:val="28"/>
          <w:lang w:val="ru-RU"/>
        </w:rPr>
        <w:t>показатели финансового обеспечения муниципальной программы</w:t>
      </w:r>
      <w:r w:rsidR="001B1675">
        <w:rPr>
          <w:bCs/>
          <w:color w:val="000000" w:themeColor="text1"/>
          <w:sz w:val="28"/>
          <w:szCs w:val="28"/>
          <w:lang w:val="ru-RU"/>
        </w:rPr>
        <w:t xml:space="preserve"> с утвержденными бюджетными назначениями (решениями Собрания депутатов).</w:t>
      </w:r>
      <w:r w:rsidRPr="00105315">
        <w:rPr>
          <w:sz w:val="28"/>
          <w:szCs w:val="28"/>
          <w:lang w:val="ru-RU"/>
        </w:rPr>
        <w:t xml:space="preserve">      </w:t>
      </w:r>
    </w:p>
    <w:p w:rsidR="009B3E01" w:rsidRDefault="00B33131" w:rsidP="002F0AC9">
      <w:pPr>
        <w:pStyle w:val="ConsPlusNormal"/>
        <w:suppressLineNumbers/>
        <w:tabs>
          <w:tab w:val="left" w:pos="284"/>
          <w:tab w:val="left" w:pos="426"/>
          <w:tab w:val="left" w:pos="709"/>
        </w:tabs>
        <w:spacing w:line="264" w:lineRule="auto"/>
        <w:ind w:firstLine="0"/>
        <w:jc w:val="both"/>
        <w:rPr>
          <w:rFonts w:ascii="Times New Roman" w:hAnsi="Times New Roman" w:cs="Times New Roman"/>
          <w:b/>
          <w:bCs/>
          <w:color w:val="000000"/>
          <w:spacing w:val="-3"/>
          <w:sz w:val="28"/>
          <w:szCs w:val="28"/>
          <w:u w:val="single"/>
        </w:rPr>
      </w:pPr>
      <w:r>
        <w:rPr>
          <w:rFonts w:ascii="Times New Roman" w:hAnsi="Times New Roman" w:cs="Times New Roman"/>
          <w:sz w:val="28"/>
          <w:szCs w:val="28"/>
        </w:rPr>
        <w:t xml:space="preserve">         </w:t>
      </w:r>
      <w:r w:rsidR="009B3E01" w:rsidRPr="00B97B9F">
        <w:rPr>
          <w:color w:val="000000"/>
          <w:spacing w:val="-1"/>
          <w:sz w:val="28"/>
          <w:szCs w:val="28"/>
        </w:rPr>
        <w:t> </w:t>
      </w:r>
      <w:r w:rsidR="009B3E01" w:rsidRPr="002F0AC9">
        <w:rPr>
          <w:rFonts w:ascii="Times New Roman" w:hAnsi="Times New Roman" w:cs="Times New Roman"/>
          <w:b/>
          <w:bCs/>
          <w:color w:val="000000"/>
          <w:spacing w:val="-3"/>
          <w:sz w:val="28"/>
          <w:szCs w:val="28"/>
          <w:u w:val="single"/>
        </w:rPr>
        <w:t>Вывод:</w:t>
      </w:r>
    </w:p>
    <w:p w:rsidR="002F0AC9" w:rsidRDefault="002F0AC9" w:rsidP="002F0AC9">
      <w:pPr>
        <w:shd w:val="clear" w:color="auto" w:fill="FFFFFF"/>
        <w:ind w:right="11" w:firstLine="697"/>
        <w:jc w:val="both"/>
        <w:rPr>
          <w:color w:val="000000"/>
          <w:sz w:val="28"/>
          <w:szCs w:val="28"/>
        </w:rPr>
      </w:pPr>
      <w:r>
        <w:rPr>
          <w:color w:val="000000"/>
          <w:sz w:val="28"/>
          <w:szCs w:val="28"/>
        </w:rPr>
        <w:t>Результаты внешней проверки годового отчета об исполнении бюдже</w:t>
      </w:r>
      <w:r w:rsidR="0055238A">
        <w:rPr>
          <w:color w:val="000000"/>
          <w:sz w:val="28"/>
          <w:szCs w:val="28"/>
        </w:rPr>
        <w:t>та Кировского сельсовета за 202</w:t>
      </w:r>
      <w:r w:rsidR="008A1DFA">
        <w:rPr>
          <w:color w:val="000000"/>
          <w:sz w:val="28"/>
          <w:szCs w:val="28"/>
        </w:rPr>
        <w:t>4</w:t>
      </w:r>
      <w:r>
        <w:rPr>
          <w:color w:val="000000"/>
          <w:sz w:val="28"/>
          <w:szCs w:val="28"/>
        </w:rPr>
        <w:t xml:space="preserve"> год, позволяют сделать вывод об отсутствии нарушений бюджетного законодательства при его составлении.</w:t>
      </w:r>
    </w:p>
    <w:p w:rsidR="002F0AC9" w:rsidRDefault="002F0AC9" w:rsidP="002F0AC9">
      <w:pPr>
        <w:shd w:val="clear" w:color="auto" w:fill="FFFFFF"/>
        <w:tabs>
          <w:tab w:val="left" w:pos="709"/>
        </w:tabs>
        <w:ind w:right="11" w:firstLine="697"/>
        <w:jc w:val="both"/>
        <w:rPr>
          <w:color w:val="000000"/>
          <w:sz w:val="28"/>
          <w:szCs w:val="28"/>
        </w:rPr>
      </w:pPr>
      <w:r>
        <w:rPr>
          <w:color w:val="000000"/>
          <w:sz w:val="28"/>
          <w:szCs w:val="28"/>
        </w:rPr>
        <w:t xml:space="preserve">Бюджет </w:t>
      </w:r>
      <w:r w:rsidR="004710BA">
        <w:rPr>
          <w:color w:val="000000"/>
          <w:sz w:val="28"/>
          <w:szCs w:val="28"/>
        </w:rPr>
        <w:t>Кировского</w:t>
      </w:r>
      <w:r>
        <w:rPr>
          <w:color w:val="000000"/>
          <w:sz w:val="28"/>
          <w:szCs w:val="28"/>
        </w:rPr>
        <w:t xml:space="preserve"> сельсовета исполнен в соответствии с решением Собрания депутатов </w:t>
      </w:r>
      <w:r w:rsidR="004710BA">
        <w:rPr>
          <w:color w:val="000000"/>
          <w:sz w:val="28"/>
          <w:szCs w:val="28"/>
        </w:rPr>
        <w:t xml:space="preserve">Кировского </w:t>
      </w:r>
      <w:r>
        <w:rPr>
          <w:color w:val="000000"/>
          <w:sz w:val="28"/>
          <w:szCs w:val="28"/>
        </w:rPr>
        <w:t>сельсовета от 2</w:t>
      </w:r>
      <w:r w:rsidR="008A1DFA">
        <w:rPr>
          <w:color w:val="000000"/>
          <w:sz w:val="28"/>
          <w:szCs w:val="28"/>
        </w:rPr>
        <w:t>1</w:t>
      </w:r>
      <w:r w:rsidR="0055238A">
        <w:rPr>
          <w:color w:val="000000"/>
          <w:sz w:val="28"/>
          <w:szCs w:val="28"/>
        </w:rPr>
        <w:t>.12.202</w:t>
      </w:r>
      <w:r w:rsidR="008A1DFA">
        <w:rPr>
          <w:color w:val="000000"/>
          <w:sz w:val="28"/>
          <w:szCs w:val="28"/>
        </w:rPr>
        <w:t>3</w:t>
      </w:r>
      <w:r>
        <w:rPr>
          <w:color w:val="000000"/>
          <w:sz w:val="28"/>
          <w:szCs w:val="28"/>
        </w:rPr>
        <w:t xml:space="preserve"> № </w:t>
      </w:r>
      <w:r w:rsidR="008A1DFA">
        <w:rPr>
          <w:color w:val="000000"/>
          <w:sz w:val="28"/>
          <w:szCs w:val="28"/>
        </w:rPr>
        <w:t>12</w:t>
      </w:r>
      <w:r>
        <w:rPr>
          <w:color w:val="000000"/>
          <w:sz w:val="28"/>
          <w:szCs w:val="28"/>
        </w:rPr>
        <w:t xml:space="preserve"> «О бюджете муниципального образования </w:t>
      </w:r>
      <w:r w:rsidR="004710BA">
        <w:rPr>
          <w:color w:val="000000"/>
          <w:sz w:val="28"/>
          <w:szCs w:val="28"/>
        </w:rPr>
        <w:t xml:space="preserve">Кировского </w:t>
      </w:r>
      <w:r>
        <w:rPr>
          <w:color w:val="000000"/>
          <w:sz w:val="28"/>
          <w:szCs w:val="28"/>
        </w:rPr>
        <w:t>сельсовета Смоленског</w:t>
      </w:r>
      <w:r w:rsidR="0055238A">
        <w:rPr>
          <w:color w:val="000000"/>
          <w:sz w:val="28"/>
          <w:szCs w:val="28"/>
        </w:rPr>
        <w:t>о района Алтайского края на 202</w:t>
      </w:r>
      <w:r w:rsidR="008A1DFA">
        <w:rPr>
          <w:color w:val="000000"/>
          <w:sz w:val="28"/>
          <w:szCs w:val="28"/>
        </w:rPr>
        <w:t>4</w:t>
      </w:r>
      <w:r w:rsidR="0055238A">
        <w:rPr>
          <w:color w:val="000000"/>
          <w:sz w:val="28"/>
          <w:szCs w:val="28"/>
        </w:rPr>
        <w:t xml:space="preserve"> год и на плановый период 202</w:t>
      </w:r>
      <w:r w:rsidR="008A1DFA">
        <w:rPr>
          <w:color w:val="000000"/>
          <w:sz w:val="28"/>
          <w:szCs w:val="28"/>
        </w:rPr>
        <w:t>5</w:t>
      </w:r>
      <w:r w:rsidR="0055238A">
        <w:rPr>
          <w:color w:val="000000"/>
          <w:sz w:val="28"/>
          <w:szCs w:val="28"/>
        </w:rPr>
        <w:t xml:space="preserve"> и 202</w:t>
      </w:r>
      <w:r w:rsidR="008A1DFA">
        <w:rPr>
          <w:color w:val="000000"/>
          <w:sz w:val="28"/>
          <w:szCs w:val="28"/>
        </w:rPr>
        <w:t>6</w:t>
      </w:r>
      <w:r w:rsidR="0055238A">
        <w:rPr>
          <w:color w:val="000000"/>
          <w:sz w:val="28"/>
          <w:szCs w:val="28"/>
        </w:rPr>
        <w:t xml:space="preserve"> </w:t>
      </w:r>
      <w:r>
        <w:rPr>
          <w:color w:val="000000"/>
          <w:sz w:val="28"/>
          <w:szCs w:val="28"/>
        </w:rPr>
        <w:t>годов» (с учетом вносимых изменений).</w:t>
      </w:r>
    </w:p>
    <w:p w:rsidR="002F0AC9" w:rsidRPr="00B97B9F" w:rsidRDefault="002F0AC9" w:rsidP="002F0AC9">
      <w:pPr>
        <w:shd w:val="clear" w:color="auto" w:fill="FFFFFF"/>
        <w:ind w:right="11" w:firstLine="697"/>
        <w:jc w:val="both"/>
        <w:rPr>
          <w:i/>
          <w:color w:val="000000"/>
          <w:spacing w:val="-1"/>
          <w:sz w:val="28"/>
          <w:szCs w:val="28"/>
        </w:rPr>
      </w:pPr>
      <w:r w:rsidRPr="00B97B9F">
        <w:rPr>
          <w:color w:val="000000"/>
          <w:sz w:val="28"/>
          <w:szCs w:val="28"/>
        </w:rPr>
        <w:t>Контрольно-сч</w:t>
      </w:r>
      <w:r>
        <w:rPr>
          <w:color w:val="000000"/>
          <w:sz w:val="28"/>
          <w:szCs w:val="28"/>
        </w:rPr>
        <w:t>ё</w:t>
      </w:r>
      <w:r w:rsidRPr="00B97B9F">
        <w:rPr>
          <w:color w:val="000000"/>
          <w:sz w:val="28"/>
          <w:szCs w:val="28"/>
        </w:rPr>
        <w:t>тн</w:t>
      </w:r>
      <w:r>
        <w:rPr>
          <w:color w:val="000000"/>
          <w:sz w:val="28"/>
          <w:szCs w:val="28"/>
        </w:rPr>
        <w:t xml:space="preserve">ая палата Смоленского района </w:t>
      </w:r>
      <w:r w:rsidRPr="00B97B9F">
        <w:rPr>
          <w:color w:val="000000"/>
          <w:sz w:val="28"/>
          <w:szCs w:val="28"/>
        </w:rPr>
        <w:t>Алтайского края</w:t>
      </w:r>
      <w:r w:rsidRPr="00B97B9F">
        <w:rPr>
          <w:color w:val="000000"/>
          <w:spacing w:val="-2"/>
          <w:sz w:val="28"/>
          <w:szCs w:val="28"/>
        </w:rPr>
        <w:t xml:space="preserve"> рекомендует </w:t>
      </w:r>
      <w:r>
        <w:rPr>
          <w:color w:val="000000"/>
          <w:sz w:val="28"/>
          <w:szCs w:val="28"/>
        </w:rPr>
        <w:t xml:space="preserve">Собранию депутатов </w:t>
      </w:r>
      <w:r w:rsidR="004710BA">
        <w:rPr>
          <w:color w:val="000000"/>
          <w:sz w:val="28"/>
          <w:szCs w:val="28"/>
        </w:rPr>
        <w:t>Кировского</w:t>
      </w:r>
      <w:r>
        <w:rPr>
          <w:color w:val="000000"/>
          <w:sz w:val="28"/>
          <w:szCs w:val="28"/>
        </w:rPr>
        <w:t xml:space="preserve"> сельсовета </w:t>
      </w:r>
      <w:r>
        <w:rPr>
          <w:color w:val="000000"/>
          <w:spacing w:val="-2"/>
          <w:sz w:val="28"/>
          <w:szCs w:val="28"/>
        </w:rPr>
        <w:t>рассмотреть</w:t>
      </w:r>
      <w:r w:rsidRPr="00B97B9F">
        <w:rPr>
          <w:color w:val="000000"/>
          <w:spacing w:val="-2"/>
          <w:sz w:val="28"/>
          <w:szCs w:val="28"/>
        </w:rPr>
        <w:t xml:space="preserve"> отчет об исполнении бюджета муниципального образования </w:t>
      </w:r>
      <w:r w:rsidR="004710BA">
        <w:rPr>
          <w:color w:val="000000"/>
          <w:spacing w:val="-2"/>
          <w:sz w:val="28"/>
          <w:szCs w:val="28"/>
        </w:rPr>
        <w:t>Кировского</w:t>
      </w:r>
      <w:r>
        <w:rPr>
          <w:color w:val="000000"/>
          <w:spacing w:val="-2"/>
          <w:sz w:val="28"/>
          <w:szCs w:val="28"/>
        </w:rPr>
        <w:t xml:space="preserve"> сельсовета Смоленского района Алтайского края </w:t>
      </w:r>
      <w:r w:rsidRPr="00B97B9F">
        <w:rPr>
          <w:color w:val="000000"/>
          <w:spacing w:val="-2"/>
          <w:sz w:val="28"/>
          <w:szCs w:val="28"/>
        </w:rPr>
        <w:t>за 20</w:t>
      </w:r>
      <w:r w:rsidR="0055238A">
        <w:rPr>
          <w:color w:val="000000"/>
          <w:spacing w:val="-2"/>
          <w:sz w:val="28"/>
          <w:szCs w:val="28"/>
        </w:rPr>
        <w:t>2</w:t>
      </w:r>
      <w:r w:rsidR="008A1DFA">
        <w:rPr>
          <w:color w:val="000000"/>
          <w:spacing w:val="-2"/>
          <w:sz w:val="28"/>
          <w:szCs w:val="28"/>
        </w:rPr>
        <w:t>4</w:t>
      </w:r>
      <w:r w:rsidRPr="00B97B9F">
        <w:rPr>
          <w:color w:val="000000"/>
          <w:spacing w:val="-2"/>
          <w:sz w:val="28"/>
          <w:szCs w:val="28"/>
        </w:rPr>
        <w:t xml:space="preserve"> год</w:t>
      </w:r>
      <w:r w:rsidRPr="00B97B9F">
        <w:rPr>
          <w:i/>
          <w:color w:val="000000"/>
          <w:spacing w:val="-2"/>
          <w:sz w:val="28"/>
          <w:szCs w:val="28"/>
        </w:rPr>
        <w:t>.</w:t>
      </w:r>
    </w:p>
    <w:p w:rsidR="002F0AC9" w:rsidRPr="002F0AC9" w:rsidRDefault="002F0AC9" w:rsidP="002F0AC9">
      <w:pPr>
        <w:pStyle w:val="ConsPlusNormal"/>
        <w:suppressLineNumbers/>
        <w:tabs>
          <w:tab w:val="left" w:pos="284"/>
          <w:tab w:val="left" w:pos="426"/>
          <w:tab w:val="left" w:pos="709"/>
        </w:tabs>
        <w:spacing w:line="264" w:lineRule="auto"/>
        <w:ind w:firstLine="0"/>
        <w:jc w:val="both"/>
        <w:rPr>
          <w:rFonts w:ascii="Times New Roman" w:hAnsi="Times New Roman" w:cs="Times New Roman"/>
          <w:b/>
          <w:bCs/>
          <w:color w:val="000000"/>
          <w:spacing w:val="-3"/>
          <w:sz w:val="28"/>
          <w:szCs w:val="28"/>
          <w:u w:val="single"/>
        </w:rPr>
      </w:pPr>
    </w:p>
    <w:p w:rsidR="00652712" w:rsidRDefault="00652712" w:rsidP="00AF5606">
      <w:pPr>
        <w:pStyle w:val="a3"/>
        <w:rPr>
          <w:szCs w:val="28"/>
        </w:rPr>
      </w:pPr>
    </w:p>
    <w:p w:rsidR="00AF5606" w:rsidRPr="00B97B9F" w:rsidRDefault="001B1675" w:rsidP="00AF5606">
      <w:pPr>
        <w:pStyle w:val="a3"/>
        <w:rPr>
          <w:szCs w:val="28"/>
        </w:rPr>
      </w:pPr>
      <w:r>
        <w:rPr>
          <w:szCs w:val="28"/>
        </w:rPr>
        <w:t xml:space="preserve">Председатель </w:t>
      </w:r>
      <w:r w:rsidR="008066E3" w:rsidRPr="00B97B9F">
        <w:rPr>
          <w:szCs w:val="28"/>
        </w:rPr>
        <w:t xml:space="preserve">контрольно-счетной                                    </w:t>
      </w:r>
      <w:r w:rsidR="004710BA">
        <w:rPr>
          <w:szCs w:val="28"/>
        </w:rPr>
        <w:t xml:space="preserve">    </w:t>
      </w:r>
      <w:r>
        <w:rPr>
          <w:szCs w:val="28"/>
        </w:rPr>
        <w:t xml:space="preserve">  </w:t>
      </w:r>
      <w:r w:rsidR="004710BA">
        <w:rPr>
          <w:szCs w:val="28"/>
        </w:rPr>
        <w:t xml:space="preserve">  </w:t>
      </w:r>
      <w:r w:rsidR="008066E3" w:rsidRPr="00B97B9F">
        <w:rPr>
          <w:szCs w:val="28"/>
        </w:rPr>
        <w:t xml:space="preserve">    </w:t>
      </w:r>
      <w:r>
        <w:rPr>
          <w:szCs w:val="28"/>
        </w:rPr>
        <w:t>Л.И. Чепрасова</w:t>
      </w:r>
    </w:p>
    <w:p w:rsidR="00C471B2" w:rsidRPr="00B97B9F" w:rsidRDefault="008066E3" w:rsidP="00FD670F">
      <w:pPr>
        <w:pStyle w:val="a3"/>
        <w:rPr>
          <w:szCs w:val="28"/>
        </w:rPr>
      </w:pPr>
      <w:r w:rsidRPr="00B97B9F">
        <w:rPr>
          <w:szCs w:val="28"/>
        </w:rPr>
        <w:t>палаты</w:t>
      </w:r>
    </w:p>
    <w:sectPr w:rsidR="00C471B2" w:rsidRPr="00B97B9F" w:rsidSect="000746BF">
      <w:footerReference w:type="default" r:id="rId9"/>
      <w:pgSz w:w="11906" w:h="16838"/>
      <w:pgMar w:top="1021" w:right="851" w:bottom="102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6881" w:rsidRDefault="00EE6881" w:rsidP="000746BF">
      <w:r>
        <w:separator/>
      </w:r>
    </w:p>
  </w:endnote>
  <w:endnote w:type="continuationSeparator" w:id="1">
    <w:p w:rsidR="00EE6881" w:rsidRDefault="00EE6881" w:rsidP="000746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41735"/>
      <w:docPartObj>
        <w:docPartGallery w:val="Page Numbers (Bottom of Page)"/>
        <w:docPartUnique/>
      </w:docPartObj>
    </w:sdtPr>
    <w:sdtContent>
      <w:p w:rsidR="000746BF" w:rsidRDefault="000746BF">
        <w:pPr>
          <w:pStyle w:val="af3"/>
          <w:jc w:val="right"/>
        </w:pPr>
        <w:fldSimple w:instr=" PAGE   \* MERGEFORMAT ">
          <w:r>
            <w:rPr>
              <w:noProof/>
            </w:rPr>
            <w:t>12</w:t>
          </w:r>
        </w:fldSimple>
      </w:p>
    </w:sdtContent>
  </w:sdt>
  <w:p w:rsidR="000746BF" w:rsidRDefault="000746BF">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6881" w:rsidRDefault="00EE6881" w:rsidP="000746BF">
      <w:r>
        <w:separator/>
      </w:r>
    </w:p>
  </w:footnote>
  <w:footnote w:type="continuationSeparator" w:id="1">
    <w:p w:rsidR="00EE6881" w:rsidRDefault="00EE6881" w:rsidP="000746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C60744"/>
    <w:multiLevelType w:val="multilevel"/>
    <w:tmpl w:val="EAD800AA"/>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ascii="Times New Roman" w:hAnsi="Times New Roman" w:cs="Times New Roman" w:hint="default"/>
        <w:b w:val="0"/>
        <w:sz w:val="24"/>
      </w:rPr>
    </w:lvl>
    <w:lvl w:ilvl="2">
      <w:start w:val="1"/>
      <w:numFmt w:val="decimal"/>
      <w:isLgl/>
      <w:lvlText w:val="%1.%2.%3."/>
      <w:lvlJc w:val="left"/>
      <w:pPr>
        <w:ind w:left="1260" w:hanging="720"/>
      </w:pPr>
      <w:rPr>
        <w:rFonts w:ascii="Times New Roman" w:hAnsi="Times New Roman" w:cs="Times New Roman" w:hint="default"/>
        <w:b w:val="0"/>
        <w:sz w:val="24"/>
      </w:rPr>
    </w:lvl>
    <w:lvl w:ilvl="3">
      <w:start w:val="1"/>
      <w:numFmt w:val="decimal"/>
      <w:isLgl/>
      <w:lvlText w:val="%1.%2.%3.%4."/>
      <w:lvlJc w:val="left"/>
      <w:pPr>
        <w:ind w:left="1620" w:hanging="1080"/>
      </w:pPr>
      <w:rPr>
        <w:rFonts w:ascii="Times New Roman" w:hAnsi="Times New Roman" w:cs="Times New Roman" w:hint="default"/>
        <w:b w:val="0"/>
        <w:sz w:val="24"/>
      </w:rPr>
    </w:lvl>
    <w:lvl w:ilvl="4">
      <w:start w:val="1"/>
      <w:numFmt w:val="decimal"/>
      <w:isLgl/>
      <w:lvlText w:val="%1.%2.%3.%4.%5."/>
      <w:lvlJc w:val="left"/>
      <w:pPr>
        <w:ind w:left="1620" w:hanging="1080"/>
      </w:pPr>
      <w:rPr>
        <w:rFonts w:ascii="Times New Roman" w:hAnsi="Times New Roman" w:cs="Times New Roman" w:hint="default"/>
        <w:b w:val="0"/>
        <w:sz w:val="24"/>
      </w:rPr>
    </w:lvl>
    <w:lvl w:ilvl="5">
      <w:start w:val="1"/>
      <w:numFmt w:val="decimal"/>
      <w:isLgl/>
      <w:lvlText w:val="%1.%2.%3.%4.%5.%6."/>
      <w:lvlJc w:val="left"/>
      <w:pPr>
        <w:ind w:left="1980" w:hanging="1440"/>
      </w:pPr>
      <w:rPr>
        <w:rFonts w:ascii="Times New Roman" w:hAnsi="Times New Roman" w:cs="Times New Roman" w:hint="default"/>
        <w:b w:val="0"/>
        <w:sz w:val="24"/>
      </w:rPr>
    </w:lvl>
    <w:lvl w:ilvl="6">
      <w:start w:val="1"/>
      <w:numFmt w:val="decimal"/>
      <w:isLgl/>
      <w:lvlText w:val="%1.%2.%3.%4.%5.%6.%7."/>
      <w:lvlJc w:val="left"/>
      <w:pPr>
        <w:ind w:left="1980" w:hanging="1440"/>
      </w:pPr>
      <w:rPr>
        <w:rFonts w:ascii="Times New Roman" w:hAnsi="Times New Roman" w:cs="Times New Roman" w:hint="default"/>
        <w:b w:val="0"/>
        <w:sz w:val="24"/>
      </w:rPr>
    </w:lvl>
    <w:lvl w:ilvl="7">
      <w:start w:val="1"/>
      <w:numFmt w:val="decimal"/>
      <w:isLgl/>
      <w:lvlText w:val="%1.%2.%3.%4.%5.%6.%7.%8."/>
      <w:lvlJc w:val="left"/>
      <w:pPr>
        <w:ind w:left="2340" w:hanging="1800"/>
      </w:pPr>
      <w:rPr>
        <w:rFonts w:ascii="Times New Roman" w:hAnsi="Times New Roman" w:cs="Times New Roman" w:hint="default"/>
        <w:b w:val="0"/>
        <w:sz w:val="24"/>
      </w:rPr>
    </w:lvl>
    <w:lvl w:ilvl="8">
      <w:start w:val="1"/>
      <w:numFmt w:val="decimal"/>
      <w:isLgl/>
      <w:lvlText w:val="%1.%2.%3.%4.%5.%6.%7.%8.%9."/>
      <w:lvlJc w:val="left"/>
      <w:pPr>
        <w:ind w:left="2340" w:hanging="1800"/>
      </w:pPr>
      <w:rPr>
        <w:rFonts w:ascii="Times New Roman" w:hAnsi="Times New Roman" w:cs="Times New Roman" w:hint="default"/>
        <w:b w:val="0"/>
        <w:sz w:val="24"/>
      </w:rPr>
    </w:lvl>
  </w:abstractNum>
  <w:abstractNum w:abstractNumId="1">
    <w:nsid w:val="3B4B66D3"/>
    <w:multiLevelType w:val="hybridMultilevel"/>
    <w:tmpl w:val="0A244832"/>
    <w:lvl w:ilvl="0" w:tplc="13BEE280">
      <w:start w:val="12"/>
      <w:numFmt w:val="decimal"/>
      <w:lvlText w:val="%1."/>
      <w:lvlJc w:val="left"/>
      <w:pPr>
        <w:tabs>
          <w:tab w:val="num" w:pos="786"/>
        </w:tabs>
        <w:ind w:left="786" w:hanging="360"/>
      </w:pPr>
      <w:rPr>
        <w:rFonts w:ascii="Arial" w:hAnsi="Arial" w:cs="Arial" w:hint="default"/>
        <w:sz w:val="22"/>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
    <w:nsid w:val="4680697C"/>
    <w:multiLevelType w:val="hybridMultilevel"/>
    <w:tmpl w:val="BE5C4E84"/>
    <w:lvl w:ilvl="0" w:tplc="10D882F6">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
    <w:nsid w:val="64C828F0"/>
    <w:multiLevelType w:val="hybridMultilevel"/>
    <w:tmpl w:val="8FA2AECE"/>
    <w:lvl w:ilvl="0" w:tplc="2DDA6A12">
      <w:start w:val="2"/>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4">
    <w:nsid w:val="77542FEA"/>
    <w:multiLevelType w:val="hybridMultilevel"/>
    <w:tmpl w:val="45C60B68"/>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5">
    <w:nsid w:val="79F46163"/>
    <w:multiLevelType w:val="hybridMultilevel"/>
    <w:tmpl w:val="44E449C8"/>
    <w:lvl w:ilvl="0" w:tplc="3A867C76">
      <w:start w:val="1"/>
      <w:numFmt w:val="decimal"/>
      <w:lvlText w:val="%1)"/>
      <w:lvlJc w:val="left"/>
      <w:pPr>
        <w:ind w:left="928" w:hanging="360"/>
      </w:pPr>
      <w:rPr>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4"/>
  </w:num>
  <w:num w:numId="3">
    <w:abstractNumId w:val="3"/>
  </w:num>
  <w:num w:numId="4">
    <w:abstractNumId w:val="1"/>
  </w:num>
  <w:num w:numId="5">
    <w:abstractNumId w:val="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AF5606"/>
    <w:rsid w:val="0000336D"/>
    <w:rsid w:val="00006CA8"/>
    <w:rsid w:val="00007268"/>
    <w:rsid w:val="00010571"/>
    <w:rsid w:val="000106DE"/>
    <w:rsid w:val="00011FE8"/>
    <w:rsid w:val="00013353"/>
    <w:rsid w:val="00013AAA"/>
    <w:rsid w:val="0001425D"/>
    <w:rsid w:val="00014A79"/>
    <w:rsid w:val="00015F31"/>
    <w:rsid w:val="0002039E"/>
    <w:rsid w:val="0002283E"/>
    <w:rsid w:val="00022B12"/>
    <w:rsid w:val="00022CB7"/>
    <w:rsid w:val="00031C73"/>
    <w:rsid w:val="000326DF"/>
    <w:rsid w:val="00037C77"/>
    <w:rsid w:val="00041F50"/>
    <w:rsid w:val="0004350E"/>
    <w:rsid w:val="0004363D"/>
    <w:rsid w:val="0004394F"/>
    <w:rsid w:val="00045425"/>
    <w:rsid w:val="000460AB"/>
    <w:rsid w:val="00046253"/>
    <w:rsid w:val="0005041D"/>
    <w:rsid w:val="000505E3"/>
    <w:rsid w:val="0005156C"/>
    <w:rsid w:val="000517D9"/>
    <w:rsid w:val="000524AB"/>
    <w:rsid w:val="00055166"/>
    <w:rsid w:val="000564C9"/>
    <w:rsid w:val="000567BC"/>
    <w:rsid w:val="00056CEC"/>
    <w:rsid w:val="000652A3"/>
    <w:rsid w:val="00065360"/>
    <w:rsid w:val="00066CE8"/>
    <w:rsid w:val="00066E13"/>
    <w:rsid w:val="0007082B"/>
    <w:rsid w:val="00072D86"/>
    <w:rsid w:val="000734E6"/>
    <w:rsid w:val="000746BF"/>
    <w:rsid w:val="0007485D"/>
    <w:rsid w:val="000748A5"/>
    <w:rsid w:val="00075C61"/>
    <w:rsid w:val="0007605D"/>
    <w:rsid w:val="0007722F"/>
    <w:rsid w:val="000777E1"/>
    <w:rsid w:val="000814AF"/>
    <w:rsid w:val="00081AC5"/>
    <w:rsid w:val="00081D25"/>
    <w:rsid w:val="00081EC1"/>
    <w:rsid w:val="00084B41"/>
    <w:rsid w:val="000859B6"/>
    <w:rsid w:val="000960A3"/>
    <w:rsid w:val="0009663A"/>
    <w:rsid w:val="000A5CF1"/>
    <w:rsid w:val="000A66F5"/>
    <w:rsid w:val="000A681B"/>
    <w:rsid w:val="000A6F19"/>
    <w:rsid w:val="000B1AFC"/>
    <w:rsid w:val="000B6112"/>
    <w:rsid w:val="000C0C16"/>
    <w:rsid w:val="000C130F"/>
    <w:rsid w:val="000C20BC"/>
    <w:rsid w:val="000C27C7"/>
    <w:rsid w:val="000C4EE9"/>
    <w:rsid w:val="000C4F1D"/>
    <w:rsid w:val="000C503B"/>
    <w:rsid w:val="000C55E2"/>
    <w:rsid w:val="000C6614"/>
    <w:rsid w:val="000C6831"/>
    <w:rsid w:val="000D0C87"/>
    <w:rsid w:val="000D2C92"/>
    <w:rsid w:val="000D35DA"/>
    <w:rsid w:val="000D5C42"/>
    <w:rsid w:val="000D63C6"/>
    <w:rsid w:val="000E0AC4"/>
    <w:rsid w:val="000E28CA"/>
    <w:rsid w:val="000E324C"/>
    <w:rsid w:val="000E3BE2"/>
    <w:rsid w:val="000E3E14"/>
    <w:rsid w:val="000E58C0"/>
    <w:rsid w:val="000E5EE2"/>
    <w:rsid w:val="000E7A32"/>
    <w:rsid w:val="000E7EDB"/>
    <w:rsid w:val="000F1A87"/>
    <w:rsid w:val="000F1D27"/>
    <w:rsid w:val="000F1EF8"/>
    <w:rsid w:val="000F42C5"/>
    <w:rsid w:val="000F4A37"/>
    <w:rsid w:val="000F6213"/>
    <w:rsid w:val="00101CFA"/>
    <w:rsid w:val="00102E90"/>
    <w:rsid w:val="001057D7"/>
    <w:rsid w:val="00106A88"/>
    <w:rsid w:val="00106A9A"/>
    <w:rsid w:val="00112307"/>
    <w:rsid w:val="001137E5"/>
    <w:rsid w:val="00114931"/>
    <w:rsid w:val="00115F5C"/>
    <w:rsid w:val="001210FD"/>
    <w:rsid w:val="001251F3"/>
    <w:rsid w:val="00137980"/>
    <w:rsid w:val="00140238"/>
    <w:rsid w:val="0014079A"/>
    <w:rsid w:val="00140BF1"/>
    <w:rsid w:val="0014522E"/>
    <w:rsid w:val="00145475"/>
    <w:rsid w:val="00146A96"/>
    <w:rsid w:val="00147351"/>
    <w:rsid w:val="00147657"/>
    <w:rsid w:val="00150E89"/>
    <w:rsid w:val="00151B0E"/>
    <w:rsid w:val="00152454"/>
    <w:rsid w:val="00152D30"/>
    <w:rsid w:val="00155D71"/>
    <w:rsid w:val="00156444"/>
    <w:rsid w:val="001565E4"/>
    <w:rsid w:val="00161685"/>
    <w:rsid w:val="001648C7"/>
    <w:rsid w:val="00166EA4"/>
    <w:rsid w:val="00167316"/>
    <w:rsid w:val="0017182B"/>
    <w:rsid w:val="00172431"/>
    <w:rsid w:val="00174524"/>
    <w:rsid w:val="00175108"/>
    <w:rsid w:val="00176ED4"/>
    <w:rsid w:val="00177ADB"/>
    <w:rsid w:val="00181C1C"/>
    <w:rsid w:val="00182AD4"/>
    <w:rsid w:val="001833B2"/>
    <w:rsid w:val="00190451"/>
    <w:rsid w:val="0019230C"/>
    <w:rsid w:val="00193D82"/>
    <w:rsid w:val="001961B5"/>
    <w:rsid w:val="00197C2D"/>
    <w:rsid w:val="001A5939"/>
    <w:rsid w:val="001A64B4"/>
    <w:rsid w:val="001B1675"/>
    <w:rsid w:val="001B3D90"/>
    <w:rsid w:val="001B4B60"/>
    <w:rsid w:val="001B63BE"/>
    <w:rsid w:val="001B6AEE"/>
    <w:rsid w:val="001B71F6"/>
    <w:rsid w:val="001C057C"/>
    <w:rsid w:val="001C147D"/>
    <w:rsid w:val="001C352A"/>
    <w:rsid w:val="001D0A4A"/>
    <w:rsid w:val="001D2674"/>
    <w:rsid w:val="001D451A"/>
    <w:rsid w:val="001D5E65"/>
    <w:rsid w:val="001E084C"/>
    <w:rsid w:val="001E2177"/>
    <w:rsid w:val="001E45C3"/>
    <w:rsid w:val="001E5B65"/>
    <w:rsid w:val="001E65A9"/>
    <w:rsid w:val="001F02FD"/>
    <w:rsid w:val="001F0D3D"/>
    <w:rsid w:val="001F2355"/>
    <w:rsid w:val="001F2D2E"/>
    <w:rsid w:val="001F4F93"/>
    <w:rsid w:val="0020074C"/>
    <w:rsid w:val="0020426F"/>
    <w:rsid w:val="00207805"/>
    <w:rsid w:val="00212889"/>
    <w:rsid w:val="00212C84"/>
    <w:rsid w:val="002132F1"/>
    <w:rsid w:val="00214CFC"/>
    <w:rsid w:val="00217D21"/>
    <w:rsid w:val="002211CB"/>
    <w:rsid w:val="002221B3"/>
    <w:rsid w:val="002222E1"/>
    <w:rsid w:val="00224328"/>
    <w:rsid w:val="00226F83"/>
    <w:rsid w:val="0022720E"/>
    <w:rsid w:val="0023330B"/>
    <w:rsid w:val="002333DE"/>
    <w:rsid w:val="002336F9"/>
    <w:rsid w:val="00233B05"/>
    <w:rsid w:val="00240383"/>
    <w:rsid w:val="0024142B"/>
    <w:rsid w:val="002419A0"/>
    <w:rsid w:val="0024213E"/>
    <w:rsid w:val="00244885"/>
    <w:rsid w:val="00244DF3"/>
    <w:rsid w:val="00244DFE"/>
    <w:rsid w:val="002515C8"/>
    <w:rsid w:val="002517FD"/>
    <w:rsid w:val="00253F6C"/>
    <w:rsid w:val="002540A0"/>
    <w:rsid w:val="00254AB8"/>
    <w:rsid w:val="00254CFD"/>
    <w:rsid w:val="0025531B"/>
    <w:rsid w:val="00255E53"/>
    <w:rsid w:val="00256218"/>
    <w:rsid w:val="00263402"/>
    <w:rsid w:val="00265019"/>
    <w:rsid w:val="00266932"/>
    <w:rsid w:val="002712CB"/>
    <w:rsid w:val="00271925"/>
    <w:rsid w:val="00271DB5"/>
    <w:rsid w:val="002724F6"/>
    <w:rsid w:val="002753B4"/>
    <w:rsid w:val="00275D3F"/>
    <w:rsid w:val="00276717"/>
    <w:rsid w:val="002769EC"/>
    <w:rsid w:val="002848F0"/>
    <w:rsid w:val="00287ABE"/>
    <w:rsid w:val="002907C9"/>
    <w:rsid w:val="0029152C"/>
    <w:rsid w:val="00291654"/>
    <w:rsid w:val="002919A7"/>
    <w:rsid w:val="00291CDD"/>
    <w:rsid w:val="00292159"/>
    <w:rsid w:val="00293063"/>
    <w:rsid w:val="002957D8"/>
    <w:rsid w:val="00296C23"/>
    <w:rsid w:val="002A2B81"/>
    <w:rsid w:val="002A2C7A"/>
    <w:rsid w:val="002A2E73"/>
    <w:rsid w:val="002A5200"/>
    <w:rsid w:val="002A54DC"/>
    <w:rsid w:val="002A54F8"/>
    <w:rsid w:val="002B0004"/>
    <w:rsid w:val="002B5520"/>
    <w:rsid w:val="002B57DF"/>
    <w:rsid w:val="002C0CD6"/>
    <w:rsid w:val="002C223F"/>
    <w:rsid w:val="002C3D85"/>
    <w:rsid w:val="002C596E"/>
    <w:rsid w:val="002C759D"/>
    <w:rsid w:val="002D104D"/>
    <w:rsid w:val="002D259E"/>
    <w:rsid w:val="002D549A"/>
    <w:rsid w:val="002E2F78"/>
    <w:rsid w:val="002E3978"/>
    <w:rsid w:val="002F0AC9"/>
    <w:rsid w:val="002F36A1"/>
    <w:rsid w:val="002F4318"/>
    <w:rsid w:val="003013EB"/>
    <w:rsid w:val="00302498"/>
    <w:rsid w:val="00302BB5"/>
    <w:rsid w:val="00303922"/>
    <w:rsid w:val="00304A1D"/>
    <w:rsid w:val="00304A9B"/>
    <w:rsid w:val="003056E9"/>
    <w:rsid w:val="00306011"/>
    <w:rsid w:val="00306B49"/>
    <w:rsid w:val="003079C1"/>
    <w:rsid w:val="00320992"/>
    <w:rsid w:val="00321A8A"/>
    <w:rsid w:val="0032495D"/>
    <w:rsid w:val="00330098"/>
    <w:rsid w:val="00331610"/>
    <w:rsid w:val="00333226"/>
    <w:rsid w:val="00334317"/>
    <w:rsid w:val="00334988"/>
    <w:rsid w:val="00336ED0"/>
    <w:rsid w:val="003371B3"/>
    <w:rsid w:val="003415E9"/>
    <w:rsid w:val="00342476"/>
    <w:rsid w:val="0034310F"/>
    <w:rsid w:val="00345A5E"/>
    <w:rsid w:val="00345FA7"/>
    <w:rsid w:val="00346A90"/>
    <w:rsid w:val="0035010F"/>
    <w:rsid w:val="0035430B"/>
    <w:rsid w:val="003547FF"/>
    <w:rsid w:val="003608B7"/>
    <w:rsid w:val="0036143C"/>
    <w:rsid w:val="00362B2B"/>
    <w:rsid w:val="00363114"/>
    <w:rsid w:val="00363403"/>
    <w:rsid w:val="003664BA"/>
    <w:rsid w:val="00367463"/>
    <w:rsid w:val="00371535"/>
    <w:rsid w:val="0037224C"/>
    <w:rsid w:val="003729FF"/>
    <w:rsid w:val="00376BC9"/>
    <w:rsid w:val="00377C06"/>
    <w:rsid w:val="00377CE0"/>
    <w:rsid w:val="00380EDE"/>
    <w:rsid w:val="003815A5"/>
    <w:rsid w:val="003830D4"/>
    <w:rsid w:val="00384B45"/>
    <w:rsid w:val="00385AE5"/>
    <w:rsid w:val="0038741B"/>
    <w:rsid w:val="00390756"/>
    <w:rsid w:val="00391C71"/>
    <w:rsid w:val="00391E1A"/>
    <w:rsid w:val="0039201A"/>
    <w:rsid w:val="00394527"/>
    <w:rsid w:val="00394688"/>
    <w:rsid w:val="00394AE4"/>
    <w:rsid w:val="00397D82"/>
    <w:rsid w:val="003A0D9F"/>
    <w:rsid w:val="003A1143"/>
    <w:rsid w:val="003A1474"/>
    <w:rsid w:val="003A1ED0"/>
    <w:rsid w:val="003A43B0"/>
    <w:rsid w:val="003B1619"/>
    <w:rsid w:val="003B3724"/>
    <w:rsid w:val="003B710D"/>
    <w:rsid w:val="003C2E81"/>
    <w:rsid w:val="003C3140"/>
    <w:rsid w:val="003C3BD8"/>
    <w:rsid w:val="003C3DB5"/>
    <w:rsid w:val="003C56DF"/>
    <w:rsid w:val="003C5E30"/>
    <w:rsid w:val="003D0273"/>
    <w:rsid w:val="003D1369"/>
    <w:rsid w:val="003D2455"/>
    <w:rsid w:val="003D428B"/>
    <w:rsid w:val="003D60BC"/>
    <w:rsid w:val="003D66F2"/>
    <w:rsid w:val="003E2539"/>
    <w:rsid w:val="003E2FB9"/>
    <w:rsid w:val="003E687B"/>
    <w:rsid w:val="003E7C7E"/>
    <w:rsid w:val="003F1A66"/>
    <w:rsid w:val="003F2403"/>
    <w:rsid w:val="003F6216"/>
    <w:rsid w:val="003F75D6"/>
    <w:rsid w:val="0040269B"/>
    <w:rsid w:val="0040283A"/>
    <w:rsid w:val="004036CD"/>
    <w:rsid w:val="0040375A"/>
    <w:rsid w:val="004056C5"/>
    <w:rsid w:val="004077DC"/>
    <w:rsid w:val="0041014B"/>
    <w:rsid w:val="00410ACF"/>
    <w:rsid w:val="0041238D"/>
    <w:rsid w:val="00412617"/>
    <w:rsid w:val="00412D01"/>
    <w:rsid w:val="00413D41"/>
    <w:rsid w:val="004141BA"/>
    <w:rsid w:val="00415E34"/>
    <w:rsid w:val="00417F6B"/>
    <w:rsid w:val="00420E62"/>
    <w:rsid w:val="004233A2"/>
    <w:rsid w:val="00431DE5"/>
    <w:rsid w:val="004337B8"/>
    <w:rsid w:val="00433D9C"/>
    <w:rsid w:val="00434F6A"/>
    <w:rsid w:val="00440C0D"/>
    <w:rsid w:val="00440C4A"/>
    <w:rsid w:val="00440C72"/>
    <w:rsid w:val="004412BE"/>
    <w:rsid w:val="00443263"/>
    <w:rsid w:val="00447557"/>
    <w:rsid w:val="004504A0"/>
    <w:rsid w:val="004522C4"/>
    <w:rsid w:val="00452547"/>
    <w:rsid w:val="00456733"/>
    <w:rsid w:val="004601DB"/>
    <w:rsid w:val="0046056C"/>
    <w:rsid w:val="00461ECE"/>
    <w:rsid w:val="00462F8E"/>
    <w:rsid w:val="00463686"/>
    <w:rsid w:val="004679F3"/>
    <w:rsid w:val="004710BA"/>
    <w:rsid w:val="00472AD5"/>
    <w:rsid w:val="00480992"/>
    <w:rsid w:val="004813B2"/>
    <w:rsid w:val="00481F0F"/>
    <w:rsid w:val="00483799"/>
    <w:rsid w:val="00483B7C"/>
    <w:rsid w:val="00484F97"/>
    <w:rsid w:val="00486B0C"/>
    <w:rsid w:val="00490001"/>
    <w:rsid w:val="00492AFD"/>
    <w:rsid w:val="00492B8A"/>
    <w:rsid w:val="00494BB3"/>
    <w:rsid w:val="00497BF8"/>
    <w:rsid w:val="004A32C3"/>
    <w:rsid w:val="004A4128"/>
    <w:rsid w:val="004A489A"/>
    <w:rsid w:val="004A60CF"/>
    <w:rsid w:val="004A6E2A"/>
    <w:rsid w:val="004B3C30"/>
    <w:rsid w:val="004B45B0"/>
    <w:rsid w:val="004B64E5"/>
    <w:rsid w:val="004B6AF7"/>
    <w:rsid w:val="004C0236"/>
    <w:rsid w:val="004C0798"/>
    <w:rsid w:val="004C29A8"/>
    <w:rsid w:val="004C4AE0"/>
    <w:rsid w:val="004C625D"/>
    <w:rsid w:val="004C6F98"/>
    <w:rsid w:val="004C78FE"/>
    <w:rsid w:val="004D0AF5"/>
    <w:rsid w:val="004D0FE4"/>
    <w:rsid w:val="004D1BC8"/>
    <w:rsid w:val="004D295A"/>
    <w:rsid w:val="004D30EE"/>
    <w:rsid w:val="004D5348"/>
    <w:rsid w:val="004D705A"/>
    <w:rsid w:val="004D79A4"/>
    <w:rsid w:val="004E0048"/>
    <w:rsid w:val="004E02C2"/>
    <w:rsid w:val="004E30A4"/>
    <w:rsid w:val="004E35F8"/>
    <w:rsid w:val="004E5032"/>
    <w:rsid w:val="004F1335"/>
    <w:rsid w:val="004F17D3"/>
    <w:rsid w:val="004F27A9"/>
    <w:rsid w:val="004F2EBE"/>
    <w:rsid w:val="004F7048"/>
    <w:rsid w:val="004F7067"/>
    <w:rsid w:val="004F77A3"/>
    <w:rsid w:val="00500E7C"/>
    <w:rsid w:val="00501D1B"/>
    <w:rsid w:val="0050423C"/>
    <w:rsid w:val="00504303"/>
    <w:rsid w:val="00504769"/>
    <w:rsid w:val="00505BE4"/>
    <w:rsid w:val="00506FF3"/>
    <w:rsid w:val="00512D6A"/>
    <w:rsid w:val="00513313"/>
    <w:rsid w:val="00517CBF"/>
    <w:rsid w:val="00517E81"/>
    <w:rsid w:val="005210AB"/>
    <w:rsid w:val="00523A7A"/>
    <w:rsid w:val="00527750"/>
    <w:rsid w:val="005321DA"/>
    <w:rsid w:val="005331B7"/>
    <w:rsid w:val="00533A4E"/>
    <w:rsid w:val="00533E12"/>
    <w:rsid w:val="005357C5"/>
    <w:rsid w:val="005364AB"/>
    <w:rsid w:val="00536F65"/>
    <w:rsid w:val="00541B12"/>
    <w:rsid w:val="0055238A"/>
    <w:rsid w:val="00552AE3"/>
    <w:rsid w:val="00553D57"/>
    <w:rsid w:val="00560701"/>
    <w:rsid w:val="00563E4A"/>
    <w:rsid w:val="00564C97"/>
    <w:rsid w:val="00567060"/>
    <w:rsid w:val="00570215"/>
    <w:rsid w:val="00571AC0"/>
    <w:rsid w:val="005742BB"/>
    <w:rsid w:val="0057710C"/>
    <w:rsid w:val="00580641"/>
    <w:rsid w:val="00580A89"/>
    <w:rsid w:val="005819B5"/>
    <w:rsid w:val="0058228C"/>
    <w:rsid w:val="00584CFD"/>
    <w:rsid w:val="00585254"/>
    <w:rsid w:val="00587429"/>
    <w:rsid w:val="00591CD5"/>
    <w:rsid w:val="00595A5D"/>
    <w:rsid w:val="00595B5A"/>
    <w:rsid w:val="00595CB5"/>
    <w:rsid w:val="005971D5"/>
    <w:rsid w:val="005A4B3E"/>
    <w:rsid w:val="005A7171"/>
    <w:rsid w:val="005A7325"/>
    <w:rsid w:val="005A7C37"/>
    <w:rsid w:val="005B0632"/>
    <w:rsid w:val="005B0A32"/>
    <w:rsid w:val="005B115C"/>
    <w:rsid w:val="005B29BB"/>
    <w:rsid w:val="005B2FCC"/>
    <w:rsid w:val="005B325C"/>
    <w:rsid w:val="005B78FE"/>
    <w:rsid w:val="005C3902"/>
    <w:rsid w:val="005D0037"/>
    <w:rsid w:val="005D1DBF"/>
    <w:rsid w:val="005D3391"/>
    <w:rsid w:val="005D73FF"/>
    <w:rsid w:val="005D7B64"/>
    <w:rsid w:val="005E2F13"/>
    <w:rsid w:val="005E514A"/>
    <w:rsid w:val="005E6203"/>
    <w:rsid w:val="005F16F0"/>
    <w:rsid w:val="005F27EF"/>
    <w:rsid w:val="005F404E"/>
    <w:rsid w:val="005F65AF"/>
    <w:rsid w:val="00606555"/>
    <w:rsid w:val="00613524"/>
    <w:rsid w:val="00613F39"/>
    <w:rsid w:val="00615292"/>
    <w:rsid w:val="0061534D"/>
    <w:rsid w:val="00620726"/>
    <w:rsid w:val="006208BC"/>
    <w:rsid w:val="00622EE9"/>
    <w:rsid w:val="0062413C"/>
    <w:rsid w:val="00624983"/>
    <w:rsid w:val="006266DB"/>
    <w:rsid w:val="00632BB4"/>
    <w:rsid w:val="00634158"/>
    <w:rsid w:val="00634673"/>
    <w:rsid w:val="00635343"/>
    <w:rsid w:val="0063743A"/>
    <w:rsid w:val="00641263"/>
    <w:rsid w:val="0064400F"/>
    <w:rsid w:val="00644017"/>
    <w:rsid w:val="00650F78"/>
    <w:rsid w:val="00652712"/>
    <w:rsid w:val="00652AB9"/>
    <w:rsid w:val="006550F4"/>
    <w:rsid w:val="00660B88"/>
    <w:rsid w:val="0066525B"/>
    <w:rsid w:val="00667B63"/>
    <w:rsid w:val="00671C05"/>
    <w:rsid w:val="0067493A"/>
    <w:rsid w:val="00675B65"/>
    <w:rsid w:val="00677746"/>
    <w:rsid w:val="006836EF"/>
    <w:rsid w:val="0069325A"/>
    <w:rsid w:val="006935C9"/>
    <w:rsid w:val="00693C81"/>
    <w:rsid w:val="0069406D"/>
    <w:rsid w:val="00697EEA"/>
    <w:rsid w:val="006A0808"/>
    <w:rsid w:val="006A2BF4"/>
    <w:rsid w:val="006A2EE8"/>
    <w:rsid w:val="006A2FFB"/>
    <w:rsid w:val="006A353C"/>
    <w:rsid w:val="006A79F8"/>
    <w:rsid w:val="006B0EBC"/>
    <w:rsid w:val="006B4900"/>
    <w:rsid w:val="006C0CA2"/>
    <w:rsid w:val="006C342F"/>
    <w:rsid w:val="006C4686"/>
    <w:rsid w:val="006C4714"/>
    <w:rsid w:val="006C7D9F"/>
    <w:rsid w:val="006D056B"/>
    <w:rsid w:val="006D490A"/>
    <w:rsid w:val="006D691B"/>
    <w:rsid w:val="006D7B39"/>
    <w:rsid w:val="006E00F0"/>
    <w:rsid w:val="006E24E3"/>
    <w:rsid w:val="006E3161"/>
    <w:rsid w:val="006F13F5"/>
    <w:rsid w:val="006F2127"/>
    <w:rsid w:val="006F773F"/>
    <w:rsid w:val="006F7CFF"/>
    <w:rsid w:val="006F7DB2"/>
    <w:rsid w:val="007008EF"/>
    <w:rsid w:val="007039C8"/>
    <w:rsid w:val="0070568C"/>
    <w:rsid w:val="00710E94"/>
    <w:rsid w:val="00710FE4"/>
    <w:rsid w:val="00712805"/>
    <w:rsid w:val="007143BA"/>
    <w:rsid w:val="00715805"/>
    <w:rsid w:val="0071634F"/>
    <w:rsid w:val="00720B59"/>
    <w:rsid w:val="00721BCF"/>
    <w:rsid w:val="00722257"/>
    <w:rsid w:val="007230F1"/>
    <w:rsid w:val="00726845"/>
    <w:rsid w:val="00726A42"/>
    <w:rsid w:val="007310B4"/>
    <w:rsid w:val="007326BE"/>
    <w:rsid w:val="00733D91"/>
    <w:rsid w:val="0073591F"/>
    <w:rsid w:val="00740B60"/>
    <w:rsid w:val="007425C5"/>
    <w:rsid w:val="00743232"/>
    <w:rsid w:val="00743592"/>
    <w:rsid w:val="00745B51"/>
    <w:rsid w:val="00751A28"/>
    <w:rsid w:val="007520A6"/>
    <w:rsid w:val="00754C8C"/>
    <w:rsid w:val="00763279"/>
    <w:rsid w:val="007658F0"/>
    <w:rsid w:val="0076757C"/>
    <w:rsid w:val="00774913"/>
    <w:rsid w:val="00775D6C"/>
    <w:rsid w:val="0077635A"/>
    <w:rsid w:val="0077674C"/>
    <w:rsid w:val="00776C04"/>
    <w:rsid w:val="00781D85"/>
    <w:rsid w:val="00791E09"/>
    <w:rsid w:val="00792716"/>
    <w:rsid w:val="00794C6C"/>
    <w:rsid w:val="00795DF1"/>
    <w:rsid w:val="0079624B"/>
    <w:rsid w:val="007A0539"/>
    <w:rsid w:val="007A6D5B"/>
    <w:rsid w:val="007A7E82"/>
    <w:rsid w:val="007B07FC"/>
    <w:rsid w:val="007B20D1"/>
    <w:rsid w:val="007B218E"/>
    <w:rsid w:val="007B28C9"/>
    <w:rsid w:val="007B3A95"/>
    <w:rsid w:val="007B44A0"/>
    <w:rsid w:val="007B4CB2"/>
    <w:rsid w:val="007B7627"/>
    <w:rsid w:val="007B7D36"/>
    <w:rsid w:val="007C1669"/>
    <w:rsid w:val="007C1E76"/>
    <w:rsid w:val="007D0C2A"/>
    <w:rsid w:val="007D68C3"/>
    <w:rsid w:val="007D716F"/>
    <w:rsid w:val="007E1234"/>
    <w:rsid w:val="007E1E08"/>
    <w:rsid w:val="007E2C8F"/>
    <w:rsid w:val="007E35A0"/>
    <w:rsid w:val="007E4ECA"/>
    <w:rsid w:val="007E613D"/>
    <w:rsid w:val="007F0A64"/>
    <w:rsid w:val="007F13C2"/>
    <w:rsid w:val="007F22E8"/>
    <w:rsid w:val="007F29BA"/>
    <w:rsid w:val="007F5086"/>
    <w:rsid w:val="007F6FA5"/>
    <w:rsid w:val="007F7383"/>
    <w:rsid w:val="00802B30"/>
    <w:rsid w:val="0080501C"/>
    <w:rsid w:val="008060DB"/>
    <w:rsid w:val="008066E3"/>
    <w:rsid w:val="00807815"/>
    <w:rsid w:val="00807C90"/>
    <w:rsid w:val="00811B19"/>
    <w:rsid w:val="00812A2A"/>
    <w:rsid w:val="00816000"/>
    <w:rsid w:val="00816B9D"/>
    <w:rsid w:val="008174FB"/>
    <w:rsid w:val="0082024C"/>
    <w:rsid w:val="008215B1"/>
    <w:rsid w:val="00825C2C"/>
    <w:rsid w:val="008268B3"/>
    <w:rsid w:val="00827B35"/>
    <w:rsid w:val="00834414"/>
    <w:rsid w:val="00834A50"/>
    <w:rsid w:val="008355A4"/>
    <w:rsid w:val="00840F91"/>
    <w:rsid w:val="0084220A"/>
    <w:rsid w:val="0084276B"/>
    <w:rsid w:val="00843735"/>
    <w:rsid w:val="008448F9"/>
    <w:rsid w:val="00844E2C"/>
    <w:rsid w:val="00845F41"/>
    <w:rsid w:val="00850CB6"/>
    <w:rsid w:val="00851355"/>
    <w:rsid w:val="00855856"/>
    <w:rsid w:val="00857940"/>
    <w:rsid w:val="0086164B"/>
    <w:rsid w:val="00861EFC"/>
    <w:rsid w:val="00863A9B"/>
    <w:rsid w:val="00864047"/>
    <w:rsid w:val="00864CAE"/>
    <w:rsid w:val="00864E46"/>
    <w:rsid w:val="0086515E"/>
    <w:rsid w:val="0086604D"/>
    <w:rsid w:val="0086608B"/>
    <w:rsid w:val="008661D3"/>
    <w:rsid w:val="00870471"/>
    <w:rsid w:val="008723AC"/>
    <w:rsid w:val="0087279D"/>
    <w:rsid w:val="00873258"/>
    <w:rsid w:val="00874254"/>
    <w:rsid w:val="00874502"/>
    <w:rsid w:val="00875656"/>
    <w:rsid w:val="00875E58"/>
    <w:rsid w:val="008810D8"/>
    <w:rsid w:val="00883F96"/>
    <w:rsid w:val="008860F4"/>
    <w:rsid w:val="008878F9"/>
    <w:rsid w:val="00887F4F"/>
    <w:rsid w:val="008907BA"/>
    <w:rsid w:val="0089580F"/>
    <w:rsid w:val="0089634A"/>
    <w:rsid w:val="008A0490"/>
    <w:rsid w:val="008A1658"/>
    <w:rsid w:val="008A1DFA"/>
    <w:rsid w:val="008A3C9E"/>
    <w:rsid w:val="008A47F3"/>
    <w:rsid w:val="008B01E4"/>
    <w:rsid w:val="008B1B5A"/>
    <w:rsid w:val="008B2000"/>
    <w:rsid w:val="008B5CFD"/>
    <w:rsid w:val="008B628A"/>
    <w:rsid w:val="008B6386"/>
    <w:rsid w:val="008C1468"/>
    <w:rsid w:val="008C18FF"/>
    <w:rsid w:val="008C2C8D"/>
    <w:rsid w:val="008C342A"/>
    <w:rsid w:val="008C3959"/>
    <w:rsid w:val="008C4A15"/>
    <w:rsid w:val="008C52AD"/>
    <w:rsid w:val="008C6CE1"/>
    <w:rsid w:val="008D2E07"/>
    <w:rsid w:val="008D3F1B"/>
    <w:rsid w:val="008D4507"/>
    <w:rsid w:val="008D5286"/>
    <w:rsid w:val="008D73F0"/>
    <w:rsid w:val="008E104F"/>
    <w:rsid w:val="008E377E"/>
    <w:rsid w:val="008E555C"/>
    <w:rsid w:val="008E5830"/>
    <w:rsid w:val="008E628D"/>
    <w:rsid w:val="008E6329"/>
    <w:rsid w:val="008E6A14"/>
    <w:rsid w:val="008F032E"/>
    <w:rsid w:val="008F34B2"/>
    <w:rsid w:val="008F40E5"/>
    <w:rsid w:val="008F646B"/>
    <w:rsid w:val="00900F07"/>
    <w:rsid w:val="00906466"/>
    <w:rsid w:val="0090688A"/>
    <w:rsid w:val="00906C20"/>
    <w:rsid w:val="00911BDB"/>
    <w:rsid w:val="009120F1"/>
    <w:rsid w:val="0091354D"/>
    <w:rsid w:val="0091428B"/>
    <w:rsid w:val="00914412"/>
    <w:rsid w:val="00916957"/>
    <w:rsid w:val="00926996"/>
    <w:rsid w:val="0092770F"/>
    <w:rsid w:val="009303CB"/>
    <w:rsid w:val="009303EC"/>
    <w:rsid w:val="00934C51"/>
    <w:rsid w:val="009369BF"/>
    <w:rsid w:val="00936C14"/>
    <w:rsid w:val="00941B86"/>
    <w:rsid w:val="00942E33"/>
    <w:rsid w:val="00946728"/>
    <w:rsid w:val="00950668"/>
    <w:rsid w:val="00950BCD"/>
    <w:rsid w:val="00950E05"/>
    <w:rsid w:val="009523E0"/>
    <w:rsid w:val="00952755"/>
    <w:rsid w:val="00952BCB"/>
    <w:rsid w:val="009537C1"/>
    <w:rsid w:val="00954D12"/>
    <w:rsid w:val="00957D5E"/>
    <w:rsid w:val="00960291"/>
    <w:rsid w:val="00961F14"/>
    <w:rsid w:val="00963974"/>
    <w:rsid w:val="00963E15"/>
    <w:rsid w:val="00964549"/>
    <w:rsid w:val="009649AB"/>
    <w:rsid w:val="0097362A"/>
    <w:rsid w:val="00973FE8"/>
    <w:rsid w:val="009767F2"/>
    <w:rsid w:val="00976B39"/>
    <w:rsid w:val="00977FC8"/>
    <w:rsid w:val="009816D3"/>
    <w:rsid w:val="00981D90"/>
    <w:rsid w:val="0098584B"/>
    <w:rsid w:val="00990943"/>
    <w:rsid w:val="00991429"/>
    <w:rsid w:val="00994F13"/>
    <w:rsid w:val="0099724E"/>
    <w:rsid w:val="009A044F"/>
    <w:rsid w:val="009A2D16"/>
    <w:rsid w:val="009A51FB"/>
    <w:rsid w:val="009A5AA5"/>
    <w:rsid w:val="009A5CC7"/>
    <w:rsid w:val="009A66E8"/>
    <w:rsid w:val="009B02B2"/>
    <w:rsid w:val="009B1E6E"/>
    <w:rsid w:val="009B3A5F"/>
    <w:rsid w:val="009B3C00"/>
    <w:rsid w:val="009B3E01"/>
    <w:rsid w:val="009B4F6E"/>
    <w:rsid w:val="009B5034"/>
    <w:rsid w:val="009B589B"/>
    <w:rsid w:val="009B76CE"/>
    <w:rsid w:val="009B7EDB"/>
    <w:rsid w:val="009C0681"/>
    <w:rsid w:val="009C25C5"/>
    <w:rsid w:val="009C433E"/>
    <w:rsid w:val="009C6DAA"/>
    <w:rsid w:val="009D5652"/>
    <w:rsid w:val="009E1409"/>
    <w:rsid w:val="009E1E01"/>
    <w:rsid w:val="009E2D77"/>
    <w:rsid w:val="009E78C5"/>
    <w:rsid w:val="009E792E"/>
    <w:rsid w:val="009F1CA5"/>
    <w:rsid w:val="009F24B4"/>
    <w:rsid w:val="009F3B5E"/>
    <w:rsid w:val="009F60E5"/>
    <w:rsid w:val="00A00B0C"/>
    <w:rsid w:val="00A02A55"/>
    <w:rsid w:val="00A03172"/>
    <w:rsid w:val="00A037B1"/>
    <w:rsid w:val="00A123B6"/>
    <w:rsid w:val="00A13C76"/>
    <w:rsid w:val="00A15294"/>
    <w:rsid w:val="00A15F7E"/>
    <w:rsid w:val="00A1670F"/>
    <w:rsid w:val="00A174D2"/>
    <w:rsid w:val="00A178EC"/>
    <w:rsid w:val="00A20B1F"/>
    <w:rsid w:val="00A22CB5"/>
    <w:rsid w:val="00A22EBD"/>
    <w:rsid w:val="00A234F6"/>
    <w:rsid w:val="00A26A79"/>
    <w:rsid w:val="00A27A9E"/>
    <w:rsid w:val="00A322C3"/>
    <w:rsid w:val="00A3237B"/>
    <w:rsid w:val="00A32931"/>
    <w:rsid w:val="00A32E07"/>
    <w:rsid w:val="00A33C19"/>
    <w:rsid w:val="00A359DD"/>
    <w:rsid w:val="00A3704F"/>
    <w:rsid w:val="00A407BB"/>
    <w:rsid w:val="00A41E8B"/>
    <w:rsid w:val="00A42506"/>
    <w:rsid w:val="00A432A6"/>
    <w:rsid w:val="00A43738"/>
    <w:rsid w:val="00A43B47"/>
    <w:rsid w:val="00A44B30"/>
    <w:rsid w:val="00A473F8"/>
    <w:rsid w:val="00A47BB8"/>
    <w:rsid w:val="00A513D8"/>
    <w:rsid w:val="00A516A3"/>
    <w:rsid w:val="00A54099"/>
    <w:rsid w:val="00A60DB6"/>
    <w:rsid w:val="00A614AA"/>
    <w:rsid w:val="00A62F50"/>
    <w:rsid w:val="00A64767"/>
    <w:rsid w:val="00A66D8A"/>
    <w:rsid w:val="00A67E3F"/>
    <w:rsid w:val="00A700C1"/>
    <w:rsid w:val="00A71269"/>
    <w:rsid w:val="00A71FF9"/>
    <w:rsid w:val="00A758B8"/>
    <w:rsid w:val="00A76339"/>
    <w:rsid w:val="00A81232"/>
    <w:rsid w:val="00A8391D"/>
    <w:rsid w:val="00A86708"/>
    <w:rsid w:val="00A86B74"/>
    <w:rsid w:val="00A90A26"/>
    <w:rsid w:val="00A91C17"/>
    <w:rsid w:val="00A92976"/>
    <w:rsid w:val="00A9457B"/>
    <w:rsid w:val="00A949AB"/>
    <w:rsid w:val="00A9676C"/>
    <w:rsid w:val="00A96B2B"/>
    <w:rsid w:val="00AA172F"/>
    <w:rsid w:val="00AA1F7C"/>
    <w:rsid w:val="00AA349F"/>
    <w:rsid w:val="00AB0BF8"/>
    <w:rsid w:val="00AB6F3F"/>
    <w:rsid w:val="00AC0067"/>
    <w:rsid w:val="00AC0A58"/>
    <w:rsid w:val="00AC28BF"/>
    <w:rsid w:val="00AC65AB"/>
    <w:rsid w:val="00AD2641"/>
    <w:rsid w:val="00AD42B8"/>
    <w:rsid w:val="00AD436B"/>
    <w:rsid w:val="00AD4FB6"/>
    <w:rsid w:val="00AD71BB"/>
    <w:rsid w:val="00AD7354"/>
    <w:rsid w:val="00AE0972"/>
    <w:rsid w:val="00AE45A8"/>
    <w:rsid w:val="00AE52E1"/>
    <w:rsid w:val="00AE6B39"/>
    <w:rsid w:val="00AE710F"/>
    <w:rsid w:val="00AE7A27"/>
    <w:rsid w:val="00AF0B6B"/>
    <w:rsid w:val="00AF1000"/>
    <w:rsid w:val="00AF5320"/>
    <w:rsid w:val="00AF5606"/>
    <w:rsid w:val="00AF75F4"/>
    <w:rsid w:val="00B0144E"/>
    <w:rsid w:val="00B10172"/>
    <w:rsid w:val="00B11576"/>
    <w:rsid w:val="00B12238"/>
    <w:rsid w:val="00B129BD"/>
    <w:rsid w:val="00B12FA0"/>
    <w:rsid w:val="00B13264"/>
    <w:rsid w:val="00B13759"/>
    <w:rsid w:val="00B21CA2"/>
    <w:rsid w:val="00B23834"/>
    <w:rsid w:val="00B24997"/>
    <w:rsid w:val="00B254B0"/>
    <w:rsid w:val="00B254CE"/>
    <w:rsid w:val="00B25BCA"/>
    <w:rsid w:val="00B306CB"/>
    <w:rsid w:val="00B31577"/>
    <w:rsid w:val="00B31E2B"/>
    <w:rsid w:val="00B33131"/>
    <w:rsid w:val="00B347F2"/>
    <w:rsid w:val="00B34DF2"/>
    <w:rsid w:val="00B363C0"/>
    <w:rsid w:val="00B365B9"/>
    <w:rsid w:val="00B37405"/>
    <w:rsid w:val="00B37641"/>
    <w:rsid w:val="00B41735"/>
    <w:rsid w:val="00B420E2"/>
    <w:rsid w:val="00B43661"/>
    <w:rsid w:val="00B44D1F"/>
    <w:rsid w:val="00B45305"/>
    <w:rsid w:val="00B45FEF"/>
    <w:rsid w:val="00B53E2B"/>
    <w:rsid w:val="00B549C6"/>
    <w:rsid w:val="00B55F0F"/>
    <w:rsid w:val="00B56E1C"/>
    <w:rsid w:val="00B61445"/>
    <w:rsid w:val="00B61990"/>
    <w:rsid w:val="00B62E08"/>
    <w:rsid w:val="00B65C24"/>
    <w:rsid w:val="00B6784F"/>
    <w:rsid w:val="00B71B04"/>
    <w:rsid w:val="00B76A5D"/>
    <w:rsid w:val="00B80D87"/>
    <w:rsid w:val="00B8155F"/>
    <w:rsid w:val="00B82885"/>
    <w:rsid w:val="00B82E18"/>
    <w:rsid w:val="00B83DAC"/>
    <w:rsid w:val="00B87886"/>
    <w:rsid w:val="00B901B2"/>
    <w:rsid w:val="00B92202"/>
    <w:rsid w:val="00B93647"/>
    <w:rsid w:val="00B94C1C"/>
    <w:rsid w:val="00B97B9F"/>
    <w:rsid w:val="00BA6CB1"/>
    <w:rsid w:val="00BA7F2A"/>
    <w:rsid w:val="00BB1789"/>
    <w:rsid w:val="00BB277B"/>
    <w:rsid w:val="00BB3523"/>
    <w:rsid w:val="00BB49B5"/>
    <w:rsid w:val="00BB4DF9"/>
    <w:rsid w:val="00BB6AAE"/>
    <w:rsid w:val="00BB6ECA"/>
    <w:rsid w:val="00BC1DB7"/>
    <w:rsid w:val="00BC3C84"/>
    <w:rsid w:val="00BC4005"/>
    <w:rsid w:val="00BC494A"/>
    <w:rsid w:val="00BC757E"/>
    <w:rsid w:val="00BD1104"/>
    <w:rsid w:val="00BD16ED"/>
    <w:rsid w:val="00BD2730"/>
    <w:rsid w:val="00BD35B3"/>
    <w:rsid w:val="00BD4D67"/>
    <w:rsid w:val="00BD52C5"/>
    <w:rsid w:val="00BE04FD"/>
    <w:rsid w:val="00BE1A31"/>
    <w:rsid w:val="00BE38D7"/>
    <w:rsid w:val="00BE6EC1"/>
    <w:rsid w:val="00BF3CDF"/>
    <w:rsid w:val="00BF5140"/>
    <w:rsid w:val="00BF56A4"/>
    <w:rsid w:val="00BF6D9B"/>
    <w:rsid w:val="00C032F9"/>
    <w:rsid w:val="00C043DF"/>
    <w:rsid w:val="00C0692E"/>
    <w:rsid w:val="00C11273"/>
    <w:rsid w:val="00C115DE"/>
    <w:rsid w:val="00C1185C"/>
    <w:rsid w:val="00C11D10"/>
    <w:rsid w:val="00C120E3"/>
    <w:rsid w:val="00C12BAB"/>
    <w:rsid w:val="00C13BA2"/>
    <w:rsid w:val="00C141B0"/>
    <w:rsid w:val="00C213C6"/>
    <w:rsid w:val="00C21663"/>
    <w:rsid w:val="00C260A9"/>
    <w:rsid w:val="00C30E6C"/>
    <w:rsid w:val="00C337C9"/>
    <w:rsid w:val="00C362D8"/>
    <w:rsid w:val="00C403B7"/>
    <w:rsid w:val="00C43CC9"/>
    <w:rsid w:val="00C46529"/>
    <w:rsid w:val="00C471B2"/>
    <w:rsid w:val="00C4724A"/>
    <w:rsid w:val="00C474FF"/>
    <w:rsid w:val="00C538C5"/>
    <w:rsid w:val="00C55EAA"/>
    <w:rsid w:val="00C5686C"/>
    <w:rsid w:val="00C610EE"/>
    <w:rsid w:val="00C712D8"/>
    <w:rsid w:val="00C71AA1"/>
    <w:rsid w:val="00C72325"/>
    <w:rsid w:val="00C72E92"/>
    <w:rsid w:val="00C74526"/>
    <w:rsid w:val="00C7614E"/>
    <w:rsid w:val="00C7659E"/>
    <w:rsid w:val="00C77A91"/>
    <w:rsid w:val="00C8508D"/>
    <w:rsid w:val="00C86D19"/>
    <w:rsid w:val="00C94B15"/>
    <w:rsid w:val="00C9611B"/>
    <w:rsid w:val="00C96294"/>
    <w:rsid w:val="00C97F3A"/>
    <w:rsid w:val="00CA255E"/>
    <w:rsid w:val="00CA2CDD"/>
    <w:rsid w:val="00CA40B1"/>
    <w:rsid w:val="00CA4345"/>
    <w:rsid w:val="00CA5BCC"/>
    <w:rsid w:val="00CA5EFD"/>
    <w:rsid w:val="00CA6FCA"/>
    <w:rsid w:val="00CA73D9"/>
    <w:rsid w:val="00CB262F"/>
    <w:rsid w:val="00CB3D20"/>
    <w:rsid w:val="00CB3DA4"/>
    <w:rsid w:val="00CB6FA3"/>
    <w:rsid w:val="00CC2809"/>
    <w:rsid w:val="00CC47A3"/>
    <w:rsid w:val="00CD1A5D"/>
    <w:rsid w:val="00CD7449"/>
    <w:rsid w:val="00CE02DD"/>
    <w:rsid w:val="00CE0EA0"/>
    <w:rsid w:val="00CE5C20"/>
    <w:rsid w:val="00CE6E72"/>
    <w:rsid w:val="00CE754C"/>
    <w:rsid w:val="00CE7685"/>
    <w:rsid w:val="00CF13AB"/>
    <w:rsid w:val="00CF1F14"/>
    <w:rsid w:val="00CF2549"/>
    <w:rsid w:val="00CF4CA0"/>
    <w:rsid w:val="00CF75D2"/>
    <w:rsid w:val="00D00918"/>
    <w:rsid w:val="00D053E4"/>
    <w:rsid w:val="00D05777"/>
    <w:rsid w:val="00D061FA"/>
    <w:rsid w:val="00D11C35"/>
    <w:rsid w:val="00D124C4"/>
    <w:rsid w:val="00D158FC"/>
    <w:rsid w:val="00D17996"/>
    <w:rsid w:val="00D213C3"/>
    <w:rsid w:val="00D2291F"/>
    <w:rsid w:val="00D24C4F"/>
    <w:rsid w:val="00D3214D"/>
    <w:rsid w:val="00D379C2"/>
    <w:rsid w:val="00D41126"/>
    <w:rsid w:val="00D43C07"/>
    <w:rsid w:val="00D4411A"/>
    <w:rsid w:val="00D460BE"/>
    <w:rsid w:val="00D47657"/>
    <w:rsid w:val="00D5161C"/>
    <w:rsid w:val="00D540B5"/>
    <w:rsid w:val="00D54247"/>
    <w:rsid w:val="00D54B71"/>
    <w:rsid w:val="00D54BBA"/>
    <w:rsid w:val="00D561C3"/>
    <w:rsid w:val="00D57BC1"/>
    <w:rsid w:val="00D63C57"/>
    <w:rsid w:val="00D64C79"/>
    <w:rsid w:val="00D65400"/>
    <w:rsid w:val="00D66541"/>
    <w:rsid w:val="00D7031D"/>
    <w:rsid w:val="00D72003"/>
    <w:rsid w:val="00D738E2"/>
    <w:rsid w:val="00D7423F"/>
    <w:rsid w:val="00D77D3B"/>
    <w:rsid w:val="00D8147E"/>
    <w:rsid w:val="00D8365E"/>
    <w:rsid w:val="00D83B8F"/>
    <w:rsid w:val="00D86DEA"/>
    <w:rsid w:val="00D90004"/>
    <w:rsid w:val="00D90587"/>
    <w:rsid w:val="00D920C3"/>
    <w:rsid w:val="00D97038"/>
    <w:rsid w:val="00D9798E"/>
    <w:rsid w:val="00DA378C"/>
    <w:rsid w:val="00DA47DB"/>
    <w:rsid w:val="00DA4844"/>
    <w:rsid w:val="00DA52C1"/>
    <w:rsid w:val="00DA5CC2"/>
    <w:rsid w:val="00DB007A"/>
    <w:rsid w:val="00DB105B"/>
    <w:rsid w:val="00DB3B75"/>
    <w:rsid w:val="00DB4338"/>
    <w:rsid w:val="00DB43D1"/>
    <w:rsid w:val="00DB4C63"/>
    <w:rsid w:val="00DB614D"/>
    <w:rsid w:val="00DC0E98"/>
    <w:rsid w:val="00DC22C6"/>
    <w:rsid w:val="00DC2B6E"/>
    <w:rsid w:val="00DC3BB4"/>
    <w:rsid w:val="00DC5B82"/>
    <w:rsid w:val="00DC77E1"/>
    <w:rsid w:val="00DC77F0"/>
    <w:rsid w:val="00DD1600"/>
    <w:rsid w:val="00DD5A60"/>
    <w:rsid w:val="00DD6BE7"/>
    <w:rsid w:val="00DE04A8"/>
    <w:rsid w:val="00DE0AAB"/>
    <w:rsid w:val="00DE36BA"/>
    <w:rsid w:val="00DE7634"/>
    <w:rsid w:val="00DF05E8"/>
    <w:rsid w:val="00DF5187"/>
    <w:rsid w:val="00DF798C"/>
    <w:rsid w:val="00E0096F"/>
    <w:rsid w:val="00E01758"/>
    <w:rsid w:val="00E0188A"/>
    <w:rsid w:val="00E02AB0"/>
    <w:rsid w:val="00E02E2E"/>
    <w:rsid w:val="00E0498D"/>
    <w:rsid w:val="00E067FB"/>
    <w:rsid w:val="00E072A6"/>
    <w:rsid w:val="00E07683"/>
    <w:rsid w:val="00E0780D"/>
    <w:rsid w:val="00E10941"/>
    <w:rsid w:val="00E13ECB"/>
    <w:rsid w:val="00E140F7"/>
    <w:rsid w:val="00E153F2"/>
    <w:rsid w:val="00E16DB7"/>
    <w:rsid w:val="00E202F3"/>
    <w:rsid w:val="00E248E1"/>
    <w:rsid w:val="00E24C8A"/>
    <w:rsid w:val="00E25308"/>
    <w:rsid w:val="00E26018"/>
    <w:rsid w:val="00E2631F"/>
    <w:rsid w:val="00E26C79"/>
    <w:rsid w:val="00E26EBD"/>
    <w:rsid w:val="00E27A0A"/>
    <w:rsid w:val="00E33D84"/>
    <w:rsid w:val="00E35939"/>
    <w:rsid w:val="00E370FA"/>
    <w:rsid w:val="00E4142E"/>
    <w:rsid w:val="00E42BA2"/>
    <w:rsid w:val="00E4372A"/>
    <w:rsid w:val="00E43EF0"/>
    <w:rsid w:val="00E44DF1"/>
    <w:rsid w:val="00E457E6"/>
    <w:rsid w:val="00E5171E"/>
    <w:rsid w:val="00E51962"/>
    <w:rsid w:val="00E54274"/>
    <w:rsid w:val="00E54516"/>
    <w:rsid w:val="00E577FA"/>
    <w:rsid w:val="00E57A19"/>
    <w:rsid w:val="00E704AF"/>
    <w:rsid w:val="00E71FDC"/>
    <w:rsid w:val="00E731FF"/>
    <w:rsid w:val="00E80FE7"/>
    <w:rsid w:val="00E831C3"/>
    <w:rsid w:val="00E83685"/>
    <w:rsid w:val="00E86B14"/>
    <w:rsid w:val="00E8740F"/>
    <w:rsid w:val="00E92B56"/>
    <w:rsid w:val="00E95335"/>
    <w:rsid w:val="00E96CC0"/>
    <w:rsid w:val="00EA0192"/>
    <w:rsid w:val="00EA0975"/>
    <w:rsid w:val="00EA17AB"/>
    <w:rsid w:val="00EA6721"/>
    <w:rsid w:val="00EB01E3"/>
    <w:rsid w:val="00EB0D0F"/>
    <w:rsid w:val="00EB226A"/>
    <w:rsid w:val="00EB2713"/>
    <w:rsid w:val="00EB2AAE"/>
    <w:rsid w:val="00EB40B4"/>
    <w:rsid w:val="00EB54EF"/>
    <w:rsid w:val="00EB68B9"/>
    <w:rsid w:val="00EB6B82"/>
    <w:rsid w:val="00EB72C1"/>
    <w:rsid w:val="00EC022C"/>
    <w:rsid w:val="00EC282B"/>
    <w:rsid w:val="00EC2E7C"/>
    <w:rsid w:val="00EC2E93"/>
    <w:rsid w:val="00EC6B93"/>
    <w:rsid w:val="00EC70EA"/>
    <w:rsid w:val="00ED1DB1"/>
    <w:rsid w:val="00ED4DAB"/>
    <w:rsid w:val="00ED5AB1"/>
    <w:rsid w:val="00EE1945"/>
    <w:rsid w:val="00EE20C9"/>
    <w:rsid w:val="00EE61DA"/>
    <w:rsid w:val="00EE6881"/>
    <w:rsid w:val="00EF1482"/>
    <w:rsid w:val="00EF1592"/>
    <w:rsid w:val="00EF3BA9"/>
    <w:rsid w:val="00EF4F5E"/>
    <w:rsid w:val="00EF61A5"/>
    <w:rsid w:val="00F01A26"/>
    <w:rsid w:val="00F02589"/>
    <w:rsid w:val="00F02ECE"/>
    <w:rsid w:val="00F07385"/>
    <w:rsid w:val="00F07964"/>
    <w:rsid w:val="00F11200"/>
    <w:rsid w:val="00F1306A"/>
    <w:rsid w:val="00F13D04"/>
    <w:rsid w:val="00F17DA1"/>
    <w:rsid w:val="00F22A45"/>
    <w:rsid w:val="00F241C1"/>
    <w:rsid w:val="00F270ED"/>
    <w:rsid w:val="00F32656"/>
    <w:rsid w:val="00F361A8"/>
    <w:rsid w:val="00F37705"/>
    <w:rsid w:val="00F37873"/>
    <w:rsid w:val="00F37E15"/>
    <w:rsid w:val="00F41046"/>
    <w:rsid w:val="00F411F9"/>
    <w:rsid w:val="00F47A18"/>
    <w:rsid w:val="00F529DE"/>
    <w:rsid w:val="00F54CCB"/>
    <w:rsid w:val="00F56277"/>
    <w:rsid w:val="00F56804"/>
    <w:rsid w:val="00F6118A"/>
    <w:rsid w:val="00F63FAC"/>
    <w:rsid w:val="00F700AB"/>
    <w:rsid w:val="00F70477"/>
    <w:rsid w:val="00F7124B"/>
    <w:rsid w:val="00F753F5"/>
    <w:rsid w:val="00F75FD4"/>
    <w:rsid w:val="00F770E2"/>
    <w:rsid w:val="00F777CB"/>
    <w:rsid w:val="00F80A2F"/>
    <w:rsid w:val="00F84079"/>
    <w:rsid w:val="00F85F98"/>
    <w:rsid w:val="00F87E0A"/>
    <w:rsid w:val="00F91473"/>
    <w:rsid w:val="00F97A2C"/>
    <w:rsid w:val="00FA2DF1"/>
    <w:rsid w:val="00FA45D7"/>
    <w:rsid w:val="00FA7979"/>
    <w:rsid w:val="00FB0030"/>
    <w:rsid w:val="00FB011C"/>
    <w:rsid w:val="00FB0213"/>
    <w:rsid w:val="00FB06D6"/>
    <w:rsid w:val="00FB13FF"/>
    <w:rsid w:val="00FB1BC6"/>
    <w:rsid w:val="00FB48CA"/>
    <w:rsid w:val="00FB59BA"/>
    <w:rsid w:val="00FB5B50"/>
    <w:rsid w:val="00FB6FE7"/>
    <w:rsid w:val="00FB734D"/>
    <w:rsid w:val="00FC2B35"/>
    <w:rsid w:val="00FC325E"/>
    <w:rsid w:val="00FC5FF4"/>
    <w:rsid w:val="00FC651C"/>
    <w:rsid w:val="00FD5C23"/>
    <w:rsid w:val="00FD670F"/>
    <w:rsid w:val="00FE0D31"/>
    <w:rsid w:val="00FE32B5"/>
    <w:rsid w:val="00FE4F2B"/>
    <w:rsid w:val="00FE51A5"/>
    <w:rsid w:val="00FE6640"/>
    <w:rsid w:val="00FF2855"/>
    <w:rsid w:val="00FF2AAD"/>
    <w:rsid w:val="00FF2C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60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F5606"/>
    <w:pPr>
      <w:jc w:val="both"/>
    </w:pPr>
    <w:rPr>
      <w:sz w:val="28"/>
    </w:rPr>
  </w:style>
  <w:style w:type="character" w:customStyle="1" w:styleId="a4">
    <w:name w:val="Основной текст Знак"/>
    <w:basedOn w:val="a0"/>
    <w:link w:val="a3"/>
    <w:rsid w:val="00AF5606"/>
    <w:rPr>
      <w:rFonts w:ascii="Times New Roman" w:eastAsia="Times New Roman" w:hAnsi="Times New Roman" w:cs="Times New Roman"/>
      <w:sz w:val="28"/>
      <w:szCs w:val="24"/>
      <w:lang w:eastAsia="ru-RU"/>
    </w:rPr>
  </w:style>
  <w:style w:type="paragraph" w:styleId="a5">
    <w:name w:val="Normal (Web)"/>
    <w:aliases w:val="Обычный (Web),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Web) Знак Знак"/>
    <w:basedOn w:val="a"/>
    <w:link w:val="a6"/>
    <w:qFormat/>
    <w:rsid w:val="000E5EE2"/>
    <w:pPr>
      <w:spacing w:before="100" w:beforeAutospacing="1" w:after="100" w:afterAutospacing="1"/>
      <w:jc w:val="both"/>
    </w:pPr>
  </w:style>
  <w:style w:type="character" w:styleId="a7">
    <w:name w:val="Hyperlink"/>
    <w:basedOn w:val="a0"/>
    <w:rsid w:val="00FA2DF1"/>
    <w:rPr>
      <w:color w:val="0000FF"/>
      <w:u w:val="single"/>
    </w:rPr>
  </w:style>
  <w:style w:type="paragraph" w:customStyle="1" w:styleId="ConsTitle">
    <w:name w:val="ConsTitle"/>
    <w:rsid w:val="00864047"/>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a6">
    <w:name w:val="Обычный (веб) Знак"/>
    <w:aliases w:val="Обычный (Web)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Web) Знак Знак Знак"/>
    <w:link w:val="a5"/>
    <w:locked/>
    <w:rsid w:val="00CE0EA0"/>
    <w:rPr>
      <w:rFonts w:ascii="Times New Roman" w:eastAsia="Times New Roman" w:hAnsi="Times New Roman" w:cs="Times New Roman"/>
      <w:sz w:val="24"/>
      <w:szCs w:val="24"/>
      <w:lang w:eastAsia="ru-RU"/>
    </w:rPr>
  </w:style>
  <w:style w:type="paragraph" w:customStyle="1" w:styleId="ConsPlusNormal">
    <w:name w:val="ConsPlusNormal"/>
    <w:rsid w:val="003343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33431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
    <w:name w:val="Абзац списка1"/>
    <w:basedOn w:val="a"/>
    <w:uiPriority w:val="99"/>
    <w:rsid w:val="003D60BC"/>
    <w:pPr>
      <w:spacing w:after="200" w:line="276" w:lineRule="auto"/>
      <w:ind w:left="720"/>
      <w:contextualSpacing/>
    </w:pPr>
    <w:rPr>
      <w:rFonts w:ascii="Calibri" w:hAnsi="Calibri"/>
      <w:sz w:val="22"/>
      <w:szCs w:val="22"/>
      <w:lang w:eastAsia="en-US"/>
    </w:rPr>
  </w:style>
  <w:style w:type="paragraph" w:styleId="2">
    <w:name w:val="Body Text Indent 2"/>
    <w:basedOn w:val="a"/>
    <w:link w:val="20"/>
    <w:rsid w:val="006836EF"/>
    <w:pPr>
      <w:spacing w:after="120" w:line="480" w:lineRule="auto"/>
      <w:ind w:left="283"/>
    </w:pPr>
  </w:style>
  <w:style w:type="character" w:customStyle="1" w:styleId="20">
    <w:name w:val="Основной текст с отступом 2 Знак"/>
    <w:basedOn w:val="a0"/>
    <w:link w:val="2"/>
    <w:rsid w:val="006836EF"/>
    <w:rPr>
      <w:rFonts w:ascii="Times New Roman" w:eastAsia="Times New Roman" w:hAnsi="Times New Roman" w:cs="Times New Roman"/>
      <w:sz w:val="24"/>
      <w:szCs w:val="24"/>
    </w:rPr>
  </w:style>
  <w:style w:type="paragraph" w:customStyle="1" w:styleId="21">
    <w:name w:val="Основной текст с отступом 21"/>
    <w:basedOn w:val="a"/>
    <w:rsid w:val="006836EF"/>
    <w:pPr>
      <w:suppressAutoHyphens/>
      <w:spacing w:after="120" w:line="480" w:lineRule="auto"/>
      <w:ind w:left="283"/>
    </w:pPr>
    <w:rPr>
      <w:lang w:eastAsia="zh-CN"/>
    </w:rPr>
  </w:style>
  <w:style w:type="paragraph" w:styleId="a8">
    <w:name w:val="Balloon Text"/>
    <w:basedOn w:val="a"/>
    <w:link w:val="a9"/>
    <w:uiPriority w:val="99"/>
    <w:semiHidden/>
    <w:unhideWhenUsed/>
    <w:rsid w:val="006836EF"/>
    <w:rPr>
      <w:rFonts w:ascii="Tahoma" w:hAnsi="Tahoma" w:cs="Tahoma"/>
      <w:sz w:val="16"/>
      <w:szCs w:val="16"/>
    </w:rPr>
  </w:style>
  <w:style w:type="character" w:customStyle="1" w:styleId="a9">
    <w:name w:val="Текст выноски Знак"/>
    <w:basedOn w:val="a0"/>
    <w:link w:val="a8"/>
    <w:uiPriority w:val="99"/>
    <w:semiHidden/>
    <w:rsid w:val="006836EF"/>
    <w:rPr>
      <w:rFonts w:ascii="Tahoma" w:eastAsia="Times New Roman" w:hAnsi="Tahoma" w:cs="Tahoma"/>
      <w:sz w:val="16"/>
      <w:szCs w:val="16"/>
      <w:lang w:eastAsia="ru-RU"/>
    </w:rPr>
  </w:style>
  <w:style w:type="paragraph" w:styleId="22">
    <w:name w:val="Body Text 2"/>
    <w:basedOn w:val="a"/>
    <w:link w:val="23"/>
    <w:rsid w:val="00C11273"/>
    <w:pPr>
      <w:spacing w:after="120" w:line="480" w:lineRule="auto"/>
    </w:pPr>
  </w:style>
  <w:style w:type="character" w:customStyle="1" w:styleId="23">
    <w:name w:val="Основной текст 2 Знак"/>
    <w:basedOn w:val="a0"/>
    <w:link w:val="22"/>
    <w:rsid w:val="00C11273"/>
    <w:rPr>
      <w:rFonts w:ascii="Times New Roman" w:eastAsia="Times New Roman" w:hAnsi="Times New Roman" w:cs="Times New Roman"/>
      <w:sz w:val="24"/>
      <w:szCs w:val="24"/>
    </w:rPr>
  </w:style>
  <w:style w:type="table" w:styleId="aa">
    <w:name w:val="Table Grid"/>
    <w:basedOn w:val="a1"/>
    <w:uiPriority w:val="59"/>
    <w:rsid w:val="006550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Знак Знак Знак Знак Знак Знак1 Знак Знак Знак Знак Знак Знак Знак Знак Знак Знак"/>
    <w:basedOn w:val="a"/>
    <w:rsid w:val="00E26EBD"/>
    <w:pPr>
      <w:spacing w:after="160" w:line="240" w:lineRule="exact"/>
    </w:pPr>
    <w:rPr>
      <w:rFonts w:ascii="Verdana" w:hAnsi="Verdana" w:cs="Verdana"/>
      <w:sz w:val="20"/>
      <w:szCs w:val="20"/>
      <w:lang w:val="en-US" w:eastAsia="en-US"/>
    </w:rPr>
  </w:style>
  <w:style w:type="paragraph" w:customStyle="1" w:styleId="24">
    <w:name w:val="Абзац списка2"/>
    <w:basedOn w:val="a"/>
    <w:uiPriority w:val="99"/>
    <w:rsid w:val="009B3E01"/>
    <w:pPr>
      <w:spacing w:after="200" w:line="276" w:lineRule="auto"/>
      <w:ind w:left="720"/>
      <w:contextualSpacing/>
    </w:pPr>
    <w:rPr>
      <w:rFonts w:ascii="Calibri" w:hAnsi="Calibri"/>
      <w:sz w:val="22"/>
      <w:szCs w:val="22"/>
      <w:lang w:eastAsia="en-US"/>
    </w:rPr>
  </w:style>
  <w:style w:type="paragraph" w:styleId="ab">
    <w:name w:val="Subtitle"/>
    <w:basedOn w:val="a"/>
    <w:next w:val="a"/>
    <w:link w:val="ac"/>
    <w:uiPriority w:val="11"/>
    <w:qFormat/>
    <w:rsid w:val="00710FE4"/>
    <w:pPr>
      <w:numPr>
        <w:ilvl w:val="1"/>
      </w:numPr>
    </w:pPr>
    <w:rPr>
      <w:rFonts w:asciiTheme="majorHAnsi" w:eastAsiaTheme="majorEastAsia" w:hAnsiTheme="majorHAnsi" w:cstheme="majorBidi"/>
      <w:i/>
      <w:iCs/>
      <w:color w:val="4F81BD" w:themeColor="accent1"/>
      <w:spacing w:val="15"/>
    </w:rPr>
  </w:style>
  <w:style w:type="character" w:customStyle="1" w:styleId="ac">
    <w:name w:val="Подзаголовок Знак"/>
    <w:basedOn w:val="a0"/>
    <w:link w:val="ab"/>
    <w:uiPriority w:val="11"/>
    <w:rsid w:val="00710FE4"/>
    <w:rPr>
      <w:rFonts w:asciiTheme="majorHAnsi" w:eastAsiaTheme="majorEastAsia" w:hAnsiTheme="majorHAnsi" w:cstheme="majorBidi"/>
      <w:i/>
      <w:iCs/>
      <w:color w:val="4F81BD" w:themeColor="accent1"/>
      <w:spacing w:val="15"/>
      <w:sz w:val="24"/>
      <w:szCs w:val="24"/>
      <w:lang w:eastAsia="ru-RU"/>
    </w:rPr>
  </w:style>
  <w:style w:type="character" w:customStyle="1" w:styleId="apple-converted-space">
    <w:name w:val="apple-converted-space"/>
    <w:basedOn w:val="a0"/>
    <w:rsid w:val="00112307"/>
  </w:style>
  <w:style w:type="paragraph" w:customStyle="1" w:styleId="4">
    <w:name w:val="Основной текст4"/>
    <w:basedOn w:val="a"/>
    <w:rsid w:val="0070568C"/>
    <w:pPr>
      <w:shd w:val="clear" w:color="auto" w:fill="FFFFFF"/>
      <w:spacing w:after="600" w:line="322" w:lineRule="exact"/>
      <w:ind w:hanging="200"/>
      <w:jc w:val="center"/>
    </w:pPr>
    <w:rPr>
      <w:sz w:val="27"/>
      <w:szCs w:val="27"/>
      <w:lang w:eastAsia="en-US"/>
    </w:rPr>
  </w:style>
  <w:style w:type="paragraph" w:styleId="ad">
    <w:name w:val="Title"/>
    <w:basedOn w:val="a"/>
    <w:link w:val="ae"/>
    <w:qFormat/>
    <w:rsid w:val="0007722F"/>
    <w:pPr>
      <w:jc w:val="center"/>
    </w:pPr>
    <w:rPr>
      <w:b/>
      <w:sz w:val="28"/>
      <w:szCs w:val="20"/>
    </w:rPr>
  </w:style>
  <w:style w:type="character" w:customStyle="1" w:styleId="ae">
    <w:name w:val="Название Знак"/>
    <w:basedOn w:val="a0"/>
    <w:link w:val="ad"/>
    <w:rsid w:val="0007722F"/>
    <w:rPr>
      <w:rFonts w:ascii="Times New Roman" w:eastAsia="Times New Roman" w:hAnsi="Times New Roman" w:cs="Times New Roman"/>
      <w:b/>
      <w:sz w:val="28"/>
      <w:szCs w:val="20"/>
      <w:lang w:eastAsia="ru-RU"/>
    </w:rPr>
  </w:style>
  <w:style w:type="paragraph" w:styleId="af">
    <w:name w:val="List Paragraph"/>
    <w:basedOn w:val="a"/>
    <w:uiPriority w:val="34"/>
    <w:qFormat/>
    <w:rsid w:val="001F0D3D"/>
    <w:pPr>
      <w:ind w:left="720"/>
      <w:contextualSpacing/>
    </w:pPr>
    <w:rPr>
      <w:sz w:val="20"/>
      <w:szCs w:val="20"/>
      <w:lang w:val="en-US"/>
    </w:rPr>
  </w:style>
  <w:style w:type="character" w:styleId="af0">
    <w:name w:val="Strong"/>
    <w:basedOn w:val="a0"/>
    <w:uiPriority w:val="22"/>
    <w:qFormat/>
    <w:rsid w:val="00693C81"/>
    <w:rPr>
      <w:b/>
      <w:bCs/>
    </w:rPr>
  </w:style>
  <w:style w:type="paragraph" w:styleId="af1">
    <w:name w:val="header"/>
    <w:basedOn w:val="a"/>
    <w:link w:val="af2"/>
    <w:uiPriority w:val="99"/>
    <w:semiHidden/>
    <w:unhideWhenUsed/>
    <w:rsid w:val="000746BF"/>
    <w:pPr>
      <w:tabs>
        <w:tab w:val="center" w:pos="4677"/>
        <w:tab w:val="right" w:pos="9355"/>
      </w:tabs>
    </w:pPr>
  </w:style>
  <w:style w:type="character" w:customStyle="1" w:styleId="af2">
    <w:name w:val="Верхний колонтитул Знак"/>
    <w:basedOn w:val="a0"/>
    <w:link w:val="af1"/>
    <w:uiPriority w:val="99"/>
    <w:semiHidden/>
    <w:rsid w:val="000746BF"/>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0746BF"/>
    <w:pPr>
      <w:tabs>
        <w:tab w:val="center" w:pos="4677"/>
        <w:tab w:val="right" w:pos="9355"/>
      </w:tabs>
    </w:pPr>
  </w:style>
  <w:style w:type="character" w:customStyle="1" w:styleId="af4">
    <w:name w:val="Нижний колонтитул Знак"/>
    <w:basedOn w:val="a0"/>
    <w:link w:val="af3"/>
    <w:uiPriority w:val="99"/>
    <w:rsid w:val="000746B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cosmol@yandex.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21BDA-AE7E-4418-ACB5-DEBB30820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1005</TotalTime>
  <Pages>12</Pages>
  <Words>4439</Words>
  <Characters>25306</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68</cp:revision>
  <cp:lastPrinted>2025-03-18T07:32:00Z</cp:lastPrinted>
  <dcterms:created xsi:type="dcterms:W3CDTF">2023-03-07T07:23:00Z</dcterms:created>
  <dcterms:modified xsi:type="dcterms:W3CDTF">2025-03-19T04:07:00Z</dcterms:modified>
</cp:coreProperties>
</file>