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56FD7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353A1" w:rsidP="004A04E9">
      <w:pPr>
        <w:spacing w:after="0"/>
        <w:rPr>
          <w:rFonts w:ascii="Times New Roman" w:hAnsi="Times New Roman" w:cs="Times New Roman"/>
          <w:lang w:val="en-US"/>
        </w:rPr>
      </w:pPr>
      <w:r w:rsidRPr="007353A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56FD7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FE4DDE">
        <w:rPr>
          <w:b/>
          <w:sz w:val="28"/>
          <w:szCs w:val="28"/>
        </w:rPr>
        <w:t>Линёвского</w:t>
      </w:r>
      <w:r w:rsidR="00136CAD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FE4DDE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FE4DDE">
        <w:rPr>
          <w:b/>
          <w:sz w:val="28"/>
          <w:szCs w:val="28"/>
        </w:rPr>
        <w:t>14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FE4DDE">
        <w:rPr>
          <w:b/>
          <w:sz w:val="28"/>
          <w:szCs w:val="28"/>
        </w:rPr>
        <w:t>Линёвского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F97F32">
        <w:rPr>
          <w:rFonts w:ascii="Times New Roman" w:hAnsi="Times New Roman" w:cs="Times New Roman"/>
          <w:sz w:val="28"/>
          <w:szCs w:val="28"/>
        </w:rPr>
        <w:t>2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DF2112">
        <w:rPr>
          <w:rFonts w:ascii="Times New Roman" w:hAnsi="Times New Roman" w:cs="Times New Roman"/>
          <w:sz w:val="28"/>
          <w:szCs w:val="28"/>
        </w:rPr>
        <w:t>ма</w:t>
      </w:r>
      <w:r w:rsidR="00136CAD">
        <w:rPr>
          <w:rFonts w:ascii="Times New Roman" w:hAnsi="Times New Roman" w:cs="Times New Roman"/>
          <w:sz w:val="28"/>
          <w:szCs w:val="28"/>
        </w:rPr>
        <w:t>я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Линёвского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FE4DD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FE4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045,5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FE4DD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FE4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217,5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FE4DD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E4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 045,5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 977,6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1 875,5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4 105,6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 217,5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5 149,6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50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33857" w:rsidP="0052165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5216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977,6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21650" w:rsidP="0052165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5 149,6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52165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5216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50">
        <w:rPr>
          <w:rFonts w:ascii="Times New Roman" w:hAnsi="Times New Roman" w:cs="Times New Roman"/>
          <w:bCs/>
          <w:sz w:val="28"/>
          <w:szCs w:val="28"/>
        </w:rPr>
        <w:t xml:space="preserve">увеличатся на 170,0 тыс. руб. и составят </w:t>
      </w:r>
      <w:r w:rsidR="00521650" w:rsidRPr="00521650">
        <w:rPr>
          <w:rFonts w:ascii="Times New Roman" w:hAnsi="Times New Roman" w:cs="Times New Roman"/>
          <w:b/>
          <w:bCs/>
          <w:sz w:val="28"/>
          <w:szCs w:val="28"/>
        </w:rPr>
        <w:t>872,0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521650">
        <w:rPr>
          <w:rFonts w:ascii="Times New Roman" w:hAnsi="Times New Roman" w:cs="Times New Roman"/>
          <w:bCs/>
          <w:sz w:val="28"/>
          <w:szCs w:val="28"/>
        </w:rPr>
        <w:t>1 875,5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521650">
        <w:rPr>
          <w:rFonts w:ascii="Times New Roman" w:hAnsi="Times New Roman" w:cs="Times New Roman"/>
          <w:bCs/>
          <w:sz w:val="28"/>
          <w:szCs w:val="28"/>
        </w:rPr>
        <w:t>84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521650" w:rsidRPr="00521650">
        <w:rPr>
          <w:rFonts w:ascii="Times New Roman" w:hAnsi="Times New Roman" w:cs="Times New Roman"/>
          <w:b/>
          <w:bCs/>
          <w:sz w:val="28"/>
          <w:szCs w:val="28"/>
        </w:rPr>
        <w:t>4 105,6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2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1 875,5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3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66,3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521650" w:rsidRPr="0052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4 105,6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2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1875,5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564CE7" w:rsidRPr="0056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2 711,5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0A29" w:rsidRPr="00CE4F46" w:rsidRDefault="002D0A29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52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1 875,5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дорожную деятельность за счет средств дорожного фонда – </w:t>
      </w:r>
      <w:r w:rsidR="0052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300,6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</w:t>
      </w:r>
      <w:r w:rsidR="0052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реализацию инициативных проектов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общественной инфраструктуры (</w:t>
      </w:r>
      <w:r w:rsidR="0056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</w:t>
      </w:r>
      <w:r w:rsidR="0056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</w:t>
      </w:r>
      <w:r w:rsidR="0056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519,9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руб.)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564CE7" w:rsidRPr="0056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1 875,5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217,5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1 875,5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за счет собственных средств бюджета - 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342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75,6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564CE7" w:rsidRP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5 149,6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C05B28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 разделу 01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добавлены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сумме 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550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 тыс. руб. (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38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03,4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руб.:</w:t>
      </w:r>
    </w:p>
    <w:p w:rsidR="00C05B28" w:rsidRPr="00607616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- 01 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13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Другие общегосударственные вопросы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07616"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550</w:t>
      </w:r>
      <w:r w:rsidR="00607616"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,0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выполнение иных обязательств государства, за счет собственных сред</w:t>
      </w:r>
      <w:r w:rsidR="005078D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ств бюджета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6A6D3A">
        <w:rPr>
          <w:rFonts w:ascii="Times New Roman" w:eastAsia="Arial Unicode MS" w:hAnsi="Times New Roman" w:cs="Times New Roman"/>
          <w:sz w:val="28"/>
          <w:szCs w:val="28"/>
          <w:lang w:eastAsia="ru-RU"/>
        </w:rPr>
        <w:t>1 820,5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6A6D3A" w:rsidRPr="006A6D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1 820,5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6A6D3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1 820,5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 w:rsidR="006A6D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т.ч.: 300,6 тыс. руб. -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6A6D3A">
        <w:rPr>
          <w:rFonts w:ascii="Times New Roman" w:eastAsia="Arial Unicode MS" w:hAnsi="Times New Roman" w:cs="Times New Roman"/>
          <w:sz w:val="28"/>
          <w:szCs w:val="28"/>
          <w:lang w:eastAsia="ru-RU"/>
        </w:rPr>
        <w:t>; 1 519,9 тыс. руб. -</w:t>
      </w:r>
      <w:r w:rsidR="006A6D3A" w:rsidRPr="006A6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инициативных проектов развития общественной инфраструктуры (ремонт дорог) в т.ч. 1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219,0</w:t>
      </w:r>
      <w:r w:rsidR="006A6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краевого бюджета; 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151,9</w:t>
      </w:r>
      <w:r w:rsidR="006A6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бюджета; 1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49</w:t>
      </w:r>
      <w:r w:rsidR="006A6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за счет средств физ. и юр. лиц)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84708E" w:rsidRP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</w:t>
      </w:r>
      <w:r w:rsidR="007031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94</w:t>
      </w:r>
      <w:r w:rsidR="0084708E" w:rsidRP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7031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7031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55,0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организацию и содерж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ние мест захоронения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районного бюджета)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031D8" w:rsidRP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208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31D8" w:rsidRPr="007031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170,1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7031D8" w:rsidRPr="007031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- 208,0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+ 100,0 тыс. руб. на содержание учреждений культуры; - 308,0 тыс. руб. с расходов на топливно-энергетические ресурсы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031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перераспределены средства поселкового бюджета на </w:t>
      </w:r>
      <w:r w:rsidR="005543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нужды.</w:t>
      </w:r>
    </w:p>
    <w:p w:rsidR="001D5DCC" w:rsidRDefault="001D5DCC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Линёвского</w:t>
      </w:r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93443D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0D20A6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9B" w:rsidRDefault="00B8049B" w:rsidP="006E3D13">
      <w:pPr>
        <w:spacing w:after="0" w:line="240" w:lineRule="auto"/>
      </w:pPr>
      <w:r>
        <w:separator/>
      </w:r>
    </w:p>
  </w:endnote>
  <w:endnote w:type="continuationSeparator" w:id="1">
    <w:p w:rsidR="00B8049B" w:rsidRDefault="00B8049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7031D8" w:rsidRDefault="007031D8">
        <w:pPr>
          <w:pStyle w:val="ac"/>
          <w:jc w:val="right"/>
        </w:pPr>
        <w:fldSimple w:instr=" PAGE   \* MERGEFORMAT ">
          <w:r w:rsidR="00F97F32">
            <w:rPr>
              <w:noProof/>
            </w:rPr>
            <w:t>4</w:t>
          </w:r>
        </w:fldSimple>
      </w:p>
    </w:sdtContent>
  </w:sdt>
  <w:p w:rsidR="007031D8" w:rsidRDefault="007031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9B" w:rsidRDefault="00B8049B" w:rsidP="006E3D13">
      <w:pPr>
        <w:spacing w:after="0" w:line="240" w:lineRule="auto"/>
      </w:pPr>
      <w:r>
        <w:separator/>
      </w:r>
    </w:p>
  </w:footnote>
  <w:footnote w:type="continuationSeparator" w:id="1">
    <w:p w:rsidR="00B8049B" w:rsidRDefault="00B8049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3857"/>
    <w:rsid w:val="00036E47"/>
    <w:rsid w:val="00040E4A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B7F2D"/>
    <w:rsid w:val="000C1EC2"/>
    <w:rsid w:val="000C56CA"/>
    <w:rsid w:val="000D1DDC"/>
    <w:rsid w:val="000D20A6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6CA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6A5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95CEC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078D0"/>
    <w:rsid w:val="00511A8C"/>
    <w:rsid w:val="00514070"/>
    <w:rsid w:val="00521650"/>
    <w:rsid w:val="005221A8"/>
    <w:rsid w:val="005367B9"/>
    <w:rsid w:val="005427D6"/>
    <w:rsid w:val="00542993"/>
    <w:rsid w:val="005456E3"/>
    <w:rsid w:val="00554355"/>
    <w:rsid w:val="00555C14"/>
    <w:rsid w:val="00556FD7"/>
    <w:rsid w:val="005610D3"/>
    <w:rsid w:val="00562C93"/>
    <w:rsid w:val="005632FD"/>
    <w:rsid w:val="00564829"/>
    <w:rsid w:val="00564CE7"/>
    <w:rsid w:val="00566C5A"/>
    <w:rsid w:val="00571240"/>
    <w:rsid w:val="00572206"/>
    <w:rsid w:val="005727EC"/>
    <w:rsid w:val="00582793"/>
    <w:rsid w:val="00587E08"/>
    <w:rsid w:val="0059271C"/>
    <w:rsid w:val="00593871"/>
    <w:rsid w:val="005A1796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07616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A6D3A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31D8"/>
    <w:rsid w:val="00705CD5"/>
    <w:rsid w:val="00711307"/>
    <w:rsid w:val="007166EC"/>
    <w:rsid w:val="0071760C"/>
    <w:rsid w:val="00724293"/>
    <w:rsid w:val="00725AEB"/>
    <w:rsid w:val="007353A1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4708E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3FFA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049B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05B2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15FE"/>
    <w:rsid w:val="00EA0D9B"/>
    <w:rsid w:val="00EA6F5D"/>
    <w:rsid w:val="00EB5AE9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97F32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DDE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2022-10-27T03:49:00Z</cp:lastPrinted>
  <dcterms:created xsi:type="dcterms:W3CDTF">2024-05-21T07:48:00Z</dcterms:created>
  <dcterms:modified xsi:type="dcterms:W3CDTF">2024-05-21T08:50:00Z</dcterms:modified>
</cp:coreProperties>
</file>