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C3663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0E64F3" w:rsidTr="00C36639">
        <w:trPr>
          <w:trHeight w:val="317"/>
        </w:trPr>
        <w:tc>
          <w:tcPr>
            <w:tcW w:w="10490" w:type="dxa"/>
          </w:tcPr>
          <w:p w:rsidR="004A04E9" w:rsidRPr="00957D8D" w:rsidRDefault="004A04E9" w:rsidP="00957D8D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957D8D" w:rsidRPr="00957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57D8D" w:rsidRPr="00957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57D8D" w:rsidRPr="00957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9B42FE" w:rsidP="004A04E9">
      <w:pPr>
        <w:spacing w:after="0"/>
        <w:rPr>
          <w:rFonts w:ascii="Times New Roman" w:hAnsi="Times New Roman" w:cs="Times New Roman"/>
          <w:lang w:val="en-US"/>
        </w:rPr>
      </w:pPr>
      <w:r w:rsidRPr="009B42FE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0E64F3" w:rsidTr="00C3663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4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7F6E49">
        <w:rPr>
          <w:b/>
          <w:sz w:val="28"/>
          <w:szCs w:val="28"/>
        </w:rPr>
        <w:t xml:space="preserve">Сычёвского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</w:t>
      </w:r>
      <w:r w:rsidR="005E767B">
        <w:rPr>
          <w:b/>
          <w:sz w:val="28"/>
          <w:szCs w:val="28"/>
        </w:rPr>
        <w:t>19</w:t>
      </w:r>
      <w:r w:rsidR="00FB51BB">
        <w:rPr>
          <w:b/>
          <w:sz w:val="28"/>
          <w:szCs w:val="28"/>
        </w:rPr>
        <w:t>.12.202</w:t>
      </w:r>
      <w:r w:rsidR="005E767B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№ </w:t>
      </w:r>
      <w:r w:rsidR="005E767B">
        <w:rPr>
          <w:b/>
          <w:sz w:val="28"/>
          <w:szCs w:val="28"/>
        </w:rPr>
        <w:t>24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r w:rsidR="007F6E49">
        <w:rPr>
          <w:b/>
          <w:sz w:val="28"/>
          <w:szCs w:val="28"/>
        </w:rPr>
        <w:t>Сычёвского</w:t>
      </w:r>
      <w:r w:rsidR="00FB51BB">
        <w:rPr>
          <w:b/>
          <w:sz w:val="28"/>
          <w:szCs w:val="28"/>
        </w:rPr>
        <w:t xml:space="preserve"> 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5E767B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5E767B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5E767B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</w:t>
      </w:r>
      <w:r w:rsidR="005E767B">
        <w:rPr>
          <w:rFonts w:ascii="Times New Roman" w:hAnsi="Times New Roman" w:cs="Times New Roman"/>
          <w:sz w:val="28"/>
          <w:szCs w:val="28"/>
        </w:rPr>
        <w:t xml:space="preserve">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</w:t>
      </w:r>
      <w:r w:rsidR="000E64F3">
        <w:rPr>
          <w:rFonts w:ascii="Times New Roman" w:hAnsi="Times New Roman" w:cs="Times New Roman"/>
          <w:sz w:val="28"/>
          <w:szCs w:val="28"/>
        </w:rPr>
        <w:t xml:space="preserve">19 июня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5E767B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3F53E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r w:rsidR="007F6E49">
        <w:rPr>
          <w:rFonts w:ascii="Times New Roman" w:hAnsi="Times New Roman" w:cs="Times New Roman"/>
          <w:color w:val="000000" w:themeColor="text1"/>
          <w:sz w:val="28"/>
          <w:szCs w:val="28"/>
        </w:rPr>
        <w:t>Сычёвского</w:t>
      </w:r>
      <w:r w:rsidR="00FD4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.2021,</w:t>
      </w:r>
      <w:r w:rsidR="005427D6">
        <w:rPr>
          <w:color w:val="000000" w:themeColor="text1"/>
          <w:szCs w:val="28"/>
        </w:rPr>
        <w:t xml:space="preserve"> </w:t>
      </w:r>
      <w:r w:rsidR="00E3718F" w:rsidRPr="00E3718F">
        <w:rPr>
          <w:rFonts w:ascii="Times New Roman" w:hAnsi="Times New Roman" w:cs="Times New Roman"/>
          <w:color w:val="000000" w:themeColor="text1"/>
          <w:sz w:val="28"/>
          <w:szCs w:val="28"/>
        </w:rPr>
        <w:t>пункт 1.5</w:t>
      </w:r>
      <w:r w:rsidR="00E3718F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E371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Сычёвский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 муниципального образования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Сычёвского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июня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5E767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5E767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194C2F" w:rsidP="000860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+4</w:t>
            </w:r>
            <w:r w:rsidR="000860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26,9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0860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194C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="000860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26,9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086063" w:rsidP="00194C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увеличатся 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>26,9</w:t>
      </w:r>
      <w:r w:rsidR="006F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>8 356,4</w:t>
      </w:r>
      <w:r w:rsidR="0014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>191,9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(3,7%)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> 387,2</w:t>
      </w:r>
      <w:r w:rsidR="006F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>26,9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> 440,4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</w:t>
      </w:r>
      <w:r w:rsidR="0014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84,0</w:t>
      </w:r>
      <w:r w:rsidR="0014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335560" w:rsidRDefault="00335560" w:rsidP="001442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194C2F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194C2F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194C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194C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86063" w:rsidP="00194C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8 356,4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194C2F" w:rsidP="000860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  <w:r w:rsidR="000860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440,4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194C2F" w:rsidP="00194C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84,0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9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4C2F">
        <w:rPr>
          <w:rFonts w:ascii="Times New Roman" w:hAnsi="Times New Roman" w:cs="Times New Roman"/>
          <w:bCs/>
          <w:sz w:val="28"/>
          <w:szCs w:val="28"/>
        </w:rPr>
        <w:t xml:space="preserve">увеличатся </w:t>
      </w:r>
      <w:r w:rsidR="00B8310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086063">
        <w:rPr>
          <w:rFonts w:ascii="Times New Roman" w:hAnsi="Times New Roman" w:cs="Times New Roman"/>
          <w:bCs/>
          <w:sz w:val="28"/>
          <w:szCs w:val="28"/>
        </w:rPr>
        <w:t>180,0</w:t>
      </w:r>
      <w:r w:rsidR="006F6D81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 w:rsidR="00B83109">
        <w:rPr>
          <w:rFonts w:ascii="Times New Roman" w:hAnsi="Times New Roman" w:cs="Times New Roman"/>
          <w:bCs/>
          <w:sz w:val="28"/>
          <w:szCs w:val="28"/>
        </w:rPr>
        <w:t xml:space="preserve">(по </w:t>
      </w:r>
      <w:r w:rsidR="00784AB0">
        <w:rPr>
          <w:rFonts w:ascii="Times New Roman" w:hAnsi="Times New Roman" w:cs="Times New Roman"/>
          <w:bCs/>
          <w:sz w:val="28"/>
          <w:szCs w:val="28"/>
        </w:rPr>
        <w:t>не</w:t>
      </w:r>
      <w:r w:rsidR="006F6D81">
        <w:rPr>
          <w:rFonts w:ascii="Times New Roman" w:hAnsi="Times New Roman" w:cs="Times New Roman"/>
          <w:bCs/>
          <w:sz w:val="28"/>
          <w:szCs w:val="28"/>
        </w:rPr>
        <w:t>налоговы</w:t>
      </w:r>
      <w:r w:rsidR="00B83109">
        <w:rPr>
          <w:rFonts w:ascii="Times New Roman" w:hAnsi="Times New Roman" w:cs="Times New Roman"/>
          <w:bCs/>
          <w:sz w:val="28"/>
          <w:szCs w:val="28"/>
        </w:rPr>
        <w:t>м</w:t>
      </w:r>
      <w:r w:rsidR="006F6D81">
        <w:rPr>
          <w:rFonts w:ascii="Times New Roman" w:hAnsi="Times New Roman" w:cs="Times New Roman"/>
          <w:bCs/>
          <w:sz w:val="28"/>
          <w:szCs w:val="28"/>
        </w:rPr>
        <w:t xml:space="preserve"> доход</w:t>
      </w:r>
      <w:r w:rsidR="00B83109">
        <w:rPr>
          <w:rFonts w:ascii="Times New Roman" w:hAnsi="Times New Roman" w:cs="Times New Roman"/>
          <w:bCs/>
          <w:sz w:val="28"/>
          <w:szCs w:val="28"/>
        </w:rPr>
        <w:t>ам)</w:t>
      </w:r>
      <w:r w:rsidR="00603386">
        <w:rPr>
          <w:rFonts w:ascii="Times New Roman" w:hAnsi="Times New Roman" w:cs="Times New Roman"/>
          <w:bCs/>
          <w:sz w:val="28"/>
          <w:szCs w:val="28"/>
        </w:rPr>
        <w:t xml:space="preserve"> и состав</w:t>
      </w:r>
      <w:r w:rsidR="0018363C">
        <w:rPr>
          <w:rFonts w:ascii="Times New Roman" w:hAnsi="Times New Roman" w:cs="Times New Roman"/>
          <w:bCs/>
          <w:sz w:val="28"/>
          <w:szCs w:val="28"/>
        </w:rPr>
        <w:t>ят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4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86063">
        <w:rPr>
          <w:rFonts w:ascii="Times New Roman" w:hAnsi="Times New Roman" w:cs="Times New Roman"/>
          <w:b/>
          <w:bCs/>
          <w:sz w:val="28"/>
          <w:szCs w:val="28"/>
        </w:rPr>
        <w:t> 914,3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Pr="00665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увеличится на </w:t>
      </w:r>
      <w:r w:rsidR="0008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246,9</w:t>
      </w:r>
      <w:r w:rsidRPr="00665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8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784AB0" w:rsidRPr="00784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86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442,2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т.ч.:</w:t>
      </w: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AB0" w:rsidRDefault="0018363C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1).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08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191,9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8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784AB0" w:rsidRPr="00784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86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387,</w:t>
      </w:r>
      <w:r w:rsidR="00784AB0" w:rsidRPr="00784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  <w:r w:rsidR="002503C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84AB0" w:rsidRDefault="00784AB0" w:rsidP="00784AB0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08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191,9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8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086063" w:rsidRPr="00086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660,4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240B6" w:rsidRDefault="00784AB0" w:rsidP="00784AB0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номочий по решению вопросов местного значения в соответствии с заключе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соглашениями,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08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191,9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8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плану),  на</w:t>
      </w:r>
      <w:r w:rsidR="00D24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сбор и удаление твердых отходов,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D240B6" w:rsidRPr="00D24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660,4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2503C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240B6" w:rsidRDefault="00D240B6" w:rsidP="00D240B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0B6">
        <w:rPr>
          <w:rFonts w:ascii="Times New Roman" w:hAnsi="Times New Roman" w:cs="Times New Roman"/>
          <w:b/>
          <w:bCs/>
          <w:sz w:val="28"/>
          <w:szCs w:val="28"/>
        </w:rPr>
        <w:t>2).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240B6">
        <w:rPr>
          <w:rFonts w:ascii="Times New Roman" w:hAnsi="Times New Roman" w:cs="Times New Roman"/>
          <w:b/>
          <w:bCs/>
          <w:sz w:val="28"/>
          <w:szCs w:val="28"/>
        </w:rPr>
        <w:t>Прочие безвозмездные поступления</w:t>
      </w:r>
      <w:r w:rsidR="002503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55,0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(100%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Pr="00784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423D" w:rsidRPr="00D240B6" w:rsidRDefault="00D240B6" w:rsidP="00D240B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0B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503C2" w:rsidRPr="00D240B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240B6">
        <w:rPr>
          <w:rFonts w:ascii="Times New Roman" w:hAnsi="Times New Roman" w:cs="Times New Roman"/>
          <w:bCs/>
          <w:sz w:val="28"/>
          <w:szCs w:val="28"/>
        </w:rPr>
        <w:t>Прочие безвозмездные поступления в бюджеты сельских поселений</w:t>
      </w:r>
      <w:r>
        <w:rPr>
          <w:rFonts w:ascii="Times New Roman" w:hAnsi="Times New Roman" w:cs="Times New Roman"/>
          <w:bCs/>
          <w:sz w:val="28"/>
          <w:szCs w:val="28"/>
        </w:rPr>
        <w:t>, увел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чатся на 55,0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(100%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Pr="00784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2503C2" w:rsidRPr="00D240B6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9E7181" w:rsidRPr="00A15F1D" w:rsidRDefault="009E7181" w:rsidP="009E718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B7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4</w:t>
      </w:r>
      <w:r w:rsidR="00D240B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26,9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 (за счет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районного бюджета + </w:t>
      </w:r>
      <w:r w:rsidR="00D240B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191,9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руб.; средств поселкового бюджета + </w:t>
      </w:r>
      <w:r w:rsidR="00D240B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235,0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9B7D5F" w:rsidRPr="009B7D5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8</w:t>
      </w:r>
      <w:r w:rsidR="00D240B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 440,4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240B6" w:rsidRPr="00D24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EC3F5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9B7D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5,0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D24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="009B7D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,2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FC5584" w:rsidRPr="00FC558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D24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B7D5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D24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64,1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D114C" w:rsidRDefault="00F646E1" w:rsidP="00C2767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полнительных органов государственной власти субъектов Российской Федер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ции, местных администраций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24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</w:t>
      </w:r>
      <w:r w:rsidR="00871F60" w:rsidRPr="00871F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B7D5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5,</w:t>
      </w:r>
      <w:r w:rsidR="00D24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="00782440" w:rsidRP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1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содержание органов местного самоуправления (закупка товаров, работ, услуг).</w:t>
      </w:r>
    </w:p>
    <w:p w:rsidR="00BD114C" w:rsidRDefault="00BD114C" w:rsidP="00C2767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14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01 11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«Резервные фонды», - 1,4 тыс. руб. распределены средства резервного фонда</w:t>
      </w:r>
      <w:r w:rsidR="005049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общегосударственные вопросы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434096" w:rsidRDefault="00C27679" w:rsidP="00C27679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C2767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 1</w:t>
      </w:r>
      <w:r w:rsidR="007226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434096" w:rsidRPr="00C2767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2767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226D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Другие общегосударственные </w:t>
      </w:r>
      <w:r w:rsidR="005A7BE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вопросы</w:t>
      </w:r>
      <w:r w:rsidRPr="00C2767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7226D1" w:rsidRPr="007226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BD114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1,4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 руб. </w:t>
      </w:r>
      <w:r w:rsidR="00BD114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за счет средств резервного фонда </w:t>
      </w:r>
      <w:r w:rsidR="007226D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BD114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приобретение венка </w:t>
      </w:r>
      <w:r w:rsidR="005A7BE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погибшему на СВО Денисову С.Ю.</w:t>
      </w:r>
    </w:p>
    <w:p w:rsidR="00A715FB" w:rsidRDefault="00A715FB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226D1" w:rsidRPr="007226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увеличено</w:t>
      </w:r>
      <w:r w:rsidR="00C27679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7226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 w:rsidR="005A7B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16,9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5A7B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10,8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5A7BE0" w:rsidRPr="005A7BE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4 269,9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0140A7" w:rsidRDefault="005A7388" w:rsidP="00C366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663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043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+ 4</w:t>
      </w:r>
      <w:r w:rsidR="000140A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16,9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6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+ </w:t>
      </w:r>
      <w:r w:rsidR="000140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219,6</w:t>
      </w:r>
      <w:r w:rsidR="00C366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0140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уличное освещение; + 5,4 тыс. руб. на прочие мероприятия по благоустройству; + 191,9 тыс. руб. (за счет средств районного бюджета) на сбор и удаление твердых отходов).</w:t>
      </w:r>
    </w:p>
    <w:p w:rsidR="001B5E8F" w:rsidRDefault="001B5E8F" w:rsidP="001B5E8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 w:rsidR="000140A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0140A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</w:t>
      </w:r>
      <w:r w:rsidR="00AE5A7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51043C" w:rsidRPr="005104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увеличено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0140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0140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0140A7" w:rsidRPr="000140A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177,5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0140A7" w:rsidRDefault="00AE5A73" w:rsidP="00B974FC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E5A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0140A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140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ультура»  </w:t>
      </w:r>
      <w:r w:rsidR="0051043C" w:rsidRPr="0051043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0140A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51043C" w:rsidRPr="0051043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 w:rsidR="008C06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0140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содержание учреждений культуры </w:t>
      </w:r>
      <w:r w:rsidR="005104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0140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закупка товаров, работ и услуг).</w:t>
      </w:r>
    </w:p>
    <w:p w:rsidR="00976EB4" w:rsidRDefault="009301D4" w:rsidP="007D578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Дефицит бюджета муниципального образования и источники его финансирования</w:t>
      </w:r>
    </w:p>
    <w:p w:rsidR="00DB79C8" w:rsidRPr="009D2456" w:rsidRDefault="00976EB4" w:rsidP="0028004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004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</w:p>
    <w:p w:rsidR="009A6AD7" w:rsidRDefault="001D5DCC" w:rsidP="0028004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3F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Сычёвский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01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изменится </w:t>
      </w:r>
      <w:r w:rsidR="0028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составит </w:t>
      </w:r>
      <w:r w:rsidR="0015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84,0</w:t>
      </w:r>
      <w:r w:rsidR="0028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280049">
        <w:rPr>
          <w:rFonts w:ascii="Times New Roman" w:hAnsi="Times New Roman"/>
          <w:color w:val="000000" w:themeColor="text1"/>
          <w:sz w:val="28"/>
          <w:szCs w:val="28"/>
        </w:rPr>
        <w:t>Источник</w:t>
      </w:r>
      <w:r w:rsidR="0015599D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280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599D">
        <w:rPr>
          <w:rFonts w:ascii="Times New Roman" w:hAnsi="Times New Roman"/>
          <w:color w:val="000000" w:themeColor="text1"/>
          <w:sz w:val="28"/>
          <w:szCs w:val="28"/>
        </w:rPr>
        <w:t xml:space="preserve">внутреннего </w:t>
      </w:r>
      <w:r w:rsidR="00280049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финансирования дефицита </w:t>
      </w:r>
      <w:r w:rsidR="0015599D">
        <w:rPr>
          <w:rFonts w:ascii="Times New Roman" w:hAnsi="Times New Roman"/>
          <w:color w:val="000000" w:themeColor="text1"/>
          <w:sz w:val="28"/>
          <w:szCs w:val="28"/>
        </w:rPr>
        <w:t xml:space="preserve">поселкового бюджета </w:t>
      </w:r>
      <w:r w:rsidR="00280049" w:rsidRPr="00B41832">
        <w:rPr>
          <w:rFonts w:ascii="Times New Roman" w:hAnsi="Times New Roman"/>
          <w:color w:val="000000" w:themeColor="text1"/>
          <w:sz w:val="28"/>
          <w:szCs w:val="28"/>
        </w:rPr>
        <w:t>является изменение остатков средств на счетах по учету средств бюджета</w:t>
      </w:r>
      <w:r w:rsidR="001559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(остатки </w:t>
      </w:r>
      <w:r w:rsidR="005C198A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финансового года</w:t>
      </w:r>
      <w:r w:rsidR="005C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C198A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78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7D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7D578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92.1 Бюджетного кодекса Российской Федерации.</w:t>
      </w:r>
    </w:p>
    <w:p w:rsidR="000140A7" w:rsidRDefault="009A6AD7" w:rsidP="009A6A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Муниципальным образованием Сычёвский сельсовет Смоленского района Алтайского края получен бюджетный кредит </w:t>
      </w:r>
      <w:r w:rsidRPr="00976EB4">
        <w:rPr>
          <w:rFonts w:ascii="Times New Roman" w:hAnsi="Times New Roman" w:cs="Times New Roman"/>
          <w:sz w:val="28"/>
          <w:szCs w:val="28"/>
        </w:rPr>
        <w:t>на покрытие временных кассовых разрывов бюджета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76EB4">
        <w:rPr>
          <w:rFonts w:ascii="Times New Roman" w:hAnsi="Times New Roman" w:cs="Times New Roman"/>
          <w:sz w:val="28"/>
          <w:szCs w:val="28"/>
        </w:rPr>
        <w:t>з бюджета муниципального образования Смоленский район Алтайского края по кредитному договору № 2-202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6EB4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6EB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6EB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6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76EB4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6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76EB4">
        <w:rPr>
          <w:rFonts w:ascii="Times New Roman" w:hAnsi="Times New Roman" w:cs="Times New Roman"/>
          <w:sz w:val="28"/>
          <w:szCs w:val="28"/>
        </w:rPr>
        <w:t>0,0 тыс.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Проектом решения предусмотрено погашение </w:t>
      </w:r>
      <w:r w:rsidRPr="00976EB4">
        <w:rPr>
          <w:rFonts w:ascii="Times New Roman" w:hAnsi="Times New Roman" w:cs="Times New Roman"/>
          <w:sz w:val="28"/>
          <w:szCs w:val="28"/>
        </w:rPr>
        <w:t>кредитны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76EB4">
        <w:rPr>
          <w:rFonts w:ascii="Times New Roman" w:hAnsi="Times New Roman" w:cs="Times New Roman"/>
          <w:sz w:val="28"/>
          <w:szCs w:val="28"/>
        </w:rPr>
        <w:t xml:space="preserve"> обязательств до конца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6EB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объеме, в соответствии с требованиями </w:t>
      </w:r>
      <w:r w:rsidRPr="00976EB4">
        <w:rPr>
          <w:rFonts w:ascii="Times New Roman" w:hAnsi="Times New Roman" w:cs="Times New Roman"/>
          <w:sz w:val="28"/>
          <w:szCs w:val="28"/>
        </w:rPr>
        <w:t xml:space="preserve">п/пункт 3 пункта 1 статьи 1 решения Собрания депутатов Сычёвского сельсовета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76EB4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6EB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76EB4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Сычёвского сельсовета Смоленского района Алтайского края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6EB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6EB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6EB4">
        <w:rPr>
          <w:rFonts w:ascii="Times New Roman" w:hAnsi="Times New Roman" w:cs="Times New Roman"/>
          <w:sz w:val="28"/>
          <w:szCs w:val="28"/>
        </w:rPr>
        <w:t xml:space="preserve"> годов».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7D578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18C6" w:rsidRDefault="00280049" w:rsidP="0028004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C198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7D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7D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1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98A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EEE" w:rsidRPr="00902979" w:rsidRDefault="00AC0A59" w:rsidP="007D578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7D5782">
        <w:rPr>
          <w:rFonts w:ascii="Times New Roman" w:hAnsi="Times New Roman" w:cs="Times New Roman"/>
          <w:sz w:val="28"/>
          <w:szCs w:val="28"/>
        </w:rPr>
        <w:t xml:space="preserve">Сычёвского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7FF" w:rsidRDefault="008D07F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957D8D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C18" w:rsidRDefault="00B47C18" w:rsidP="006E3D13">
      <w:pPr>
        <w:spacing w:after="0" w:line="240" w:lineRule="auto"/>
      </w:pPr>
      <w:r>
        <w:separator/>
      </w:r>
    </w:p>
  </w:endnote>
  <w:endnote w:type="continuationSeparator" w:id="1">
    <w:p w:rsidR="00B47C18" w:rsidRDefault="00B47C18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50922"/>
      <w:docPartObj>
        <w:docPartGallery w:val="Page Numbers (Bottom of Page)"/>
        <w:docPartUnique/>
      </w:docPartObj>
    </w:sdtPr>
    <w:sdtContent>
      <w:p w:rsidR="000140A7" w:rsidRDefault="000140A7">
        <w:pPr>
          <w:pStyle w:val="ac"/>
          <w:jc w:val="right"/>
        </w:pPr>
        <w:fldSimple w:instr=" PAGE   \* MERGEFORMAT ">
          <w:r w:rsidR="0050490B">
            <w:rPr>
              <w:noProof/>
            </w:rPr>
            <w:t>4</w:t>
          </w:r>
        </w:fldSimple>
      </w:p>
    </w:sdtContent>
  </w:sdt>
  <w:p w:rsidR="000140A7" w:rsidRDefault="000140A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C18" w:rsidRDefault="00B47C18" w:rsidP="006E3D13">
      <w:pPr>
        <w:spacing w:after="0" w:line="240" w:lineRule="auto"/>
      </w:pPr>
      <w:r>
        <w:separator/>
      </w:r>
    </w:p>
  </w:footnote>
  <w:footnote w:type="continuationSeparator" w:id="1">
    <w:p w:rsidR="00B47C18" w:rsidRDefault="00B47C18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40A7"/>
    <w:rsid w:val="00015360"/>
    <w:rsid w:val="000212EA"/>
    <w:rsid w:val="0002152F"/>
    <w:rsid w:val="000230E7"/>
    <w:rsid w:val="0002383E"/>
    <w:rsid w:val="00024370"/>
    <w:rsid w:val="00030159"/>
    <w:rsid w:val="00036E47"/>
    <w:rsid w:val="000444B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86063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1965"/>
    <w:rsid w:val="000E64F3"/>
    <w:rsid w:val="000E65DD"/>
    <w:rsid w:val="000E6BB1"/>
    <w:rsid w:val="000F6862"/>
    <w:rsid w:val="00101552"/>
    <w:rsid w:val="001038D7"/>
    <w:rsid w:val="00107378"/>
    <w:rsid w:val="00111EE5"/>
    <w:rsid w:val="00116823"/>
    <w:rsid w:val="00117185"/>
    <w:rsid w:val="0012564F"/>
    <w:rsid w:val="001258E3"/>
    <w:rsid w:val="0012604C"/>
    <w:rsid w:val="00126BAB"/>
    <w:rsid w:val="001377E9"/>
    <w:rsid w:val="00142D79"/>
    <w:rsid w:val="0014429A"/>
    <w:rsid w:val="00147E95"/>
    <w:rsid w:val="001513A2"/>
    <w:rsid w:val="00151C30"/>
    <w:rsid w:val="001544F5"/>
    <w:rsid w:val="00154A86"/>
    <w:rsid w:val="001554D9"/>
    <w:rsid w:val="0015599D"/>
    <w:rsid w:val="00156104"/>
    <w:rsid w:val="001639DC"/>
    <w:rsid w:val="00163BAF"/>
    <w:rsid w:val="00166360"/>
    <w:rsid w:val="0017091A"/>
    <w:rsid w:val="00171066"/>
    <w:rsid w:val="00175633"/>
    <w:rsid w:val="0018363C"/>
    <w:rsid w:val="00183A63"/>
    <w:rsid w:val="00185FEA"/>
    <w:rsid w:val="001914C5"/>
    <w:rsid w:val="00194C2F"/>
    <w:rsid w:val="00197D0C"/>
    <w:rsid w:val="001A5A10"/>
    <w:rsid w:val="001B0F8F"/>
    <w:rsid w:val="001B2873"/>
    <w:rsid w:val="001B41CA"/>
    <w:rsid w:val="001B4555"/>
    <w:rsid w:val="001B5E8F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14E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0049"/>
    <w:rsid w:val="00281644"/>
    <w:rsid w:val="00281A0E"/>
    <w:rsid w:val="00284A62"/>
    <w:rsid w:val="00284AE1"/>
    <w:rsid w:val="00284C34"/>
    <w:rsid w:val="00285C34"/>
    <w:rsid w:val="00287B2C"/>
    <w:rsid w:val="002A03D0"/>
    <w:rsid w:val="002A6EA3"/>
    <w:rsid w:val="002B0C3A"/>
    <w:rsid w:val="002B1247"/>
    <w:rsid w:val="002B4173"/>
    <w:rsid w:val="002B5EB5"/>
    <w:rsid w:val="002C1688"/>
    <w:rsid w:val="002C1F95"/>
    <w:rsid w:val="002C2A8A"/>
    <w:rsid w:val="002C2F99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05FF"/>
    <w:rsid w:val="003122CC"/>
    <w:rsid w:val="0031351E"/>
    <w:rsid w:val="003175B8"/>
    <w:rsid w:val="00321D91"/>
    <w:rsid w:val="003225CB"/>
    <w:rsid w:val="003244A2"/>
    <w:rsid w:val="00330D1A"/>
    <w:rsid w:val="00332FFE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3F53E5"/>
    <w:rsid w:val="003F736B"/>
    <w:rsid w:val="0040527F"/>
    <w:rsid w:val="00412D15"/>
    <w:rsid w:val="00417E40"/>
    <w:rsid w:val="00420CA1"/>
    <w:rsid w:val="00427DCA"/>
    <w:rsid w:val="00427FF3"/>
    <w:rsid w:val="004302E3"/>
    <w:rsid w:val="00430628"/>
    <w:rsid w:val="00434096"/>
    <w:rsid w:val="0043461E"/>
    <w:rsid w:val="00434D4D"/>
    <w:rsid w:val="00440312"/>
    <w:rsid w:val="0044217F"/>
    <w:rsid w:val="0044605C"/>
    <w:rsid w:val="004463CB"/>
    <w:rsid w:val="00454379"/>
    <w:rsid w:val="004742BE"/>
    <w:rsid w:val="00480C08"/>
    <w:rsid w:val="00482286"/>
    <w:rsid w:val="00483F64"/>
    <w:rsid w:val="004A04E9"/>
    <w:rsid w:val="004A0AF5"/>
    <w:rsid w:val="004A3262"/>
    <w:rsid w:val="004A3587"/>
    <w:rsid w:val="004B179D"/>
    <w:rsid w:val="004B53A9"/>
    <w:rsid w:val="004B59C6"/>
    <w:rsid w:val="004C2007"/>
    <w:rsid w:val="004C327B"/>
    <w:rsid w:val="004C36B0"/>
    <w:rsid w:val="004C4E29"/>
    <w:rsid w:val="004D493E"/>
    <w:rsid w:val="004F06F7"/>
    <w:rsid w:val="004F33A5"/>
    <w:rsid w:val="004F3EDC"/>
    <w:rsid w:val="00502314"/>
    <w:rsid w:val="005042FC"/>
    <w:rsid w:val="0050490B"/>
    <w:rsid w:val="0051043C"/>
    <w:rsid w:val="00511A8C"/>
    <w:rsid w:val="00511B48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6742E"/>
    <w:rsid w:val="00571240"/>
    <w:rsid w:val="00572206"/>
    <w:rsid w:val="005727EC"/>
    <w:rsid w:val="005745EC"/>
    <w:rsid w:val="00582793"/>
    <w:rsid w:val="00587E08"/>
    <w:rsid w:val="0059271C"/>
    <w:rsid w:val="00593871"/>
    <w:rsid w:val="005A200E"/>
    <w:rsid w:val="005A5B6A"/>
    <w:rsid w:val="005A7388"/>
    <w:rsid w:val="005A7BE0"/>
    <w:rsid w:val="005B0431"/>
    <w:rsid w:val="005B0A38"/>
    <w:rsid w:val="005B0B7D"/>
    <w:rsid w:val="005B2533"/>
    <w:rsid w:val="005B3271"/>
    <w:rsid w:val="005B44C2"/>
    <w:rsid w:val="005B52E3"/>
    <w:rsid w:val="005B54FB"/>
    <w:rsid w:val="005C198A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E767B"/>
    <w:rsid w:val="005F4F42"/>
    <w:rsid w:val="005F5CD2"/>
    <w:rsid w:val="006016A4"/>
    <w:rsid w:val="00603386"/>
    <w:rsid w:val="00606EC7"/>
    <w:rsid w:val="00610391"/>
    <w:rsid w:val="0061199B"/>
    <w:rsid w:val="006119ED"/>
    <w:rsid w:val="00612309"/>
    <w:rsid w:val="00614CA9"/>
    <w:rsid w:val="00614DC0"/>
    <w:rsid w:val="006214CB"/>
    <w:rsid w:val="00625473"/>
    <w:rsid w:val="00630D20"/>
    <w:rsid w:val="00632085"/>
    <w:rsid w:val="006412F8"/>
    <w:rsid w:val="00641496"/>
    <w:rsid w:val="00645B8C"/>
    <w:rsid w:val="00647C45"/>
    <w:rsid w:val="006567A4"/>
    <w:rsid w:val="00656DD3"/>
    <w:rsid w:val="00657767"/>
    <w:rsid w:val="00662387"/>
    <w:rsid w:val="00664EA8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D252F"/>
    <w:rsid w:val="006E146C"/>
    <w:rsid w:val="006E1D34"/>
    <w:rsid w:val="006E2D47"/>
    <w:rsid w:val="006E3D13"/>
    <w:rsid w:val="006E6DBD"/>
    <w:rsid w:val="006F0F91"/>
    <w:rsid w:val="006F3897"/>
    <w:rsid w:val="006F4D6F"/>
    <w:rsid w:val="006F6D81"/>
    <w:rsid w:val="007044D2"/>
    <w:rsid w:val="00705CD5"/>
    <w:rsid w:val="00711307"/>
    <w:rsid w:val="007166EC"/>
    <w:rsid w:val="0071760C"/>
    <w:rsid w:val="007226D1"/>
    <w:rsid w:val="00724293"/>
    <w:rsid w:val="00725AEB"/>
    <w:rsid w:val="007443CF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81658"/>
    <w:rsid w:val="00782440"/>
    <w:rsid w:val="00784AB0"/>
    <w:rsid w:val="00784FA2"/>
    <w:rsid w:val="00791495"/>
    <w:rsid w:val="00792D51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D5782"/>
    <w:rsid w:val="007E0622"/>
    <w:rsid w:val="007E17B5"/>
    <w:rsid w:val="007E1F00"/>
    <w:rsid w:val="007E6077"/>
    <w:rsid w:val="007F2AD9"/>
    <w:rsid w:val="007F5583"/>
    <w:rsid w:val="007F6E49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1F60"/>
    <w:rsid w:val="008724C2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2D55"/>
    <w:rsid w:val="008B5A20"/>
    <w:rsid w:val="008C06F9"/>
    <w:rsid w:val="008C6EF4"/>
    <w:rsid w:val="008D0519"/>
    <w:rsid w:val="008D07FF"/>
    <w:rsid w:val="008D1EB8"/>
    <w:rsid w:val="008F36BD"/>
    <w:rsid w:val="008F4C4D"/>
    <w:rsid w:val="008F7219"/>
    <w:rsid w:val="0090127B"/>
    <w:rsid w:val="00902368"/>
    <w:rsid w:val="009027DA"/>
    <w:rsid w:val="00902979"/>
    <w:rsid w:val="00904CAE"/>
    <w:rsid w:val="009067E0"/>
    <w:rsid w:val="00913F3E"/>
    <w:rsid w:val="00914167"/>
    <w:rsid w:val="00923CD6"/>
    <w:rsid w:val="00923DE2"/>
    <w:rsid w:val="00924235"/>
    <w:rsid w:val="009301D4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3C53"/>
    <w:rsid w:val="0095621A"/>
    <w:rsid w:val="00957D8D"/>
    <w:rsid w:val="00960523"/>
    <w:rsid w:val="0096427A"/>
    <w:rsid w:val="009642D2"/>
    <w:rsid w:val="009709AF"/>
    <w:rsid w:val="00973A1D"/>
    <w:rsid w:val="00973BDB"/>
    <w:rsid w:val="0097495D"/>
    <w:rsid w:val="00975EAB"/>
    <w:rsid w:val="00976A35"/>
    <w:rsid w:val="00976EB4"/>
    <w:rsid w:val="00983692"/>
    <w:rsid w:val="0099423D"/>
    <w:rsid w:val="00996355"/>
    <w:rsid w:val="009A03E5"/>
    <w:rsid w:val="009A3734"/>
    <w:rsid w:val="009A5E2B"/>
    <w:rsid w:val="009A6AD7"/>
    <w:rsid w:val="009B42FE"/>
    <w:rsid w:val="009B4F2E"/>
    <w:rsid w:val="009B6530"/>
    <w:rsid w:val="009B7D5F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E7181"/>
    <w:rsid w:val="009E7FCA"/>
    <w:rsid w:val="009F57FC"/>
    <w:rsid w:val="009F7F61"/>
    <w:rsid w:val="00A006FB"/>
    <w:rsid w:val="00A06025"/>
    <w:rsid w:val="00A11A02"/>
    <w:rsid w:val="00A15F1D"/>
    <w:rsid w:val="00A211C9"/>
    <w:rsid w:val="00A23852"/>
    <w:rsid w:val="00A26343"/>
    <w:rsid w:val="00A27B28"/>
    <w:rsid w:val="00A3278F"/>
    <w:rsid w:val="00A36FBE"/>
    <w:rsid w:val="00A371E2"/>
    <w:rsid w:val="00A37373"/>
    <w:rsid w:val="00A4463F"/>
    <w:rsid w:val="00A44DD3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1BB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3C02"/>
    <w:rsid w:val="00AE56D8"/>
    <w:rsid w:val="00AE5A73"/>
    <w:rsid w:val="00AF72D0"/>
    <w:rsid w:val="00B06B3C"/>
    <w:rsid w:val="00B07545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47C18"/>
    <w:rsid w:val="00B500E1"/>
    <w:rsid w:val="00B504F5"/>
    <w:rsid w:val="00B659CA"/>
    <w:rsid w:val="00B65B03"/>
    <w:rsid w:val="00B7390E"/>
    <w:rsid w:val="00B83109"/>
    <w:rsid w:val="00B849CF"/>
    <w:rsid w:val="00B905CB"/>
    <w:rsid w:val="00B94D51"/>
    <w:rsid w:val="00B9500F"/>
    <w:rsid w:val="00B974FC"/>
    <w:rsid w:val="00BA0C27"/>
    <w:rsid w:val="00BA4FA7"/>
    <w:rsid w:val="00BA606B"/>
    <w:rsid w:val="00BA7FB6"/>
    <w:rsid w:val="00BB141F"/>
    <w:rsid w:val="00BB39CE"/>
    <w:rsid w:val="00BC13DF"/>
    <w:rsid w:val="00BD02BA"/>
    <w:rsid w:val="00BD114C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17456"/>
    <w:rsid w:val="00C211AD"/>
    <w:rsid w:val="00C21848"/>
    <w:rsid w:val="00C21B8E"/>
    <w:rsid w:val="00C227EE"/>
    <w:rsid w:val="00C22EEF"/>
    <w:rsid w:val="00C27679"/>
    <w:rsid w:val="00C27FCD"/>
    <w:rsid w:val="00C34BC3"/>
    <w:rsid w:val="00C356C9"/>
    <w:rsid w:val="00C3663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3ECA"/>
    <w:rsid w:val="00C97AE5"/>
    <w:rsid w:val="00CA1942"/>
    <w:rsid w:val="00CA280A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ADB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240B6"/>
    <w:rsid w:val="00D25070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701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33C1B"/>
    <w:rsid w:val="00E3718F"/>
    <w:rsid w:val="00E4339E"/>
    <w:rsid w:val="00E4384E"/>
    <w:rsid w:val="00E51175"/>
    <w:rsid w:val="00E54424"/>
    <w:rsid w:val="00E60D26"/>
    <w:rsid w:val="00E61788"/>
    <w:rsid w:val="00E61B16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C14C6"/>
    <w:rsid w:val="00EC236B"/>
    <w:rsid w:val="00EC3F5C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EF5DB8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2A20"/>
    <w:rsid w:val="00F646E1"/>
    <w:rsid w:val="00F7179D"/>
    <w:rsid w:val="00F725AC"/>
    <w:rsid w:val="00F7467F"/>
    <w:rsid w:val="00F74767"/>
    <w:rsid w:val="00F80946"/>
    <w:rsid w:val="00F8186D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584"/>
    <w:rsid w:val="00FC5C60"/>
    <w:rsid w:val="00FD2031"/>
    <w:rsid w:val="00FD2243"/>
    <w:rsid w:val="00FD3550"/>
    <w:rsid w:val="00FD4742"/>
    <w:rsid w:val="00FD4903"/>
    <w:rsid w:val="00FE0339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A2DD-DB45-450E-B48D-C8021E33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2023-02-21T09:30:00Z</cp:lastPrinted>
  <dcterms:created xsi:type="dcterms:W3CDTF">2024-06-19T07:39:00Z</dcterms:created>
  <dcterms:modified xsi:type="dcterms:W3CDTF">2024-06-19T09:07:00Z</dcterms:modified>
</cp:coreProperties>
</file>