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FC70C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849AB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5849A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444C4C" w:rsidP="004A04E9">
      <w:pPr>
        <w:spacing w:after="0"/>
        <w:rPr>
          <w:rFonts w:ascii="Times New Roman" w:hAnsi="Times New Roman" w:cs="Times New Roman"/>
          <w:lang w:val="en-US"/>
        </w:rPr>
      </w:pPr>
      <w:r w:rsidRPr="00444C4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849AB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D26062">
        <w:rPr>
          <w:b/>
          <w:sz w:val="28"/>
          <w:szCs w:val="28"/>
        </w:rPr>
        <w:t>Новотырышкинского 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D26062">
        <w:rPr>
          <w:b/>
          <w:sz w:val="28"/>
          <w:szCs w:val="28"/>
        </w:rPr>
        <w:t>Новотырышкинского 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5849AB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5849AB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5849AB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F32ADF">
        <w:rPr>
          <w:rFonts w:ascii="Times New Roman" w:hAnsi="Times New Roman" w:cs="Times New Roman"/>
          <w:sz w:val="28"/>
          <w:szCs w:val="28"/>
        </w:rPr>
        <w:t xml:space="preserve"> </w:t>
      </w:r>
      <w:r w:rsidR="005849AB">
        <w:rPr>
          <w:rFonts w:ascii="Times New Roman" w:hAnsi="Times New Roman" w:cs="Times New Roman"/>
          <w:sz w:val="28"/>
          <w:szCs w:val="28"/>
        </w:rPr>
        <w:t>20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849A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D26062">
        <w:rPr>
          <w:b w:val="0"/>
          <w:szCs w:val="28"/>
        </w:rPr>
        <w:t>Новотырышкинского</w:t>
      </w:r>
      <w:r w:rsidR="00BD15AF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 xml:space="preserve">сельсовета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5849AB">
        <w:rPr>
          <w:b w:val="0"/>
          <w:szCs w:val="28"/>
        </w:rPr>
        <w:t>4</w:t>
      </w:r>
      <w:r w:rsidR="00ED2EDE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5849AB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5849AB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</w:t>
      </w:r>
      <w:r w:rsidRPr="00455826">
        <w:rPr>
          <w:b w:val="0"/>
          <w:color w:val="000000" w:themeColor="text1"/>
          <w:szCs w:val="28"/>
        </w:rPr>
        <w:t>ь</w:t>
      </w:r>
      <w:r w:rsidRPr="00455826">
        <w:rPr>
          <w:b w:val="0"/>
          <w:color w:val="000000" w:themeColor="text1"/>
          <w:szCs w:val="28"/>
        </w:rPr>
        <w:t>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</w:t>
      </w:r>
      <w:r w:rsidR="005849AB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</w:t>
      </w:r>
      <w:r w:rsidRPr="00455826">
        <w:rPr>
          <w:b w:val="0"/>
          <w:color w:val="000000" w:themeColor="text1"/>
          <w:szCs w:val="28"/>
        </w:rPr>
        <w:t>у</w:t>
      </w:r>
      <w:r w:rsidRPr="00455826">
        <w:rPr>
          <w:b w:val="0"/>
          <w:color w:val="000000" w:themeColor="text1"/>
          <w:szCs w:val="28"/>
        </w:rPr>
        <w:t xml:space="preserve">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 xml:space="preserve">муниципальном образовании </w:t>
      </w:r>
      <w:r w:rsidR="00D26062">
        <w:rPr>
          <w:b w:val="0"/>
          <w:color w:val="000000"/>
          <w:szCs w:val="28"/>
        </w:rPr>
        <w:t xml:space="preserve">Новотырышкинский </w:t>
      </w:r>
      <w:r w:rsidR="00100A87" w:rsidRPr="00100A87">
        <w:rPr>
          <w:b w:val="0"/>
          <w:szCs w:val="28"/>
        </w:rPr>
        <w:t>сельсовет Смоленск</w:t>
      </w:r>
      <w:r w:rsidR="00100A87" w:rsidRPr="00100A87">
        <w:rPr>
          <w:b w:val="0"/>
          <w:szCs w:val="28"/>
        </w:rPr>
        <w:t>о</w:t>
      </w:r>
      <w:r w:rsidR="00100A87" w:rsidRPr="00100A87">
        <w:rPr>
          <w:b w:val="0"/>
          <w:szCs w:val="28"/>
        </w:rPr>
        <w:t>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D26062">
        <w:rPr>
          <w:b w:val="0"/>
          <w:color w:val="000000" w:themeColor="text1"/>
          <w:szCs w:val="28"/>
        </w:rPr>
        <w:t>Новот</w:t>
      </w:r>
      <w:r w:rsidR="00D26062">
        <w:rPr>
          <w:b w:val="0"/>
          <w:color w:val="000000" w:themeColor="text1"/>
          <w:szCs w:val="28"/>
        </w:rPr>
        <w:t>ы</w:t>
      </w:r>
      <w:r w:rsidR="00D26062">
        <w:rPr>
          <w:b w:val="0"/>
          <w:color w:val="000000" w:themeColor="text1"/>
          <w:szCs w:val="28"/>
        </w:rPr>
        <w:t>рышки</w:t>
      </w:r>
      <w:r w:rsidR="00D26062">
        <w:rPr>
          <w:b w:val="0"/>
          <w:color w:val="000000" w:themeColor="text1"/>
          <w:szCs w:val="28"/>
        </w:rPr>
        <w:t>н</w:t>
      </w:r>
      <w:r w:rsidR="00D26062">
        <w:rPr>
          <w:b w:val="0"/>
          <w:color w:val="000000" w:themeColor="text1"/>
          <w:szCs w:val="28"/>
        </w:rPr>
        <w:t xml:space="preserve">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26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контрольно-счётной палате Смоленского района Собран</w:t>
      </w:r>
      <w:r w:rsidR="00100A87">
        <w:rPr>
          <w:b w:val="0"/>
          <w:color w:val="000000" w:themeColor="text1"/>
          <w:szCs w:val="28"/>
        </w:rPr>
        <w:t>и</w:t>
      </w:r>
      <w:r w:rsidR="00100A87">
        <w:rPr>
          <w:b w:val="0"/>
          <w:color w:val="000000" w:themeColor="text1"/>
          <w:szCs w:val="28"/>
        </w:rPr>
        <w:t xml:space="preserve">ем депутатов </w:t>
      </w:r>
      <w:r w:rsidR="00A83D55">
        <w:rPr>
          <w:b w:val="0"/>
          <w:color w:val="000000" w:themeColor="text1"/>
          <w:szCs w:val="28"/>
        </w:rPr>
        <w:t xml:space="preserve">Новотырышкинского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сового контроля, заключенного </w:t>
      </w:r>
      <w:r w:rsidR="005849AB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5849AB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>й п</w:t>
      </w:r>
      <w:r w:rsidR="00011E94" w:rsidRPr="00455826">
        <w:rPr>
          <w:b w:val="0"/>
          <w:color w:val="000000" w:themeColor="text1"/>
          <w:szCs w:val="28"/>
        </w:rPr>
        <w:t>а</w:t>
      </w:r>
      <w:r w:rsidR="00011E94" w:rsidRPr="00455826">
        <w:rPr>
          <w:b w:val="0"/>
          <w:color w:val="000000" w:themeColor="text1"/>
          <w:szCs w:val="28"/>
        </w:rPr>
        <w:t xml:space="preserve">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>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A83D55">
        <w:rPr>
          <w:rFonts w:ascii="Times New Roman" w:hAnsi="Times New Roman" w:cs="Times New Roman"/>
          <w:color w:val="000000"/>
          <w:sz w:val="28"/>
          <w:szCs w:val="28"/>
        </w:rPr>
        <w:t xml:space="preserve">Новотырышкинский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</w:t>
      </w:r>
      <w:r w:rsidR="000F5BE3" w:rsidRPr="000F5BE3">
        <w:rPr>
          <w:rFonts w:ascii="Times New Roman" w:hAnsi="Times New Roman" w:cs="Times New Roman"/>
          <w:sz w:val="28"/>
          <w:szCs w:val="28"/>
        </w:rPr>
        <w:t>й</w:t>
      </w:r>
      <w:r w:rsidR="000F5BE3" w:rsidRPr="000F5BE3">
        <w:rPr>
          <w:rFonts w:ascii="Times New Roman" w:hAnsi="Times New Roman" w:cs="Times New Roman"/>
          <w:sz w:val="28"/>
          <w:szCs w:val="28"/>
        </w:rPr>
        <w:t>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Новотырышкинского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 Смоленского района А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ниципального образования 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Новотырышкинского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5849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D2E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5849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5849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5849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5849AB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849AB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5849AB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9AB" w:rsidRPr="00455826" w:rsidRDefault="002D3072" w:rsidP="0058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5849AB" w:rsidRPr="00455826">
        <w:rPr>
          <w:rFonts w:ascii="Times New Roman" w:hAnsi="Times New Roman"/>
          <w:sz w:val="28"/>
          <w:szCs w:val="28"/>
        </w:rPr>
        <w:t>прогноз</w:t>
      </w:r>
      <w:r w:rsidR="005849AB">
        <w:rPr>
          <w:rFonts w:ascii="Times New Roman" w:hAnsi="Times New Roman"/>
          <w:sz w:val="28"/>
          <w:szCs w:val="28"/>
        </w:rPr>
        <w:t>е</w:t>
      </w:r>
      <w:r w:rsidR="005849AB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5849AB">
        <w:rPr>
          <w:rFonts w:ascii="Times New Roman" w:hAnsi="Times New Roman"/>
          <w:sz w:val="28"/>
          <w:szCs w:val="28"/>
        </w:rPr>
        <w:t>4</w:t>
      </w:r>
      <w:r w:rsidR="005849AB" w:rsidRPr="00455826">
        <w:rPr>
          <w:rFonts w:ascii="Times New Roman" w:hAnsi="Times New Roman"/>
          <w:sz w:val="28"/>
          <w:szCs w:val="28"/>
        </w:rPr>
        <w:t>-202</w:t>
      </w:r>
      <w:r w:rsidR="005849AB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5849AB" w:rsidRPr="00455826">
        <w:rPr>
          <w:rFonts w:ascii="Times New Roman" w:hAnsi="Times New Roman"/>
          <w:sz w:val="28"/>
          <w:szCs w:val="28"/>
        </w:rPr>
        <w:t>бюджетно</w:t>
      </w:r>
      <w:r w:rsidR="005849AB">
        <w:rPr>
          <w:rFonts w:ascii="Times New Roman" w:hAnsi="Times New Roman"/>
          <w:sz w:val="28"/>
          <w:szCs w:val="28"/>
        </w:rPr>
        <w:t>го</w:t>
      </w:r>
      <w:r w:rsidR="005849AB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5849AB">
        <w:rPr>
          <w:rFonts w:ascii="Times New Roman" w:hAnsi="Times New Roman"/>
          <w:sz w:val="28"/>
          <w:szCs w:val="28"/>
        </w:rPr>
        <w:t>а</w:t>
      </w:r>
      <w:r w:rsidR="005849AB" w:rsidRPr="00455826">
        <w:rPr>
          <w:rFonts w:ascii="Times New Roman" w:hAnsi="Times New Roman"/>
          <w:sz w:val="28"/>
          <w:szCs w:val="28"/>
        </w:rPr>
        <w:t xml:space="preserve"> м</w:t>
      </w:r>
      <w:r w:rsidR="005849AB" w:rsidRPr="00455826">
        <w:rPr>
          <w:rFonts w:ascii="Times New Roman" w:hAnsi="Times New Roman"/>
          <w:sz w:val="28"/>
          <w:szCs w:val="28"/>
        </w:rPr>
        <w:t>у</w:t>
      </w:r>
      <w:r w:rsidR="005849AB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5849AB">
        <w:rPr>
          <w:rFonts w:ascii="Times New Roman" w:hAnsi="Times New Roman"/>
          <w:sz w:val="28"/>
          <w:szCs w:val="28"/>
        </w:rPr>
        <w:t xml:space="preserve"> </w:t>
      </w:r>
      <w:r w:rsidR="005849AB" w:rsidRPr="00455826">
        <w:rPr>
          <w:rFonts w:ascii="Times New Roman" w:hAnsi="Times New Roman"/>
          <w:sz w:val="28"/>
          <w:szCs w:val="28"/>
        </w:rPr>
        <w:t>района</w:t>
      </w:r>
      <w:r w:rsidR="005849AB">
        <w:rPr>
          <w:rFonts w:ascii="Times New Roman" w:hAnsi="Times New Roman"/>
          <w:sz w:val="28"/>
          <w:szCs w:val="28"/>
        </w:rPr>
        <w:t xml:space="preserve"> </w:t>
      </w:r>
      <w:r w:rsidR="005849AB" w:rsidRPr="00455826">
        <w:rPr>
          <w:rFonts w:ascii="Times New Roman" w:hAnsi="Times New Roman"/>
          <w:sz w:val="28"/>
          <w:szCs w:val="28"/>
        </w:rPr>
        <w:t>от 09.11.2021</w:t>
      </w:r>
      <w:r w:rsidR="005849AB">
        <w:rPr>
          <w:rFonts w:ascii="Times New Roman" w:hAnsi="Times New Roman"/>
          <w:sz w:val="28"/>
          <w:szCs w:val="28"/>
        </w:rPr>
        <w:t xml:space="preserve"> </w:t>
      </w:r>
      <w:r w:rsidR="005849AB" w:rsidRPr="00455826">
        <w:rPr>
          <w:rFonts w:ascii="Times New Roman" w:hAnsi="Times New Roman"/>
          <w:sz w:val="28"/>
          <w:szCs w:val="28"/>
        </w:rPr>
        <w:t>№ 873</w:t>
      </w:r>
      <w:r w:rsidR="005849AB">
        <w:rPr>
          <w:rFonts w:ascii="Times New Roman" w:hAnsi="Times New Roman"/>
          <w:sz w:val="28"/>
          <w:szCs w:val="28"/>
        </w:rPr>
        <w:t xml:space="preserve">, </w:t>
      </w:r>
      <w:r w:rsidR="00ED2EDE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ED2EDE">
        <w:rPr>
          <w:rFonts w:ascii="Times New Roman" w:hAnsi="Times New Roman"/>
          <w:sz w:val="28"/>
          <w:szCs w:val="28"/>
        </w:rPr>
        <w:t>муниципального образ</w:t>
      </w:r>
      <w:r w:rsidR="00ED2EDE">
        <w:rPr>
          <w:rFonts w:ascii="Times New Roman" w:hAnsi="Times New Roman"/>
          <w:sz w:val="28"/>
          <w:szCs w:val="28"/>
        </w:rPr>
        <w:t>о</w:t>
      </w:r>
      <w:r w:rsidR="00ED2EDE">
        <w:rPr>
          <w:rFonts w:ascii="Times New Roman" w:hAnsi="Times New Roman"/>
          <w:sz w:val="28"/>
          <w:szCs w:val="28"/>
        </w:rPr>
        <w:t xml:space="preserve">вания Новотырышкинский сельсовет </w:t>
      </w:r>
      <w:r w:rsidR="00ED2EDE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5849AB">
        <w:rPr>
          <w:rFonts w:ascii="Times New Roman" w:hAnsi="Times New Roman"/>
          <w:sz w:val="28"/>
          <w:szCs w:val="28"/>
        </w:rPr>
        <w:t>4</w:t>
      </w:r>
      <w:r w:rsidR="00ED2EDE">
        <w:rPr>
          <w:rFonts w:ascii="Times New Roman" w:hAnsi="Times New Roman"/>
          <w:sz w:val="28"/>
          <w:szCs w:val="28"/>
        </w:rPr>
        <w:t>-</w:t>
      </w:r>
      <w:r w:rsidR="00ED2EDE" w:rsidRPr="00455826">
        <w:rPr>
          <w:rFonts w:ascii="Times New Roman" w:hAnsi="Times New Roman"/>
          <w:sz w:val="28"/>
          <w:szCs w:val="28"/>
        </w:rPr>
        <w:t>202</w:t>
      </w:r>
      <w:r w:rsidR="005849AB">
        <w:rPr>
          <w:rFonts w:ascii="Times New Roman" w:hAnsi="Times New Roman"/>
          <w:sz w:val="28"/>
          <w:szCs w:val="28"/>
        </w:rPr>
        <w:t>6</w:t>
      </w:r>
      <w:r w:rsidR="00ED2EDE" w:rsidRPr="00455826">
        <w:rPr>
          <w:rFonts w:ascii="Times New Roman" w:hAnsi="Times New Roman"/>
          <w:sz w:val="28"/>
          <w:szCs w:val="28"/>
        </w:rPr>
        <w:t xml:space="preserve"> год</w:t>
      </w:r>
      <w:r w:rsidR="00ED2EDE">
        <w:rPr>
          <w:rFonts w:ascii="Times New Roman" w:hAnsi="Times New Roman"/>
          <w:sz w:val="28"/>
          <w:szCs w:val="28"/>
        </w:rPr>
        <w:t>ы</w:t>
      </w:r>
      <w:r w:rsidR="00ED2EDE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ED2EDE">
        <w:rPr>
          <w:rFonts w:ascii="Times New Roman" w:hAnsi="Times New Roman" w:cs="Times New Roman"/>
          <w:sz w:val="28"/>
          <w:szCs w:val="28"/>
        </w:rPr>
        <w:t>,</w:t>
      </w:r>
      <w:r w:rsidR="00ED2EDE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5849AB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5849AB">
        <w:rPr>
          <w:rFonts w:ascii="Times New Roman" w:hAnsi="Times New Roman"/>
          <w:sz w:val="28"/>
          <w:szCs w:val="28"/>
        </w:rPr>
        <w:t xml:space="preserve">е </w:t>
      </w:r>
      <w:r w:rsidR="005849AB" w:rsidRPr="00455826">
        <w:rPr>
          <w:rFonts w:ascii="Times New Roman" w:hAnsi="Times New Roman"/>
          <w:sz w:val="28"/>
          <w:szCs w:val="28"/>
        </w:rPr>
        <w:t>Президента Росси</w:t>
      </w:r>
      <w:r w:rsidR="005849AB" w:rsidRPr="00455826">
        <w:rPr>
          <w:rFonts w:ascii="Times New Roman" w:hAnsi="Times New Roman"/>
          <w:sz w:val="28"/>
          <w:szCs w:val="28"/>
        </w:rPr>
        <w:t>й</w:t>
      </w:r>
      <w:r w:rsidR="005849AB" w:rsidRPr="00455826">
        <w:rPr>
          <w:rFonts w:ascii="Times New Roman" w:hAnsi="Times New Roman"/>
          <w:sz w:val="28"/>
          <w:szCs w:val="28"/>
        </w:rPr>
        <w:t>ской Федерации от 21 июля 2020 года № 474 «О национальных целях развития Ро</w:t>
      </w:r>
      <w:r w:rsidR="005849AB" w:rsidRPr="00455826">
        <w:rPr>
          <w:rFonts w:ascii="Times New Roman" w:hAnsi="Times New Roman"/>
          <w:sz w:val="28"/>
          <w:szCs w:val="28"/>
        </w:rPr>
        <w:t>с</w:t>
      </w:r>
      <w:r w:rsidR="005849AB" w:rsidRPr="00455826">
        <w:rPr>
          <w:rFonts w:ascii="Times New Roman" w:hAnsi="Times New Roman"/>
          <w:sz w:val="28"/>
          <w:szCs w:val="28"/>
        </w:rPr>
        <w:t xml:space="preserve">сийской Федерации на период </w:t>
      </w:r>
      <w:r w:rsidR="005849AB">
        <w:rPr>
          <w:rFonts w:ascii="Times New Roman" w:hAnsi="Times New Roman"/>
          <w:sz w:val="28"/>
          <w:szCs w:val="28"/>
        </w:rPr>
        <w:t>до 2030 года»;</w:t>
      </w:r>
      <w:r w:rsidR="005849AB" w:rsidRPr="00455826">
        <w:rPr>
          <w:rFonts w:ascii="Times New Roman" w:hAnsi="Times New Roman"/>
          <w:sz w:val="28"/>
          <w:szCs w:val="28"/>
        </w:rPr>
        <w:t xml:space="preserve"> </w:t>
      </w:r>
      <w:r w:rsidR="005849AB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5849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9AB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</w:t>
      </w:r>
      <w:r w:rsidR="005849AB" w:rsidRPr="009B28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49AB" w:rsidRPr="009B2845">
        <w:rPr>
          <w:rFonts w:ascii="Times New Roman" w:eastAsia="Times New Roman" w:hAnsi="Times New Roman" w:cs="Times New Roman"/>
          <w:sz w:val="28"/>
          <w:szCs w:val="28"/>
        </w:rPr>
        <w:t>дерации Федеральному Собранию Российской</w:t>
      </w:r>
      <w:r w:rsidR="005849AB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5849AB">
        <w:rPr>
          <w:rFonts w:ascii="Times New Roman" w:eastAsia="Calibri" w:hAnsi="Times New Roman" w:cs="Times New Roman"/>
          <w:sz w:val="28"/>
          <w:szCs w:val="28"/>
        </w:rPr>
        <w:t>2</w:t>
      </w:r>
      <w:r w:rsidR="005849AB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5849AB">
        <w:rPr>
          <w:rFonts w:ascii="Times New Roman" w:eastAsia="Calibri" w:hAnsi="Times New Roman" w:cs="Times New Roman"/>
          <w:sz w:val="28"/>
          <w:szCs w:val="28"/>
        </w:rPr>
        <w:t>3;</w:t>
      </w:r>
      <w:r w:rsidR="005849AB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меропри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я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тиях, предусмотренных Прогнозом социально-экономического развития муниц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и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пального о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>б</w:t>
      </w:r>
      <w:r w:rsidR="005849AB">
        <w:rPr>
          <w:rFonts w:ascii="PT Astra Serif" w:eastAsia="Times New Roman" w:hAnsi="PT Astra Serif" w:cs="Times New Roman"/>
          <w:sz w:val="28"/>
          <w:szCs w:val="28"/>
        </w:rPr>
        <w:t xml:space="preserve">разования Смоленский район Алтайского края на 2024-2026 годы. </w:t>
      </w:r>
    </w:p>
    <w:p w:rsidR="007C3124" w:rsidRPr="00455826" w:rsidRDefault="007C3124" w:rsidP="00621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621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6218B1" w:rsidRPr="007561DA" w:rsidRDefault="006218B1" w:rsidP="00621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6218B1" w:rsidRPr="007561DA" w:rsidRDefault="006218B1" w:rsidP="00621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6218B1" w:rsidRDefault="006218B1" w:rsidP="00621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6218B1" w:rsidRPr="000961CD" w:rsidRDefault="006218B1" w:rsidP="00621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6218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6218B1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218B1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218B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Новотырышкинского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 Смоле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21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21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621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>бюджете муниципального образов</w:t>
      </w:r>
      <w:r w:rsidR="00C05C60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lastRenderedPageBreak/>
        <w:t xml:space="preserve">ния </w:t>
      </w:r>
      <w:r w:rsidR="00830D61">
        <w:rPr>
          <w:rFonts w:ascii="Times New Roman" w:hAnsi="Times New Roman"/>
          <w:sz w:val="28"/>
          <w:szCs w:val="28"/>
        </w:rPr>
        <w:t>Новотырышкинск</w:t>
      </w:r>
      <w:r w:rsidR="006218B1">
        <w:rPr>
          <w:rFonts w:ascii="Times New Roman" w:hAnsi="Times New Roman"/>
          <w:sz w:val="28"/>
          <w:szCs w:val="28"/>
        </w:rPr>
        <w:t>ого</w:t>
      </w:r>
      <w:r w:rsidR="00830D61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6218B1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6218B1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6218B1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218B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6218B1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6218B1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6218B1">
        <w:rPr>
          <w:rFonts w:ascii="Times New Roman" w:hAnsi="Times New Roman"/>
          <w:sz w:val="28"/>
          <w:szCs w:val="28"/>
        </w:rPr>
        <w:t>51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90ADD" w:rsidRDefault="00190ADD" w:rsidP="00190AD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6218B1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6218B1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Новотырышкинский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Новотырышкинского сельсовета </w:t>
      </w:r>
      <w:r w:rsidRPr="0063015F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6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>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предусмотренных в предыдущих периодах.</w:t>
      </w:r>
    </w:p>
    <w:p w:rsidR="00190ADD" w:rsidRDefault="00190ADD" w:rsidP="006218B1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Новотырышкинского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6218B1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6218B1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храняет преемственность целей и задач предыдущего периода и направлена на до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 xml:space="preserve">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Новотырышкинского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сти бюджетной системы, повышение эффективности бюджетных расходов, развитие программно-целевых методов управления.</w:t>
      </w:r>
      <w:r w:rsidR="006218B1" w:rsidRPr="006218B1">
        <w:rPr>
          <w:rFonts w:ascii="Times New Roman" w:hAnsi="Times New Roman" w:cs="Times New Roman"/>
          <w:sz w:val="28"/>
          <w:szCs w:val="28"/>
        </w:rPr>
        <w:t xml:space="preserve"> </w:t>
      </w:r>
      <w:r w:rsidR="006218B1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6218B1">
        <w:rPr>
          <w:rFonts w:ascii="Times New Roman" w:hAnsi="Times New Roman" w:cs="Times New Roman"/>
          <w:sz w:val="28"/>
          <w:szCs w:val="28"/>
        </w:rPr>
        <w:t xml:space="preserve"> Новотырышки</w:t>
      </w:r>
      <w:r w:rsidR="006218B1">
        <w:rPr>
          <w:rFonts w:ascii="Times New Roman" w:hAnsi="Times New Roman" w:cs="Times New Roman"/>
          <w:sz w:val="28"/>
          <w:szCs w:val="28"/>
        </w:rPr>
        <w:t>н</w:t>
      </w:r>
      <w:r w:rsidR="006218B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218B1" w:rsidRPr="00BB4AE4">
        <w:rPr>
          <w:rFonts w:ascii="Times New Roman" w:hAnsi="Times New Roman" w:cs="Times New Roman"/>
          <w:sz w:val="28"/>
          <w:szCs w:val="28"/>
        </w:rPr>
        <w:t>сельсовета сформирована в соответствии с рекомендациями Министерства финансов Алтайского края</w:t>
      </w:r>
      <w:r w:rsidR="006218B1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</w:t>
      </w:r>
      <w:r w:rsidR="006218B1">
        <w:rPr>
          <w:rFonts w:ascii="Times New Roman" w:hAnsi="Times New Roman" w:cs="Times New Roman"/>
          <w:sz w:val="28"/>
          <w:szCs w:val="28"/>
        </w:rPr>
        <w:t>и</w:t>
      </w:r>
      <w:r w:rsidR="006218B1">
        <w:rPr>
          <w:rFonts w:ascii="Times New Roman" w:hAnsi="Times New Roman" w:cs="Times New Roman"/>
          <w:sz w:val="28"/>
          <w:szCs w:val="28"/>
        </w:rPr>
        <w:t>нансам нал</w:t>
      </w:r>
      <w:r w:rsidR="006218B1">
        <w:rPr>
          <w:rFonts w:ascii="Times New Roman" w:hAnsi="Times New Roman" w:cs="Times New Roman"/>
          <w:sz w:val="28"/>
          <w:szCs w:val="28"/>
        </w:rPr>
        <w:t>о</w:t>
      </w:r>
      <w:r w:rsidR="006218B1">
        <w:rPr>
          <w:rFonts w:ascii="Times New Roman" w:hAnsi="Times New Roman" w:cs="Times New Roman"/>
          <w:sz w:val="28"/>
          <w:szCs w:val="28"/>
        </w:rPr>
        <w:t>говой и кредитной политике</w:t>
      </w:r>
      <w:r w:rsidR="006218B1" w:rsidRPr="00BB4AE4">
        <w:rPr>
          <w:rFonts w:ascii="Times New Roman" w:hAnsi="Times New Roman" w:cs="Times New Roman"/>
          <w:sz w:val="28"/>
          <w:szCs w:val="28"/>
        </w:rPr>
        <w:t>.</w:t>
      </w:r>
      <w:r w:rsidRPr="00F72C80">
        <w:rPr>
          <w:sz w:val="28"/>
          <w:szCs w:val="28"/>
        </w:rPr>
        <w:t xml:space="preserve"> </w:t>
      </w:r>
    </w:p>
    <w:p w:rsidR="00190ADD" w:rsidRDefault="00190ADD" w:rsidP="00190A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190ADD" w:rsidRPr="0063015F" w:rsidRDefault="006218B1" w:rsidP="006218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ADD"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190ADD" w:rsidRDefault="001956B7" w:rsidP="001956B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ADD" w:rsidRPr="00E452CF">
        <w:rPr>
          <w:sz w:val="28"/>
          <w:szCs w:val="28"/>
        </w:rPr>
        <w:t xml:space="preserve">Налоговая политика </w:t>
      </w:r>
      <w:r w:rsidR="00190ADD">
        <w:rPr>
          <w:sz w:val="28"/>
          <w:szCs w:val="28"/>
        </w:rPr>
        <w:t xml:space="preserve">Новотырышкинского сельсовета </w:t>
      </w:r>
      <w:bookmarkStart w:id="0" w:name="_GoBack"/>
      <w:bookmarkEnd w:id="0"/>
      <w:r w:rsidR="00190ADD" w:rsidRPr="00E452CF">
        <w:rPr>
          <w:sz w:val="28"/>
          <w:szCs w:val="28"/>
        </w:rPr>
        <w:t>в 202</w:t>
      </w:r>
      <w:r w:rsidR="00EA15CE">
        <w:rPr>
          <w:sz w:val="28"/>
          <w:szCs w:val="28"/>
        </w:rPr>
        <w:t>4</w:t>
      </w:r>
      <w:r w:rsidR="00190ADD" w:rsidRPr="00E452CF">
        <w:rPr>
          <w:sz w:val="28"/>
          <w:szCs w:val="28"/>
        </w:rPr>
        <w:t xml:space="preserve"> -</w:t>
      </w:r>
      <w:r w:rsidR="00190ADD">
        <w:rPr>
          <w:sz w:val="28"/>
          <w:szCs w:val="28"/>
        </w:rPr>
        <w:t xml:space="preserve"> </w:t>
      </w:r>
      <w:r w:rsidR="00190ADD" w:rsidRPr="00E452CF">
        <w:rPr>
          <w:sz w:val="28"/>
          <w:szCs w:val="28"/>
        </w:rPr>
        <w:t>202</w:t>
      </w:r>
      <w:r w:rsidR="00EA15CE">
        <w:rPr>
          <w:sz w:val="28"/>
          <w:szCs w:val="28"/>
        </w:rPr>
        <w:t>6</w:t>
      </w:r>
      <w:r w:rsidR="00190ADD" w:rsidRPr="00E452CF">
        <w:rPr>
          <w:sz w:val="28"/>
          <w:szCs w:val="28"/>
        </w:rPr>
        <w:t xml:space="preserve"> годах б</w:t>
      </w:r>
      <w:r w:rsidR="00190ADD" w:rsidRPr="00E452CF">
        <w:rPr>
          <w:sz w:val="28"/>
          <w:szCs w:val="28"/>
        </w:rPr>
        <w:t>у</w:t>
      </w:r>
      <w:r w:rsidR="00190ADD" w:rsidRPr="00E452CF">
        <w:rPr>
          <w:sz w:val="28"/>
          <w:szCs w:val="28"/>
        </w:rPr>
        <w:t>дет направлена на обеспечение поступлени</w:t>
      </w:r>
      <w:r w:rsidR="00190ADD">
        <w:rPr>
          <w:sz w:val="28"/>
          <w:szCs w:val="28"/>
        </w:rPr>
        <w:t>й</w:t>
      </w:r>
      <w:r w:rsidR="00190ADD" w:rsidRPr="00E452CF">
        <w:rPr>
          <w:sz w:val="28"/>
          <w:szCs w:val="28"/>
        </w:rPr>
        <w:t xml:space="preserve"> в местные бюджеты всех доходных исто</w:t>
      </w:r>
      <w:r w:rsidR="00190ADD" w:rsidRPr="00E452CF">
        <w:rPr>
          <w:sz w:val="28"/>
          <w:szCs w:val="28"/>
        </w:rPr>
        <w:t>ч</w:t>
      </w:r>
      <w:r w:rsidR="00190ADD" w:rsidRPr="00E452CF">
        <w:rPr>
          <w:sz w:val="28"/>
          <w:szCs w:val="28"/>
        </w:rPr>
        <w:t>ников в запланированных объемах, а также дополнительных доходов, в том чи</w:t>
      </w:r>
      <w:r w:rsidR="00190ADD" w:rsidRPr="00E452CF">
        <w:rPr>
          <w:sz w:val="28"/>
          <w:szCs w:val="28"/>
        </w:rPr>
        <w:t>с</w:t>
      </w:r>
      <w:r w:rsidR="00190ADD" w:rsidRPr="00E452CF">
        <w:rPr>
          <w:sz w:val="28"/>
          <w:szCs w:val="28"/>
        </w:rPr>
        <w:t>ле за счет погашения налогоплательщиками задолженности по обязательным плат</w:t>
      </w:r>
      <w:r w:rsidR="00190ADD" w:rsidRPr="00E452CF">
        <w:rPr>
          <w:sz w:val="28"/>
          <w:szCs w:val="28"/>
        </w:rPr>
        <w:t>е</w:t>
      </w:r>
      <w:r w:rsidR="00190ADD" w:rsidRPr="00E452CF">
        <w:rPr>
          <w:sz w:val="28"/>
          <w:szCs w:val="28"/>
        </w:rPr>
        <w:t>жам в бюджет.</w:t>
      </w:r>
    </w:p>
    <w:p w:rsidR="00190ADD" w:rsidRDefault="00190ADD" w:rsidP="006218B1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стрируемым платежам и принимать все меры, предусмотренные законодательс</w:t>
      </w:r>
      <w:r w:rsidRPr="00F91419">
        <w:rPr>
          <w:sz w:val="28"/>
          <w:szCs w:val="28"/>
        </w:rPr>
        <w:t>т</w:t>
      </w:r>
      <w:r w:rsidRPr="00F91419">
        <w:rPr>
          <w:sz w:val="28"/>
          <w:szCs w:val="28"/>
        </w:rPr>
        <w:t xml:space="preserve">вом Российской Федерации, для ее снижения. Реализация налоговой политики будет способствовать повышению доходного потенциала </w:t>
      </w:r>
      <w:r w:rsidR="001956B7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повышению финансовой самостоятельности и, как следствие, стабильному социал</w:t>
      </w:r>
      <w:r w:rsidRPr="00F91419">
        <w:rPr>
          <w:sz w:val="28"/>
          <w:szCs w:val="28"/>
        </w:rPr>
        <w:t>ь</w:t>
      </w:r>
      <w:r w:rsidRPr="00F91419">
        <w:rPr>
          <w:sz w:val="28"/>
          <w:szCs w:val="28"/>
        </w:rPr>
        <w:t xml:space="preserve">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830D61">
        <w:rPr>
          <w:color w:val="000000" w:themeColor="text1"/>
          <w:szCs w:val="28"/>
        </w:rPr>
        <w:t>Новотырышкинск</w:t>
      </w:r>
      <w:r w:rsidR="00547700">
        <w:rPr>
          <w:color w:val="000000" w:themeColor="text1"/>
          <w:szCs w:val="28"/>
        </w:rPr>
        <w:t>ого</w:t>
      </w:r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EA15CE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EA15CE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EA15CE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4 514,5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1 686,0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4 514,5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1956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1956B7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EA15CE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EA15CE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EA15CE">
        <w:rPr>
          <w:rFonts w:ascii="Times New Roman" w:hAnsi="Times New Roman"/>
          <w:sz w:val="28"/>
          <w:szCs w:val="28"/>
        </w:rPr>
        <w:t>51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предусмотре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EA15CE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A15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A15C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3 215,1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3 746,7</w:t>
            </w:r>
          </w:p>
        </w:tc>
      </w:tr>
      <w:tr w:rsidR="00EA15CE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2 697,0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2 958,5</w:t>
            </w:r>
          </w:p>
        </w:tc>
      </w:tr>
      <w:tr w:rsidR="00EA15C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518,1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1956B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195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CE" w:rsidRPr="00A732AC" w:rsidRDefault="00EA15CE" w:rsidP="00195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788,2</w:t>
            </w:r>
          </w:p>
        </w:tc>
      </w:tr>
      <w:tr w:rsidR="00EA15CE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3 215,1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CE" w:rsidRPr="00A732AC" w:rsidRDefault="00EA15CE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3 746,7</w:t>
            </w:r>
          </w:p>
        </w:tc>
      </w:tr>
      <w:tr w:rsidR="00EA15C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EA15CE" w:rsidRPr="00A732AC" w:rsidRDefault="00EA15C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CE" w:rsidRPr="00A732AC" w:rsidRDefault="00EA15CE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CE" w:rsidRPr="00A732AC" w:rsidRDefault="00EA15CE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EA15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1 224,5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37,2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, на 202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380,4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11,3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ветственно, что связано с</w:t>
      </w:r>
      <w:r w:rsidR="00BD76A5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вышением</w:t>
      </w:r>
      <w:r w:rsidR="00BD76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поступлений нал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говых и неналоговых доходов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 xml:space="preserve"> и безвозмездных поступлений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7DD1" w:rsidRPr="00455826" w:rsidRDefault="00685C8C" w:rsidP="009614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выш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1 299,4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 xml:space="preserve">как в сторону снижения, так и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сторону увеличения.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о сниж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 xml:space="preserve">нием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776,9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17,2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BD76A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Новотырышкинск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9614FE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9614FE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46366">
        <w:rPr>
          <w:rFonts w:ascii="Times New Roman" w:hAnsi="Times New Roman"/>
          <w:b/>
          <w:iCs/>
          <w:color w:val="000000" w:themeColor="text1"/>
          <w:sz w:val="28"/>
          <w:szCs w:val="28"/>
        </w:rPr>
        <w:t>-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9614FE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312E92">
        <w:rPr>
          <w:rFonts w:ascii="Times New Roman" w:hAnsi="Times New Roman"/>
          <w:color w:val="000000" w:themeColor="text1"/>
          <w:sz w:val="28"/>
          <w:szCs w:val="28"/>
        </w:rPr>
        <w:t xml:space="preserve">Новотырышкинский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9614F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96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9614F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9614F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614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9614FE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FE" w:rsidRPr="00A732AC" w:rsidRDefault="009614F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2 542,0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56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2 890,0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77,1</w:t>
            </w:r>
          </w:p>
        </w:tc>
      </w:tr>
      <w:tr w:rsidR="009614FE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FE" w:rsidRPr="00A732AC" w:rsidRDefault="009614FE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Default="009614F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Default="009614FE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FE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00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</w:tr>
      <w:tr w:rsidR="009614FE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FE" w:rsidRPr="00A732AC" w:rsidRDefault="009614F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2 697,0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2 958,5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BB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78,9</w:t>
            </w:r>
          </w:p>
        </w:tc>
      </w:tr>
      <w:tr w:rsidR="009614FE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FE" w:rsidRPr="00A732AC" w:rsidRDefault="009614F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D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FE" w:rsidRPr="00A732AC" w:rsidRDefault="009614FE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788,2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BB036B" w:rsidP="00BB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21,1</w:t>
            </w:r>
          </w:p>
        </w:tc>
      </w:tr>
      <w:tr w:rsidR="009614FE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FE" w:rsidRPr="00164990" w:rsidRDefault="009614F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3 215,1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D4636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FE" w:rsidRPr="00A732AC" w:rsidRDefault="009614FE" w:rsidP="0096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FE" w:rsidRPr="00A732AC" w:rsidRDefault="009614FE" w:rsidP="0096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3 746,7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FE" w:rsidRDefault="009614F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BB03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 xml:space="preserve">рост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поступлений в 202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131,5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4,9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D46366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1 167,9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225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05AB">
        <w:rPr>
          <w:rFonts w:ascii="Times New Roman" w:hAnsi="Times New Roman"/>
          <w:color w:val="000000" w:themeColor="text1"/>
          <w:sz w:val="28"/>
          <w:szCs w:val="28"/>
        </w:rPr>
        <w:t xml:space="preserve"> (значительный рост за счет субсидии на расчеты за уголь (отопление), потребляемый учреждениями бюджетной сферы в сумме 910,0 тыс. руб.)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доходов запл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нировано с ростом к уровню предыдущего года 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; по безво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мездным поступлениям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BB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ственно.</w:t>
      </w:r>
    </w:p>
    <w:p w:rsidR="00DB2195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На очередной бюджетный цикл планируется 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62,7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78,9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доли безвозмездных поступлений с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37,3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DB2195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C44613" w:rsidRDefault="00C44613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Pr="00455826" w:rsidRDefault="009F4527" w:rsidP="00C4461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 760,0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E60E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218</w:t>
      </w:r>
      <w:r w:rsidR="00E60E10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2,9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1,8%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и составят 2 840,0 тыс. руб. и 2 890,0 тыс. руб. соответственно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878" w:rsidRPr="00455826" w:rsidRDefault="00873878" w:rsidP="0033204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году; 76% в 2025 году; 77,1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33204E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3320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3320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3320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33204E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04E" w:rsidRPr="006F57BC" w:rsidRDefault="0033204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551,0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4E" w:rsidRPr="00A732AC" w:rsidRDefault="002032ED" w:rsidP="00FC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2032E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33204E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04E" w:rsidRPr="006F57BC" w:rsidRDefault="0033204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4E" w:rsidRPr="00A732AC" w:rsidRDefault="002032ED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2032E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33204E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04E" w:rsidRPr="006F57BC" w:rsidRDefault="0033204E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04E" w:rsidRPr="00A732AC" w:rsidRDefault="002032E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2032ED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13,4</w:t>
            </w:r>
          </w:p>
        </w:tc>
      </w:tr>
      <w:tr w:rsidR="0033204E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04E" w:rsidRPr="006F57BC" w:rsidRDefault="0033204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1 765,0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1 766,0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4E" w:rsidRPr="00A732AC" w:rsidRDefault="002032ED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1 767,0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2032ED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61,2</w:t>
            </w:r>
          </w:p>
        </w:tc>
      </w:tr>
      <w:tr w:rsidR="0033204E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04E" w:rsidRPr="00A732AC" w:rsidRDefault="0033204E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320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2 760,0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A732AC" w:rsidRDefault="0033204E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4E" w:rsidRPr="00A732AC" w:rsidRDefault="0033204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2 890,0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4E" w:rsidRPr="00A732AC" w:rsidRDefault="0033204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55749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63,9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 xml:space="preserve">68,5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>ниже показателей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86,5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5</w:t>
      </w:r>
      <w:r w:rsidR="002032E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66B0" w:rsidRPr="00455826" w:rsidRDefault="001172D6" w:rsidP="001172D6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2032E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032E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2032ED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032E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032ED" w:rsidTr="002A1107">
        <w:trPr>
          <w:trHeight w:val="1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ED" w:rsidRPr="00852C42" w:rsidRDefault="002032ED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2032ED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2032ED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ED" w:rsidRDefault="003E05AB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2032ED" w:rsidTr="003E05AB">
        <w:trPr>
          <w:trHeight w:val="8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ED" w:rsidRPr="00852C42" w:rsidRDefault="002032ED" w:rsidP="003E05A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2032ED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2032ED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ED" w:rsidRDefault="003E05AB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51,1</w:t>
            </w:r>
          </w:p>
        </w:tc>
      </w:tr>
      <w:tr w:rsidR="002032E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ED" w:rsidRPr="00A6793D" w:rsidRDefault="002032ED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2032ED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2032ED" w:rsidP="003E0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2032E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ED" w:rsidRDefault="003E05AB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ED" w:rsidRDefault="002032E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3E05AB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ED" w:rsidRDefault="002032E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E05AB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платных услуг и компенсации затрат государства – 35,0 тыс. руб. (51,1%);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в аренду имущества, находящегося в оперативном управлении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>(48,9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3E05A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размера годовой арендной платы по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коэффициента собираемости и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1 686,0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518,1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1 167,9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снижение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856,9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45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21,1% соответственно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4C24DA" w:rsidRDefault="004C24DA" w:rsidP="004C24DA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6A60C3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6A60C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6A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6A60C3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A60C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0C3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0C3" w:rsidRPr="00A75010" w:rsidRDefault="006A60C3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F3170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6A60C3" w:rsidP="00F3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E44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3" w:rsidRPr="00A732AC" w:rsidRDefault="0020273C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31,7</w:t>
            </w:r>
          </w:p>
        </w:tc>
      </w:tr>
      <w:tr w:rsidR="006A60C3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0C3" w:rsidRPr="00852C42" w:rsidRDefault="006A60C3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F3170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6A60C3" w:rsidP="00F3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68,3</w:t>
            </w:r>
          </w:p>
        </w:tc>
      </w:tr>
      <w:tr w:rsidR="006A60C3" w:rsidRPr="00A732AC" w:rsidTr="006A60C3">
        <w:trPr>
          <w:trHeight w:val="11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0C3" w:rsidRDefault="006A60C3" w:rsidP="006A6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(расчеты за уголь, отопление)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Default="006A60C3" w:rsidP="00F3170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Default="006A60C3" w:rsidP="00F3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Default="006A60C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Pr="00A732AC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Pr="00A732AC" w:rsidRDefault="0020273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A60C3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C3" w:rsidRPr="00164990" w:rsidRDefault="006A60C3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Default="006A60C3" w:rsidP="00F3170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Default="006A60C3" w:rsidP="00F3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Default="0020273C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0C3" w:rsidRDefault="0020273C" w:rsidP="00E44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3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Default="0020273C" w:rsidP="000D3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C3" w:rsidRDefault="006A60C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межбюджетные трансферты – 910,0 тыс. руб. (54%); в плановом периоде 2025-2026 годов -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59,8 в 2025 году до 68,3% в 2026 году.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Новотырышкинск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20273C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20273C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20273C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370721" w:rsidRDefault="00CF4F8A" w:rsidP="00370721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r w:rsidR="00B475CC">
        <w:rPr>
          <w:iCs/>
          <w:color w:val="000000" w:themeColor="text1"/>
          <w:sz w:val="28"/>
          <w:szCs w:val="28"/>
        </w:rPr>
        <w:t xml:space="preserve">Новотырышкинский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20273C">
        <w:rPr>
          <w:iCs/>
          <w:color w:val="000000" w:themeColor="text1"/>
          <w:sz w:val="28"/>
          <w:szCs w:val="28"/>
        </w:rPr>
        <w:t>4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20273C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370721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370721">
        <w:rPr>
          <w:iCs/>
          <w:color w:val="000000" w:themeColor="text1"/>
          <w:sz w:val="28"/>
          <w:szCs w:val="28"/>
        </w:rPr>
        <w:t xml:space="preserve"> </w:t>
      </w:r>
      <w:r w:rsidR="00370721" w:rsidRPr="00CF4F8A">
        <w:rPr>
          <w:iCs/>
          <w:color w:val="000000" w:themeColor="text1"/>
          <w:sz w:val="28"/>
          <w:szCs w:val="28"/>
        </w:rPr>
        <w:t>соц</w:t>
      </w:r>
      <w:r w:rsidR="00370721" w:rsidRPr="00CF4F8A">
        <w:rPr>
          <w:iCs/>
          <w:color w:val="000000" w:themeColor="text1"/>
          <w:sz w:val="28"/>
          <w:szCs w:val="28"/>
        </w:rPr>
        <w:t>и</w:t>
      </w:r>
      <w:r w:rsidR="00370721" w:rsidRPr="00CF4F8A">
        <w:rPr>
          <w:iCs/>
          <w:color w:val="000000" w:themeColor="text1"/>
          <w:sz w:val="28"/>
          <w:szCs w:val="28"/>
        </w:rPr>
        <w:t>альную преемственность политики предыдущего планового периода с учетом</w:t>
      </w:r>
      <w:r w:rsidR="00370721">
        <w:rPr>
          <w:iCs/>
          <w:color w:val="000000" w:themeColor="text1"/>
          <w:sz w:val="28"/>
          <w:szCs w:val="28"/>
        </w:rPr>
        <w:t xml:space="preserve"> </w:t>
      </w:r>
      <w:r w:rsidR="00370721" w:rsidRPr="00CF4F8A">
        <w:rPr>
          <w:iCs/>
          <w:color w:val="000000" w:themeColor="text1"/>
          <w:sz w:val="28"/>
          <w:szCs w:val="28"/>
        </w:rPr>
        <w:t xml:space="preserve">новых экономических условий, </w:t>
      </w:r>
      <w:r w:rsidR="00370721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</w:t>
      </w:r>
      <w:r w:rsidR="00370721">
        <w:rPr>
          <w:iCs/>
          <w:color w:val="000000" w:themeColor="text1"/>
          <w:sz w:val="28"/>
          <w:szCs w:val="28"/>
        </w:rPr>
        <w:t>и</w:t>
      </w:r>
      <w:r w:rsidR="00370721">
        <w:rPr>
          <w:iCs/>
          <w:color w:val="000000" w:themeColor="text1"/>
          <w:sz w:val="28"/>
          <w:szCs w:val="28"/>
        </w:rPr>
        <w:t>тие в перспективе.</w:t>
      </w:r>
    </w:p>
    <w:p w:rsidR="00455826" w:rsidRPr="00455826" w:rsidRDefault="00455826" w:rsidP="00370721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4 514,5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 215,1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143,5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 737,6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 746,7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07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37072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соо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370721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20273C">
        <w:rPr>
          <w:rFonts w:ascii="Times New Roman" w:hAnsi="Times New Roman"/>
          <w:color w:val="000000" w:themeColor="text1"/>
          <w:sz w:val="28"/>
          <w:szCs w:val="28"/>
        </w:rPr>
        <w:t>81,1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0E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60,4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,2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C22723" w:rsidRPr="00F332B3" w:rsidRDefault="00C22723" w:rsidP="00F332B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Новотырышкинского 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 xml:space="preserve">размере 5,0 тыс. руб. ежегодно (пункт 3 статьи 2), что не противоречит статье </w:t>
      </w:r>
      <w:r w:rsidR="00F332B3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2B3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lastRenderedPageBreak/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>Новотырышки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го образования 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 xml:space="preserve">Новотырышкинского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F332B3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F332B3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F332B3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F332B3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51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332B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332B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F332B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F332B3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F332B3" w:rsidRPr="00876423" w:rsidRDefault="00F332B3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876423" w:rsidRDefault="00F332B3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1 764,6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876423" w:rsidRDefault="00F332B3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1 959,0</w:t>
            </w:r>
          </w:p>
        </w:tc>
        <w:tc>
          <w:tcPr>
            <w:tcW w:w="568" w:type="dxa"/>
            <w:vAlign w:val="center"/>
          </w:tcPr>
          <w:p w:rsidR="00F332B3" w:rsidRPr="00876423" w:rsidRDefault="007B0BFD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1133" w:type="dxa"/>
            <w:vAlign w:val="center"/>
          </w:tcPr>
          <w:p w:rsidR="00F332B3" w:rsidRPr="00876423" w:rsidRDefault="00F332B3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1 959,0</w:t>
            </w:r>
          </w:p>
        </w:tc>
        <w:tc>
          <w:tcPr>
            <w:tcW w:w="568" w:type="dxa"/>
            <w:vAlign w:val="center"/>
          </w:tcPr>
          <w:p w:rsidR="00F332B3" w:rsidRPr="00876423" w:rsidRDefault="007B0BFD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53,6</w:t>
            </w:r>
          </w:p>
        </w:tc>
        <w:tc>
          <w:tcPr>
            <w:tcW w:w="1133" w:type="dxa"/>
            <w:vAlign w:val="center"/>
          </w:tcPr>
          <w:p w:rsidR="00F332B3" w:rsidRPr="00876423" w:rsidRDefault="00F332B3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1 959,0</w:t>
            </w:r>
          </w:p>
        </w:tc>
        <w:tc>
          <w:tcPr>
            <w:tcW w:w="567" w:type="dxa"/>
            <w:vAlign w:val="center"/>
          </w:tcPr>
          <w:p w:rsidR="00F332B3" w:rsidRPr="00876423" w:rsidRDefault="007B0BFD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54,6</w:t>
            </w:r>
          </w:p>
        </w:tc>
      </w:tr>
      <w:tr w:rsidR="00F332B3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8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32B3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32B3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1 241,2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1 306,8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1 306,8</w:t>
            </w:r>
          </w:p>
        </w:tc>
        <w:tc>
          <w:tcPr>
            <w:tcW w:w="568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1 306,8</w:t>
            </w:r>
          </w:p>
        </w:tc>
        <w:tc>
          <w:tcPr>
            <w:tcW w:w="567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F332B3" w:rsidRDefault="00F332B3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F332B3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F332B3" w:rsidRPr="000A5686" w:rsidRDefault="00F332B3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F332B3" w:rsidRDefault="00F332B3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0A5686" w:rsidRDefault="00F332B3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F332B3" w:rsidRPr="000A5686" w:rsidRDefault="00F332B3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F332B3" w:rsidRPr="00EB6A9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F332B3" w:rsidRPr="00EB6A9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F332B3" w:rsidRPr="00EB6A9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370,6</w:t>
            </w:r>
          </w:p>
        </w:tc>
        <w:tc>
          <w:tcPr>
            <w:tcW w:w="567" w:type="dxa"/>
            <w:vAlign w:val="center"/>
          </w:tcPr>
          <w:p w:rsidR="00F332B3" w:rsidRPr="00EB6A9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EB6A91" w:rsidRDefault="00F332B3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453,3</w:t>
            </w:r>
          </w:p>
        </w:tc>
        <w:tc>
          <w:tcPr>
            <w:tcW w:w="568" w:type="dxa"/>
            <w:vAlign w:val="center"/>
          </w:tcPr>
          <w:p w:rsidR="00F332B3" w:rsidRPr="00EB6A9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vAlign w:val="center"/>
          </w:tcPr>
          <w:p w:rsidR="00F332B3" w:rsidRPr="00EB6A91" w:rsidRDefault="00F332B3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495,6</w:t>
            </w:r>
          </w:p>
        </w:tc>
        <w:tc>
          <w:tcPr>
            <w:tcW w:w="568" w:type="dxa"/>
            <w:vAlign w:val="center"/>
          </w:tcPr>
          <w:p w:rsidR="00F332B3" w:rsidRPr="00EB6A9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1133" w:type="dxa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538,7</w:t>
            </w:r>
          </w:p>
        </w:tc>
        <w:tc>
          <w:tcPr>
            <w:tcW w:w="567" w:type="dxa"/>
            <w:vAlign w:val="center"/>
          </w:tcPr>
          <w:p w:rsidR="00F332B3" w:rsidRPr="00EB6A9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F332B3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F332B3" w:rsidRPr="00EB6A9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A5686" w:rsidRDefault="00F332B3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370,6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453,3</w:t>
            </w:r>
          </w:p>
        </w:tc>
        <w:tc>
          <w:tcPr>
            <w:tcW w:w="568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495,6</w:t>
            </w:r>
          </w:p>
        </w:tc>
        <w:tc>
          <w:tcPr>
            <w:tcW w:w="568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15190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538,7</w:t>
            </w:r>
          </w:p>
        </w:tc>
        <w:tc>
          <w:tcPr>
            <w:tcW w:w="567" w:type="dxa"/>
            <w:vAlign w:val="center"/>
          </w:tcPr>
          <w:p w:rsidR="00F332B3" w:rsidRPr="0087642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32B3" w:rsidRPr="00350487" w:rsidTr="00950CAE">
        <w:tc>
          <w:tcPr>
            <w:tcW w:w="426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зяйство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220,0</w:t>
            </w:r>
          </w:p>
        </w:tc>
        <w:tc>
          <w:tcPr>
            <w:tcW w:w="567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1 160,0</w:t>
            </w:r>
          </w:p>
        </w:tc>
        <w:tc>
          <w:tcPr>
            <w:tcW w:w="568" w:type="dxa"/>
            <w:vAlign w:val="center"/>
          </w:tcPr>
          <w:p w:rsidR="00F332B3" w:rsidRPr="00082AE1" w:rsidRDefault="007B0BFD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3" w:type="dxa"/>
            <w:vAlign w:val="center"/>
          </w:tcPr>
          <w:p w:rsidR="00F332B3" w:rsidRPr="00082AE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568" w:type="dxa"/>
            <w:vAlign w:val="center"/>
          </w:tcPr>
          <w:p w:rsidR="00F332B3" w:rsidRPr="00082AE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3" w:type="dxa"/>
            <w:vAlign w:val="center"/>
          </w:tcPr>
          <w:p w:rsidR="00F332B3" w:rsidRPr="00082AE1" w:rsidRDefault="007B0BFD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567" w:type="dxa"/>
            <w:vAlign w:val="center"/>
          </w:tcPr>
          <w:p w:rsidR="00F332B3" w:rsidRPr="00950CAE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F332B3" w:rsidRPr="00350487" w:rsidTr="00950CAE">
        <w:tc>
          <w:tcPr>
            <w:tcW w:w="426" w:type="dxa"/>
            <w:shd w:val="clear" w:color="auto" w:fill="auto"/>
            <w:vAlign w:val="center"/>
          </w:tcPr>
          <w:p w:rsidR="00F332B3" w:rsidRP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F332B3" w:rsidRP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568" w:type="dxa"/>
            <w:vAlign w:val="center"/>
          </w:tcPr>
          <w:p w:rsidR="00F332B3" w:rsidRPr="00082AE1" w:rsidRDefault="00F332B3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7B0BFD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BF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F332B3" w:rsidRPr="007B0BFD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Pr="007B0BFD" w:rsidRDefault="007B0BFD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BF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F332B3" w:rsidRPr="00950CAE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32B3" w:rsidRPr="00350487" w:rsidTr="00950CAE">
        <w:tc>
          <w:tcPr>
            <w:tcW w:w="42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7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350487" w:rsidTr="00950CAE">
        <w:tc>
          <w:tcPr>
            <w:tcW w:w="426" w:type="dxa"/>
            <w:shd w:val="clear" w:color="auto" w:fill="auto"/>
            <w:vAlign w:val="center"/>
          </w:tcPr>
          <w:p w:rsidR="00F332B3" w:rsidRPr="0035281C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35281C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F332B3" w:rsidRPr="0035281C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724,9</w:t>
            </w:r>
          </w:p>
        </w:tc>
        <w:tc>
          <w:tcPr>
            <w:tcW w:w="567" w:type="dxa"/>
            <w:vAlign w:val="center"/>
          </w:tcPr>
          <w:p w:rsidR="00F332B3" w:rsidRPr="0035281C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35281C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807,2</w:t>
            </w:r>
          </w:p>
        </w:tc>
        <w:tc>
          <w:tcPr>
            <w:tcW w:w="568" w:type="dxa"/>
            <w:vAlign w:val="center"/>
          </w:tcPr>
          <w:p w:rsidR="00F332B3" w:rsidRPr="0035281C" w:rsidRDefault="007B0BFD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17,9</w:t>
            </w:r>
          </w:p>
        </w:tc>
        <w:tc>
          <w:tcPr>
            <w:tcW w:w="1133" w:type="dxa"/>
            <w:vAlign w:val="center"/>
          </w:tcPr>
          <w:p w:rsidR="00F332B3" w:rsidRPr="0035281C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816,9</w:t>
            </w:r>
          </w:p>
        </w:tc>
        <w:tc>
          <w:tcPr>
            <w:tcW w:w="568" w:type="dxa"/>
            <w:vAlign w:val="center"/>
          </w:tcPr>
          <w:p w:rsidR="00F332B3" w:rsidRPr="0035281C" w:rsidRDefault="007B0BFD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1133" w:type="dxa"/>
            <w:vAlign w:val="center"/>
          </w:tcPr>
          <w:p w:rsidR="00F332B3" w:rsidRPr="0035281C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703,6</w:t>
            </w:r>
          </w:p>
        </w:tc>
        <w:tc>
          <w:tcPr>
            <w:tcW w:w="567" w:type="dxa"/>
            <w:vAlign w:val="center"/>
          </w:tcPr>
          <w:p w:rsidR="00F332B3" w:rsidRPr="0035281C" w:rsidRDefault="007B0BFD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19,6</w:t>
            </w:r>
          </w:p>
        </w:tc>
      </w:tr>
      <w:tr w:rsidR="00F332B3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724,9</w:t>
            </w:r>
          </w:p>
        </w:tc>
        <w:tc>
          <w:tcPr>
            <w:tcW w:w="567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807,2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816,9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703,6</w:t>
            </w:r>
          </w:p>
        </w:tc>
        <w:tc>
          <w:tcPr>
            <w:tcW w:w="567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32B3" w:rsidRPr="00082AE1" w:rsidTr="00950CAE">
        <w:tc>
          <w:tcPr>
            <w:tcW w:w="426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F332B3" w:rsidRPr="00082AE1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2B3" w:rsidRPr="00082AE1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568" w:type="dxa"/>
            <w:vAlign w:val="center"/>
          </w:tcPr>
          <w:p w:rsidR="00F332B3" w:rsidRPr="00082AE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vAlign w:val="center"/>
          </w:tcPr>
          <w:p w:rsidR="00F332B3" w:rsidRPr="00082AE1" w:rsidRDefault="007B0BFD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568" w:type="dxa"/>
            <w:vAlign w:val="center"/>
          </w:tcPr>
          <w:p w:rsidR="00F332B3" w:rsidRPr="00082AE1" w:rsidRDefault="007B0BFD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3" w:type="dxa"/>
            <w:vAlign w:val="center"/>
          </w:tcPr>
          <w:p w:rsidR="00F332B3" w:rsidRPr="00082AE1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F332B3" w:rsidRPr="00082AE1" w:rsidRDefault="0096326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F332B3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332B3" w:rsidRPr="00495D8A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F332B3" w:rsidRDefault="00F332B3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8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F332B3" w:rsidRDefault="007B0BF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F332B3" w:rsidRDefault="00F332B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F332B3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3 215,1</w:t>
            </w:r>
          </w:p>
        </w:tc>
        <w:tc>
          <w:tcPr>
            <w:tcW w:w="567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F332B3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4 514,5</w:t>
            </w:r>
          </w:p>
        </w:tc>
        <w:tc>
          <w:tcPr>
            <w:tcW w:w="568" w:type="dxa"/>
            <w:vAlign w:val="center"/>
          </w:tcPr>
          <w:p w:rsidR="00E262E1" w:rsidRPr="00495D8A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837D0C" w:rsidP="007B0BF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7B0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656,5</w:t>
            </w:r>
          </w:p>
        </w:tc>
        <w:tc>
          <w:tcPr>
            <w:tcW w:w="568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837D0C" w:rsidP="007B0BF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7B0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586,3</w:t>
            </w:r>
          </w:p>
        </w:tc>
        <w:tc>
          <w:tcPr>
            <w:tcW w:w="567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7B0B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7B0BF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43,4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4,6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17,9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22,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национал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 xml:space="preserve"> и жилищно-коммунальное хозяйство (6,8% - 25,7%).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963262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89601E">
        <w:rPr>
          <w:rFonts w:ascii="Times New Roman" w:hAnsi="Times New Roman" w:cs="Times New Roman"/>
          <w:sz w:val="28"/>
          <w:szCs w:val="28"/>
        </w:rPr>
        <w:t>2</w:t>
      </w:r>
      <w:r w:rsidR="00963262">
        <w:rPr>
          <w:rFonts w:ascii="Times New Roman" w:hAnsi="Times New Roman" w:cs="Times New Roman"/>
          <w:sz w:val="28"/>
          <w:szCs w:val="28"/>
        </w:rPr>
        <w:t>0,9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963262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134E3A">
        <w:rPr>
          <w:rFonts w:ascii="Times New Roman" w:hAnsi="Times New Roman" w:cs="Times New Roman"/>
          <w:sz w:val="28"/>
          <w:szCs w:val="28"/>
        </w:rPr>
        <w:t>2</w:t>
      </w:r>
      <w:r w:rsidR="00963262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963262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34E3A">
        <w:rPr>
          <w:rFonts w:ascii="Times New Roman" w:hAnsi="Times New Roman" w:cs="Times New Roman"/>
          <w:sz w:val="28"/>
          <w:szCs w:val="28"/>
        </w:rPr>
        <w:t>2</w:t>
      </w:r>
      <w:r w:rsidR="00963262">
        <w:rPr>
          <w:rFonts w:ascii="Times New Roman" w:hAnsi="Times New Roman" w:cs="Times New Roman"/>
          <w:sz w:val="28"/>
          <w:szCs w:val="28"/>
        </w:rPr>
        <w:t>3,4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963262" w:rsidRPr="003E17A9" w:rsidRDefault="003E17A9" w:rsidP="0096326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 959,0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мые проектом бюджета бюджетные ассигнования по указанному разделу увелич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лись по отношению к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94,4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63262" w:rsidRPr="00963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3262" w:rsidRDefault="00550977" w:rsidP="00FA7C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образования) проектом бюджета предлагается выделение бюджетных ассигнований в размере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641,2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дов). По отношению к бюджетным ассигнованиям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ув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личены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174,8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963262" w:rsidRPr="00963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лении нормативов формирования расходов на оплату труда депутатов, выборных должностных лиц местного самоуправления, осуществляющих свои полн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мочия на постоянной основе, муниципальных служащих», </w:t>
      </w:r>
      <w:r w:rsidR="00963262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963262">
        <w:rPr>
          <w:rFonts w:ascii="Times New Roman" w:hAnsi="Times New Roman" w:cs="Times New Roman"/>
          <w:sz w:val="28"/>
          <w:szCs w:val="28"/>
        </w:rPr>
        <w:t xml:space="preserve">м </w:t>
      </w:r>
      <w:r w:rsidR="00963262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63262">
        <w:rPr>
          <w:rFonts w:ascii="Times New Roman" w:hAnsi="Times New Roman" w:cs="Times New Roman"/>
          <w:sz w:val="28"/>
          <w:szCs w:val="28"/>
        </w:rPr>
        <w:t xml:space="preserve"> </w:t>
      </w:r>
      <w:r w:rsidR="00FA7CF9">
        <w:rPr>
          <w:rFonts w:ascii="Times New Roman" w:hAnsi="Times New Roman" w:cs="Times New Roman"/>
          <w:sz w:val="28"/>
          <w:szCs w:val="28"/>
        </w:rPr>
        <w:t>Н</w:t>
      </w:r>
      <w:r w:rsidR="00FA7CF9">
        <w:rPr>
          <w:rFonts w:ascii="Times New Roman" w:hAnsi="Times New Roman" w:cs="Times New Roman"/>
          <w:sz w:val="28"/>
          <w:szCs w:val="28"/>
        </w:rPr>
        <w:t>о</w:t>
      </w:r>
      <w:r w:rsidR="00FA7CF9">
        <w:rPr>
          <w:rFonts w:ascii="Times New Roman" w:hAnsi="Times New Roman" w:cs="Times New Roman"/>
          <w:sz w:val="28"/>
          <w:szCs w:val="28"/>
        </w:rPr>
        <w:t>вотырышкинского</w:t>
      </w:r>
      <w:r w:rsidR="009632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3262" w:rsidRPr="00EF5A15">
        <w:rPr>
          <w:rFonts w:ascii="Times New Roman" w:hAnsi="Times New Roman" w:cs="Times New Roman"/>
          <w:sz w:val="28"/>
          <w:szCs w:val="28"/>
        </w:rPr>
        <w:t xml:space="preserve"> </w:t>
      </w:r>
      <w:r w:rsidR="00FA7CF9" w:rsidRPr="00FA7CF9">
        <w:rPr>
          <w:rFonts w:ascii="Times New Roman" w:hAnsi="Times New Roman" w:cs="Times New Roman"/>
          <w:sz w:val="28"/>
          <w:szCs w:val="28"/>
        </w:rPr>
        <w:t>от 10.11.2023 №</w:t>
      </w:r>
      <w:r w:rsidR="00FA7CF9">
        <w:rPr>
          <w:rFonts w:ascii="Times New Roman" w:hAnsi="Times New Roman" w:cs="Times New Roman"/>
          <w:sz w:val="28"/>
          <w:szCs w:val="28"/>
        </w:rPr>
        <w:t xml:space="preserve"> </w:t>
      </w:r>
      <w:r w:rsidR="00FA7CF9" w:rsidRPr="00FA7CF9">
        <w:rPr>
          <w:rFonts w:ascii="Times New Roman" w:hAnsi="Times New Roman" w:cs="Times New Roman"/>
          <w:sz w:val="28"/>
          <w:szCs w:val="28"/>
        </w:rPr>
        <w:t>20 «Об утверждении Положения об оплате т</w:t>
      </w:r>
      <w:r w:rsidR="00FA7CF9">
        <w:rPr>
          <w:rFonts w:ascii="Times New Roman" w:hAnsi="Times New Roman" w:cs="Times New Roman"/>
          <w:sz w:val="28"/>
          <w:szCs w:val="28"/>
        </w:rPr>
        <w:t>р</w:t>
      </w:r>
      <w:r w:rsidR="00FA7CF9" w:rsidRPr="00FA7CF9">
        <w:rPr>
          <w:rFonts w:ascii="Times New Roman" w:hAnsi="Times New Roman" w:cs="Times New Roman"/>
          <w:sz w:val="28"/>
          <w:szCs w:val="28"/>
        </w:rPr>
        <w:t>уда главы Новотырышкинского сельсовета Смоленского района Алтайск</w:t>
      </w:r>
      <w:r w:rsidR="00FA7CF9" w:rsidRPr="00FA7CF9">
        <w:rPr>
          <w:rFonts w:ascii="Times New Roman" w:hAnsi="Times New Roman" w:cs="Times New Roman"/>
          <w:sz w:val="28"/>
          <w:szCs w:val="28"/>
        </w:rPr>
        <w:t>о</w:t>
      </w:r>
      <w:r w:rsidR="00FA7CF9" w:rsidRPr="00FA7CF9">
        <w:rPr>
          <w:rFonts w:ascii="Times New Roman" w:hAnsi="Times New Roman" w:cs="Times New Roman"/>
          <w:sz w:val="28"/>
          <w:szCs w:val="28"/>
        </w:rPr>
        <w:t>го края»</w:t>
      </w:r>
      <w:r w:rsidR="00FA7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A7CF9" w:rsidRDefault="00FA7CF9" w:rsidP="00FA7C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894" w:rsidRPr="005368E2" w:rsidRDefault="00D82894" w:rsidP="00D82894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95,5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прочие расходы аппарата администрации сельсовета 7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60,5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. и уплату налогов и сб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ров –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,8 тыс. руб.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  (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зательства по данному подразделу 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да увеличены на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65,6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увеличены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Pr="00B8030C">
        <w:rPr>
          <w:rFonts w:ascii="Times New Roman" w:hAnsi="Times New Roman" w:cs="Times New Roman"/>
          <w:sz w:val="28"/>
          <w:szCs w:val="28"/>
        </w:rPr>
        <w:t>реш</w:t>
      </w:r>
      <w:r w:rsidRPr="00B8030C">
        <w:rPr>
          <w:rFonts w:ascii="Times New Roman" w:hAnsi="Times New Roman" w:cs="Times New Roman"/>
          <w:sz w:val="28"/>
          <w:szCs w:val="28"/>
        </w:rPr>
        <w:t>е</w:t>
      </w:r>
      <w:r w:rsidRPr="00B8030C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5368E2">
        <w:rPr>
          <w:szCs w:val="28"/>
        </w:rPr>
        <w:t xml:space="preserve"> </w:t>
      </w:r>
      <w:r w:rsidRPr="00D82894">
        <w:rPr>
          <w:rFonts w:ascii="Times New Roman" w:hAnsi="Times New Roman" w:cs="Times New Roman"/>
          <w:sz w:val="28"/>
          <w:szCs w:val="28"/>
        </w:rPr>
        <w:t>Новотырышкинского сельсовета от 10.11.2023 № 21 «Об утверждении Положения об оплате труда муниципальных служащих, служащих Администрации Новотырышкинского сельсовета Смоленского района Алтайского края».</w:t>
      </w:r>
    </w:p>
    <w:p w:rsidR="00FA7CF9" w:rsidRPr="003E17A9" w:rsidRDefault="00550977" w:rsidP="00FA7C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0B2BEA" w:rsidP="00FA7C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BA31C0" w:rsidRPr="00BA31C0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A31C0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BA31C0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дов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31C0" w:rsidRDefault="000B2BEA" w:rsidP="00FA7C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>
        <w:rPr>
          <w:rFonts w:ascii="Times New Roman" w:hAnsi="Times New Roman"/>
          <w:color w:val="000000" w:themeColor="text1"/>
          <w:sz w:val="28"/>
          <w:szCs w:val="28"/>
        </w:rPr>
        <w:t>, об</w:t>
      </w:r>
      <w:r>
        <w:rPr>
          <w:rFonts w:ascii="Times New Roman" w:hAnsi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 межбюджетных трансфертов, подлежащих перечислению в бюджет Смоленского района из бюджета сельского поселения на решение вопросов местного значения, в соответствии с заключенными соглашениями. </w:t>
      </w:r>
      <w:r w:rsidR="00BA31C0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BA31C0" w:rsidRPr="003E17A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по отношению к показателям 2023 года на 4,0 тыс. руб. (300%).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BA31C0" w:rsidP="00274C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B2BEA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453,3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82,7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шению к предыдущему периоду на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9,3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8,7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495,6 тыс. руб. и 538,7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BA31C0" w:rsidRDefault="006B409B" w:rsidP="00BA31C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1 160,0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940,0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427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ниже показателей 2024 года на 910,0 тыс. руб. (78%) но 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>стабильны и с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ставляют 250,0 тыс. руб. ежегодно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26F39" w:rsidRDefault="00BA31C0" w:rsidP="00BA31C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807,2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82,3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11,3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планированы как в сторону увеличения в 2025 году на 9,7 тыс. руб. (1,25), так и в сторону снижения в 2026 году  на 113,3 тыс. руб. (14%), и составят 816,9 тыс. руб. и 703,6 тыс. руб. соответственно по годам.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C5E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F31703" w:rsidRPr="003E17A9" w:rsidRDefault="006B409B" w:rsidP="00F317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лагается выделение бюджетных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ассигновани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135,0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1703" w:rsidRPr="00F317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на финанс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 xml:space="preserve">вое обеспечение физической культуры и спорта. 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>ному подразделу на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4-2026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5CD1" w:rsidRDefault="00BA5CD1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24DA" w:rsidRDefault="000333D6" w:rsidP="004C2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финансов Российской Федерации </w:t>
      </w:r>
      <w:r w:rsidR="00BA5CD1" w:rsidRPr="00CE47C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BA5CD1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BA5CD1" w:rsidRPr="00CF0168">
        <w:rPr>
          <w:rFonts w:ascii="Times New Roman" w:hAnsi="Times New Roman"/>
          <w:sz w:val="28"/>
          <w:szCs w:val="28"/>
        </w:rPr>
        <w:t>.0</w:t>
      </w:r>
      <w:r w:rsidR="00BA5CD1">
        <w:rPr>
          <w:rFonts w:ascii="Times New Roman" w:hAnsi="Times New Roman"/>
          <w:sz w:val="28"/>
          <w:szCs w:val="28"/>
        </w:rPr>
        <w:t>5</w:t>
      </w:r>
      <w:r w:rsidR="00BA5CD1" w:rsidRPr="00CF0168">
        <w:rPr>
          <w:rFonts w:ascii="Times New Roman" w:hAnsi="Times New Roman"/>
          <w:sz w:val="28"/>
          <w:szCs w:val="28"/>
        </w:rPr>
        <w:t>.20</w:t>
      </w:r>
      <w:r w:rsidR="00BA5CD1">
        <w:rPr>
          <w:rFonts w:ascii="Times New Roman" w:hAnsi="Times New Roman"/>
          <w:sz w:val="28"/>
          <w:szCs w:val="28"/>
        </w:rPr>
        <w:t>22</w:t>
      </w:r>
      <w:r w:rsidR="00BA5CD1" w:rsidRPr="00CF0168">
        <w:rPr>
          <w:rFonts w:ascii="Times New Roman" w:hAnsi="Times New Roman"/>
          <w:sz w:val="28"/>
          <w:szCs w:val="28"/>
        </w:rPr>
        <w:t xml:space="preserve"> № 8</w:t>
      </w:r>
      <w:r w:rsidR="00BA5CD1">
        <w:rPr>
          <w:rFonts w:ascii="Times New Roman" w:hAnsi="Times New Roman"/>
          <w:sz w:val="28"/>
          <w:szCs w:val="28"/>
        </w:rPr>
        <w:t>2</w:t>
      </w:r>
      <w:r w:rsidR="00BA5CD1" w:rsidRPr="00CF0168">
        <w:rPr>
          <w:rFonts w:ascii="Times New Roman" w:hAnsi="Times New Roman"/>
          <w:sz w:val="28"/>
          <w:szCs w:val="28"/>
        </w:rPr>
        <w:t>н</w:t>
      </w:r>
      <w:r w:rsidR="00BA5CD1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BA5CD1">
        <w:rPr>
          <w:rFonts w:ascii="Times New Roman" w:hAnsi="Times New Roman"/>
          <w:sz w:val="28"/>
          <w:szCs w:val="28"/>
        </w:rPr>
        <w:t>у</w:t>
      </w:r>
      <w:r w:rsidR="00BA5CD1">
        <w:rPr>
          <w:rFonts w:ascii="Times New Roman" w:hAnsi="Times New Roman"/>
          <w:sz w:val="28"/>
          <w:szCs w:val="28"/>
        </w:rPr>
        <w:t>ре и принципах назначения».</w:t>
      </w:r>
      <w:r w:rsidR="00BA5CD1" w:rsidRPr="00CF0168">
        <w:rPr>
          <w:rFonts w:ascii="Times New Roman" w:hAnsi="Times New Roman"/>
          <w:sz w:val="28"/>
          <w:szCs w:val="28"/>
        </w:rPr>
        <w:t xml:space="preserve"> </w:t>
      </w:r>
    </w:p>
    <w:p w:rsidR="003E17A9" w:rsidRDefault="00811350" w:rsidP="004C2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781AD6">
      <w:pPr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Новотырышкинский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на 01.01.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D82894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D82894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D82894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82894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82894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вотырышкинского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Новотырышкинского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 См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Нов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тырышкинского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07E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страции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Новотырышкинского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Новотырышкинского</w:t>
      </w:r>
      <w:r w:rsidR="000C560A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15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828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828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828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58" w:rsidRDefault="00323658" w:rsidP="000A1C2D">
      <w:pPr>
        <w:spacing w:after="0" w:line="240" w:lineRule="auto"/>
      </w:pPr>
      <w:r>
        <w:separator/>
      </w:r>
    </w:p>
  </w:endnote>
  <w:endnote w:type="continuationSeparator" w:id="1">
    <w:p w:rsidR="00323658" w:rsidRDefault="00323658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58" w:rsidRDefault="00323658" w:rsidP="000A1C2D">
      <w:pPr>
        <w:spacing w:after="0" w:line="240" w:lineRule="auto"/>
      </w:pPr>
      <w:r>
        <w:separator/>
      </w:r>
    </w:p>
  </w:footnote>
  <w:footnote w:type="continuationSeparator" w:id="1">
    <w:p w:rsidR="00323658" w:rsidRDefault="00323658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4BBE"/>
    <w:rsid w:val="00005384"/>
    <w:rsid w:val="00005EDF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33D6"/>
    <w:rsid w:val="00036E47"/>
    <w:rsid w:val="00045F03"/>
    <w:rsid w:val="00046161"/>
    <w:rsid w:val="00050795"/>
    <w:rsid w:val="00057527"/>
    <w:rsid w:val="000614B6"/>
    <w:rsid w:val="000662CD"/>
    <w:rsid w:val="00070B45"/>
    <w:rsid w:val="0007103A"/>
    <w:rsid w:val="00072C8F"/>
    <w:rsid w:val="00072E2F"/>
    <w:rsid w:val="000739D7"/>
    <w:rsid w:val="00074543"/>
    <w:rsid w:val="0007557B"/>
    <w:rsid w:val="00076691"/>
    <w:rsid w:val="00077A0C"/>
    <w:rsid w:val="00081F95"/>
    <w:rsid w:val="00082AE1"/>
    <w:rsid w:val="00082BD6"/>
    <w:rsid w:val="00092C50"/>
    <w:rsid w:val="000938A9"/>
    <w:rsid w:val="00094B6E"/>
    <w:rsid w:val="00097B2E"/>
    <w:rsid w:val="000A1C2D"/>
    <w:rsid w:val="000A346B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560A"/>
    <w:rsid w:val="000C56CA"/>
    <w:rsid w:val="000C7268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604C"/>
    <w:rsid w:val="00126BAB"/>
    <w:rsid w:val="001335D5"/>
    <w:rsid w:val="00134E3A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67512"/>
    <w:rsid w:val="0017091A"/>
    <w:rsid w:val="00171066"/>
    <w:rsid w:val="001752B7"/>
    <w:rsid w:val="00175633"/>
    <w:rsid w:val="001779C8"/>
    <w:rsid w:val="0018023A"/>
    <w:rsid w:val="00183A63"/>
    <w:rsid w:val="001851C6"/>
    <w:rsid w:val="00185FEA"/>
    <w:rsid w:val="00190ADD"/>
    <w:rsid w:val="001927AB"/>
    <w:rsid w:val="001956B7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8AA"/>
    <w:rsid w:val="001D1700"/>
    <w:rsid w:val="001D222A"/>
    <w:rsid w:val="001D4248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01AD"/>
    <w:rsid w:val="001F17EA"/>
    <w:rsid w:val="001F2761"/>
    <w:rsid w:val="00201897"/>
    <w:rsid w:val="0020273C"/>
    <w:rsid w:val="002032ED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1F60"/>
    <w:rsid w:val="00242AC1"/>
    <w:rsid w:val="00245CA5"/>
    <w:rsid w:val="002462E2"/>
    <w:rsid w:val="002509A8"/>
    <w:rsid w:val="00255498"/>
    <w:rsid w:val="00261BF7"/>
    <w:rsid w:val="00263316"/>
    <w:rsid w:val="00265214"/>
    <w:rsid w:val="00270B08"/>
    <w:rsid w:val="00272200"/>
    <w:rsid w:val="00272D14"/>
    <w:rsid w:val="00274C46"/>
    <w:rsid w:val="00274CA2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A047A"/>
    <w:rsid w:val="002A1107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419"/>
    <w:rsid w:val="00316804"/>
    <w:rsid w:val="003175B8"/>
    <w:rsid w:val="00321D91"/>
    <w:rsid w:val="00323658"/>
    <w:rsid w:val="00326F39"/>
    <w:rsid w:val="00330D1A"/>
    <w:rsid w:val="0033204E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0721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B3536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5AB"/>
    <w:rsid w:val="003E0AAE"/>
    <w:rsid w:val="003E17A9"/>
    <w:rsid w:val="003E444F"/>
    <w:rsid w:val="003E5A44"/>
    <w:rsid w:val="003E7125"/>
    <w:rsid w:val="003F035D"/>
    <w:rsid w:val="003F0F4D"/>
    <w:rsid w:val="003F347C"/>
    <w:rsid w:val="00403D74"/>
    <w:rsid w:val="00404196"/>
    <w:rsid w:val="00412D15"/>
    <w:rsid w:val="00417E40"/>
    <w:rsid w:val="00421CA1"/>
    <w:rsid w:val="00422306"/>
    <w:rsid w:val="00423C5E"/>
    <w:rsid w:val="00424837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4C4C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7EF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2C7C"/>
    <w:rsid w:val="004A3262"/>
    <w:rsid w:val="004A3B06"/>
    <w:rsid w:val="004A7F1B"/>
    <w:rsid w:val="004B2B23"/>
    <w:rsid w:val="004B598B"/>
    <w:rsid w:val="004B59C6"/>
    <w:rsid w:val="004B6B77"/>
    <w:rsid w:val="004C2007"/>
    <w:rsid w:val="004C24DA"/>
    <w:rsid w:val="004C327B"/>
    <w:rsid w:val="004C36B0"/>
    <w:rsid w:val="004C4AC1"/>
    <w:rsid w:val="004C4E29"/>
    <w:rsid w:val="004D144A"/>
    <w:rsid w:val="004D2B09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3A26"/>
    <w:rsid w:val="005042FC"/>
    <w:rsid w:val="00511646"/>
    <w:rsid w:val="005130C1"/>
    <w:rsid w:val="005148F1"/>
    <w:rsid w:val="005238E7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759BC"/>
    <w:rsid w:val="0058298B"/>
    <w:rsid w:val="00584474"/>
    <w:rsid w:val="005849AB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18B1"/>
    <w:rsid w:val="00626B25"/>
    <w:rsid w:val="0062720B"/>
    <w:rsid w:val="006301D3"/>
    <w:rsid w:val="00630F0A"/>
    <w:rsid w:val="006321D1"/>
    <w:rsid w:val="006412F8"/>
    <w:rsid w:val="006417EC"/>
    <w:rsid w:val="00643298"/>
    <w:rsid w:val="0064470C"/>
    <w:rsid w:val="00647574"/>
    <w:rsid w:val="00647C45"/>
    <w:rsid w:val="00654765"/>
    <w:rsid w:val="006554DB"/>
    <w:rsid w:val="006567A4"/>
    <w:rsid w:val="00656C01"/>
    <w:rsid w:val="00664A98"/>
    <w:rsid w:val="0067275C"/>
    <w:rsid w:val="00672F58"/>
    <w:rsid w:val="00680D00"/>
    <w:rsid w:val="00684CF5"/>
    <w:rsid w:val="00685C8C"/>
    <w:rsid w:val="0068664F"/>
    <w:rsid w:val="00687EF3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60C3"/>
    <w:rsid w:val="006A7A4E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0A1C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0BFD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6ED0"/>
    <w:rsid w:val="007F2AD9"/>
    <w:rsid w:val="007F5583"/>
    <w:rsid w:val="00801B31"/>
    <w:rsid w:val="0080339F"/>
    <w:rsid w:val="00804F71"/>
    <w:rsid w:val="00805EDC"/>
    <w:rsid w:val="00811350"/>
    <w:rsid w:val="00813351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450C"/>
    <w:rsid w:val="00850101"/>
    <w:rsid w:val="00852C42"/>
    <w:rsid w:val="0085466D"/>
    <w:rsid w:val="00862591"/>
    <w:rsid w:val="00864333"/>
    <w:rsid w:val="0086671F"/>
    <w:rsid w:val="008703D3"/>
    <w:rsid w:val="00872827"/>
    <w:rsid w:val="00873878"/>
    <w:rsid w:val="0087484A"/>
    <w:rsid w:val="008756BC"/>
    <w:rsid w:val="00876423"/>
    <w:rsid w:val="00884A64"/>
    <w:rsid w:val="008945EA"/>
    <w:rsid w:val="00895B3F"/>
    <w:rsid w:val="0089601E"/>
    <w:rsid w:val="008A008D"/>
    <w:rsid w:val="008A1C37"/>
    <w:rsid w:val="008A38E3"/>
    <w:rsid w:val="008A4AF9"/>
    <w:rsid w:val="008A51C5"/>
    <w:rsid w:val="008A6D73"/>
    <w:rsid w:val="008A78B6"/>
    <w:rsid w:val="008B3DA8"/>
    <w:rsid w:val="008B4A17"/>
    <w:rsid w:val="008B4CB0"/>
    <w:rsid w:val="008C0A99"/>
    <w:rsid w:val="008C1FF7"/>
    <w:rsid w:val="008C2EB7"/>
    <w:rsid w:val="008C69B0"/>
    <w:rsid w:val="008D1EB8"/>
    <w:rsid w:val="008E4E93"/>
    <w:rsid w:val="008E648C"/>
    <w:rsid w:val="008F0ADC"/>
    <w:rsid w:val="008F14AE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14FE"/>
    <w:rsid w:val="00962C27"/>
    <w:rsid w:val="00963262"/>
    <w:rsid w:val="0096427A"/>
    <w:rsid w:val="009704C2"/>
    <w:rsid w:val="0097079C"/>
    <w:rsid w:val="009709AF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5137"/>
    <w:rsid w:val="00A25C4F"/>
    <w:rsid w:val="00A25F87"/>
    <w:rsid w:val="00A27B28"/>
    <w:rsid w:val="00A333A5"/>
    <w:rsid w:val="00A36621"/>
    <w:rsid w:val="00A36FBE"/>
    <w:rsid w:val="00A539F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3635"/>
    <w:rsid w:val="00A83D55"/>
    <w:rsid w:val="00A868BD"/>
    <w:rsid w:val="00A9405D"/>
    <w:rsid w:val="00A97DE7"/>
    <w:rsid w:val="00AA3B61"/>
    <w:rsid w:val="00AB2A63"/>
    <w:rsid w:val="00AB2D30"/>
    <w:rsid w:val="00AB4672"/>
    <w:rsid w:val="00AB65A0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56D8"/>
    <w:rsid w:val="00B01BAA"/>
    <w:rsid w:val="00B06B3C"/>
    <w:rsid w:val="00B13B51"/>
    <w:rsid w:val="00B14406"/>
    <w:rsid w:val="00B14D3C"/>
    <w:rsid w:val="00B15B70"/>
    <w:rsid w:val="00B1776D"/>
    <w:rsid w:val="00B22353"/>
    <w:rsid w:val="00B22C2A"/>
    <w:rsid w:val="00B234C1"/>
    <w:rsid w:val="00B2449F"/>
    <w:rsid w:val="00B24C57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49CF"/>
    <w:rsid w:val="00B905CB"/>
    <w:rsid w:val="00B94D51"/>
    <w:rsid w:val="00B9500F"/>
    <w:rsid w:val="00B97345"/>
    <w:rsid w:val="00BA31C0"/>
    <w:rsid w:val="00BA4FA7"/>
    <w:rsid w:val="00BA5CD1"/>
    <w:rsid w:val="00BA606B"/>
    <w:rsid w:val="00BB036B"/>
    <w:rsid w:val="00BB141F"/>
    <w:rsid w:val="00BB39CE"/>
    <w:rsid w:val="00BB55EE"/>
    <w:rsid w:val="00BC12D8"/>
    <w:rsid w:val="00BC3A7E"/>
    <w:rsid w:val="00BC468C"/>
    <w:rsid w:val="00BD02BA"/>
    <w:rsid w:val="00BD15AF"/>
    <w:rsid w:val="00BD385F"/>
    <w:rsid w:val="00BD4BB0"/>
    <w:rsid w:val="00BD5E30"/>
    <w:rsid w:val="00BD623F"/>
    <w:rsid w:val="00BD76A5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34BC3"/>
    <w:rsid w:val="00C37A28"/>
    <w:rsid w:val="00C41767"/>
    <w:rsid w:val="00C44613"/>
    <w:rsid w:val="00C451CA"/>
    <w:rsid w:val="00C45870"/>
    <w:rsid w:val="00C46902"/>
    <w:rsid w:val="00C51BB2"/>
    <w:rsid w:val="00C563AB"/>
    <w:rsid w:val="00C56C9F"/>
    <w:rsid w:val="00C577D5"/>
    <w:rsid w:val="00C65250"/>
    <w:rsid w:val="00C665CA"/>
    <w:rsid w:val="00C71F7D"/>
    <w:rsid w:val="00C75D64"/>
    <w:rsid w:val="00C76001"/>
    <w:rsid w:val="00C81254"/>
    <w:rsid w:val="00C85026"/>
    <w:rsid w:val="00C85DA1"/>
    <w:rsid w:val="00C86DBB"/>
    <w:rsid w:val="00C91E25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1B5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366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2894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0D5"/>
    <w:rsid w:val="00DA7493"/>
    <w:rsid w:val="00DB2195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CCD"/>
    <w:rsid w:val="00DE7FCB"/>
    <w:rsid w:val="00DF1156"/>
    <w:rsid w:val="00DF1BEB"/>
    <w:rsid w:val="00DF7F53"/>
    <w:rsid w:val="00E00976"/>
    <w:rsid w:val="00E0536F"/>
    <w:rsid w:val="00E10571"/>
    <w:rsid w:val="00E11186"/>
    <w:rsid w:val="00E12F5D"/>
    <w:rsid w:val="00E13BE3"/>
    <w:rsid w:val="00E1591E"/>
    <w:rsid w:val="00E17527"/>
    <w:rsid w:val="00E17B87"/>
    <w:rsid w:val="00E22F61"/>
    <w:rsid w:val="00E2488D"/>
    <w:rsid w:val="00E262E1"/>
    <w:rsid w:val="00E266B0"/>
    <w:rsid w:val="00E305BF"/>
    <w:rsid w:val="00E32C65"/>
    <w:rsid w:val="00E36103"/>
    <w:rsid w:val="00E43156"/>
    <w:rsid w:val="00E4339E"/>
    <w:rsid w:val="00E4384E"/>
    <w:rsid w:val="00E4450F"/>
    <w:rsid w:val="00E45EDD"/>
    <w:rsid w:val="00E54424"/>
    <w:rsid w:val="00E56AC1"/>
    <w:rsid w:val="00E6004C"/>
    <w:rsid w:val="00E60D26"/>
    <w:rsid w:val="00E60E10"/>
    <w:rsid w:val="00E61788"/>
    <w:rsid w:val="00E62804"/>
    <w:rsid w:val="00E62BF9"/>
    <w:rsid w:val="00E62FA7"/>
    <w:rsid w:val="00E64048"/>
    <w:rsid w:val="00E6763A"/>
    <w:rsid w:val="00E71C9F"/>
    <w:rsid w:val="00E75A03"/>
    <w:rsid w:val="00E838E2"/>
    <w:rsid w:val="00E85CFD"/>
    <w:rsid w:val="00E92EC2"/>
    <w:rsid w:val="00E930ED"/>
    <w:rsid w:val="00E973AA"/>
    <w:rsid w:val="00EA09AC"/>
    <w:rsid w:val="00EA0D9B"/>
    <w:rsid w:val="00EA15CE"/>
    <w:rsid w:val="00EA32F0"/>
    <w:rsid w:val="00EA6F5D"/>
    <w:rsid w:val="00EB370F"/>
    <w:rsid w:val="00EB6A91"/>
    <w:rsid w:val="00EB75B7"/>
    <w:rsid w:val="00EC236B"/>
    <w:rsid w:val="00EC5541"/>
    <w:rsid w:val="00EC69E7"/>
    <w:rsid w:val="00EC79C0"/>
    <w:rsid w:val="00ED1FE7"/>
    <w:rsid w:val="00ED2EDE"/>
    <w:rsid w:val="00ED3829"/>
    <w:rsid w:val="00ED3C6E"/>
    <w:rsid w:val="00EE0F3B"/>
    <w:rsid w:val="00EE45C5"/>
    <w:rsid w:val="00EE4D4E"/>
    <w:rsid w:val="00EE5594"/>
    <w:rsid w:val="00EE6B37"/>
    <w:rsid w:val="00EE7935"/>
    <w:rsid w:val="00EF6ACE"/>
    <w:rsid w:val="00F0555D"/>
    <w:rsid w:val="00F05A1E"/>
    <w:rsid w:val="00F10FBE"/>
    <w:rsid w:val="00F13557"/>
    <w:rsid w:val="00F1458B"/>
    <w:rsid w:val="00F168A7"/>
    <w:rsid w:val="00F214DB"/>
    <w:rsid w:val="00F22830"/>
    <w:rsid w:val="00F2338D"/>
    <w:rsid w:val="00F25C07"/>
    <w:rsid w:val="00F31703"/>
    <w:rsid w:val="00F32ADF"/>
    <w:rsid w:val="00F332B3"/>
    <w:rsid w:val="00F34DCC"/>
    <w:rsid w:val="00F3719F"/>
    <w:rsid w:val="00F378F2"/>
    <w:rsid w:val="00F43634"/>
    <w:rsid w:val="00F52797"/>
    <w:rsid w:val="00F56A2A"/>
    <w:rsid w:val="00F57E01"/>
    <w:rsid w:val="00F57F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30B7"/>
    <w:rsid w:val="00F7467F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A7CF9"/>
    <w:rsid w:val="00FB3B20"/>
    <w:rsid w:val="00FB3EC1"/>
    <w:rsid w:val="00FC11F4"/>
    <w:rsid w:val="00FC1DEE"/>
    <w:rsid w:val="00FC3263"/>
    <w:rsid w:val="00FC5C60"/>
    <w:rsid w:val="00FC70C2"/>
    <w:rsid w:val="00FC73D4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B61E-71C9-4A32-B53D-004C4B62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2023-12-21T03:58:00Z</cp:lastPrinted>
  <dcterms:created xsi:type="dcterms:W3CDTF">2023-12-21T01:28:00Z</dcterms:created>
  <dcterms:modified xsi:type="dcterms:W3CDTF">2023-12-21T04:42:00Z</dcterms:modified>
</cp:coreProperties>
</file>