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7A1A95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3B3A65" w:rsidP="004A04E9">
      <w:pPr>
        <w:spacing w:after="0"/>
        <w:rPr>
          <w:rFonts w:ascii="Times New Roman" w:hAnsi="Times New Roman" w:cs="Times New Roman"/>
          <w:lang w:val="en-US"/>
        </w:rPr>
      </w:pPr>
      <w:r w:rsidRPr="003B3A65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7A1A95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4641" w:rsidRDefault="004A04E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о внесении изменений в муниципальную программу </w:t>
      </w:r>
      <w:r w:rsidRPr="00E62BF9">
        <w:rPr>
          <w:b/>
          <w:sz w:val="28"/>
          <w:szCs w:val="28"/>
        </w:rPr>
        <w:t>«</w:t>
      </w:r>
      <w:r w:rsidR="004E4641">
        <w:rPr>
          <w:b/>
          <w:sz w:val="28"/>
          <w:szCs w:val="28"/>
        </w:rPr>
        <w:t xml:space="preserve">Обеспечение </w:t>
      </w:r>
      <w:r w:rsidR="007E64A5">
        <w:rPr>
          <w:b/>
          <w:sz w:val="28"/>
          <w:szCs w:val="28"/>
        </w:rPr>
        <w:t>жильем молодых семей в Смоленском районе»</w:t>
      </w:r>
      <w:r w:rsidR="00D42509">
        <w:rPr>
          <w:b/>
          <w:sz w:val="28"/>
          <w:szCs w:val="28"/>
        </w:rPr>
        <w:t xml:space="preserve">, утвержденную </w:t>
      </w:r>
      <w:r w:rsidR="00E8771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>остановлением Администрации Смоленск</w:t>
      </w:r>
      <w:r w:rsidR="007E64A5">
        <w:rPr>
          <w:b/>
          <w:sz w:val="28"/>
          <w:szCs w:val="28"/>
        </w:rPr>
        <w:t xml:space="preserve">ого района Алтайского края </w:t>
      </w:r>
    </w:p>
    <w:p w:rsidR="004A04E9" w:rsidRDefault="00D42509" w:rsidP="000E1B69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E4641">
        <w:rPr>
          <w:b/>
          <w:sz w:val="28"/>
          <w:szCs w:val="28"/>
        </w:rPr>
        <w:t>25.12.2019</w:t>
      </w:r>
      <w:r w:rsidR="00DC347B" w:rsidRPr="00E87719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№</w:t>
      </w:r>
      <w:r w:rsidR="00E60FB3">
        <w:rPr>
          <w:b/>
          <w:sz w:val="28"/>
          <w:szCs w:val="28"/>
        </w:rPr>
        <w:t xml:space="preserve"> </w:t>
      </w:r>
      <w:r w:rsidR="00DC347B">
        <w:rPr>
          <w:b/>
          <w:sz w:val="28"/>
          <w:szCs w:val="28"/>
        </w:rPr>
        <w:t>1425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64A5">
        <w:rPr>
          <w:rFonts w:ascii="Times New Roman" w:hAnsi="Times New Roman" w:cs="Times New Roman"/>
          <w:sz w:val="28"/>
          <w:szCs w:val="28"/>
        </w:rPr>
        <w:t xml:space="preserve">   </w:t>
      </w:r>
      <w:r w:rsidR="00E87719">
        <w:rPr>
          <w:rFonts w:ascii="Times New Roman" w:hAnsi="Times New Roman" w:cs="Times New Roman"/>
          <w:sz w:val="28"/>
          <w:szCs w:val="28"/>
        </w:rPr>
        <w:t xml:space="preserve">  0</w:t>
      </w:r>
      <w:r w:rsidR="00850628">
        <w:rPr>
          <w:rFonts w:ascii="Times New Roman" w:hAnsi="Times New Roman" w:cs="Times New Roman"/>
          <w:sz w:val="28"/>
          <w:szCs w:val="28"/>
        </w:rPr>
        <w:t>3</w:t>
      </w:r>
      <w:r w:rsidR="00E8771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E64A5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 xml:space="preserve">ного решением Смоленского районного Собрания депутатов Алтайского края от 29.10.2021 № 58, Постановления Администрации Смоленского района </w:t>
      </w:r>
      <w:proofErr w:type="gramStart"/>
      <w:r w:rsidRPr="00AD0ADD"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E37A84" w:rsidRPr="005C1B72">
        <w:rPr>
          <w:rFonts w:ascii="Times New Roman" w:hAnsi="Times New Roman" w:cs="Times New Roman"/>
          <w:sz w:val="28"/>
          <w:szCs w:val="28"/>
        </w:rPr>
        <w:t>3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="0024094C" w:rsidRPr="005C1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94C" w:rsidRPr="005C1B72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27.12.2022 № 18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1F1495">
        <w:rPr>
          <w:rFonts w:ascii="Times New Roman" w:hAnsi="Times New Roman" w:cs="Times New Roman"/>
          <w:sz w:val="28"/>
          <w:szCs w:val="28"/>
        </w:rPr>
        <w:t>31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1F1495">
        <w:rPr>
          <w:rFonts w:ascii="Times New Roman" w:hAnsi="Times New Roman" w:cs="Times New Roman"/>
          <w:sz w:val="28"/>
          <w:szCs w:val="28"/>
        </w:rPr>
        <w:t>10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.2023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1F1495">
        <w:rPr>
          <w:rFonts w:ascii="Times New Roman" w:hAnsi="Times New Roman" w:cs="Times New Roman"/>
          <w:sz w:val="28"/>
          <w:szCs w:val="28"/>
        </w:rPr>
        <w:t>85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B64EF" w:rsidRPr="00AD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5">
        <w:rPr>
          <w:rFonts w:ascii="Times New Roman" w:hAnsi="Times New Roman" w:cs="Times New Roman"/>
          <w:sz w:val="28"/>
          <w:szCs w:val="28"/>
        </w:rPr>
        <w:t>муниципальную программу «Обеспечение жильем молодых семей в Смоленском районе»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D44751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25.12.2019</w:t>
      </w:r>
      <w:r w:rsidR="005906A6">
        <w:rPr>
          <w:rFonts w:ascii="Times New Roman" w:hAnsi="Times New Roman" w:cs="Times New Roman"/>
          <w:sz w:val="28"/>
          <w:szCs w:val="28"/>
        </w:rPr>
        <w:t xml:space="preserve"> №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5906A6">
        <w:rPr>
          <w:rFonts w:ascii="Times New Roman" w:hAnsi="Times New Roman" w:cs="Times New Roman"/>
          <w:sz w:val="28"/>
          <w:szCs w:val="28"/>
        </w:rPr>
        <w:t>1425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следу</w:t>
      </w:r>
      <w:r w:rsidR="0024094C" w:rsidRPr="00AD0ADD">
        <w:rPr>
          <w:rFonts w:ascii="Times New Roman" w:hAnsi="Times New Roman" w:cs="Times New Roman"/>
          <w:sz w:val="28"/>
          <w:szCs w:val="28"/>
        </w:rPr>
        <w:t>ю</w:t>
      </w:r>
      <w:r w:rsidR="0024094C" w:rsidRPr="00AD0ADD">
        <w:rPr>
          <w:rFonts w:ascii="Times New Roman" w:hAnsi="Times New Roman" w:cs="Times New Roman"/>
          <w:sz w:val="28"/>
          <w:szCs w:val="28"/>
        </w:rPr>
        <w:t>щее.</w:t>
      </w:r>
      <w:proofErr w:type="gramEnd"/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 xml:space="preserve">Управлением по культуре, спорту и молодежной политике </w:t>
      </w:r>
      <w:r>
        <w:rPr>
          <w:sz w:val="28"/>
          <w:szCs w:val="28"/>
        </w:rPr>
        <w:t>Смоленского района Алтайского края 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D44751">
        <w:rPr>
          <w:sz w:val="28"/>
          <w:szCs w:val="28"/>
        </w:rPr>
        <w:t>31 октября</w:t>
      </w:r>
      <w:r w:rsidR="0068318F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2023</w:t>
      </w:r>
      <w:r w:rsidR="003500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F844AB" w:rsidRDefault="00C6017B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D44751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D44751">
        <w:rPr>
          <w:rFonts w:ascii="Times New Roman" w:hAnsi="Times New Roman" w:cs="Times New Roman"/>
          <w:sz w:val="28"/>
          <w:szCs w:val="28"/>
        </w:rPr>
        <w:t>е</w:t>
      </w:r>
      <w:r w:rsidR="00D44751">
        <w:rPr>
          <w:rFonts w:ascii="Times New Roman" w:hAnsi="Times New Roman" w:cs="Times New Roman"/>
          <w:sz w:val="28"/>
          <w:szCs w:val="28"/>
        </w:rPr>
        <w:t>нием; Управляющим делами Администрации Смоленского района;</w:t>
      </w:r>
      <w:r w:rsidR="00D44751"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</w:t>
      </w:r>
      <w:r w:rsidR="00380970" w:rsidRPr="00380970">
        <w:rPr>
          <w:rFonts w:ascii="Times New Roman" w:hAnsi="Times New Roman" w:cs="Times New Roman"/>
          <w:sz w:val="28"/>
          <w:szCs w:val="28"/>
        </w:rPr>
        <w:t>и</w:t>
      </w:r>
      <w:r w:rsidR="00380970"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ем экономики Администрации Смоленского района и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="00380970"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EF52E9">
        <w:rPr>
          <w:rFonts w:ascii="Times New Roman" w:hAnsi="Times New Roman" w:cs="Times New Roman"/>
          <w:sz w:val="28"/>
          <w:szCs w:val="28"/>
        </w:rPr>
        <w:t>а</w:t>
      </w:r>
      <w:r w:rsidR="00EF52E9">
        <w:rPr>
          <w:rFonts w:ascii="Times New Roman" w:hAnsi="Times New Roman" w:cs="Times New Roman"/>
          <w:sz w:val="28"/>
          <w:szCs w:val="28"/>
        </w:rPr>
        <w:t>ции Смоленского района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="00380970" w:rsidRPr="00380970">
        <w:rPr>
          <w:rFonts w:ascii="Times New Roman" w:hAnsi="Times New Roman" w:cs="Times New Roman"/>
          <w:sz w:val="28"/>
          <w:szCs w:val="28"/>
        </w:rPr>
        <w:t>.</w:t>
      </w:r>
    </w:p>
    <w:p w:rsidR="00483AC4" w:rsidRDefault="00483AC4" w:rsidP="00C53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1AF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1AF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продлевается срок реализации муниципальной программы «Обеспечение жильем молодых семей в Смоле</w:t>
      </w:r>
      <w:r w:rsidR="000F41AF">
        <w:rPr>
          <w:rFonts w:ascii="Times New Roman" w:hAnsi="Times New Roman" w:cs="Times New Roman"/>
          <w:sz w:val="28"/>
          <w:szCs w:val="28"/>
        </w:rPr>
        <w:t>н</w:t>
      </w:r>
      <w:r w:rsidR="000F41AF">
        <w:rPr>
          <w:rFonts w:ascii="Times New Roman" w:hAnsi="Times New Roman" w:cs="Times New Roman"/>
          <w:sz w:val="28"/>
          <w:szCs w:val="28"/>
        </w:rPr>
        <w:t>ском районе» на 2 года планового периода 2025 и 2026.</w:t>
      </w:r>
    </w:p>
    <w:p w:rsidR="00947524" w:rsidRDefault="000F41AF" w:rsidP="000F41A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524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</w:t>
      </w:r>
      <w:r>
        <w:rPr>
          <w:rFonts w:ascii="Times New Roman" w:hAnsi="Times New Roman" w:cs="Times New Roman"/>
          <w:sz w:val="28"/>
          <w:szCs w:val="28"/>
        </w:rPr>
        <w:t>ового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="00947524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462D74">
        <w:rPr>
          <w:rFonts w:ascii="Times New Roman" w:hAnsi="Times New Roman" w:cs="Times New Roman"/>
          <w:sz w:val="28"/>
          <w:szCs w:val="28"/>
        </w:rPr>
        <w:t xml:space="preserve">ограммы, который составит </w:t>
      </w:r>
      <w:r w:rsidR="00462D74" w:rsidRPr="00410912">
        <w:rPr>
          <w:rFonts w:ascii="Times New Roman" w:hAnsi="Times New Roman" w:cs="Times New Roman"/>
          <w:sz w:val="28"/>
          <w:szCs w:val="28"/>
        </w:rPr>
        <w:t>в 2020-202</w:t>
      </w:r>
      <w:r w:rsidR="00A7432E">
        <w:rPr>
          <w:rFonts w:ascii="Times New Roman" w:hAnsi="Times New Roman" w:cs="Times New Roman"/>
          <w:sz w:val="28"/>
          <w:szCs w:val="28"/>
        </w:rPr>
        <w:t>6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годах в о</w:t>
      </w:r>
      <w:r w:rsidR="00947524" w:rsidRPr="00410912">
        <w:rPr>
          <w:rFonts w:ascii="Times New Roman" w:hAnsi="Times New Roman" w:cs="Times New Roman"/>
          <w:sz w:val="28"/>
          <w:szCs w:val="28"/>
        </w:rPr>
        <w:t>б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щей сумме </w:t>
      </w:r>
      <w:r w:rsidR="00DC347B">
        <w:rPr>
          <w:rFonts w:ascii="Times New Roman" w:hAnsi="Times New Roman" w:cs="Times New Roman"/>
          <w:sz w:val="28"/>
          <w:szCs w:val="28"/>
        </w:rPr>
        <w:t>1</w:t>
      </w:r>
      <w:r w:rsidR="003714E8" w:rsidRPr="003714E8">
        <w:rPr>
          <w:rFonts w:ascii="Times New Roman" w:hAnsi="Times New Roman" w:cs="Times New Roman"/>
          <w:sz w:val="28"/>
          <w:szCs w:val="28"/>
        </w:rPr>
        <w:t>8</w:t>
      </w:r>
      <w:r w:rsidR="00371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714E8" w:rsidRPr="003714E8">
        <w:rPr>
          <w:rFonts w:ascii="Times New Roman" w:hAnsi="Times New Roman" w:cs="Times New Roman"/>
          <w:sz w:val="28"/>
          <w:szCs w:val="28"/>
        </w:rPr>
        <w:t>216</w:t>
      </w:r>
      <w:r w:rsidR="003714E8">
        <w:rPr>
          <w:rFonts w:ascii="Times New Roman" w:hAnsi="Times New Roman" w:cs="Times New Roman"/>
          <w:sz w:val="28"/>
          <w:szCs w:val="28"/>
        </w:rPr>
        <w:t>,</w:t>
      </w:r>
      <w:r w:rsidR="003714E8" w:rsidRPr="003714E8">
        <w:rPr>
          <w:rFonts w:ascii="Times New Roman" w:hAnsi="Times New Roman" w:cs="Times New Roman"/>
          <w:sz w:val="28"/>
          <w:szCs w:val="28"/>
        </w:rPr>
        <w:t>2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C5977" w:rsidRPr="00410912">
        <w:rPr>
          <w:rFonts w:ascii="Times New Roman" w:hAnsi="Times New Roman" w:cs="Times New Roman"/>
          <w:sz w:val="28"/>
          <w:szCs w:val="28"/>
        </w:rPr>
        <w:t>у</w:t>
      </w:r>
      <w:r w:rsidR="003714E8">
        <w:rPr>
          <w:rFonts w:ascii="Times New Roman" w:hAnsi="Times New Roman" w:cs="Times New Roman"/>
          <w:sz w:val="28"/>
          <w:szCs w:val="28"/>
        </w:rPr>
        <w:t>величен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на </w:t>
      </w:r>
      <w:r w:rsidR="003714E8">
        <w:rPr>
          <w:rFonts w:ascii="Times New Roman" w:hAnsi="Times New Roman" w:cs="Times New Roman"/>
          <w:sz w:val="28"/>
          <w:szCs w:val="28"/>
        </w:rPr>
        <w:t>4 831,5</w:t>
      </w:r>
      <w:r w:rsidR="00947524" w:rsidRPr="00410912">
        <w:rPr>
          <w:rFonts w:ascii="Times New Roman" w:hAnsi="Times New Roman" w:cs="Times New Roman"/>
          <w:sz w:val="28"/>
          <w:szCs w:val="28"/>
        </w:rPr>
        <w:t xml:space="preserve"> тыс. руб.) за счет средств</w:t>
      </w:r>
      <w:r w:rsidR="00E50FEC" w:rsidRPr="00410912">
        <w:rPr>
          <w:rFonts w:ascii="Times New Roman" w:hAnsi="Times New Roman" w:cs="Times New Roman"/>
          <w:sz w:val="28"/>
          <w:szCs w:val="28"/>
        </w:rPr>
        <w:t xml:space="preserve"> ф</w:t>
      </w:r>
      <w:r w:rsidR="00E50FEC" w:rsidRPr="00410912">
        <w:rPr>
          <w:rFonts w:ascii="Times New Roman" w:hAnsi="Times New Roman" w:cs="Times New Roman"/>
          <w:sz w:val="28"/>
          <w:szCs w:val="28"/>
        </w:rPr>
        <w:t>е</w:t>
      </w:r>
      <w:r w:rsidR="00E50FEC" w:rsidRPr="00410912">
        <w:rPr>
          <w:rFonts w:ascii="Times New Roman" w:hAnsi="Times New Roman" w:cs="Times New Roman"/>
          <w:sz w:val="28"/>
          <w:szCs w:val="28"/>
        </w:rPr>
        <w:t>дерального</w:t>
      </w:r>
      <w:r w:rsidR="00E60FB3">
        <w:rPr>
          <w:rFonts w:ascii="Times New Roman" w:hAnsi="Times New Roman" w:cs="Times New Roman"/>
          <w:sz w:val="28"/>
          <w:szCs w:val="28"/>
        </w:rPr>
        <w:t xml:space="preserve">, </w:t>
      </w:r>
      <w:r w:rsidR="00E50FEC" w:rsidRPr="00410912">
        <w:rPr>
          <w:rFonts w:ascii="Times New Roman" w:hAnsi="Times New Roman" w:cs="Times New Roman"/>
          <w:sz w:val="28"/>
          <w:szCs w:val="28"/>
        </w:rPr>
        <w:t>краевого</w:t>
      </w:r>
      <w:r w:rsidR="00E60FB3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="00E50FEC" w:rsidRPr="00410912">
        <w:rPr>
          <w:rFonts w:ascii="Times New Roman" w:hAnsi="Times New Roman" w:cs="Times New Roman"/>
          <w:sz w:val="28"/>
          <w:szCs w:val="28"/>
        </w:rPr>
        <w:t xml:space="preserve"> </w:t>
      </w:r>
      <w:r w:rsidR="00947524" w:rsidRPr="00410912">
        <w:rPr>
          <w:rFonts w:ascii="Times New Roman" w:hAnsi="Times New Roman" w:cs="Times New Roman"/>
          <w:sz w:val="28"/>
          <w:szCs w:val="28"/>
        </w:rPr>
        <w:t>бюджет</w:t>
      </w:r>
      <w:r w:rsidR="00E60FB3">
        <w:rPr>
          <w:rFonts w:ascii="Times New Roman" w:hAnsi="Times New Roman" w:cs="Times New Roman"/>
          <w:sz w:val="28"/>
          <w:szCs w:val="28"/>
        </w:rPr>
        <w:t>ов</w:t>
      </w:r>
      <w:r w:rsidR="00947524" w:rsidRPr="00410912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E37A84" w:rsidRDefault="00E37A8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г. – 1 666,0 тыс.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DC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A15180" w:rsidRDefault="00E37A8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 г. – 4</w:t>
      </w:r>
      <w:r w:rsidR="00F2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453,4</w:t>
      </w:r>
      <w:r w:rsidR="00A15180"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E37A84">
        <w:rPr>
          <w:rFonts w:ascii="Times New Roman" w:hAnsi="Times New Roman" w:cs="Times New Roman"/>
          <w:sz w:val="28"/>
          <w:szCs w:val="28"/>
        </w:rPr>
        <w:t>2</w:t>
      </w:r>
      <w:r w:rsidR="00F22B50">
        <w:rPr>
          <w:rFonts w:ascii="Times New Roman" w:hAnsi="Times New Roman" w:cs="Times New Roman"/>
          <w:sz w:val="28"/>
          <w:szCs w:val="28"/>
        </w:rPr>
        <w:t xml:space="preserve"> </w:t>
      </w:r>
      <w:r w:rsidR="00E37A84">
        <w:rPr>
          <w:rFonts w:ascii="Times New Roman" w:hAnsi="Times New Roman" w:cs="Times New Roman"/>
          <w:sz w:val="28"/>
          <w:szCs w:val="28"/>
        </w:rPr>
        <w:t>785,3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37A84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47524" w:rsidRDefault="00947524" w:rsidP="000E1B69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- 2023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 w:rsidR="00E37A84">
        <w:rPr>
          <w:rFonts w:ascii="Times New Roman" w:hAnsi="Times New Roman" w:cs="Times New Roman"/>
          <w:sz w:val="28"/>
          <w:szCs w:val="28"/>
        </w:rPr>
        <w:t xml:space="preserve"> 2</w:t>
      </w:r>
      <w:r w:rsidR="003714E8">
        <w:rPr>
          <w:rFonts w:ascii="Times New Roman" w:hAnsi="Times New Roman" w:cs="Times New Roman"/>
          <w:sz w:val="28"/>
          <w:szCs w:val="28"/>
        </w:rPr>
        <w:t> 591,5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37A84">
        <w:rPr>
          <w:rFonts w:ascii="Times New Roman" w:hAnsi="Times New Roman" w:cs="Times New Roman"/>
          <w:sz w:val="28"/>
          <w:szCs w:val="28"/>
        </w:rPr>
        <w:t>у</w:t>
      </w:r>
      <w:r w:rsidR="003714E8">
        <w:rPr>
          <w:rFonts w:ascii="Times New Roman" w:hAnsi="Times New Roman" w:cs="Times New Roman"/>
          <w:sz w:val="28"/>
          <w:szCs w:val="28"/>
        </w:rPr>
        <w:t>величен на 351,5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14E8">
        <w:rPr>
          <w:rFonts w:ascii="Times New Roman" w:hAnsi="Times New Roman" w:cs="Times New Roman"/>
          <w:sz w:val="28"/>
          <w:szCs w:val="28"/>
        </w:rPr>
        <w:t xml:space="preserve"> (в т.ч. за счет средств федерального бюджета на 190,0 тыс. руб.; краевого бюджета – 121,0 тыс. руб.; районного бюджета 40,5 тыс. руб.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37A84" w:rsidRDefault="00E37A84" w:rsidP="00E37A84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г. </w:t>
      </w:r>
      <w:r w:rsidR="00F22B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22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240,0 тыс. руб. (</w:t>
      </w:r>
      <w:r w:rsidR="003714E8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14E8" w:rsidRDefault="003714E8" w:rsidP="00E37A84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2</w:t>
      </w:r>
      <w:r w:rsidR="007B3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240,0 тыс. руб. (</w:t>
      </w:r>
      <w:r w:rsidR="000F41AF">
        <w:rPr>
          <w:rFonts w:ascii="Times New Roman" w:hAnsi="Times New Roman" w:cs="Times New Roman"/>
          <w:sz w:val="28"/>
          <w:szCs w:val="28"/>
        </w:rPr>
        <w:t>добавлено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ECA">
        <w:rPr>
          <w:rFonts w:ascii="Times New Roman" w:hAnsi="Times New Roman" w:cs="Times New Roman"/>
          <w:sz w:val="28"/>
          <w:szCs w:val="28"/>
        </w:rPr>
        <w:t>2 240,0</w:t>
      </w:r>
      <w:r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3714E8" w:rsidRDefault="003714E8" w:rsidP="003714E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2 240,0 тыс. руб. (</w:t>
      </w:r>
      <w:r w:rsidR="000F41AF">
        <w:rPr>
          <w:rFonts w:ascii="Times New Roman" w:hAnsi="Times New Roman" w:cs="Times New Roman"/>
          <w:sz w:val="28"/>
          <w:szCs w:val="28"/>
        </w:rPr>
        <w:t>добавлено</w:t>
      </w:r>
      <w:r>
        <w:rPr>
          <w:rFonts w:ascii="Times New Roman" w:hAnsi="Times New Roman" w:cs="Times New Roman"/>
          <w:sz w:val="28"/>
          <w:szCs w:val="28"/>
        </w:rPr>
        <w:t xml:space="preserve"> 2 240,0 тыс. руб.).</w:t>
      </w:r>
    </w:p>
    <w:p w:rsidR="0027092D" w:rsidRDefault="00794038" w:rsidP="00794038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524" w:rsidRPr="0027092D">
        <w:rPr>
          <w:b w:val="0"/>
          <w:sz w:val="28"/>
          <w:szCs w:val="28"/>
        </w:rPr>
        <w:t>Согласно проекту постановления корректировка объемов финансиров</w:t>
      </w:r>
      <w:r w:rsidR="00947524" w:rsidRPr="0027092D">
        <w:rPr>
          <w:b w:val="0"/>
          <w:sz w:val="28"/>
          <w:szCs w:val="28"/>
        </w:rPr>
        <w:t>а</w:t>
      </w:r>
      <w:r w:rsidR="00947524" w:rsidRPr="0027092D">
        <w:rPr>
          <w:b w:val="0"/>
          <w:sz w:val="28"/>
          <w:szCs w:val="28"/>
        </w:rPr>
        <w:t>ния муниципальной про</w:t>
      </w:r>
      <w:r w:rsidR="00E37A84" w:rsidRPr="0027092D">
        <w:rPr>
          <w:b w:val="0"/>
          <w:sz w:val="28"/>
          <w:szCs w:val="28"/>
        </w:rPr>
        <w:t>граммы приходится на 2023</w:t>
      </w:r>
      <w:r w:rsidR="00947524" w:rsidRPr="0027092D">
        <w:rPr>
          <w:b w:val="0"/>
          <w:sz w:val="28"/>
          <w:szCs w:val="28"/>
        </w:rPr>
        <w:t xml:space="preserve"> год и плановый период</w:t>
      </w:r>
      <w:r w:rsidR="00E37A84" w:rsidRPr="0027092D">
        <w:rPr>
          <w:b w:val="0"/>
          <w:sz w:val="28"/>
          <w:szCs w:val="28"/>
        </w:rPr>
        <w:t xml:space="preserve"> 2024</w:t>
      </w:r>
      <w:r w:rsidR="00EA23CE" w:rsidRPr="0027092D">
        <w:rPr>
          <w:b w:val="0"/>
          <w:sz w:val="28"/>
          <w:szCs w:val="28"/>
        </w:rPr>
        <w:t xml:space="preserve"> </w:t>
      </w:r>
      <w:r w:rsidR="007B3ECA" w:rsidRPr="0027092D">
        <w:rPr>
          <w:b w:val="0"/>
          <w:sz w:val="28"/>
          <w:szCs w:val="28"/>
        </w:rPr>
        <w:t>-</w:t>
      </w:r>
      <w:r w:rsidR="0027092D">
        <w:rPr>
          <w:b w:val="0"/>
          <w:sz w:val="28"/>
          <w:szCs w:val="28"/>
        </w:rPr>
        <w:t xml:space="preserve"> </w:t>
      </w:r>
      <w:r w:rsidR="007B3ECA" w:rsidRPr="0027092D">
        <w:rPr>
          <w:b w:val="0"/>
          <w:sz w:val="28"/>
          <w:szCs w:val="28"/>
        </w:rPr>
        <w:t xml:space="preserve">2026 </w:t>
      </w:r>
      <w:r w:rsidR="00947524" w:rsidRPr="0027092D">
        <w:rPr>
          <w:b w:val="0"/>
          <w:sz w:val="28"/>
          <w:szCs w:val="28"/>
        </w:rPr>
        <w:t>год</w:t>
      </w:r>
      <w:r w:rsidR="007B3ECA" w:rsidRPr="0027092D">
        <w:rPr>
          <w:b w:val="0"/>
          <w:sz w:val="28"/>
          <w:szCs w:val="28"/>
        </w:rPr>
        <w:t>ы</w:t>
      </w:r>
      <w:r w:rsidR="00947524" w:rsidRPr="0027092D">
        <w:rPr>
          <w:b w:val="0"/>
          <w:sz w:val="28"/>
          <w:szCs w:val="28"/>
        </w:rPr>
        <w:t xml:space="preserve">. </w:t>
      </w:r>
      <w:r w:rsidR="007B3ECA" w:rsidRPr="0027092D">
        <w:rPr>
          <w:b w:val="0"/>
          <w:sz w:val="28"/>
          <w:szCs w:val="28"/>
        </w:rPr>
        <w:t xml:space="preserve">На 2023 год добавлено финансовое обеспечение </w:t>
      </w:r>
      <w:proofErr w:type="gramStart"/>
      <w:r w:rsidR="007B3ECA" w:rsidRPr="0027092D">
        <w:rPr>
          <w:b w:val="0"/>
          <w:sz w:val="28"/>
          <w:szCs w:val="28"/>
        </w:rPr>
        <w:t>за счет п</w:t>
      </w:r>
      <w:r w:rsidR="007B3ECA" w:rsidRPr="0027092D">
        <w:rPr>
          <w:b w:val="0"/>
          <w:sz w:val="28"/>
          <w:szCs w:val="28"/>
        </w:rPr>
        <w:t>о</w:t>
      </w:r>
      <w:r w:rsidR="007B3ECA" w:rsidRPr="0027092D">
        <w:rPr>
          <w:b w:val="0"/>
          <w:sz w:val="28"/>
          <w:szCs w:val="28"/>
        </w:rPr>
        <w:t>ступившей субсидии из краевого бюджета на реализацию  мероприятий по обеспечению жильем молодых семей в сумме</w:t>
      </w:r>
      <w:proofErr w:type="gramEnd"/>
      <w:r w:rsidR="007B3ECA" w:rsidRPr="0027092D">
        <w:rPr>
          <w:b w:val="0"/>
          <w:sz w:val="28"/>
          <w:szCs w:val="28"/>
        </w:rPr>
        <w:t xml:space="preserve"> 311,0 тыс. руб. и средств райо</w:t>
      </w:r>
      <w:r w:rsidR="007B3ECA" w:rsidRPr="0027092D">
        <w:rPr>
          <w:b w:val="0"/>
          <w:sz w:val="28"/>
          <w:szCs w:val="28"/>
        </w:rPr>
        <w:t>н</w:t>
      </w:r>
      <w:r w:rsidR="007B3ECA" w:rsidRPr="0027092D">
        <w:rPr>
          <w:b w:val="0"/>
          <w:sz w:val="28"/>
          <w:szCs w:val="28"/>
        </w:rPr>
        <w:t>ного бюджета в сумме 40,5 тыс. руб.</w:t>
      </w:r>
      <w:r w:rsidR="00E149A8" w:rsidRPr="0027092D">
        <w:rPr>
          <w:b w:val="0"/>
          <w:sz w:val="28"/>
          <w:szCs w:val="28"/>
        </w:rPr>
        <w:t xml:space="preserve"> (</w:t>
      </w:r>
      <w:proofErr w:type="spellStart"/>
      <w:r w:rsidR="00E149A8" w:rsidRPr="0027092D">
        <w:rPr>
          <w:b w:val="0"/>
          <w:sz w:val="28"/>
          <w:szCs w:val="28"/>
        </w:rPr>
        <w:t>софинансирование</w:t>
      </w:r>
      <w:proofErr w:type="spellEnd"/>
      <w:r w:rsidR="00E149A8" w:rsidRPr="0027092D">
        <w:rPr>
          <w:b w:val="0"/>
          <w:sz w:val="28"/>
          <w:szCs w:val="28"/>
        </w:rPr>
        <w:t>).</w:t>
      </w:r>
      <w:r w:rsidR="007B3ECA" w:rsidRPr="0027092D">
        <w:rPr>
          <w:b w:val="0"/>
          <w:sz w:val="28"/>
          <w:szCs w:val="28"/>
        </w:rPr>
        <w:t xml:space="preserve"> Средства районного бюджета на плановый период 202</w:t>
      </w:r>
      <w:r w:rsidR="00E149A8" w:rsidRPr="0027092D">
        <w:rPr>
          <w:b w:val="0"/>
          <w:sz w:val="28"/>
          <w:szCs w:val="28"/>
        </w:rPr>
        <w:t>5 и 2026</w:t>
      </w:r>
      <w:r w:rsidR="007B3ECA" w:rsidRPr="0027092D">
        <w:rPr>
          <w:b w:val="0"/>
          <w:sz w:val="28"/>
          <w:szCs w:val="28"/>
        </w:rPr>
        <w:t xml:space="preserve"> год</w:t>
      </w:r>
      <w:r w:rsidR="00E149A8" w:rsidRPr="0027092D">
        <w:rPr>
          <w:b w:val="0"/>
          <w:sz w:val="28"/>
          <w:szCs w:val="28"/>
        </w:rPr>
        <w:t>ов</w:t>
      </w:r>
      <w:r w:rsidR="007B3ECA" w:rsidRPr="0027092D">
        <w:rPr>
          <w:b w:val="0"/>
          <w:sz w:val="28"/>
          <w:szCs w:val="28"/>
        </w:rPr>
        <w:t xml:space="preserve"> в сумме 1</w:t>
      </w:r>
      <w:r w:rsidR="00E149A8" w:rsidRPr="0027092D">
        <w:rPr>
          <w:b w:val="0"/>
          <w:sz w:val="28"/>
          <w:szCs w:val="28"/>
        </w:rPr>
        <w:t> 370,0</w:t>
      </w:r>
      <w:r w:rsidR="007B3ECA" w:rsidRPr="0027092D">
        <w:rPr>
          <w:b w:val="0"/>
          <w:sz w:val="28"/>
          <w:szCs w:val="28"/>
        </w:rPr>
        <w:t xml:space="preserve"> тыс. руб. д</w:t>
      </w:r>
      <w:r w:rsidR="007B3ECA" w:rsidRPr="0027092D">
        <w:rPr>
          <w:b w:val="0"/>
          <w:sz w:val="28"/>
          <w:szCs w:val="28"/>
        </w:rPr>
        <w:t>о</w:t>
      </w:r>
      <w:r w:rsidR="007B3ECA" w:rsidRPr="0027092D">
        <w:rPr>
          <w:b w:val="0"/>
          <w:sz w:val="28"/>
          <w:szCs w:val="28"/>
        </w:rPr>
        <w:t>бавлены на основании бюджетной заявки на выделение бюджетных ассигнов</w:t>
      </w:r>
      <w:r w:rsidR="007B3ECA" w:rsidRPr="0027092D">
        <w:rPr>
          <w:b w:val="0"/>
          <w:sz w:val="28"/>
          <w:szCs w:val="28"/>
        </w:rPr>
        <w:t>а</w:t>
      </w:r>
      <w:r w:rsidR="007B3ECA" w:rsidRPr="0027092D">
        <w:rPr>
          <w:b w:val="0"/>
          <w:sz w:val="28"/>
          <w:szCs w:val="28"/>
        </w:rPr>
        <w:t xml:space="preserve">ний. </w:t>
      </w:r>
      <w:proofErr w:type="gramStart"/>
      <w:r w:rsidR="00E149A8" w:rsidRPr="0027092D">
        <w:rPr>
          <w:b w:val="0"/>
          <w:sz w:val="28"/>
          <w:szCs w:val="28"/>
        </w:rPr>
        <w:t>Средства краевого бюджета на плановый период 2025 и 2026 годов доба</w:t>
      </w:r>
      <w:r w:rsidR="00E149A8" w:rsidRPr="0027092D">
        <w:rPr>
          <w:b w:val="0"/>
          <w:sz w:val="28"/>
          <w:szCs w:val="28"/>
        </w:rPr>
        <w:t>в</w:t>
      </w:r>
      <w:r w:rsidR="00E149A8" w:rsidRPr="0027092D">
        <w:rPr>
          <w:b w:val="0"/>
          <w:sz w:val="28"/>
          <w:szCs w:val="28"/>
        </w:rPr>
        <w:t>лены исходя из реального объема финансовых вложений за последние годы, т.к. в проекте закона (прошедшем первой чтение) «О краевом бюджете на 2024 год и плановый период 2025 и 2026 годов» финансовое обеспечение данной пр</w:t>
      </w:r>
      <w:r w:rsidR="00E149A8" w:rsidRPr="0027092D">
        <w:rPr>
          <w:b w:val="0"/>
          <w:sz w:val="28"/>
          <w:szCs w:val="28"/>
        </w:rPr>
        <w:t>о</w:t>
      </w:r>
      <w:r w:rsidR="00E149A8" w:rsidRPr="0027092D">
        <w:rPr>
          <w:b w:val="0"/>
          <w:sz w:val="28"/>
          <w:szCs w:val="28"/>
        </w:rPr>
        <w:t xml:space="preserve">граммы </w:t>
      </w:r>
      <w:r w:rsidR="0027092D" w:rsidRPr="0027092D">
        <w:rPr>
          <w:b w:val="0"/>
          <w:sz w:val="28"/>
          <w:szCs w:val="28"/>
        </w:rPr>
        <w:t>("Обеспечение доступным и комфортным жильем населения Алтайск</w:t>
      </w:r>
      <w:r w:rsidR="0027092D" w:rsidRPr="0027092D">
        <w:rPr>
          <w:b w:val="0"/>
          <w:sz w:val="28"/>
          <w:szCs w:val="28"/>
        </w:rPr>
        <w:t>о</w:t>
      </w:r>
      <w:r w:rsidR="0027092D" w:rsidRPr="0027092D">
        <w:rPr>
          <w:b w:val="0"/>
          <w:sz w:val="28"/>
          <w:szCs w:val="28"/>
        </w:rPr>
        <w:t>го края"</w:t>
      </w:r>
      <w:r w:rsidR="00D0181E">
        <w:rPr>
          <w:b w:val="0"/>
          <w:sz w:val="28"/>
          <w:szCs w:val="28"/>
        </w:rPr>
        <w:t xml:space="preserve"> по подпрограмме «Обеспечение жильем молодых семей»</w:t>
      </w:r>
      <w:r w:rsidR="0027092D">
        <w:rPr>
          <w:b w:val="0"/>
          <w:sz w:val="28"/>
          <w:szCs w:val="28"/>
        </w:rPr>
        <w:t>) предусмо</w:t>
      </w:r>
      <w:r w:rsidR="0027092D">
        <w:rPr>
          <w:b w:val="0"/>
          <w:sz w:val="28"/>
          <w:szCs w:val="28"/>
        </w:rPr>
        <w:t>т</w:t>
      </w:r>
      <w:r w:rsidR="0027092D">
        <w:rPr>
          <w:b w:val="0"/>
          <w:sz w:val="28"/>
          <w:szCs w:val="28"/>
        </w:rPr>
        <w:t>рено</w:t>
      </w:r>
      <w:proofErr w:type="gramEnd"/>
      <w:r w:rsidR="00D0181E">
        <w:rPr>
          <w:b w:val="0"/>
          <w:sz w:val="28"/>
          <w:szCs w:val="28"/>
        </w:rPr>
        <w:t xml:space="preserve">, согласно </w:t>
      </w:r>
      <w:r w:rsidR="00AE406D">
        <w:rPr>
          <w:b w:val="0"/>
          <w:sz w:val="28"/>
          <w:szCs w:val="28"/>
        </w:rPr>
        <w:t>приложени</w:t>
      </w:r>
      <w:r w:rsidR="00D0181E">
        <w:rPr>
          <w:b w:val="0"/>
          <w:sz w:val="28"/>
          <w:szCs w:val="28"/>
        </w:rPr>
        <w:t xml:space="preserve">ю </w:t>
      </w:r>
      <w:r w:rsidR="00AE406D">
        <w:rPr>
          <w:b w:val="0"/>
          <w:sz w:val="28"/>
          <w:szCs w:val="28"/>
        </w:rPr>
        <w:t>12 «Программная классификация на 2025-2026 г</w:t>
      </w:r>
      <w:r w:rsidR="00AE406D">
        <w:rPr>
          <w:b w:val="0"/>
          <w:sz w:val="28"/>
          <w:szCs w:val="28"/>
        </w:rPr>
        <w:t>о</w:t>
      </w:r>
      <w:r w:rsidR="00AE406D">
        <w:rPr>
          <w:b w:val="0"/>
          <w:sz w:val="28"/>
          <w:szCs w:val="28"/>
        </w:rPr>
        <w:t>ды</w:t>
      </w:r>
      <w:r w:rsidR="00D0181E">
        <w:rPr>
          <w:b w:val="0"/>
          <w:sz w:val="28"/>
          <w:szCs w:val="28"/>
        </w:rPr>
        <w:t xml:space="preserve"> по целевой статье расходов </w:t>
      </w:r>
      <w:r w:rsidR="00D0181E" w:rsidRPr="00D0181E">
        <w:rPr>
          <w:b w:val="0"/>
          <w:color w:val="000000"/>
          <w:sz w:val="28"/>
          <w:szCs w:val="28"/>
        </w:rPr>
        <w:t>14 2 01 R4970</w:t>
      </w:r>
      <w:r w:rsidR="00AE406D">
        <w:rPr>
          <w:b w:val="0"/>
          <w:sz w:val="28"/>
          <w:szCs w:val="28"/>
        </w:rPr>
        <w:t xml:space="preserve">, </w:t>
      </w:r>
      <w:r w:rsidR="00934598">
        <w:rPr>
          <w:b w:val="0"/>
          <w:sz w:val="28"/>
          <w:szCs w:val="28"/>
        </w:rPr>
        <w:t>но</w:t>
      </w:r>
      <w:r w:rsidR="00AE406D">
        <w:rPr>
          <w:b w:val="0"/>
          <w:sz w:val="28"/>
          <w:szCs w:val="28"/>
        </w:rPr>
        <w:t xml:space="preserve"> суммы межбюджетных тран</w:t>
      </w:r>
      <w:r w:rsidR="00AE406D">
        <w:rPr>
          <w:b w:val="0"/>
          <w:sz w:val="28"/>
          <w:szCs w:val="28"/>
        </w:rPr>
        <w:t>с</w:t>
      </w:r>
      <w:r w:rsidR="00AE406D">
        <w:rPr>
          <w:b w:val="0"/>
          <w:sz w:val="28"/>
          <w:szCs w:val="28"/>
        </w:rPr>
        <w:t>фертов (субсидий) по муниципальным образованиям не распределены.</w:t>
      </w:r>
    </w:p>
    <w:p w:rsidR="00934598" w:rsidRPr="00934598" w:rsidRDefault="00934598" w:rsidP="00934598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934598">
        <w:rPr>
          <w:b w:val="0"/>
          <w:i/>
          <w:sz w:val="28"/>
          <w:szCs w:val="28"/>
        </w:rPr>
        <w:t xml:space="preserve">Ответственному исполнителю муниципальной программы </w:t>
      </w:r>
      <w:r w:rsidRPr="00934598">
        <w:rPr>
          <w:i/>
          <w:sz w:val="28"/>
          <w:szCs w:val="28"/>
        </w:rPr>
        <w:t>рекомендуе</w:t>
      </w:r>
      <w:r w:rsidRPr="00934598">
        <w:rPr>
          <w:i/>
          <w:sz w:val="28"/>
          <w:szCs w:val="28"/>
        </w:rPr>
        <w:t>т</w:t>
      </w:r>
      <w:r w:rsidRPr="00934598">
        <w:rPr>
          <w:i/>
          <w:sz w:val="28"/>
          <w:szCs w:val="28"/>
        </w:rPr>
        <w:t>ся</w:t>
      </w:r>
      <w:r w:rsidRPr="00934598">
        <w:rPr>
          <w:b w:val="0"/>
          <w:i/>
          <w:sz w:val="28"/>
          <w:szCs w:val="28"/>
        </w:rPr>
        <w:t xml:space="preserve"> привести в соответствие финансовое обеспечение планового периода 2024-</w:t>
      </w:r>
      <w:r w:rsidRPr="00934598">
        <w:rPr>
          <w:b w:val="0"/>
          <w:i/>
          <w:sz w:val="28"/>
          <w:szCs w:val="28"/>
        </w:rPr>
        <w:lastRenderedPageBreak/>
        <w:t>2026 годов в соответствии с показателями утвержденного бюджета муниц</w:t>
      </w:r>
      <w:r w:rsidRPr="00934598">
        <w:rPr>
          <w:b w:val="0"/>
          <w:i/>
          <w:sz w:val="28"/>
          <w:szCs w:val="28"/>
        </w:rPr>
        <w:t>и</w:t>
      </w:r>
      <w:r w:rsidRPr="00934598">
        <w:rPr>
          <w:b w:val="0"/>
          <w:i/>
          <w:sz w:val="28"/>
          <w:szCs w:val="28"/>
        </w:rPr>
        <w:t xml:space="preserve">пального образования Смоленский район Алтайского края.  </w:t>
      </w:r>
    </w:p>
    <w:p w:rsidR="007B3ECA" w:rsidRPr="0027092D" w:rsidRDefault="0027092D" w:rsidP="0027092D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3ECA" w:rsidRPr="0027092D">
        <w:rPr>
          <w:b w:val="0"/>
          <w:sz w:val="28"/>
          <w:szCs w:val="28"/>
        </w:rPr>
        <w:t>Предлагаемые проектом постановления изменения программы не прот</w:t>
      </w:r>
      <w:r w:rsidR="007B3ECA" w:rsidRPr="0027092D">
        <w:rPr>
          <w:b w:val="0"/>
          <w:sz w:val="28"/>
          <w:szCs w:val="28"/>
        </w:rPr>
        <w:t>и</w:t>
      </w:r>
      <w:r w:rsidR="007B3ECA" w:rsidRPr="0027092D">
        <w:rPr>
          <w:b w:val="0"/>
          <w:sz w:val="28"/>
          <w:szCs w:val="28"/>
        </w:rPr>
        <w:t xml:space="preserve">воречат пункту 3.5 раздела 3  и 4.2.1. раздела 4 Порядка от 16.12.2022 № 1119, но представлены в контрольно-счетную палату </w:t>
      </w:r>
      <w:r w:rsidR="007B3ECA" w:rsidRPr="0027092D">
        <w:rPr>
          <w:sz w:val="28"/>
          <w:szCs w:val="28"/>
        </w:rPr>
        <w:t>с нарушением срока, указа</w:t>
      </w:r>
      <w:r w:rsidR="007B3ECA" w:rsidRPr="0027092D">
        <w:rPr>
          <w:sz w:val="28"/>
          <w:szCs w:val="28"/>
        </w:rPr>
        <w:t>н</w:t>
      </w:r>
      <w:r w:rsidR="007B3ECA" w:rsidRPr="0027092D">
        <w:rPr>
          <w:sz w:val="28"/>
          <w:szCs w:val="28"/>
        </w:rPr>
        <w:t xml:space="preserve">ного в пункте  3.5 раздела 3. </w:t>
      </w:r>
    </w:p>
    <w:p w:rsidR="00794038" w:rsidRDefault="00794038" w:rsidP="007940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финансиров</w:t>
      </w:r>
      <w:r w:rsidRPr="00553C78">
        <w:rPr>
          <w:rFonts w:ascii="Times New Roman" w:hAnsi="Times New Roman" w:cs="Times New Roman"/>
          <w:sz w:val="28"/>
          <w:szCs w:val="28"/>
        </w:rPr>
        <w:t>а</w:t>
      </w:r>
      <w:r w:rsidRPr="00553C7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на 2023 год и плановый период 2024 -2026 годов  с  отражением в Паспорте муниципальной программы по графе «Объем и источники финансирования Программы», в разделе 5 муниципальной программы «Объем финансирования программы», в Приложении 1.3 «Объем финансовых ресурсов, необходимых для реализации муниципальной программы», с разбивкой по годам и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 финансового обеспечения, а также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 1.2</w:t>
      </w:r>
      <w:proofErr w:type="gramEnd"/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мероприятий, а именно:</w:t>
      </w:r>
    </w:p>
    <w:p w:rsidR="00813B67" w:rsidRDefault="00794038" w:rsidP="007940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45">
        <w:rPr>
          <w:rFonts w:ascii="Times New Roman" w:hAnsi="Times New Roman" w:cs="Times New Roman"/>
          <w:sz w:val="28"/>
          <w:szCs w:val="28"/>
        </w:rPr>
        <w:t>(</w:t>
      </w:r>
      <w:r w:rsidRPr="00C2420B">
        <w:rPr>
          <w:rFonts w:ascii="Times New Roman" w:hAnsi="Times New Roman" w:cs="Times New Roman"/>
          <w:sz w:val="28"/>
          <w:szCs w:val="28"/>
        </w:rPr>
        <w:t>Государственная поддержка в решении жилищной проблемы м</w:t>
      </w:r>
      <w:r w:rsidRPr="00C2420B">
        <w:rPr>
          <w:rFonts w:ascii="Times New Roman" w:hAnsi="Times New Roman" w:cs="Times New Roman"/>
          <w:sz w:val="28"/>
          <w:szCs w:val="28"/>
        </w:rPr>
        <w:t>о</w:t>
      </w:r>
      <w:r w:rsidRPr="00C2420B">
        <w:rPr>
          <w:rFonts w:ascii="Times New Roman" w:hAnsi="Times New Roman" w:cs="Times New Roman"/>
          <w:sz w:val="28"/>
          <w:szCs w:val="28"/>
        </w:rPr>
        <w:t>лодых семей, признанных в установленном порядке, нуждающимися в улучш</w:t>
      </w:r>
      <w:r w:rsidRPr="00C2420B">
        <w:rPr>
          <w:rFonts w:ascii="Times New Roman" w:hAnsi="Times New Roman" w:cs="Times New Roman"/>
          <w:sz w:val="28"/>
          <w:szCs w:val="28"/>
        </w:rPr>
        <w:t>е</w:t>
      </w:r>
      <w:r w:rsidRPr="00C2420B">
        <w:rPr>
          <w:rFonts w:ascii="Times New Roman" w:hAnsi="Times New Roman" w:cs="Times New Roman"/>
          <w:sz w:val="28"/>
          <w:szCs w:val="28"/>
        </w:rPr>
        <w:t>нии жилищных условий</w:t>
      </w:r>
      <w:r w:rsidRPr="005E3E4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увеличено финансовое обеспечение </w:t>
      </w:r>
      <w:r w:rsidR="000F41AF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13B67">
        <w:rPr>
          <w:rFonts w:ascii="Times New Roman" w:hAnsi="Times New Roman" w:cs="Times New Roman"/>
          <w:sz w:val="28"/>
          <w:szCs w:val="28"/>
        </w:rPr>
        <w:t xml:space="preserve">на </w:t>
      </w:r>
      <w:r w:rsidR="00813B67" w:rsidRPr="00813B67">
        <w:rPr>
          <w:rFonts w:ascii="Times New Roman" w:hAnsi="Times New Roman" w:cs="Times New Roman"/>
          <w:b/>
          <w:sz w:val="28"/>
          <w:szCs w:val="28"/>
        </w:rPr>
        <w:t>4 831,5</w:t>
      </w:r>
      <w:r w:rsidR="00813B67">
        <w:rPr>
          <w:rFonts w:ascii="Times New Roman" w:hAnsi="Times New Roman" w:cs="Times New Roman"/>
          <w:sz w:val="28"/>
          <w:szCs w:val="28"/>
        </w:rPr>
        <w:t xml:space="preserve"> тыс. руб., в т.ч. по годам:</w:t>
      </w:r>
    </w:p>
    <w:p w:rsidR="00813B67" w:rsidRDefault="00813B67" w:rsidP="007940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038">
        <w:rPr>
          <w:rFonts w:ascii="Times New Roman" w:hAnsi="Times New Roman" w:cs="Times New Roman"/>
          <w:sz w:val="28"/>
          <w:szCs w:val="28"/>
        </w:rPr>
        <w:t xml:space="preserve">на </w:t>
      </w:r>
      <w:r w:rsidR="00794038" w:rsidRPr="00813B67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794038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- 351,5 тыс. руб. (в т.ч. 190,0 тыс. руб.- федеральные средства; 121,0 тыс. руб. – краевые средства; 40,5 тыс. руб. – районные средства);</w:t>
      </w:r>
      <w:proofErr w:type="gramEnd"/>
    </w:p>
    <w:p w:rsidR="00813B67" w:rsidRDefault="00813B67" w:rsidP="00813B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2 240,0 тыс. руб. (в т.ч. 950,5 тыс. руб.- федеральные средства; 604,5 тыс. руб. – краевые средства; 685,0 тыс. руб. – районные средства);</w:t>
      </w:r>
      <w:proofErr w:type="gramEnd"/>
    </w:p>
    <w:p w:rsidR="00813B67" w:rsidRDefault="00813B67" w:rsidP="00813B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 – 2 240,0 тыс. руб. (в т.ч. 950,5 тыс. руб.- федеральные средства; 604,5 тыс. руб. – краевые средства; 685,0 тыс. руб. – районные средства).</w:t>
      </w:r>
      <w:proofErr w:type="gramEnd"/>
    </w:p>
    <w:p w:rsidR="00780CA7" w:rsidRDefault="00794038" w:rsidP="0078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2A7F4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A7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CA7">
        <w:rPr>
          <w:rFonts w:ascii="Times New Roman" w:hAnsi="Times New Roman" w:cs="Times New Roman"/>
          <w:sz w:val="28"/>
          <w:szCs w:val="28"/>
        </w:rPr>
        <w:t>(</w:t>
      </w:r>
      <w:r w:rsidR="00780CA7" w:rsidRPr="00780CA7">
        <w:rPr>
          <w:rFonts w:ascii="Times New Roman" w:hAnsi="Times New Roman" w:cs="Times New Roman"/>
          <w:sz w:val="28"/>
          <w:szCs w:val="28"/>
        </w:rPr>
        <w:t>Предоставление молодым семьям – участникам Программы социальных выплат на приобретение или строительство жилья;</w:t>
      </w:r>
      <w:r w:rsidR="00780CA7">
        <w:rPr>
          <w:rFonts w:ascii="Times New Roman" w:hAnsi="Times New Roman" w:cs="Times New Roman"/>
          <w:sz w:val="28"/>
          <w:szCs w:val="28"/>
        </w:rPr>
        <w:t xml:space="preserve"> </w:t>
      </w:r>
      <w:r w:rsidR="00780CA7" w:rsidRPr="00780CA7">
        <w:rPr>
          <w:rFonts w:ascii="Times New Roman" w:hAnsi="Times New Roman" w:cs="Times New Roman"/>
          <w:sz w:val="28"/>
          <w:szCs w:val="28"/>
        </w:rPr>
        <w:t>создание усл</w:t>
      </w:r>
      <w:r w:rsidR="00780CA7" w:rsidRPr="00780CA7">
        <w:rPr>
          <w:rFonts w:ascii="Times New Roman" w:hAnsi="Times New Roman" w:cs="Times New Roman"/>
          <w:sz w:val="28"/>
          <w:szCs w:val="28"/>
        </w:rPr>
        <w:t>о</w:t>
      </w:r>
      <w:r w:rsidR="00780CA7" w:rsidRPr="00780CA7">
        <w:rPr>
          <w:rFonts w:ascii="Times New Roman" w:hAnsi="Times New Roman" w:cs="Times New Roman"/>
          <w:sz w:val="28"/>
          <w:szCs w:val="28"/>
        </w:rPr>
        <w:t>вий для привлечения молодыми семьями собственных средств, финансовых сре</w:t>
      </w:r>
      <w:proofErr w:type="gramStart"/>
      <w:r w:rsidR="00780CA7" w:rsidRPr="00780CA7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="00780CA7" w:rsidRPr="00780CA7">
        <w:rPr>
          <w:rFonts w:ascii="Times New Roman" w:hAnsi="Times New Roman" w:cs="Times New Roman"/>
          <w:sz w:val="28"/>
          <w:szCs w:val="28"/>
        </w:rPr>
        <w:t>едитных организаций и других организаций, предоставляющих кр</w:t>
      </w:r>
      <w:r w:rsidR="00780CA7" w:rsidRPr="00780CA7">
        <w:rPr>
          <w:rFonts w:ascii="Times New Roman" w:hAnsi="Times New Roman" w:cs="Times New Roman"/>
          <w:sz w:val="28"/>
          <w:szCs w:val="28"/>
        </w:rPr>
        <w:t>е</w:t>
      </w:r>
      <w:r w:rsidR="00780CA7" w:rsidRPr="00780CA7">
        <w:rPr>
          <w:rFonts w:ascii="Times New Roman" w:hAnsi="Times New Roman" w:cs="Times New Roman"/>
          <w:sz w:val="28"/>
          <w:szCs w:val="28"/>
        </w:rPr>
        <w:t>диты и займы для приобретения жилья или строительство индивидуального</w:t>
      </w:r>
      <w:r w:rsidR="00780CA7">
        <w:rPr>
          <w:rFonts w:ascii="Times New Roman" w:hAnsi="Times New Roman" w:cs="Times New Roman"/>
          <w:sz w:val="28"/>
          <w:szCs w:val="28"/>
        </w:rPr>
        <w:t xml:space="preserve"> </w:t>
      </w:r>
      <w:r w:rsidR="00780CA7" w:rsidRPr="00780CA7">
        <w:rPr>
          <w:rFonts w:ascii="Times New Roman" w:hAnsi="Times New Roman" w:cs="Times New Roman"/>
          <w:sz w:val="28"/>
          <w:szCs w:val="28"/>
        </w:rPr>
        <w:t>жилого дома, в том числе ипотечные жилищные кредиты</w:t>
      </w:r>
      <w:r w:rsidRPr="00780CA7">
        <w:rPr>
          <w:rFonts w:ascii="Times New Roman" w:hAnsi="Times New Roman" w:cs="Times New Roman"/>
          <w:noProof/>
          <w:sz w:val="28"/>
          <w:szCs w:val="28"/>
        </w:rPr>
        <w:t>),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вое обеспечение </w:t>
      </w:r>
      <w:r w:rsidR="000F41AF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780CA7">
        <w:rPr>
          <w:rFonts w:ascii="Times New Roman" w:hAnsi="Times New Roman" w:cs="Times New Roman"/>
          <w:sz w:val="28"/>
          <w:szCs w:val="28"/>
        </w:rPr>
        <w:t xml:space="preserve">на </w:t>
      </w:r>
      <w:r w:rsidR="00780CA7" w:rsidRPr="00813B67">
        <w:rPr>
          <w:rFonts w:ascii="Times New Roman" w:hAnsi="Times New Roman" w:cs="Times New Roman"/>
          <w:b/>
          <w:sz w:val="28"/>
          <w:szCs w:val="28"/>
        </w:rPr>
        <w:t>4 831,5</w:t>
      </w:r>
      <w:r w:rsidR="00780CA7">
        <w:rPr>
          <w:rFonts w:ascii="Times New Roman" w:hAnsi="Times New Roman" w:cs="Times New Roman"/>
          <w:sz w:val="28"/>
          <w:szCs w:val="28"/>
        </w:rPr>
        <w:t xml:space="preserve"> тыс. руб., в т.ч. по годам:</w:t>
      </w:r>
    </w:p>
    <w:p w:rsidR="00780CA7" w:rsidRDefault="00780CA7" w:rsidP="0078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 - 351,5 тыс. руб. (в т.ч. 190,0 тыс. руб.- федеральные средства; 121,0 тыс. руб. – краевые средства; 40,5 тыс. руб. – районные средства);</w:t>
      </w:r>
      <w:proofErr w:type="gramEnd"/>
    </w:p>
    <w:p w:rsidR="00780CA7" w:rsidRDefault="00780CA7" w:rsidP="0078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2 240,0 тыс. руб. (в т.ч. 950,5 тыс. руб.- федеральные средства; 604,5 тыс. руб. – краевые средства; 685,0 тыс. руб. – районные средства);</w:t>
      </w:r>
      <w:proofErr w:type="gramEnd"/>
    </w:p>
    <w:p w:rsidR="00780CA7" w:rsidRDefault="00780CA7" w:rsidP="0078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 – 2 240,0 тыс. руб. (в т.ч. 950,5 тыс. руб.- федеральные средства; 604,5 тыс. руб. – краевые средства; 685,0 тыс. руб. – районные средства).</w:t>
      </w:r>
      <w:proofErr w:type="gramEnd"/>
    </w:p>
    <w:p w:rsidR="000F41AF" w:rsidRDefault="00794038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55A6">
        <w:rPr>
          <w:rFonts w:ascii="Times New Roman" w:hAnsi="Times New Roman" w:cs="Times New Roman"/>
          <w:sz w:val="28"/>
          <w:szCs w:val="28"/>
        </w:rPr>
        <w:t xml:space="preserve">- </w:t>
      </w:r>
      <w:r w:rsidRPr="000F41AF">
        <w:rPr>
          <w:rFonts w:ascii="Times New Roman" w:hAnsi="Times New Roman" w:cs="Times New Roman"/>
          <w:b/>
          <w:sz w:val="28"/>
          <w:szCs w:val="28"/>
        </w:rPr>
        <w:t>Мероприятие 1.</w:t>
      </w:r>
      <w:r w:rsidR="000F41AF" w:rsidRPr="000F41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1AF">
        <w:rPr>
          <w:rFonts w:ascii="Times New Roman" w:hAnsi="Times New Roman" w:cs="Times New Roman"/>
          <w:sz w:val="28"/>
          <w:szCs w:val="28"/>
        </w:rPr>
        <w:t>(</w:t>
      </w:r>
      <w:r w:rsidR="000F41AF" w:rsidRPr="000F41AF">
        <w:rPr>
          <w:rFonts w:ascii="Times New Roman" w:hAnsi="Times New Roman" w:cs="Times New Roman"/>
          <w:sz w:val="28"/>
          <w:szCs w:val="28"/>
        </w:rPr>
        <w:t>Осуществление социальных выплат молодым семьям – участникам Программы, на приобретение или строительство жилья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),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чено финансовое обеспечение </w:t>
      </w:r>
      <w:r w:rsidR="000F41AF">
        <w:rPr>
          <w:rFonts w:ascii="Times New Roman" w:hAnsi="Times New Roman" w:cs="Times New Roman"/>
          <w:sz w:val="28"/>
          <w:szCs w:val="28"/>
        </w:rPr>
        <w:t xml:space="preserve">в общей сумме на </w:t>
      </w:r>
      <w:r w:rsidR="000F41AF" w:rsidRPr="00813B67">
        <w:rPr>
          <w:rFonts w:ascii="Times New Roman" w:hAnsi="Times New Roman" w:cs="Times New Roman"/>
          <w:b/>
          <w:sz w:val="28"/>
          <w:szCs w:val="28"/>
        </w:rPr>
        <w:t>4 831,5</w:t>
      </w:r>
      <w:r w:rsidR="000F41AF">
        <w:rPr>
          <w:rFonts w:ascii="Times New Roman" w:hAnsi="Times New Roman" w:cs="Times New Roman"/>
          <w:sz w:val="28"/>
          <w:szCs w:val="28"/>
        </w:rPr>
        <w:t xml:space="preserve"> тыс. руб., в т.ч. по г</w:t>
      </w:r>
      <w:r w:rsidR="000F41AF">
        <w:rPr>
          <w:rFonts w:ascii="Times New Roman" w:hAnsi="Times New Roman" w:cs="Times New Roman"/>
          <w:sz w:val="28"/>
          <w:szCs w:val="28"/>
        </w:rPr>
        <w:t>о</w:t>
      </w:r>
      <w:r w:rsidR="000F41AF">
        <w:rPr>
          <w:rFonts w:ascii="Times New Roman" w:hAnsi="Times New Roman" w:cs="Times New Roman"/>
          <w:sz w:val="28"/>
          <w:szCs w:val="28"/>
        </w:rPr>
        <w:t>дам:</w:t>
      </w:r>
    </w:p>
    <w:p w:rsidR="000F41AF" w:rsidRDefault="000F41AF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 - 351,5 тыс. руб. (в т.ч. 190,0 тыс. руб.- федеральные средства; 121,0 тыс. руб. – краевые средства; 40,5 тыс. руб. – районные средства);</w:t>
      </w:r>
      <w:proofErr w:type="gramEnd"/>
    </w:p>
    <w:p w:rsidR="000F41AF" w:rsidRDefault="000F41AF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2 240,0 тыс. руб. (в т.ч. 950,5 тыс. руб.- федеральные средства; 604,5 тыс. руб. – краевые средства; 685,0 тыс. руб. – районные средства);</w:t>
      </w:r>
      <w:proofErr w:type="gramEnd"/>
    </w:p>
    <w:p w:rsidR="000F41AF" w:rsidRDefault="000F41AF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13B67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 – 2 240,0 тыс. руб. (в т.ч. 950,5 тыс. руб.- федеральные средства; 604,5 тыс. руб. – краевые средства; 685,0 тыс. руб. – районные средства).</w:t>
      </w:r>
      <w:proofErr w:type="gramEnd"/>
    </w:p>
    <w:p w:rsidR="000F41AF" w:rsidRDefault="000F41AF" w:rsidP="00C6017B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32DB" w:rsidRDefault="00F844AB" w:rsidP="00C6017B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C6017B" w:rsidRDefault="00626D82" w:rsidP="00C60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197B" w:rsidRDefault="00C6017B" w:rsidP="00DD19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97B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</w:t>
      </w:r>
      <w:r w:rsidR="00DD197B">
        <w:rPr>
          <w:rFonts w:ascii="Times New Roman" w:hAnsi="Times New Roman" w:cs="Times New Roman"/>
          <w:sz w:val="28"/>
          <w:szCs w:val="28"/>
        </w:rPr>
        <w:t xml:space="preserve">  </w:t>
      </w:r>
      <w:r w:rsidR="00DD197B" w:rsidRPr="009F4EF2">
        <w:rPr>
          <w:rFonts w:ascii="Times New Roman" w:hAnsi="Times New Roman" w:cs="Times New Roman"/>
          <w:sz w:val="28"/>
          <w:szCs w:val="28"/>
        </w:rPr>
        <w:t>затрагивают структ</w:t>
      </w:r>
      <w:r w:rsidR="00DD197B" w:rsidRPr="009F4EF2">
        <w:rPr>
          <w:rFonts w:ascii="Times New Roman" w:hAnsi="Times New Roman" w:cs="Times New Roman"/>
          <w:sz w:val="28"/>
          <w:szCs w:val="28"/>
        </w:rPr>
        <w:t>у</w:t>
      </w:r>
      <w:r w:rsidR="00DD197B" w:rsidRPr="009F4EF2">
        <w:rPr>
          <w:rFonts w:ascii="Times New Roman" w:hAnsi="Times New Roman" w:cs="Times New Roman"/>
          <w:sz w:val="28"/>
          <w:szCs w:val="28"/>
        </w:rPr>
        <w:t>ру</w:t>
      </w:r>
      <w:r w:rsidR="00DD197B">
        <w:rPr>
          <w:rFonts w:ascii="Times New Roman" w:hAnsi="Times New Roman" w:cs="Times New Roman"/>
          <w:sz w:val="28"/>
          <w:szCs w:val="28"/>
        </w:rPr>
        <w:t xml:space="preserve"> </w:t>
      </w:r>
      <w:r w:rsidR="00DD197B">
        <w:rPr>
          <w:rFonts w:ascii="Times New Roman" w:hAnsi="Times New Roman"/>
          <w:sz w:val="28"/>
          <w:szCs w:val="28"/>
        </w:rPr>
        <w:t>муниципальной программы «Обеспечение жильем молодых семей в См</w:t>
      </w:r>
      <w:r w:rsidR="00DD197B">
        <w:rPr>
          <w:rFonts w:ascii="Times New Roman" w:hAnsi="Times New Roman"/>
          <w:sz w:val="28"/>
          <w:szCs w:val="28"/>
        </w:rPr>
        <w:t>о</w:t>
      </w:r>
      <w:r w:rsidR="00DD197B">
        <w:rPr>
          <w:rFonts w:ascii="Times New Roman" w:hAnsi="Times New Roman"/>
          <w:sz w:val="28"/>
          <w:szCs w:val="28"/>
        </w:rPr>
        <w:t>ленском районе»:</w:t>
      </w:r>
    </w:p>
    <w:p w:rsidR="00DD197B" w:rsidRDefault="00912DCB" w:rsidP="00912D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D197B">
        <w:rPr>
          <w:rFonts w:ascii="Times New Roman" w:hAnsi="Times New Roman"/>
          <w:sz w:val="28"/>
          <w:szCs w:val="28"/>
        </w:rPr>
        <w:t>- добавлен раздел 4 «Обобщенная характеристика мероприятий програ</w:t>
      </w:r>
      <w:r w:rsidR="00DD197B">
        <w:rPr>
          <w:rFonts w:ascii="Times New Roman" w:hAnsi="Times New Roman"/>
          <w:sz w:val="28"/>
          <w:szCs w:val="28"/>
        </w:rPr>
        <w:t>м</w:t>
      </w:r>
      <w:r w:rsidR="00DD197B">
        <w:rPr>
          <w:rFonts w:ascii="Times New Roman" w:hAnsi="Times New Roman"/>
          <w:sz w:val="28"/>
          <w:szCs w:val="28"/>
        </w:rPr>
        <w:t xml:space="preserve">мы», что  соответствует </w:t>
      </w:r>
      <w:r w:rsidR="00DD197B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DD197B">
        <w:rPr>
          <w:rFonts w:ascii="Times New Roman" w:hAnsi="Times New Roman" w:cs="Times New Roman"/>
          <w:sz w:val="28"/>
          <w:szCs w:val="28"/>
        </w:rPr>
        <w:t>у</w:t>
      </w:r>
      <w:r w:rsidR="00DD197B" w:rsidRPr="00AD0ADD">
        <w:rPr>
          <w:rFonts w:ascii="Times New Roman" w:hAnsi="Times New Roman" w:cs="Times New Roman"/>
          <w:sz w:val="28"/>
          <w:szCs w:val="28"/>
        </w:rPr>
        <w:t xml:space="preserve"> от 16.12.2022</w:t>
      </w:r>
      <w:r w:rsidR="00DD197B">
        <w:rPr>
          <w:rFonts w:ascii="Times New Roman" w:hAnsi="Times New Roman" w:cs="Times New Roman"/>
          <w:sz w:val="28"/>
          <w:szCs w:val="28"/>
        </w:rPr>
        <w:t xml:space="preserve"> </w:t>
      </w:r>
      <w:r w:rsidR="00DD197B" w:rsidRPr="00AD0ADD">
        <w:rPr>
          <w:rFonts w:ascii="Times New Roman" w:hAnsi="Times New Roman" w:cs="Times New Roman"/>
          <w:sz w:val="28"/>
          <w:szCs w:val="28"/>
        </w:rPr>
        <w:t>№ 1119</w:t>
      </w:r>
      <w:r w:rsidR="00DD197B">
        <w:rPr>
          <w:rFonts w:ascii="Times New Roman" w:hAnsi="Times New Roman" w:cs="Times New Roman"/>
          <w:sz w:val="28"/>
          <w:szCs w:val="28"/>
        </w:rPr>
        <w:t>.</w:t>
      </w:r>
    </w:p>
    <w:p w:rsidR="000F41AF" w:rsidRDefault="000F41AF" w:rsidP="00DD19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0F41AF" w:rsidRDefault="000F41AF" w:rsidP="000F41AF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0F41AF" w:rsidRDefault="000F41AF" w:rsidP="000F41A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«Соисполнители программы», данная графа удалена полностью, т.к. указанные в ней учреждения и организации являются участниками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программы (в связи с наделенными полномочиями) и отражены в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фе «Участники программы»; </w:t>
      </w:r>
    </w:p>
    <w:p w:rsidR="00912DCB" w:rsidRDefault="00DD197B" w:rsidP="00912D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« Целевые индикаторы и показатели реализации Программы»,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общее количество молодых семей, улучивших жилищные условия в 2020-2026 годах</w:t>
      </w:r>
      <w:r w:rsidR="00912DCB">
        <w:rPr>
          <w:rFonts w:ascii="Times New Roman" w:hAnsi="Times New Roman"/>
          <w:sz w:val="28"/>
          <w:szCs w:val="28"/>
        </w:rPr>
        <w:t xml:space="preserve">, с 19 до </w:t>
      </w:r>
      <w:r>
        <w:rPr>
          <w:rFonts w:ascii="Times New Roman" w:hAnsi="Times New Roman"/>
          <w:sz w:val="28"/>
          <w:szCs w:val="28"/>
        </w:rPr>
        <w:t>23 (</w:t>
      </w:r>
      <w:r w:rsidR="00912DCB">
        <w:rPr>
          <w:rFonts w:ascii="Times New Roman" w:hAnsi="Times New Roman"/>
          <w:sz w:val="28"/>
          <w:szCs w:val="28"/>
        </w:rPr>
        <w:t>добавлено по 2 на 2025 и 2026 годы);</w:t>
      </w:r>
    </w:p>
    <w:p w:rsidR="00912DCB" w:rsidRDefault="00912DCB" w:rsidP="00912DC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«Сроки реализации Программы», продлены на 2 года планового периода 2025 и 2026.</w:t>
      </w:r>
    </w:p>
    <w:p w:rsidR="000F41AF" w:rsidRDefault="000F41AF" w:rsidP="00912D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«Объем</w:t>
      </w:r>
      <w:r w:rsidR="00912DCB">
        <w:rPr>
          <w:rFonts w:ascii="Times New Roman" w:hAnsi="Times New Roman"/>
          <w:sz w:val="28"/>
          <w:szCs w:val="28"/>
        </w:rPr>
        <w:t xml:space="preserve"> и источники финансового обеспечения Программы»</w:t>
      </w:r>
      <w:r>
        <w:rPr>
          <w:rFonts w:ascii="Times New Roman" w:hAnsi="Times New Roman"/>
          <w:sz w:val="28"/>
          <w:szCs w:val="28"/>
        </w:rPr>
        <w:t>, изменения описаны в разделе 2 заключения;</w:t>
      </w:r>
    </w:p>
    <w:p w:rsidR="000F41AF" w:rsidRPr="00CF32B5" w:rsidRDefault="00912DCB" w:rsidP="00E63CFB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- «Ожидаемые результаты реализации Программы, выраженные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ветствующих показателях, поддающихся количественной оценке»</w:t>
      </w:r>
      <w:r w:rsidR="00E63CFB">
        <w:rPr>
          <w:rFonts w:ascii="Times New Roman" w:hAnsi="Times New Roman"/>
          <w:sz w:val="28"/>
          <w:szCs w:val="28"/>
        </w:rPr>
        <w:t>, увеличено общее количество молодых семей, обеспеченных жильем в 2020-2026 годах, с 19 до 23.</w:t>
      </w:r>
      <w:r w:rsidR="000F41AF">
        <w:rPr>
          <w:szCs w:val="28"/>
        </w:rPr>
        <w:t xml:space="preserve">  </w:t>
      </w:r>
    </w:p>
    <w:p w:rsidR="00AD5755" w:rsidRDefault="000F41AF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="00AD5755">
        <w:rPr>
          <w:rFonts w:ascii="Times New Roman" w:hAnsi="Times New Roman" w:cs="Times New Roman"/>
          <w:sz w:val="28"/>
          <w:szCs w:val="28"/>
        </w:rPr>
        <w:t>В текстовую часть муниципальной программы добавлен раздел 4</w:t>
      </w:r>
      <w:r>
        <w:rPr>
          <w:rFonts w:ascii="Times New Roman" w:hAnsi="Times New Roman"/>
          <w:sz w:val="28"/>
          <w:szCs w:val="28"/>
        </w:rPr>
        <w:t xml:space="preserve"> </w:t>
      </w:r>
      <w:r w:rsidR="00AD5755">
        <w:rPr>
          <w:rFonts w:ascii="Times New Roman" w:hAnsi="Times New Roman"/>
          <w:sz w:val="28"/>
          <w:szCs w:val="28"/>
        </w:rPr>
        <w:t xml:space="preserve"> «Обобщенная характеристика мероприятий Программы», в результате чего н</w:t>
      </w:r>
      <w:r w:rsidR="00AD5755">
        <w:rPr>
          <w:rFonts w:ascii="Times New Roman" w:hAnsi="Times New Roman"/>
          <w:sz w:val="28"/>
          <w:szCs w:val="28"/>
        </w:rPr>
        <w:t>у</w:t>
      </w:r>
      <w:r w:rsidR="00AD5755">
        <w:rPr>
          <w:rFonts w:ascii="Times New Roman" w:hAnsi="Times New Roman"/>
          <w:sz w:val="28"/>
          <w:szCs w:val="28"/>
        </w:rPr>
        <w:t xml:space="preserve">мерация всех остальных разделов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AD5755">
        <w:rPr>
          <w:rFonts w:ascii="Times New Roman" w:hAnsi="Times New Roman"/>
          <w:sz w:val="28"/>
          <w:szCs w:val="28"/>
        </w:rPr>
        <w:t xml:space="preserve"> передвинулась на 1.</w:t>
      </w:r>
    </w:p>
    <w:p w:rsidR="000F41AF" w:rsidRDefault="00AD5755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В раздел 5 муниципальной программы</w:t>
      </w:r>
      <w:r w:rsidR="000F41AF">
        <w:rPr>
          <w:rFonts w:ascii="Times New Roman" w:hAnsi="Times New Roman"/>
          <w:sz w:val="28"/>
          <w:szCs w:val="28"/>
        </w:rPr>
        <w:t>:</w:t>
      </w:r>
    </w:p>
    <w:p w:rsidR="000F41AF" w:rsidRDefault="005E35F7" w:rsidP="005E35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41AF">
        <w:rPr>
          <w:rFonts w:ascii="Times New Roman" w:hAnsi="Times New Roman"/>
          <w:sz w:val="28"/>
          <w:szCs w:val="28"/>
        </w:rPr>
        <w:t>- «Объем финанс</w:t>
      </w:r>
      <w:r w:rsidR="00E63CFB">
        <w:rPr>
          <w:rFonts w:ascii="Times New Roman" w:hAnsi="Times New Roman"/>
          <w:sz w:val="28"/>
          <w:szCs w:val="28"/>
        </w:rPr>
        <w:t>ирования Программы</w:t>
      </w:r>
      <w:r w:rsidR="000F41AF">
        <w:rPr>
          <w:rFonts w:ascii="Times New Roman" w:hAnsi="Times New Roman"/>
          <w:sz w:val="28"/>
          <w:szCs w:val="28"/>
        </w:rPr>
        <w:t>»</w:t>
      </w:r>
      <w:r w:rsidR="000F41AF" w:rsidRPr="00CF32B5">
        <w:rPr>
          <w:rFonts w:ascii="Times New Roman" w:hAnsi="Times New Roman" w:cs="Times New Roman"/>
          <w:sz w:val="28"/>
          <w:szCs w:val="28"/>
        </w:rPr>
        <w:t xml:space="preserve"> </w:t>
      </w:r>
      <w:r w:rsidR="000F41AF"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</w:t>
      </w:r>
      <w:r w:rsidR="000F41AF">
        <w:rPr>
          <w:rFonts w:ascii="Times New Roman" w:hAnsi="Times New Roman" w:cs="Times New Roman"/>
          <w:sz w:val="28"/>
          <w:szCs w:val="28"/>
        </w:rPr>
        <w:t>ния), с разбивкой по годам и источникам финансирования;</w:t>
      </w:r>
    </w:p>
    <w:p w:rsidR="00AD5755" w:rsidRDefault="000F41AF" w:rsidP="00AD57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57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2166">
        <w:rPr>
          <w:rFonts w:ascii="Times New Roman" w:hAnsi="Times New Roman" w:cs="Times New Roman"/>
          <w:sz w:val="28"/>
          <w:szCs w:val="28"/>
        </w:rPr>
        <w:t>Добавлен р</w:t>
      </w:r>
      <w:r w:rsidR="00AD5755">
        <w:rPr>
          <w:rFonts w:ascii="Times New Roman" w:hAnsi="Times New Roman" w:cs="Times New Roman"/>
          <w:sz w:val="28"/>
          <w:szCs w:val="28"/>
        </w:rPr>
        <w:t>аздел 7 «Методика оценки эффективности муниципальной программы», который заменил ранее существующий раздел 6 «</w:t>
      </w:r>
      <w:r w:rsidR="00AD5755" w:rsidRPr="00EA613D">
        <w:rPr>
          <w:rFonts w:ascii="Times New Roman" w:hAnsi="Times New Roman"/>
          <w:sz w:val="28"/>
          <w:szCs w:val="28"/>
        </w:rPr>
        <w:t>Оценка эффе</w:t>
      </w:r>
      <w:r w:rsidR="00AD5755" w:rsidRPr="00EA613D">
        <w:rPr>
          <w:rFonts w:ascii="Times New Roman" w:hAnsi="Times New Roman"/>
          <w:sz w:val="28"/>
          <w:szCs w:val="28"/>
        </w:rPr>
        <w:t>к</w:t>
      </w:r>
      <w:r w:rsidR="00AD5755" w:rsidRPr="00EA613D">
        <w:rPr>
          <w:rFonts w:ascii="Times New Roman" w:hAnsi="Times New Roman"/>
          <w:sz w:val="28"/>
          <w:szCs w:val="28"/>
        </w:rPr>
        <w:t>тивности реализации П</w:t>
      </w:r>
      <w:r w:rsidR="00AD5755">
        <w:rPr>
          <w:rFonts w:ascii="Times New Roman" w:hAnsi="Times New Roman"/>
          <w:sz w:val="28"/>
          <w:szCs w:val="28"/>
        </w:rPr>
        <w:t xml:space="preserve">рограммы». Изменение внесено в связи с пунктом 2.8. </w:t>
      </w:r>
      <w:r w:rsidR="00AD5755">
        <w:rPr>
          <w:rFonts w:ascii="Times New Roman" w:hAnsi="Times New Roman" w:cs="Times New Roman"/>
          <w:sz w:val="28"/>
          <w:szCs w:val="28"/>
        </w:rPr>
        <w:t xml:space="preserve">разделом 2 «Требования к содержанию муниципальной программы» </w:t>
      </w:r>
      <w:r w:rsidR="00AD5755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AD5755">
        <w:rPr>
          <w:rFonts w:ascii="Times New Roman" w:hAnsi="Times New Roman" w:cs="Times New Roman"/>
          <w:sz w:val="28"/>
          <w:szCs w:val="28"/>
        </w:rPr>
        <w:t>а</w:t>
      </w:r>
      <w:r w:rsidR="00AD5755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AD5755">
        <w:rPr>
          <w:rFonts w:ascii="Times New Roman" w:hAnsi="Times New Roman" w:cs="Times New Roman"/>
          <w:sz w:val="28"/>
          <w:szCs w:val="28"/>
        </w:rPr>
        <w:t>.</w:t>
      </w:r>
    </w:p>
    <w:p w:rsidR="00292166" w:rsidRDefault="00292166" w:rsidP="002921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E63C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3CF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E35F7">
        <w:rPr>
          <w:rFonts w:ascii="Times New Roman" w:hAnsi="Times New Roman" w:cs="Times New Roman"/>
          <w:sz w:val="28"/>
          <w:szCs w:val="28"/>
        </w:rPr>
        <w:t>1 «Сведения об индикаторах муниципальной програ</w:t>
      </w:r>
      <w:r w:rsidR="005E35F7">
        <w:rPr>
          <w:rFonts w:ascii="Times New Roman" w:hAnsi="Times New Roman" w:cs="Times New Roman"/>
          <w:sz w:val="28"/>
          <w:szCs w:val="28"/>
        </w:rPr>
        <w:t>м</w:t>
      </w:r>
      <w:r w:rsidR="005E35F7">
        <w:rPr>
          <w:rFonts w:ascii="Times New Roman" w:hAnsi="Times New Roman" w:cs="Times New Roman"/>
          <w:sz w:val="28"/>
          <w:szCs w:val="28"/>
        </w:rPr>
        <w:t>мы (показателях программы) и их значениях»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увеличено общее количество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лодых семей, улучивших жилищные условия в 2020-2026 годах, с 19 до 23 (д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бавлено по 2 на 2025 и 2026 годы);</w:t>
      </w:r>
    </w:p>
    <w:p w:rsidR="00292166" w:rsidRDefault="00292166" w:rsidP="002921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Приложение 2 «Перечень мероприятий муниципальной </w:t>
      </w:r>
      <w:proofErr w:type="spellStart"/>
      <w:r>
        <w:rPr>
          <w:rFonts w:ascii="Times New Roman" w:hAnsi="Times New Roman"/>
          <w:sz w:val="28"/>
          <w:szCs w:val="28"/>
        </w:rPr>
        <w:t>програмы</w:t>
      </w:r>
      <w:proofErr w:type="spellEnd"/>
      <w:r>
        <w:rPr>
          <w:rFonts w:ascii="Times New Roman" w:hAnsi="Times New Roman"/>
          <w:sz w:val="28"/>
          <w:szCs w:val="28"/>
        </w:rPr>
        <w:t xml:space="preserve">»,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целей, задач и </w:t>
      </w:r>
      <w:r>
        <w:rPr>
          <w:rFonts w:ascii="Times New Roman" w:hAnsi="Times New Roman"/>
          <w:sz w:val="28"/>
          <w:szCs w:val="28"/>
        </w:rPr>
        <w:t>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 (изменения описаны в разделе 2 заключения);</w:t>
      </w:r>
      <w:proofErr w:type="gramEnd"/>
    </w:p>
    <w:p w:rsidR="00292166" w:rsidRPr="00292166" w:rsidRDefault="00292166" w:rsidP="002921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Количество мероприятий, указанных в данном приложении (3 </w:t>
      </w:r>
      <w:r w:rsidRPr="00292166">
        <w:rPr>
          <w:rFonts w:ascii="Times New Roman" w:hAnsi="Times New Roman"/>
          <w:sz w:val="28"/>
          <w:szCs w:val="28"/>
        </w:rPr>
        <w:t>шт.)</w:t>
      </w:r>
      <w:r w:rsidRPr="00292166">
        <w:rPr>
          <w:rFonts w:ascii="Times New Roman" w:hAnsi="Times New Roman"/>
          <w:b/>
          <w:sz w:val="28"/>
          <w:szCs w:val="28"/>
        </w:rPr>
        <w:t xml:space="preserve"> не с</w:t>
      </w:r>
      <w:r w:rsidRPr="00292166">
        <w:rPr>
          <w:rFonts w:ascii="Times New Roman" w:hAnsi="Times New Roman"/>
          <w:b/>
          <w:sz w:val="28"/>
          <w:szCs w:val="28"/>
        </w:rPr>
        <w:t>о</w:t>
      </w:r>
      <w:r w:rsidRPr="00292166">
        <w:rPr>
          <w:rFonts w:ascii="Times New Roman" w:hAnsi="Times New Roman"/>
          <w:b/>
          <w:sz w:val="28"/>
          <w:szCs w:val="28"/>
        </w:rPr>
        <w:t>ответствует информации, отраженной в Паспорте программы (2 шт.)</w:t>
      </w:r>
    </w:p>
    <w:p w:rsidR="00E63CFB" w:rsidRDefault="00292166" w:rsidP="0029216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 </w:t>
      </w:r>
      <w:proofErr w:type="gramStart"/>
      <w:r>
        <w:rPr>
          <w:rFonts w:ascii="Times New Roman" w:hAnsi="Times New Roman"/>
          <w:sz w:val="28"/>
          <w:szCs w:val="28"/>
        </w:rPr>
        <w:t>В Приложение 3 «Объем финансовых ресурсов, необходимых для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лизации муниципальной программы», изменения описаны в разделе 2 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ния).</w:t>
      </w:r>
      <w:proofErr w:type="gramEnd"/>
    </w:p>
    <w:p w:rsidR="000F41AF" w:rsidRDefault="000F41AF" w:rsidP="000F41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Вносимые изменения в содержание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A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жильем молодых семей в Смоленском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противоречат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17B" w:rsidRDefault="00C6017B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90" w:rsidRDefault="00E41130" w:rsidP="00C60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предыдущем заключении от 24.01.2023 контрольно-счетная палата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зывала на несоответствие количества отраженных мероприятий в Приложении 2 и Паспорте муниципальной программы. 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предоставленном проекте пост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по внесению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в Смоленском районе», данное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не 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4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C06DE" w:rsidRDefault="000C06DE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54" w:rsidRDefault="00F844AB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молодых семей в Смоленском районе»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39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7143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90">
        <w:rPr>
          <w:rFonts w:ascii="Times New Roman" w:eastAsia="Times New Roman" w:hAnsi="Times New Roman" w:cs="Times New Roman"/>
          <w:sz w:val="28"/>
          <w:szCs w:val="28"/>
          <w:lang w:eastAsia="ru-RU"/>
        </w:rPr>
        <w:t>1425</w:t>
      </w:r>
      <w:r w:rsidR="00D37E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C6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</w:t>
      </w:r>
      <w:r w:rsidR="001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="00C6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A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</w:t>
      </w:r>
      <w:r w:rsidR="00C601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1D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796B54" w:rsidRDefault="00796B54" w:rsidP="000E1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Pr="00882977" w:rsidRDefault="002F1F2F" w:rsidP="00A14D18">
      <w:pPr>
        <w:tabs>
          <w:tab w:val="left" w:pos="709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A14D18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31D6B"/>
    <w:rsid w:val="00034E7B"/>
    <w:rsid w:val="00036E47"/>
    <w:rsid w:val="00046161"/>
    <w:rsid w:val="00050700"/>
    <w:rsid w:val="00050795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0010"/>
    <w:rsid w:val="00094B6E"/>
    <w:rsid w:val="00097B2E"/>
    <w:rsid w:val="000A14C8"/>
    <w:rsid w:val="000B0502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65DD"/>
    <w:rsid w:val="000E6BB1"/>
    <w:rsid w:val="000F41AF"/>
    <w:rsid w:val="000F41E2"/>
    <w:rsid w:val="000F4BD3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1495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222"/>
    <w:rsid w:val="0023489F"/>
    <w:rsid w:val="00237AE9"/>
    <w:rsid w:val="0024094C"/>
    <w:rsid w:val="00240F01"/>
    <w:rsid w:val="00242AC1"/>
    <w:rsid w:val="00245CA5"/>
    <w:rsid w:val="0024617F"/>
    <w:rsid w:val="00256074"/>
    <w:rsid w:val="00261BF7"/>
    <w:rsid w:val="00263316"/>
    <w:rsid w:val="0027092D"/>
    <w:rsid w:val="00270B08"/>
    <w:rsid w:val="00272200"/>
    <w:rsid w:val="00272D14"/>
    <w:rsid w:val="00281A0E"/>
    <w:rsid w:val="00284A62"/>
    <w:rsid w:val="00284AE1"/>
    <w:rsid w:val="00287B2C"/>
    <w:rsid w:val="00292166"/>
    <w:rsid w:val="00292FB3"/>
    <w:rsid w:val="002A6BDE"/>
    <w:rsid w:val="002A6EA3"/>
    <w:rsid w:val="002B0C3A"/>
    <w:rsid w:val="002B1247"/>
    <w:rsid w:val="002B4FE8"/>
    <w:rsid w:val="002B6A79"/>
    <w:rsid w:val="002C1688"/>
    <w:rsid w:val="002C1F95"/>
    <w:rsid w:val="002C2F99"/>
    <w:rsid w:val="002C3291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714E8"/>
    <w:rsid w:val="003800D3"/>
    <w:rsid w:val="00380970"/>
    <w:rsid w:val="00381A55"/>
    <w:rsid w:val="00381ECE"/>
    <w:rsid w:val="003870B4"/>
    <w:rsid w:val="003A4FFF"/>
    <w:rsid w:val="003B138B"/>
    <w:rsid w:val="003B3536"/>
    <w:rsid w:val="003B3A65"/>
    <w:rsid w:val="003B537C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7DCA"/>
    <w:rsid w:val="00427FF3"/>
    <w:rsid w:val="004302E3"/>
    <w:rsid w:val="0043461E"/>
    <w:rsid w:val="00434D4D"/>
    <w:rsid w:val="0044217F"/>
    <w:rsid w:val="004463CB"/>
    <w:rsid w:val="00454379"/>
    <w:rsid w:val="00456CA0"/>
    <w:rsid w:val="004606D1"/>
    <w:rsid w:val="00462D74"/>
    <w:rsid w:val="004742BE"/>
    <w:rsid w:val="00480C08"/>
    <w:rsid w:val="00482A8D"/>
    <w:rsid w:val="00483AC4"/>
    <w:rsid w:val="00483F64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4E62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B01"/>
    <w:rsid w:val="005D569F"/>
    <w:rsid w:val="005E1A20"/>
    <w:rsid w:val="005E35F7"/>
    <w:rsid w:val="005E4A2A"/>
    <w:rsid w:val="005F4F42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7C45"/>
    <w:rsid w:val="00652497"/>
    <w:rsid w:val="006567A4"/>
    <w:rsid w:val="00656DD3"/>
    <w:rsid w:val="00662387"/>
    <w:rsid w:val="00662D25"/>
    <w:rsid w:val="0067275C"/>
    <w:rsid w:val="00675BA8"/>
    <w:rsid w:val="00680D00"/>
    <w:rsid w:val="0068318F"/>
    <w:rsid w:val="0068415D"/>
    <w:rsid w:val="00687EF3"/>
    <w:rsid w:val="00691228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0824"/>
    <w:rsid w:val="006F34BE"/>
    <w:rsid w:val="006F3897"/>
    <w:rsid w:val="006F4D6F"/>
    <w:rsid w:val="0070674F"/>
    <w:rsid w:val="0071099A"/>
    <w:rsid w:val="00711307"/>
    <w:rsid w:val="007166EC"/>
    <w:rsid w:val="0071760C"/>
    <w:rsid w:val="00724293"/>
    <w:rsid w:val="007247AE"/>
    <w:rsid w:val="00725AEB"/>
    <w:rsid w:val="00732997"/>
    <w:rsid w:val="00733DF3"/>
    <w:rsid w:val="00744A2F"/>
    <w:rsid w:val="007460D4"/>
    <w:rsid w:val="0074733F"/>
    <w:rsid w:val="00753398"/>
    <w:rsid w:val="007572F2"/>
    <w:rsid w:val="00760E12"/>
    <w:rsid w:val="00763230"/>
    <w:rsid w:val="0076513D"/>
    <w:rsid w:val="00780CA7"/>
    <w:rsid w:val="00781658"/>
    <w:rsid w:val="00784FA2"/>
    <w:rsid w:val="0079245F"/>
    <w:rsid w:val="007925FA"/>
    <w:rsid w:val="00794038"/>
    <w:rsid w:val="00796B54"/>
    <w:rsid w:val="007970F0"/>
    <w:rsid w:val="00797F58"/>
    <w:rsid w:val="007A1080"/>
    <w:rsid w:val="007A1A95"/>
    <w:rsid w:val="007B01CE"/>
    <w:rsid w:val="007B09C9"/>
    <w:rsid w:val="007B3ECA"/>
    <w:rsid w:val="007B3ED2"/>
    <w:rsid w:val="007B59D0"/>
    <w:rsid w:val="007C163B"/>
    <w:rsid w:val="007C2EBA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5583"/>
    <w:rsid w:val="0080339F"/>
    <w:rsid w:val="00813351"/>
    <w:rsid w:val="00813B67"/>
    <w:rsid w:val="0081647D"/>
    <w:rsid w:val="0082145D"/>
    <w:rsid w:val="0082320D"/>
    <w:rsid w:val="0082471C"/>
    <w:rsid w:val="00824837"/>
    <w:rsid w:val="00825172"/>
    <w:rsid w:val="0083232D"/>
    <w:rsid w:val="00832646"/>
    <w:rsid w:val="00833870"/>
    <w:rsid w:val="0083447B"/>
    <w:rsid w:val="0083539E"/>
    <w:rsid w:val="0083605C"/>
    <w:rsid w:val="008420D7"/>
    <w:rsid w:val="00843D8C"/>
    <w:rsid w:val="008474D0"/>
    <w:rsid w:val="00850628"/>
    <w:rsid w:val="0085466D"/>
    <w:rsid w:val="00857139"/>
    <w:rsid w:val="008616EC"/>
    <w:rsid w:val="0086671F"/>
    <w:rsid w:val="008703D3"/>
    <w:rsid w:val="008756BC"/>
    <w:rsid w:val="00882977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D8"/>
    <w:rsid w:val="008D1EB8"/>
    <w:rsid w:val="008D3121"/>
    <w:rsid w:val="008D7E67"/>
    <w:rsid w:val="008D7F0C"/>
    <w:rsid w:val="008E0A47"/>
    <w:rsid w:val="008E3637"/>
    <w:rsid w:val="008F7219"/>
    <w:rsid w:val="0090127B"/>
    <w:rsid w:val="009022DD"/>
    <w:rsid w:val="009027DA"/>
    <w:rsid w:val="00902979"/>
    <w:rsid w:val="009067E0"/>
    <w:rsid w:val="00906FE4"/>
    <w:rsid w:val="00911CE3"/>
    <w:rsid w:val="00912DCB"/>
    <w:rsid w:val="00914167"/>
    <w:rsid w:val="00923CD6"/>
    <w:rsid w:val="00923DE2"/>
    <w:rsid w:val="00924235"/>
    <w:rsid w:val="009339D7"/>
    <w:rsid w:val="0093417F"/>
    <w:rsid w:val="0093443D"/>
    <w:rsid w:val="00934598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3692"/>
    <w:rsid w:val="009A3734"/>
    <w:rsid w:val="009A5E2B"/>
    <w:rsid w:val="009B09FF"/>
    <w:rsid w:val="009B3FFE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FC"/>
    <w:rsid w:val="009F7F61"/>
    <w:rsid w:val="00A006FB"/>
    <w:rsid w:val="00A06025"/>
    <w:rsid w:val="00A11A02"/>
    <w:rsid w:val="00A123BC"/>
    <w:rsid w:val="00A14D18"/>
    <w:rsid w:val="00A15180"/>
    <w:rsid w:val="00A15F1D"/>
    <w:rsid w:val="00A211C9"/>
    <w:rsid w:val="00A26343"/>
    <w:rsid w:val="00A27B28"/>
    <w:rsid w:val="00A36FBE"/>
    <w:rsid w:val="00A371E2"/>
    <w:rsid w:val="00A439ED"/>
    <w:rsid w:val="00A63435"/>
    <w:rsid w:val="00A65234"/>
    <w:rsid w:val="00A71059"/>
    <w:rsid w:val="00A71385"/>
    <w:rsid w:val="00A715FB"/>
    <w:rsid w:val="00A73466"/>
    <w:rsid w:val="00A7432E"/>
    <w:rsid w:val="00A761C6"/>
    <w:rsid w:val="00A7642C"/>
    <w:rsid w:val="00A77769"/>
    <w:rsid w:val="00A807CB"/>
    <w:rsid w:val="00A83287"/>
    <w:rsid w:val="00A904DF"/>
    <w:rsid w:val="00A9405D"/>
    <w:rsid w:val="00A948FA"/>
    <w:rsid w:val="00A97DE7"/>
    <w:rsid w:val="00AA3B61"/>
    <w:rsid w:val="00AB2D30"/>
    <w:rsid w:val="00AB6F9E"/>
    <w:rsid w:val="00AC0A59"/>
    <w:rsid w:val="00AC2C9D"/>
    <w:rsid w:val="00AC62F1"/>
    <w:rsid w:val="00AC7B1F"/>
    <w:rsid w:val="00AD0ADD"/>
    <w:rsid w:val="00AD12F9"/>
    <w:rsid w:val="00AD1B65"/>
    <w:rsid w:val="00AD5755"/>
    <w:rsid w:val="00AD7BFB"/>
    <w:rsid w:val="00AE3C02"/>
    <w:rsid w:val="00AE406D"/>
    <w:rsid w:val="00AE56D8"/>
    <w:rsid w:val="00B049C7"/>
    <w:rsid w:val="00B06B3C"/>
    <w:rsid w:val="00B13B51"/>
    <w:rsid w:val="00B14406"/>
    <w:rsid w:val="00B14D3C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49CF"/>
    <w:rsid w:val="00B87A28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23E1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FCD"/>
    <w:rsid w:val="00C31046"/>
    <w:rsid w:val="00C33B6A"/>
    <w:rsid w:val="00C34BC3"/>
    <w:rsid w:val="00C368ED"/>
    <w:rsid w:val="00C37A28"/>
    <w:rsid w:val="00C407CF"/>
    <w:rsid w:val="00C450A5"/>
    <w:rsid w:val="00C451CA"/>
    <w:rsid w:val="00C46902"/>
    <w:rsid w:val="00C51BB2"/>
    <w:rsid w:val="00C539D9"/>
    <w:rsid w:val="00C563AB"/>
    <w:rsid w:val="00C56C9F"/>
    <w:rsid w:val="00C577D5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4B04"/>
    <w:rsid w:val="00CB4C25"/>
    <w:rsid w:val="00CB5D6B"/>
    <w:rsid w:val="00CC63A7"/>
    <w:rsid w:val="00CC6F3A"/>
    <w:rsid w:val="00CC77BF"/>
    <w:rsid w:val="00CD4A48"/>
    <w:rsid w:val="00CD7FEC"/>
    <w:rsid w:val="00CE3EE3"/>
    <w:rsid w:val="00CE74F8"/>
    <w:rsid w:val="00CF0FEB"/>
    <w:rsid w:val="00CF3A76"/>
    <w:rsid w:val="00CF4F36"/>
    <w:rsid w:val="00CF7048"/>
    <w:rsid w:val="00CF7FCD"/>
    <w:rsid w:val="00D0181E"/>
    <w:rsid w:val="00D0594D"/>
    <w:rsid w:val="00D06EDA"/>
    <w:rsid w:val="00D108AF"/>
    <w:rsid w:val="00D11505"/>
    <w:rsid w:val="00D15ACF"/>
    <w:rsid w:val="00D17581"/>
    <w:rsid w:val="00D209E6"/>
    <w:rsid w:val="00D21530"/>
    <w:rsid w:val="00D3591C"/>
    <w:rsid w:val="00D36E11"/>
    <w:rsid w:val="00D37252"/>
    <w:rsid w:val="00D374FE"/>
    <w:rsid w:val="00D37E00"/>
    <w:rsid w:val="00D42509"/>
    <w:rsid w:val="00D444BA"/>
    <w:rsid w:val="00D44751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47B"/>
    <w:rsid w:val="00DC38DD"/>
    <w:rsid w:val="00DC51E9"/>
    <w:rsid w:val="00DC628B"/>
    <w:rsid w:val="00DD197B"/>
    <w:rsid w:val="00DD50E5"/>
    <w:rsid w:val="00DD510C"/>
    <w:rsid w:val="00DD7A61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49A8"/>
    <w:rsid w:val="00E1711B"/>
    <w:rsid w:val="00E17B87"/>
    <w:rsid w:val="00E2028B"/>
    <w:rsid w:val="00E26D6E"/>
    <w:rsid w:val="00E37A84"/>
    <w:rsid w:val="00E41130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CFB"/>
    <w:rsid w:val="00E71C9F"/>
    <w:rsid w:val="00E75A03"/>
    <w:rsid w:val="00E87719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5594"/>
    <w:rsid w:val="00EE7935"/>
    <w:rsid w:val="00EF2183"/>
    <w:rsid w:val="00EF52E9"/>
    <w:rsid w:val="00F05A1E"/>
    <w:rsid w:val="00F10FBE"/>
    <w:rsid w:val="00F1458B"/>
    <w:rsid w:val="00F15713"/>
    <w:rsid w:val="00F168A7"/>
    <w:rsid w:val="00F17C8F"/>
    <w:rsid w:val="00F22830"/>
    <w:rsid w:val="00F22B50"/>
    <w:rsid w:val="00F2338D"/>
    <w:rsid w:val="00F234B0"/>
    <w:rsid w:val="00F25C07"/>
    <w:rsid w:val="00F34DCC"/>
    <w:rsid w:val="00F35576"/>
    <w:rsid w:val="00F47FB2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3B20"/>
    <w:rsid w:val="00FC1DEE"/>
    <w:rsid w:val="00FC3263"/>
    <w:rsid w:val="00FC34C8"/>
    <w:rsid w:val="00FC5C60"/>
    <w:rsid w:val="00FC683C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2">
    <w:name w:val="heading 2"/>
    <w:basedOn w:val="a"/>
    <w:link w:val="20"/>
    <w:uiPriority w:val="9"/>
    <w:qFormat/>
    <w:rsid w:val="0027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Подпись к таблице (2)_"/>
    <w:basedOn w:val="a0"/>
    <w:link w:val="211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99"/>
    <w:rsid w:val="000F41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F41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F4D-7737-40BC-8432-905EB33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2023-01-30T08:56:00Z</cp:lastPrinted>
  <dcterms:created xsi:type="dcterms:W3CDTF">2023-11-02T04:13:00Z</dcterms:created>
  <dcterms:modified xsi:type="dcterms:W3CDTF">2023-11-27T05:07:00Z</dcterms:modified>
</cp:coreProperties>
</file>