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FB" w:rsidRDefault="00FB4F17" w:rsidP="00FB4F17">
      <w:pPr>
        <w:jc w:val="center"/>
        <w:rPr>
          <w:sz w:val="28"/>
          <w:szCs w:val="28"/>
        </w:rPr>
      </w:pPr>
      <w:r w:rsidRPr="00121B59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СМОЛЕНСКОГО</w:t>
      </w:r>
      <w:r w:rsidRPr="00121B5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21B59">
        <w:rPr>
          <w:sz w:val="28"/>
          <w:szCs w:val="28"/>
        </w:rPr>
        <w:t xml:space="preserve"> </w:t>
      </w:r>
    </w:p>
    <w:p w:rsidR="00FB4F17" w:rsidRPr="00121B59" w:rsidRDefault="00FB4F17" w:rsidP="00FB4F17">
      <w:pPr>
        <w:jc w:val="center"/>
        <w:rPr>
          <w:sz w:val="28"/>
          <w:szCs w:val="28"/>
        </w:rPr>
      </w:pPr>
      <w:r w:rsidRPr="00121B59">
        <w:rPr>
          <w:sz w:val="28"/>
          <w:szCs w:val="28"/>
        </w:rPr>
        <w:t>АЛТАЙСКОГО КРАЯ</w:t>
      </w:r>
    </w:p>
    <w:p w:rsidR="00FB4F17" w:rsidRDefault="00FB4F17" w:rsidP="00FB4F17">
      <w:pPr>
        <w:jc w:val="center"/>
        <w:rPr>
          <w:sz w:val="28"/>
          <w:szCs w:val="28"/>
        </w:rPr>
      </w:pPr>
    </w:p>
    <w:p w:rsidR="00FB4F17" w:rsidRDefault="00FB4F17" w:rsidP="00FB4F17">
      <w:pPr>
        <w:jc w:val="center"/>
        <w:rPr>
          <w:sz w:val="28"/>
          <w:szCs w:val="28"/>
        </w:rPr>
      </w:pPr>
      <w:r w:rsidRPr="00AB21BF">
        <w:rPr>
          <w:sz w:val="28"/>
          <w:szCs w:val="28"/>
        </w:rPr>
        <w:t>ПОСТАНОВЛЕНИЕ</w:t>
      </w:r>
    </w:p>
    <w:p w:rsidR="00942420" w:rsidRDefault="00942420" w:rsidP="00FB4F17">
      <w:pPr>
        <w:jc w:val="center"/>
        <w:rPr>
          <w:sz w:val="28"/>
          <w:szCs w:val="28"/>
        </w:rPr>
      </w:pPr>
    </w:p>
    <w:p w:rsidR="00FB4F17" w:rsidRPr="009762A5" w:rsidRDefault="00036F81" w:rsidP="00FB4F17">
      <w:pPr>
        <w:rPr>
          <w:sz w:val="28"/>
          <w:szCs w:val="28"/>
        </w:rPr>
      </w:pPr>
      <w:r>
        <w:rPr>
          <w:sz w:val="28"/>
          <w:szCs w:val="28"/>
        </w:rPr>
        <w:t>19.05.2023</w:t>
      </w:r>
      <w:r w:rsidR="00E30797">
        <w:rPr>
          <w:sz w:val="28"/>
          <w:szCs w:val="28"/>
        </w:rPr>
        <w:t xml:space="preserve"> </w:t>
      </w:r>
      <w:r w:rsidR="00FB4F17">
        <w:rPr>
          <w:sz w:val="28"/>
          <w:szCs w:val="28"/>
        </w:rPr>
        <w:t xml:space="preserve"> №</w:t>
      </w:r>
      <w:r w:rsidR="00623E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407                    </w:t>
      </w:r>
      <w:r w:rsidR="00B648E5">
        <w:rPr>
          <w:sz w:val="28"/>
          <w:szCs w:val="28"/>
        </w:rPr>
        <w:t xml:space="preserve"> </w:t>
      </w:r>
      <w:r w:rsidR="00FB4F17" w:rsidRPr="009C66AB">
        <w:rPr>
          <w:sz w:val="28"/>
          <w:szCs w:val="28"/>
        </w:rPr>
        <w:t xml:space="preserve">    </w:t>
      </w:r>
      <w:r w:rsidR="00FB4F17">
        <w:rPr>
          <w:sz w:val="28"/>
          <w:szCs w:val="28"/>
        </w:rPr>
        <w:t xml:space="preserve">                    </w:t>
      </w:r>
      <w:r w:rsidR="00FB4F17" w:rsidRPr="009C66AB">
        <w:rPr>
          <w:sz w:val="28"/>
          <w:szCs w:val="28"/>
        </w:rPr>
        <w:t xml:space="preserve">           </w:t>
      </w:r>
      <w:r w:rsidR="00FB4F17">
        <w:rPr>
          <w:sz w:val="28"/>
          <w:szCs w:val="28"/>
        </w:rPr>
        <w:t xml:space="preserve"> </w:t>
      </w:r>
      <w:r w:rsidR="00FB4F17" w:rsidRPr="009C66AB">
        <w:rPr>
          <w:sz w:val="28"/>
          <w:szCs w:val="28"/>
        </w:rPr>
        <w:t xml:space="preserve">                      </w:t>
      </w:r>
      <w:proofErr w:type="gramStart"/>
      <w:r w:rsidR="00FB4F17" w:rsidRPr="00121B59">
        <w:rPr>
          <w:sz w:val="28"/>
          <w:szCs w:val="28"/>
        </w:rPr>
        <w:t>с</w:t>
      </w:r>
      <w:proofErr w:type="gramEnd"/>
      <w:r w:rsidR="00FB4F17" w:rsidRPr="00121B59">
        <w:rPr>
          <w:sz w:val="28"/>
          <w:szCs w:val="28"/>
        </w:rPr>
        <w:t>. Смоленское</w:t>
      </w:r>
    </w:p>
    <w:tbl>
      <w:tblPr>
        <w:tblW w:w="0" w:type="auto"/>
        <w:tblLook w:val="04A0"/>
      </w:tblPr>
      <w:tblGrid>
        <w:gridCol w:w="5210"/>
        <w:gridCol w:w="4502"/>
      </w:tblGrid>
      <w:tr w:rsidR="00BC36FF" w:rsidRPr="002F60D2" w:rsidTr="001605FA">
        <w:trPr>
          <w:trHeight w:val="2812"/>
        </w:trPr>
        <w:tc>
          <w:tcPr>
            <w:tcW w:w="5210" w:type="dxa"/>
          </w:tcPr>
          <w:p w:rsidR="00311451" w:rsidRDefault="00311451" w:rsidP="00696FFB">
            <w:pPr>
              <w:ind w:right="883"/>
              <w:jc w:val="both"/>
              <w:rPr>
                <w:sz w:val="28"/>
                <w:szCs w:val="28"/>
              </w:rPr>
            </w:pPr>
          </w:p>
          <w:p w:rsidR="00942420" w:rsidRDefault="00BC36FF" w:rsidP="004A56DF">
            <w:pPr>
              <w:ind w:right="883"/>
              <w:jc w:val="both"/>
              <w:rPr>
                <w:sz w:val="28"/>
                <w:szCs w:val="28"/>
              </w:rPr>
            </w:pPr>
            <w:r w:rsidRPr="002F60D2">
              <w:rPr>
                <w:sz w:val="28"/>
                <w:szCs w:val="28"/>
              </w:rPr>
              <w:t xml:space="preserve">О внесении изменений </w:t>
            </w:r>
            <w:r w:rsidR="00696FFB">
              <w:rPr>
                <w:sz w:val="28"/>
                <w:szCs w:val="28"/>
              </w:rPr>
              <w:t xml:space="preserve">в </w:t>
            </w:r>
            <w:r w:rsidR="00A47584">
              <w:rPr>
                <w:sz w:val="28"/>
                <w:szCs w:val="28"/>
              </w:rPr>
              <w:t>муниц</w:t>
            </w:r>
            <w:r w:rsidR="00A47584">
              <w:rPr>
                <w:sz w:val="28"/>
                <w:szCs w:val="28"/>
              </w:rPr>
              <w:t>и</w:t>
            </w:r>
            <w:r w:rsidR="00A47584">
              <w:rPr>
                <w:sz w:val="28"/>
                <w:szCs w:val="28"/>
              </w:rPr>
              <w:t>пальную программу «Модерниз</w:t>
            </w:r>
            <w:r w:rsidR="00A47584">
              <w:rPr>
                <w:sz w:val="28"/>
                <w:szCs w:val="28"/>
              </w:rPr>
              <w:t>а</w:t>
            </w:r>
            <w:r w:rsidR="00A47584">
              <w:rPr>
                <w:sz w:val="28"/>
                <w:szCs w:val="28"/>
              </w:rPr>
              <w:t xml:space="preserve">ция </w:t>
            </w:r>
            <w:r w:rsidR="00A47584" w:rsidRPr="002F60D2">
              <w:rPr>
                <w:sz w:val="28"/>
                <w:szCs w:val="28"/>
              </w:rPr>
              <w:t>жилищно-коммунального</w:t>
            </w:r>
            <w:r w:rsidR="00A47584">
              <w:rPr>
                <w:sz w:val="28"/>
                <w:szCs w:val="28"/>
              </w:rPr>
              <w:t xml:space="preserve"> </w:t>
            </w:r>
            <w:r w:rsidR="00A47584" w:rsidRPr="002F60D2">
              <w:rPr>
                <w:sz w:val="28"/>
                <w:szCs w:val="28"/>
              </w:rPr>
              <w:t>комплекса Смоленск</w:t>
            </w:r>
            <w:r w:rsidR="00A47584">
              <w:rPr>
                <w:sz w:val="28"/>
                <w:szCs w:val="28"/>
              </w:rPr>
              <w:t>ого</w:t>
            </w:r>
            <w:r w:rsidR="00A47584" w:rsidRPr="002F60D2">
              <w:rPr>
                <w:sz w:val="28"/>
                <w:szCs w:val="28"/>
              </w:rPr>
              <w:t xml:space="preserve"> район</w:t>
            </w:r>
            <w:r w:rsidR="00A47584">
              <w:rPr>
                <w:sz w:val="28"/>
                <w:szCs w:val="28"/>
              </w:rPr>
              <w:t>а</w:t>
            </w:r>
            <w:r w:rsidR="00A47584" w:rsidRPr="002F60D2">
              <w:rPr>
                <w:sz w:val="28"/>
                <w:szCs w:val="28"/>
              </w:rPr>
              <w:t xml:space="preserve"> Алтайского края</w:t>
            </w:r>
            <w:r w:rsidR="00A47584">
              <w:rPr>
                <w:sz w:val="28"/>
                <w:szCs w:val="28"/>
              </w:rPr>
              <w:t>»</w:t>
            </w:r>
            <w:r w:rsidR="00A47584" w:rsidRPr="002F60D2">
              <w:rPr>
                <w:sz w:val="28"/>
                <w:szCs w:val="28"/>
              </w:rPr>
              <w:t xml:space="preserve"> на 20</w:t>
            </w:r>
            <w:r w:rsidR="00A47584">
              <w:rPr>
                <w:sz w:val="28"/>
                <w:szCs w:val="28"/>
              </w:rPr>
              <w:t>22</w:t>
            </w:r>
            <w:r w:rsidR="00A47584" w:rsidRPr="002F60D2">
              <w:rPr>
                <w:sz w:val="28"/>
                <w:szCs w:val="28"/>
              </w:rPr>
              <w:t>-20</w:t>
            </w:r>
            <w:r w:rsidR="00A47584">
              <w:rPr>
                <w:sz w:val="28"/>
                <w:szCs w:val="28"/>
              </w:rPr>
              <w:t xml:space="preserve">24 годы», утвержденную </w:t>
            </w:r>
            <w:r w:rsidR="00942420">
              <w:rPr>
                <w:sz w:val="28"/>
                <w:szCs w:val="28"/>
              </w:rPr>
              <w:t>постано</w:t>
            </w:r>
            <w:r w:rsidR="00942420">
              <w:rPr>
                <w:sz w:val="28"/>
                <w:szCs w:val="28"/>
              </w:rPr>
              <w:t>в</w:t>
            </w:r>
            <w:r w:rsidR="00942420">
              <w:rPr>
                <w:sz w:val="28"/>
                <w:szCs w:val="28"/>
              </w:rPr>
              <w:t>ление</w:t>
            </w:r>
            <w:r w:rsidR="00A47584">
              <w:rPr>
                <w:sz w:val="28"/>
                <w:szCs w:val="28"/>
              </w:rPr>
              <w:t xml:space="preserve">м </w:t>
            </w:r>
            <w:r w:rsidR="00942420">
              <w:rPr>
                <w:sz w:val="28"/>
                <w:szCs w:val="28"/>
              </w:rPr>
              <w:t xml:space="preserve"> Администрации Смоле</w:t>
            </w:r>
            <w:r w:rsidR="00942420">
              <w:rPr>
                <w:sz w:val="28"/>
                <w:szCs w:val="28"/>
              </w:rPr>
              <w:t>н</w:t>
            </w:r>
            <w:r w:rsidR="00942420">
              <w:rPr>
                <w:sz w:val="28"/>
                <w:szCs w:val="28"/>
              </w:rPr>
              <w:t xml:space="preserve">ского района от </w:t>
            </w:r>
            <w:r w:rsidR="00696FFB">
              <w:rPr>
                <w:sz w:val="28"/>
                <w:szCs w:val="28"/>
              </w:rPr>
              <w:t>18.10.2021</w:t>
            </w:r>
            <w:r w:rsidR="00942420">
              <w:rPr>
                <w:sz w:val="28"/>
                <w:szCs w:val="28"/>
              </w:rPr>
              <w:t xml:space="preserve"> №</w:t>
            </w:r>
            <w:r w:rsidR="00696FFB">
              <w:rPr>
                <w:sz w:val="28"/>
                <w:szCs w:val="28"/>
              </w:rPr>
              <w:t xml:space="preserve"> 824 </w:t>
            </w:r>
          </w:p>
          <w:p w:rsidR="004A56DF" w:rsidRDefault="004A56DF" w:rsidP="004A56DF">
            <w:pPr>
              <w:ind w:right="883"/>
              <w:jc w:val="both"/>
              <w:rPr>
                <w:sz w:val="28"/>
                <w:szCs w:val="28"/>
              </w:rPr>
            </w:pPr>
          </w:p>
          <w:p w:rsidR="00A454D4" w:rsidRPr="002F60D2" w:rsidRDefault="00A454D4" w:rsidP="004A56DF">
            <w:pPr>
              <w:ind w:right="883"/>
              <w:jc w:val="both"/>
              <w:rPr>
                <w:sz w:val="28"/>
                <w:szCs w:val="28"/>
              </w:rPr>
            </w:pPr>
          </w:p>
        </w:tc>
        <w:tc>
          <w:tcPr>
            <w:tcW w:w="4502" w:type="dxa"/>
          </w:tcPr>
          <w:p w:rsidR="00BC36FF" w:rsidRPr="002F60D2" w:rsidRDefault="00BC36FF" w:rsidP="00FB4F17">
            <w:pPr>
              <w:rPr>
                <w:sz w:val="28"/>
                <w:szCs w:val="28"/>
              </w:rPr>
            </w:pPr>
          </w:p>
        </w:tc>
      </w:tr>
    </w:tbl>
    <w:p w:rsidR="001605FA" w:rsidRDefault="001605FA" w:rsidP="001605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04F">
        <w:rPr>
          <w:rFonts w:ascii="Times New Roman" w:hAnsi="Times New Roman" w:cs="Times New Roman"/>
          <w:sz w:val="28"/>
          <w:szCs w:val="28"/>
        </w:rPr>
        <w:t>В соответствии со ст</w:t>
      </w:r>
      <w:r>
        <w:rPr>
          <w:rFonts w:ascii="Times New Roman" w:hAnsi="Times New Roman" w:cs="Times New Roman"/>
          <w:sz w:val="28"/>
          <w:szCs w:val="28"/>
        </w:rPr>
        <w:t xml:space="preserve">атьей </w:t>
      </w:r>
      <w:r w:rsidRPr="00CE304F">
        <w:rPr>
          <w:rFonts w:ascii="Times New Roman" w:hAnsi="Times New Roman" w:cs="Times New Roman"/>
          <w:sz w:val="28"/>
          <w:szCs w:val="28"/>
        </w:rPr>
        <w:t xml:space="preserve">179 Бюджетного кодекса Российской Федерации,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Смоленский район Алтайского края,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E304F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E304F">
        <w:rPr>
          <w:rFonts w:ascii="Times New Roman" w:hAnsi="Times New Roman" w:cs="Times New Roman"/>
          <w:sz w:val="28"/>
          <w:szCs w:val="28"/>
        </w:rPr>
        <w:t xml:space="preserve"> разработки, реализации и</w:t>
      </w:r>
      <w:r>
        <w:rPr>
          <w:rFonts w:ascii="Times New Roman" w:hAnsi="Times New Roman" w:cs="Times New Roman"/>
          <w:sz w:val="28"/>
          <w:szCs w:val="28"/>
        </w:rPr>
        <w:t xml:space="preserve"> оценки эффективности муниципальных программ муниципального образования Смоленский район Алтайского края, утвержденного</w:t>
      </w:r>
      <w:r w:rsidRPr="00743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304F">
        <w:rPr>
          <w:rFonts w:ascii="Times New Roman" w:hAnsi="Times New Roman" w:cs="Times New Roman"/>
          <w:sz w:val="28"/>
          <w:szCs w:val="28"/>
        </w:rPr>
        <w:t>остановлением Администрации Смоленского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Pr="00CE304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1119  </w:t>
      </w:r>
      <w:r w:rsidRPr="00CE304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E30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12.2022</w:t>
      </w:r>
      <w:r w:rsidRPr="00CE304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59DE" w:rsidRPr="001B59DE">
        <w:rPr>
          <w:rFonts w:ascii="Times New Roman" w:hAnsi="Times New Roman" w:cs="Times New Roman"/>
          <w:sz w:val="28"/>
          <w:szCs w:val="28"/>
        </w:rPr>
        <w:t>решением Смоленского районного Собрания</w:t>
      </w:r>
      <w:proofErr w:type="gramEnd"/>
      <w:r w:rsidR="001B59DE" w:rsidRPr="001B59DE">
        <w:rPr>
          <w:rFonts w:ascii="Times New Roman" w:hAnsi="Times New Roman" w:cs="Times New Roman"/>
          <w:sz w:val="28"/>
          <w:szCs w:val="28"/>
        </w:rPr>
        <w:t xml:space="preserve"> депутатов от 28.04.2023 года № 21 «О внесении изменений в решение районного Собрания депутатов «О районном бюджете на 2023 год и на плановый период 2024 и 2025 годы»</w:t>
      </w:r>
      <w:r w:rsidR="001B59DE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Смоленского района </w:t>
      </w:r>
      <w:r w:rsidRPr="009C6531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9C6531">
        <w:rPr>
          <w:rFonts w:ascii="Times New Roman" w:hAnsi="Times New Roman" w:cs="Times New Roman"/>
          <w:sz w:val="28"/>
          <w:szCs w:val="28"/>
        </w:rPr>
        <w:t>:</w:t>
      </w:r>
    </w:p>
    <w:p w:rsidR="00446A9F" w:rsidRPr="00446A9F" w:rsidRDefault="007217CC" w:rsidP="0048214B">
      <w:pPr>
        <w:pStyle w:val="ab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46A9F">
        <w:rPr>
          <w:sz w:val="28"/>
          <w:szCs w:val="28"/>
        </w:rPr>
        <w:t xml:space="preserve">Внести в </w:t>
      </w:r>
      <w:r w:rsidR="00501DF9">
        <w:rPr>
          <w:sz w:val="28"/>
          <w:szCs w:val="28"/>
        </w:rPr>
        <w:t xml:space="preserve">муниципальную программу </w:t>
      </w:r>
      <w:r w:rsidR="004A56DF" w:rsidRPr="009C0D5F">
        <w:rPr>
          <w:sz w:val="28"/>
          <w:szCs w:val="28"/>
        </w:rPr>
        <w:t>«Модернизация жилищно-коммунального комплекса Смоленского района Алтайского края» на 20</w:t>
      </w:r>
      <w:r w:rsidR="004A56DF">
        <w:rPr>
          <w:sz w:val="28"/>
          <w:szCs w:val="28"/>
        </w:rPr>
        <w:t>22</w:t>
      </w:r>
      <w:r w:rsidR="004A56DF" w:rsidRPr="009C0D5F">
        <w:rPr>
          <w:sz w:val="28"/>
          <w:szCs w:val="28"/>
        </w:rPr>
        <w:t>-202</w:t>
      </w:r>
      <w:r w:rsidR="004A56DF">
        <w:rPr>
          <w:sz w:val="28"/>
          <w:szCs w:val="28"/>
        </w:rPr>
        <w:t>4</w:t>
      </w:r>
      <w:r w:rsidR="004A56DF" w:rsidRPr="009C0D5F">
        <w:rPr>
          <w:sz w:val="28"/>
          <w:szCs w:val="28"/>
        </w:rPr>
        <w:t xml:space="preserve"> годы»</w:t>
      </w:r>
      <w:r w:rsidR="004A56DF">
        <w:rPr>
          <w:sz w:val="28"/>
          <w:szCs w:val="28"/>
        </w:rPr>
        <w:t xml:space="preserve">, утвержденную постановлением Администрации </w:t>
      </w:r>
      <w:r w:rsidR="00EA16A0">
        <w:rPr>
          <w:sz w:val="28"/>
          <w:szCs w:val="28"/>
        </w:rPr>
        <w:t xml:space="preserve">Смоленского </w:t>
      </w:r>
      <w:r w:rsidR="004A56DF">
        <w:rPr>
          <w:sz w:val="28"/>
          <w:szCs w:val="28"/>
        </w:rPr>
        <w:t xml:space="preserve">района от 18.10.2021 №824 </w:t>
      </w:r>
      <w:r w:rsidR="00446A9F" w:rsidRPr="00446A9F">
        <w:rPr>
          <w:sz w:val="28"/>
          <w:szCs w:val="28"/>
        </w:rPr>
        <w:t xml:space="preserve">следующие </w:t>
      </w:r>
      <w:r w:rsidR="008663F1" w:rsidRPr="00446A9F">
        <w:rPr>
          <w:sz w:val="28"/>
          <w:szCs w:val="28"/>
        </w:rPr>
        <w:t>изменения</w:t>
      </w:r>
      <w:r w:rsidR="00446A9F" w:rsidRPr="00446A9F">
        <w:rPr>
          <w:sz w:val="28"/>
          <w:szCs w:val="28"/>
        </w:rPr>
        <w:t>:</w:t>
      </w:r>
    </w:p>
    <w:p w:rsidR="005A4333" w:rsidRDefault="001E0F47" w:rsidP="00446A9F">
      <w:pPr>
        <w:ind w:firstLine="567"/>
        <w:jc w:val="both"/>
        <w:rPr>
          <w:sz w:val="28"/>
          <w:szCs w:val="28"/>
        </w:rPr>
      </w:pPr>
      <w:r w:rsidRPr="00446A9F">
        <w:rPr>
          <w:sz w:val="28"/>
          <w:szCs w:val="28"/>
        </w:rPr>
        <w:t xml:space="preserve"> </w:t>
      </w:r>
      <w:r w:rsidR="00446A9F">
        <w:rPr>
          <w:sz w:val="28"/>
          <w:szCs w:val="28"/>
        </w:rPr>
        <w:t>-</w:t>
      </w:r>
      <w:r w:rsidR="004D17A3">
        <w:rPr>
          <w:sz w:val="28"/>
          <w:szCs w:val="28"/>
        </w:rPr>
        <w:t xml:space="preserve"> </w:t>
      </w:r>
      <w:r w:rsidR="0048214B" w:rsidRPr="009C0D5F">
        <w:rPr>
          <w:sz w:val="28"/>
          <w:szCs w:val="28"/>
        </w:rPr>
        <w:t>Раздел па</w:t>
      </w:r>
      <w:r w:rsidR="004D17A3" w:rsidRPr="009C0D5F">
        <w:rPr>
          <w:sz w:val="28"/>
          <w:szCs w:val="28"/>
        </w:rPr>
        <w:t>спорт</w:t>
      </w:r>
      <w:r w:rsidR="0048214B" w:rsidRPr="009C0D5F">
        <w:rPr>
          <w:sz w:val="28"/>
          <w:szCs w:val="28"/>
        </w:rPr>
        <w:t xml:space="preserve">а </w:t>
      </w:r>
      <w:r w:rsidR="004D17A3" w:rsidRPr="009C0D5F">
        <w:rPr>
          <w:sz w:val="28"/>
          <w:szCs w:val="28"/>
        </w:rPr>
        <w:t xml:space="preserve"> муниципальной программы «Модернизация жилищно-коммунального комплекса Смоленского района Алтайского края» на 20</w:t>
      </w:r>
      <w:r w:rsidR="00696FFB">
        <w:rPr>
          <w:sz w:val="28"/>
          <w:szCs w:val="28"/>
        </w:rPr>
        <w:t>22</w:t>
      </w:r>
      <w:r w:rsidR="004D17A3" w:rsidRPr="009C0D5F">
        <w:rPr>
          <w:sz w:val="28"/>
          <w:szCs w:val="28"/>
        </w:rPr>
        <w:t>-202</w:t>
      </w:r>
      <w:r w:rsidR="00696FFB">
        <w:rPr>
          <w:sz w:val="28"/>
          <w:szCs w:val="28"/>
        </w:rPr>
        <w:t>4</w:t>
      </w:r>
      <w:r w:rsidR="004D17A3" w:rsidRPr="009C0D5F">
        <w:rPr>
          <w:sz w:val="28"/>
          <w:szCs w:val="28"/>
        </w:rPr>
        <w:t xml:space="preserve"> годы» графу </w:t>
      </w:r>
      <w:r w:rsidR="00AD2216">
        <w:rPr>
          <w:sz w:val="28"/>
          <w:szCs w:val="28"/>
        </w:rPr>
        <w:t xml:space="preserve">«Цели программы», </w:t>
      </w:r>
      <w:r w:rsidR="002768C7" w:rsidRPr="009C0D5F">
        <w:rPr>
          <w:sz w:val="28"/>
          <w:szCs w:val="28"/>
        </w:rPr>
        <w:t>«Объём и источники финансирования»</w:t>
      </w:r>
      <w:r w:rsidR="002768C7">
        <w:rPr>
          <w:sz w:val="28"/>
          <w:szCs w:val="28"/>
        </w:rPr>
        <w:t>, «Ожидаемые конечные результаты»,</w:t>
      </w:r>
    </w:p>
    <w:p w:rsidR="005A4333" w:rsidRDefault="005A4333" w:rsidP="00446A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7E4B">
        <w:rPr>
          <w:sz w:val="28"/>
          <w:szCs w:val="28"/>
        </w:rPr>
        <w:t xml:space="preserve">Раздел 3 «Мероприятия программы», </w:t>
      </w:r>
    </w:p>
    <w:p w:rsidR="005A4333" w:rsidRDefault="005A4333" w:rsidP="002768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7E4B">
        <w:rPr>
          <w:sz w:val="28"/>
          <w:szCs w:val="28"/>
        </w:rPr>
        <w:t>Таблица 1 «Сведения об индикаторах муниципальной программы «М</w:t>
      </w:r>
      <w:r w:rsidR="00FF7E4B">
        <w:rPr>
          <w:sz w:val="28"/>
          <w:szCs w:val="28"/>
        </w:rPr>
        <w:t>о</w:t>
      </w:r>
      <w:r w:rsidR="00FF7E4B">
        <w:rPr>
          <w:sz w:val="28"/>
          <w:szCs w:val="28"/>
        </w:rPr>
        <w:t>дернизация жилищно-коммунального комплекса Смоленского района Алта</w:t>
      </w:r>
      <w:r w:rsidR="00FF7E4B">
        <w:rPr>
          <w:sz w:val="28"/>
          <w:szCs w:val="28"/>
        </w:rPr>
        <w:t>й</w:t>
      </w:r>
      <w:r w:rsidR="00FF7E4B">
        <w:rPr>
          <w:sz w:val="28"/>
          <w:szCs w:val="28"/>
        </w:rPr>
        <w:t>ского края» на 2022-2024 годы и их значениях,</w:t>
      </w:r>
    </w:p>
    <w:p w:rsidR="005A4333" w:rsidRDefault="005A4333" w:rsidP="00446A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D17A3">
        <w:rPr>
          <w:sz w:val="28"/>
          <w:szCs w:val="28"/>
        </w:rPr>
        <w:t xml:space="preserve"> </w:t>
      </w:r>
      <w:r w:rsidR="00FF7E4B">
        <w:rPr>
          <w:sz w:val="28"/>
          <w:szCs w:val="28"/>
        </w:rPr>
        <w:t>Таблицу 2 «Перечень мероприятий муниципальной программы «Моде</w:t>
      </w:r>
      <w:r w:rsidR="00FF7E4B">
        <w:rPr>
          <w:sz w:val="28"/>
          <w:szCs w:val="28"/>
        </w:rPr>
        <w:t>р</w:t>
      </w:r>
      <w:r w:rsidR="00FF7E4B">
        <w:rPr>
          <w:sz w:val="28"/>
          <w:szCs w:val="28"/>
        </w:rPr>
        <w:t>низация жилищно-коммунального комплекса Смоленского района Алтайского края» на 2022-2024 годы»,</w:t>
      </w:r>
    </w:p>
    <w:p w:rsidR="00FF7E4B" w:rsidRDefault="00FF7E4B" w:rsidP="00446A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Таблицу 3 «Объем финансовых ресурсов, необходимых для реализации программы»</w:t>
      </w:r>
    </w:p>
    <w:p w:rsidR="004D17A3" w:rsidRDefault="004D17A3" w:rsidP="00446A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изложить в редакции согласно приложению к настоящему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нию.  </w:t>
      </w:r>
    </w:p>
    <w:p w:rsidR="00A454D4" w:rsidRDefault="00A454D4" w:rsidP="00A454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Смоленск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района Алтайского края от </w:t>
      </w:r>
      <w:r w:rsidR="00361469">
        <w:rPr>
          <w:sz w:val="28"/>
          <w:szCs w:val="28"/>
        </w:rPr>
        <w:t>30</w:t>
      </w:r>
      <w:r w:rsidR="00391A9E">
        <w:rPr>
          <w:sz w:val="28"/>
          <w:szCs w:val="28"/>
        </w:rPr>
        <w:t>.1</w:t>
      </w:r>
      <w:r w:rsidR="00361469">
        <w:rPr>
          <w:sz w:val="28"/>
          <w:szCs w:val="28"/>
        </w:rPr>
        <w:t>2</w:t>
      </w:r>
      <w:r w:rsidR="00391A9E">
        <w:rPr>
          <w:sz w:val="28"/>
          <w:szCs w:val="28"/>
        </w:rPr>
        <w:t>.</w:t>
      </w:r>
      <w:r>
        <w:rPr>
          <w:sz w:val="28"/>
          <w:szCs w:val="28"/>
        </w:rPr>
        <w:t>2022 №</w:t>
      </w:r>
      <w:r w:rsidR="00361469">
        <w:rPr>
          <w:sz w:val="28"/>
          <w:szCs w:val="28"/>
        </w:rPr>
        <w:t xml:space="preserve"> 1191</w:t>
      </w:r>
      <w:r>
        <w:rPr>
          <w:sz w:val="28"/>
          <w:szCs w:val="28"/>
        </w:rPr>
        <w:t xml:space="preserve"> «О внесении изменений в муниципальную программу «Модернизация жилищно-коммунального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плекса Смоленского района Алтайского края» на 2022-2024 годы, утвержде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постановлением Администрации Смоленского района от 18.10.2021 №824».</w:t>
      </w:r>
    </w:p>
    <w:p w:rsidR="0012704C" w:rsidRDefault="00501DF9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2704C">
        <w:rPr>
          <w:sz w:val="28"/>
          <w:szCs w:val="28"/>
        </w:rPr>
        <w:t>. Настоящее постановление обнародовать путем его размещения на оф</w:t>
      </w:r>
      <w:r w:rsidR="0012704C">
        <w:rPr>
          <w:sz w:val="28"/>
          <w:szCs w:val="28"/>
        </w:rPr>
        <w:t>и</w:t>
      </w:r>
      <w:r w:rsidR="0012704C">
        <w:rPr>
          <w:sz w:val="28"/>
          <w:szCs w:val="28"/>
        </w:rPr>
        <w:t>циальном сайте Администрации Смоленского района Алтайского края в и</w:t>
      </w:r>
      <w:r w:rsidR="0012704C">
        <w:rPr>
          <w:sz w:val="28"/>
          <w:szCs w:val="28"/>
        </w:rPr>
        <w:t>н</w:t>
      </w:r>
      <w:r w:rsidR="0012704C">
        <w:rPr>
          <w:sz w:val="28"/>
          <w:szCs w:val="28"/>
        </w:rPr>
        <w:t>формационно-телекоммуникационной сети  «Интернет».</w:t>
      </w:r>
    </w:p>
    <w:p w:rsidR="0012704C" w:rsidRDefault="008A1DCD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rFonts w:eastAsia="Arial" w:cs="Arial"/>
          <w:sz w:val="28"/>
          <w:szCs w:val="28"/>
        </w:rPr>
        <w:t>4</w:t>
      </w:r>
      <w:r w:rsidR="0012704C">
        <w:rPr>
          <w:rFonts w:eastAsia="Arial" w:cs="Arial"/>
          <w:sz w:val="28"/>
          <w:szCs w:val="28"/>
        </w:rPr>
        <w:t xml:space="preserve">. </w:t>
      </w:r>
      <w:proofErr w:type="gramStart"/>
      <w:r w:rsidR="0012704C" w:rsidRPr="00860E2E">
        <w:rPr>
          <w:sz w:val="28"/>
          <w:szCs w:val="28"/>
        </w:rPr>
        <w:t>Контроль за</w:t>
      </w:r>
      <w:proofErr w:type="gramEnd"/>
      <w:r w:rsidR="0012704C" w:rsidRPr="00860E2E">
        <w:rPr>
          <w:sz w:val="28"/>
          <w:szCs w:val="28"/>
        </w:rPr>
        <w:t xml:space="preserve"> исполнением </w:t>
      </w:r>
      <w:r w:rsidR="007E59A6">
        <w:rPr>
          <w:sz w:val="28"/>
          <w:szCs w:val="28"/>
        </w:rPr>
        <w:t>настоящего</w:t>
      </w:r>
      <w:r w:rsidR="0012704C" w:rsidRPr="00860E2E">
        <w:rPr>
          <w:sz w:val="28"/>
          <w:szCs w:val="28"/>
        </w:rPr>
        <w:t xml:space="preserve"> постановления возложить на </w:t>
      </w:r>
      <w:r w:rsidR="00361469">
        <w:rPr>
          <w:sz w:val="28"/>
          <w:szCs w:val="28"/>
        </w:rPr>
        <w:t>з</w:t>
      </w:r>
      <w:r w:rsidR="00361469">
        <w:rPr>
          <w:sz w:val="28"/>
          <w:szCs w:val="28"/>
        </w:rPr>
        <w:t>а</w:t>
      </w:r>
      <w:r w:rsidR="00361469">
        <w:rPr>
          <w:sz w:val="28"/>
          <w:szCs w:val="28"/>
        </w:rPr>
        <w:t>местителя главы Администрации района по вопросам ЖКХ, строительства, архитектуры и газификации</w:t>
      </w:r>
      <w:r w:rsidR="00334DAC">
        <w:rPr>
          <w:sz w:val="28"/>
          <w:szCs w:val="28"/>
        </w:rPr>
        <w:t xml:space="preserve"> района</w:t>
      </w:r>
      <w:r w:rsidR="00361469">
        <w:rPr>
          <w:sz w:val="28"/>
          <w:szCs w:val="28"/>
        </w:rPr>
        <w:t xml:space="preserve"> Р.Ю. </w:t>
      </w:r>
      <w:proofErr w:type="spellStart"/>
      <w:r w:rsidR="00361469">
        <w:rPr>
          <w:sz w:val="28"/>
          <w:szCs w:val="28"/>
        </w:rPr>
        <w:t>Замоцного</w:t>
      </w:r>
      <w:proofErr w:type="spellEnd"/>
      <w:r w:rsidR="00B95245">
        <w:rPr>
          <w:sz w:val="28"/>
          <w:szCs w:val="28"/>
        </w:rPr>
        <w:t>.</w:t>
      </w:r>
    </w:p>
    <w:p w:rsidR="008008CE" w:rsidRDefault="008008CE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942420" w:rsidRDefault="00942420" w:rsidP="0012704C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2B69D1" w:rsidRDefault="000015F6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52504">
        <w:rPr>
          <w:sz w:val="28"/>
          <w:szCs w:val="28"/>
        </w:rPr>
        <w:t xml:space="preserve"> района</w:t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 w:rsidR="00A5250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Л.В. Моисеева</w:t>
      </w:r>
    </w:p>
    <w:p w:rsidR="001C4B88" w:rsidRDefault="001C4B88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DD03B8" w:rsidRDefault="00DD03B8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A454D4" w:rsidRDefault="00A454D4" w:rsidP="007F1E87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D46A90" w:rsidRDefault="00D46A90" w:rsidP="00D46A90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46A90" w:rsidRDefault="00D46A90" w:rsidP="00D46A90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D46A90" w:rsidRDefault="00D46A90" w:rsidP="00D46A90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Смоленского района</w:t>
      </w:r>
    </w:p>
    <w:p w:rsidR="0084276A" w:rsidRDefault="00036F81" w:rsidP="00D46A90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19.05.2023</w:t>
      </w:r>
      <w:r w:rsidR="007F08B0">
        <w:rPr>
          <w:sz w:val="28"/>
          <w:szCs w:val="28"/>
        </w:rPr>
        <w:t xml:space="preserve"> </w:t>
      </w:r>
      <w:r w:rsidR="00D46A90">
        <w:rPr>
          <w:sz w:val="28"/>
          <w:szCs w:val="28"/>
        </w:rPr>
        <w:t xml:space="preserve"> №</w:t>
      </w:r>
      <w:r w:rsidR="008C3BAE">
        <w:rPr>
          <w:sz w:val="28"/>
          <w:szCs w:val="28"/>
        </w:rPr>
        <w:t xml:space="preserve"> </w:t>
      </w:r>
      <w:r>
        <w:rPr>
          <w:sz w:val="28"/>
          <w:szCs w:val="28"/>
        </w:rPr>
        <w:t>407</w:t>
      </w:r>
    </w:p>
    <w:p w:rsidR="00D46A90" w:rsidRDefault="00D46A90" w:rsidP="0012704C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p w:rsidR="00D46A90" w:rsidRDefault="00D46A90" w:rsidP="00D46A90">
      <w:pPr>
        <w:pStyle w:val="1"/>
        <w:spacing w:before="0" w:after="0"/>
        <w:rPr>
          <w:b w:val="0"/>
          <w:bCs w:val="0"/>
          <w:color w:val="00000A"/>
          <w:sz w:val="28"/>
          <w:szCs w:val="28"/>
          <w:lang w:eastAsia="ru-RU"/>
        </w:rPr>
      </w:pPr>
      <w:r>
        <w:rPr>
          <w:b w:val="0"/>
          <w:bCs w:val="0"/>
          <w:color w:val="00000A"/>
          <w:sz w:val="28"/>
          <w:szCs w:val="28"/>
          <w:lang w:eastAsia="ru-RU"/>
        </w:rPr>
        <w:t>Паспорт</w:t>
      </w:r>
      <w:r>
        <w:rPr>
          <w:b w:val="0"/>
          <w:bCs w:val="0"/>
          <w:color w:val="00000A"/>
          <w:sz w:val="28"/>
          <w:szCs w:val="28"/>
          <w:lang w:eastAsia="ru-RU"/>
        </w:rPr>
        <w:br/>
        <w:t>муниципальной программы «Модернизация жилищно-коммунального комплекса Смоленского района Алтайского края» на 20</w:t>
      </w:r>
      <w:r w:rsidR="00696FFB">
        <w:rPr>
          <w:b w:val="0"/>
          <w:bCs w:val="0"/>
          <w:color w:val="00000A"/>
          <w:sz w:val="28"/>
          <w:szCs w:val="28"/>
          <w:lang w:eastAsia="ru-RU"/>
        </w:rPr>
        <w:t>22</w:t>
      </w:r>
      <w:r>
        <w:rPr>
          <w:b w:val="0"/>
          <w:bCs w:val="0"/>
          <w:color w:val="00000A"/>
          <w:sz w:val="28"/>
          <w:szCs w:val="28"/>
          <w:lang w:eastAsia="ru-RU"/>
        </w:rPr>
        <w:t xml:space="preserve"> – 202</w:t>
      </w:r>
      <w:r w:rsidR="00696FFB">
        <w:rPr>
          <w:b w:val="0"/>
          <w:bCs w:val="0"/>
          <w:color w:val="00000A"/>
          <w:sz w:val="28"/>
          <w:szCs w:val="28"/>
          <w:lang w:eastAsia="ru-RU"/>
        </w:rPr>
        <w:t>4</w:t>
      </w:r>
      <w:r>
        <w:rPr>
          <w:b w:val="0"/>
          <w:bCs w:val="0"/>
          <w:color w:val="00000A"/>
          <w:sz w:val="28"/>
          <w:szCs w:val="28"/>
          <w:lang w:eastAsia="ru-RU"/>
        </w:rPr>
        <w:t xml:space="preserve"> годы</w:t>
      </w:r>
    </w:p>
    <w:p w:rsidR="00D46A90" w:rsidRPr="00D46A90" w:rsidRDefault="00D46A90" w:rsidP="00D46A90"/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/>
      </w:tblPr>
      <w:tblGrid>
        <w:gridCol w:w="4057"/>
        <w:gridCol w:w="5630"/>
      </w:tblGrid>
      <w:tr w:rsidR="00D46A90" w:rsidTr="00AD2216">
        <w:trPr>
          <w:cantSplit/>
          <w:jc w:val="center"/>
        </w:trPr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D46A90" w:rsidRDefault="00D46A90" w:rsidP="00D46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D46A90" w:rsidRDefault="00D46A90" w:rsidP="00640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жилищно-коммунального комплекса Смоленского района Алтайского края на 20</w:t>
            </w:r>
            <w:r w:rsidR="00696FFB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– 202</w:t>
            </w:r>
            <w:r w:rsidR="00696FF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годы </w:t>
            </w:r>
          </w:p>
        </w:tc>
      </w:tr>
      <w:tr w:rsidR="00AD2216" w:rsidTr="00AD2216">
        <w:trPr>
          <w:cantSplit/>
          <w:jc w:val="center"/>
        </w:trPr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D2216" w:rsidRDefault="00AD2216" w:rsidP="00FD1A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D2216" w:rsidRDefault="00AD2216" w:rsidP="00640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развитие и модернизация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лищно-коммунального комплекса и жилого фонда, повышение качества и надежности предоставления  жилищно-коммунальных услуг в Смоленском районе </w:t>
            </w:r>
          </w:p>
        </w:tc>
      </w:tr>
      <w:tr w:rsidR="00AD2216" w:rsidTr="00AD2216">
        <w:trPr>
          <w:cantSplit/>
          <w:jc w:val="center"/>
        </w:trPr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D2216" w:rsidRDefault="00AD2216" w:rsidP="004D17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и источники финансир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</w:t>
            </w:r>
          </w:p>
        </w:tc>
        <w:tc>
          <w:tcPr>
            <w:tcW w:w="5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D2216" w:rsidRDefault="00AD2216" w:rsidP="004D17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F5B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  <w:r w:rsidR="00D51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5737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,1</w:t>
            </w:r>
            <w:r w:rsidR="00D5161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рублей, в том числе:</w:t>
            </w:r>
          </w:p>
          <w:p w:rsidR="00AD2216" w:rsidRPr="000F2385" w:rsidRDefault="00AD2216" w:rsidP="004D17A3">
            <w:pPr>
              <w:jc w:val="both"/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</w:pP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в 20</w:t>
            </w:r>
            <w:r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22</w:t>
            </w: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году</w:t>
            </w:r>
            <w:r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>–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 40819,98 тыс. рублей</w:t>
            </w:r>
          </w:p>
          <w:p w:rsidR="00AD2216" w:rsidRDefault="00AD2216" w:rsidP="004D17A3">
            <w:pPr>
              <w:jc w:val="both"/>
              <w:rPr>
                <w:color w:val="00000A"/>
                <w:sz w:val="28"/>
                <w:szCs w:val="28"/>
                <w:shd w:val="clear" w:color="auto" w:fill="FFFFFF"/>
              </w:rPr>
            </w:pPr>
            <w:r>
              <w:rPr>
                <w:color w:val="00000A"/>
                <w:sz w:val="28"/>
                <w:szCs w:val="28"/>
                <w:shd w:val="clear" w:color="auto" w:fill="FFFFFF"/>
              </w:rPr>
              <w:t>бюджет муниципального образования – 20628,38 тыс. рублей</w:t>
            </w:r>
          </w:p>
          <w:p w:rsidR="00AD2216" w:rsidRDefault="00AD2216" w:rsidP="004D17A3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A"/>
                <w:sz w:val="28"/>
                <w:szCs w:val="28"/>
                <w:shd w:val="clear" w:color="auto" w:fill="FFFFFF"/>
              </w:rPr>
              <w:t>краевой бюджет – 20191,6 тыс. рублей</w:t>
            </w:r>
          </w:p>
          <w:p w:rsidR="00AD2216" w:rsidRPr="000F2385" w:rsidRDefault="00AD2216" w:rsidP="004D17A3">
            <w:pPr>
              <w:jc w:val="both"/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</w:pP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в 202</w:t>
            </w:r>
            <w:r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3</w:t>
            </w: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году 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>–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 42237,15 тыс. рублей</w:t>
            </w:r>
          </w:p>
          <w:p w:rsidR="00AD2216" w:rsidRPr="00CD2482" w:rsidRDefault="00AD2216" w:rsidP="000F2385">
            <w:pPr>
              <w:jc w:val="both"/>
              <w:rPr>
                <w:color w:val="00000A"/>
                <w:sz w:val="28"/>
                <w:szCs w:val="28"/>
                <w:shd w:val="clear" w:color="auto" w:fill="FFFFFF"/>
              </w:rPr>
            </w:pP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бюджет муниципального образования – 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>7633,95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AD2216" w:rsidRDefault="00AD2216" w:rsidP="000F2385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краевой бюджет – 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>34603,20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AD2216" w:rsidRPr="000F2385" w:rsidRDefault="00AD2216" w:rsidP="004D17A3">
            <w:pPr>
              <w:jc w:val="both"/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</w:pP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в 202</w:t>
            </w:r>
            <w:r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>4</w:t>
            </w:r>
            <w:r w:rsidRPr="000F2385">
              <w:rPr>
                <w:color w:val="00000A"/>
                <w:sz w:val="28"/>
                <w:szCs w:val="28"/>
                <w:u w:val="single"/>
                <w:shd w:val="clear" w:color="auto" w:fill="FFFFFF"/>
              </w:rPr>
              <w:t xml:space="preserve"> году </w:t>
            </w:r>
            <w:r w:rsidRPr="00CD2482">
              <w:rPr>
                <w:color w:val="00000A"/>
                <w:sz w:val="28"/>
                <w:szCs w:val="28"/>
                <w:shd w:val="clear" w:color="auto" w:fill="FFFFFF"/>
              </w:rPr>
              <w:t>–</w:t>
            </w:r>
            <w:r>
              <w:rPr>
                <w:color w:val="00000A"/>
                <w:sz w:val="28"/>
                <w:szCs w:val="28"/>
                <w:shd w:val="clear" w:color="auto" w:fill="FFFFFF"/>
              </w:rPr>
              <w:t xml:space="preserve"> 2680,0 тыс. рублей</w:t>
            </w:r>
          </w:p>
          <w:p w:rsidR="00AD2216" w:rsidRDefault="00AD2216" w:rsidP="000F2385">
            <w:pPr>
              <w:jc w:val="both"/>
              <w:rPr>
                <w:color w:val="00000A"/>
                <w:sz w:val="28"/>
                <w:szCs w:val="28"/>
                <w:shd w:val="clear" w:color="auto" w:fill="FFFFFF"/>
              </w:rPr>
            </w:pPr>
            <w:r>
              <w:rPr>
                <w:color w:val="00000A"/>
                <w:sz w:val="28"/>
                <w:szCs w:val="28"/>
                <w:shd w:val="clear" w:color="auto" w:fill="FFFFFF"/>
              </w:rPr>
              <w:t>бюджет муниципального образования – 2680,0 тыс. рублей;</w:t>
            </w:r>
          </w:p>
          <w:p w:rsidR="00AD2216" w:rsidRDefault="00AD2216" w:rsidP="001F5B6F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AD2216" w:rsidTr="00AD2216">
        <w:trPr>
          <w:cantSplit/>
          <w:jc w:val="center"/>
        </w:trPr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D2216" w:rsidRDefault="00AD2216" w:rsidP="00FD1A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таты</w:t>
            </w:r>
          </w:p>
        </w:tc>
        <w:tc>
          <w:tcPr>
            <w:tcW w:w="5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:rsidR="00AD2216" w:rsidRDefault="00AD2216" w:rsidP="00640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числа аварий на системах тепл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снабжения и водоснабжения, потерь тепл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вой энергии в процессе транспортировки,  </w:t>
            </w:r>
            <w:r w:rsidR="00640FC3">
              <w:rPr>
                <w:sz w:val="28"/>
                <w:szCs w:val="28"/>
              </w:rPr>
              <w:t xml:space="preserve">улучшение </w:t>
            </w:r>
            <w:r>
              <w:rPr>
                <w:sz w:val="28"/>
                <w:szCs w:val="28"/>
              </w:rPr>
              <w:t>состояния жилого фонда</w:t>
            </w:r>
          </w:p>
        </w:tc>
      </w:tr>
    </w:tbl>
    <w:p w:rsidR="00D46A90" w:rsidRPr="00D46A90" w:rsidRDefault="00D46A90" w:rsidP="00D46A90"/>
    <w:p w:rsidR="00AD2216" w:rsidRDefault="00AD2216" w:rsidP="00AD2216">
      <w:pPr>
        <w:pStyle w:val="1"/>
        <w:spacing w:before="0" w:after="0"/>
        <w:rPr>
          <w:b w:val="0"/>
          <w:bCs w:val="0"/>
          <w:color w:val="00000A"/>
          <w:sz w:val="28"/>
          <w:szCs w:val="28"/>
          <w:lang w:eastAsia="ru-RU"/>
        </w:rPr>
      </w:pPr>
      <w:r>
        <w:rPr>
          <w:b w:val="0"/>
          <w:bCs w:val="0"/>
          <w:color w:val="00000A"/>
          <w:sz w:val="28"/>
          <w:szCs w:val="28"/>
          <w:lang w:eastAsia="ru-RU"/>
        </w:rPr>
        <w:t>3. Мероприятия программы</w:t>
      </w:r>
    </w:p>
    <w:p w:rsidR="00AD2216" w:rsidRDefault="00AD2216" w:rsidP="00AD221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включает мероприятия по развитию и модернизации (стро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тельство и реконструкция) систем коммунальной инфраструктуры населенных пунктов района и жилого фонда, направленных на повышение уровня их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нического состояния, а также увеличение объёма и улучшение качества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мунальных услуг, оказываемых населению. Реализация программы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сматривает осуществление первоочередных антикризисных мероприятий, в том числе:</w:t>
      </w:r>
    </w:p>
    <w:p w:rsidR="00AD2216" w:rsidRDefault="00AD2216" w:rsidP="00AD221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внутренних и внешних инвестиций, направляемых на во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становление объектов коммунальной инфраструктуры, их модернизацию  на территории района;</w:t>
      </w:r>
    </w:p>
    <w:p w:rsidR="00AD2216" w:rsidRDefault="00AD2216" w:rsidP="00AD221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осуществление мер по повышению эффективности используемых ресу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сов, снижению непроизводственных издержек на предприятии</w:t>
      </w:r>
    </w:p>
    <w:p w:rsidR="00AD2216" w:rsidRDefault="00AD2216" w:rsidP="00AD221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обследованию жилого фонда, в том числе на предмет аварийности или реконструкции.</w:t>
      </w:r>
    </w:p>
    <w:p w:rsidR="00FF7E4B" w:rsidRDefault="00FF7E4B" w:rsidP="00FF7E4B">
      <w:pPr>
        <w:jc w:val="center"/>
        <w:rPr>
          <w:sz w:val="28"/>
          <w:szCs w:val="28"/>
        </w:rPr>
      </w:pPr>
    </w:p>
    <w:p w:rsidR="00FF7E4B" w:rsidRDefault="00FF7E4B" w:rsidP="00FF7E4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FF7E4B" w:rsidRDefault="00FF7E4B" w:rsidP="00FF7E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об индикаторах муниципальной программы </w:t>
      </w:r>
    </w:p>
    <w:p w:rsidR="00FF7E4B" w:rsidRDefault="00FF7E4B" w:rsidP="00FF7E4B">
      <w:pPr>
        <w:jc w:val="center"/>
        <w:rPr>
          <w:sz w:val="28"/>
          <w:szCs w:val="28"/>
        </w:rPr>
      </w:pPr>
      <w:r>
        <w:rPr>
          <w:sz w:val="28"/>
          <w:szCs w:val="28"/>
        </w:rPr>
        <w:t>«Модернизация жилищно-коммунального комплекса Смоленского района 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тайского края» на 2022-2024 годы и их значениях</w:t>
      </w:r>
    </w:p>
    <w:p w:rsidR="00FF7E4B" w:rsidRDefault="00FF7E4B" w:rsidP="00FF7E4B">
      <w:pPr>
        <w:jc w:val="right"/>
        <w:rPr>
          <w:sz w:val="28"/>
          <w:szCs w:val="28"/>
        </w:rPr>
      </w:pP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615"/>
        <w:gridCol w:w="2616"/>
        <w:gridCol w:w="732"/>
        <w:gridCol w:w="2001"/>
        <w:gridCol w:w="1172"/>
        <w:gridCol w:w="1288"/>
        <w:gridCol w:w="1288"/>
      </w:tblGrid>
      <w:tr w:rsidR="00FF7E4B" w:rsidTr="00FF7E4B">
        <w:trPr>
          <w:cantSplit/>
        </w:trPr>
        <w:tc>
          <w:tcPr>
            <w:tcW w:w="6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дикатора (показат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ля)</w:t>
            </w:r>
          </w:p>
        </w:tc>
        <w:tc>
          <w:tcPr>
            <w:tcW w:w="7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  <w:proofErr w:type="spellStart"/>
            <w:r>
              <w:rPr>
                <w:sz w:val="28"/>
                <w:szCs w:val="28"/>
              </w:rPr>
              <w:t>изм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 годам</w:t>
            </w:r>
          </w:p>
        </w:tc>
      </w:tr>
      <w:tr w:rsidR="00FF7E4B" w:rsidTr="00FF7E4B">
        <w:trPr>
          <w:cantSplit/>
        </w:trPr>
        <w:tc>
          <w:tcPr>
            <w:tcW w:w="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до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37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 реализации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программы</w:t>
            </w:r>
          </w:p>
        </w:tc>
      </w:tr>
      <w:tr w:rsidR="00FF7E4B" w:rsidTr="00FF7E4B">
        <w:trPr>
          <w:cantSplit/>
        </w:trPr>
        <w:tc>
          <w:tcPr>
            <w:tcW w:w="6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</w:p>
        </w:tc>
      </w:tr>
      <w:tr w:rsidR="00FF7E4B" w:rsidTr="00FF7E4B">
        <w:trPr>
          <w:cantSplit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аварий на системах тепл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снабжения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FF7E4B" w:rsidTr="00FF7E4B">
        <w:trPr>
          <w:cantSplit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ind w:firstLine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аварий на системах вод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снабжения 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FF7E4B" w:rsidTr="00FF7E4B">
        <w:trPr>
          <w:cantSplit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FF7E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FF7E4B">
            <w:pPr>
              <w:ind w:firstLine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потерь тепловой энергии в процессе произво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ства и транспорт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ровки до потреб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телей с 55% до 49% 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FF7E4B" w:rsidTr="00FF7E4B">
        <w:trPr>
          <w:cantSplit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FF7E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FF7E4B">
            <w:pPr>
              <w:ind w:firstLine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МКД, </w:t>
            </w:r>
            <w:proofErr w:type="gramStart"/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бующих</w:t>
            </w:r>
            <w:proofErr w:type="gramEnd"/>
            <w:r>
              <w:rPr>
                <w:sz w:val="28"/>
                <w:szCs w:val="28"/>
              </w:rPr>
              <w:t xml:space="preserve"> капитал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ремонта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FF7E4B" w:rsidRDefault="00FF7E4B" w:rsidP="00B16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95,45</w:t>
            </w:r>
          </w:p>
        </w:tc>
      </w:tr>
    </w:tbl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</w:pPr>
    </w:p>
    <w:p w:rsidR="006D16D2" w:rsidRDefault="006D16D2" w:rsidP="00D46A90">
      <w:pPr>
        <w:ind w:firstLine="748"/>
        <w:jc w:val="both"/>
        <w:rPr>
          <w:sz w:val="28"/>
          <w:szCs w:val="28"/>
        </w:rPr>
        <w:sectPr w:rsidR="006D16D2" w:rsidSect="0008591B">
          <w:pgSz w:w="11906" w:h="16838"/>
          <w:pgMar w:top="851" w:right="709" w:bottom="1135" w:left="1701" w:header="709" w:footer="709" w:gutter="0"/>
          <w:cols w:space="708"/>
          <w:titlePg/>
          <w:docGrid w:linePitch="360"/>
        </w:sectPr>
      </w:pPr>
    </w:p>
    <w:tbl>
      <w:tblPr>
        <w:tblW w:w="5000" w:type="pct"/>
        <w:tblLook w:val="04A0"/>
      </w:tblPr>
      <w:tblGrid>
        <w:gridCol w:w="6115"/>
        <w:gridCol w:w="2399"/>
        <w:gridCol w:w="2269"/>
        <w:gridCol w:w="2203"/>
        <w:gridCol w:w="2083"/>
      </w:tblGrid>
      <w:tr w:rsidR="00F46A12" w:rsidRPr="00F46A12" w:rsidTr="00F46A12">
        <w:trPr>
          <w:trHeight w:val="375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rPr>
                <w:rFonts w:ascii="Arial CYR" w:hAnsi="Arial CYR" w:cs="Arial CYR"/>
                <w:sz w:val="28"/>
                <w:szCs w:val="28"/>
              </w:rPr>
            </w:pPr>
            <w:bookmarkStart w:id="0" w:name="RANGE!A1:I48"/>
            <w:bookmarkStart w:id="1" w:name="RANGE!A1:E15"/>
            <w:bookmarkEnd w:id="0"/>
            <w:bookmarkEnd w:id="1"/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46A12" w:rsidRPr="00F46A12" w:rsidTr="00F46A12">
        <w:trPr>
          <w:trHeight w:val="360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F46A12" w:rsidRPr="00F46A12" w:rsidTr="00F46A12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A12" w:rsidRPr="00F46A12" w:rsidRDefault="00F46A12" w:rsidP="00F46A1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6D16D2" w:rsidRDefault="006D16D2" w:rsidP="0012704C">
      <w:pPr>
        <w:tabs>
          <w:tab w:val="left" w:pos="0"/>
        </w:tabs>
        <w:ind w:left="360" w:hanging="360"/>
        <w:jc w:val="both"/>
        <w:rPr>
          <w:sz w:val="28"/>
          <w:szCs w:val="28"/>
        </w:rPr>
      </w:pPr>
    </w:p>
    <w:sectPr w:rsidR="006D16D2" w:rsidSect="006D16D2">
      <w:pgSz w:w="16838" w:h="11906" w:orient="landscape"/>
      <w:pgMar w:top="1701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5FE" w:rsidRDefault="00A705FE">
      <w:r>
        <w:separator/>
      </w:r>
    </w:p>
  </w:endnote>
  <w:endnote w:type="continuationSeparator" w:id="1">
    <w:p w:rsidR="00A705FE" w:rsidRDefault="00A70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5FE" w:rsidRDefault="00A705FE">
      <w:r>
        <w:separator/>
      </w:r>
    </w:p>
  </w:footnote>
  <w:footnote w:type="continuationSeparator" w:id="1">
    <w:p w:rsidR="00A705FE" w:rsidRDefault="00A705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C161E03"/>
    <w:multiLevelType w:val="hybridMultilevel"/>
    <w:tmpl w:val="E9064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725C5"/>
    <w:multiLevelType w:val="hybridMultilevel"/>
    <w:tmpl w:val="A0BCEE6C"/>
    <w:lvl w:ilvl="0" w:tplc="75E4275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">
    <w:nsid w:val="1E2A7325"/>
    <w:multiLevelType w:val="hybridMultilevel"/>
    <w:tmpl w:val="7C80E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CDD"/>
    <w:multiLevelType w:val="hybridMultilevel"/>
    <w:tmpl w:val="9F840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41204"/>
    <w:multiLevelType w:val="hybridMultilevel"/>
    <w:tmpl w:val="63CC1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80407"/>
    <w:multiLevelType w:val="hybridMultilevel"/>
    <w:tmpl w:val="AF06170E"/>
    <w:lvl w:ilvl="0" w:tplc="34C60838">
      <w:start w:val="1"/>
      <w:numFmt w:val="decimal"/>
      <w:lvlText w:val="%1."/>
      <w:lvlJc w:val="left"/>
      <w:pPr>
        <w:ind w:left="13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7">
    <w:nsid w:val="2ED907FA"/>
    <w:multiLevelType w:val="hybridMultilevel"/>
    <w:tmpl w:val="B8B2F9B6"/>
    <w:lvl w:ilvl="0" w:tplc="7BA629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7A57257"/>
    <w:multiLevelType w:val="hybridMultilevel"/>
    <w:tmpl w:val="439C0A96"/>
    <w:lvl w:ilvl="0" w:tplc="9A72AB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9720B17"/>
    <w:multiLevelType w:val="hybridMultilevel"/>
    <w:tmpl w:val="864ED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71FDB"/>
    <w:multiLevelType w:val="hybridMultilevel"/>
    <w:tmpl w:val="4302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439F1"/>
    <w:multiLevelType w:val="hybridMultilevel"/>
    <w:tmpl w:val="ED4AB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01EC7"/>
    <w:multiLevelType w:val="hybridMultilevel"/>
    <w:tmpl w:val="C2501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8A3EA1"/>
    <w:multiLevelType w:val="hybridMultilevel"/>
    <w:tmpl w:val="D5361654"/>
    <w:lvl w:ilvl="0" w:tplc="E2706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5807902"/>
    <w:multiLevelType w:val="hybridMultilevel"/>
    <w:tmpl w:val="15B63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E1098"/>
    <w:multiLevelType w:val="hybridMultilevel"/>
    <w:tmpl w:val="39B8D266"/>
    <w:lvl w:ilvl="0" w:tplc="54FA8016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3"/>
  </w:num>
  <w:num w:numId="5">
    <w:abstractNumId w:val="1"/>
  </w:num>
  <w:num w:numId="6">
    <w:abstractNumId w:val="12"/>
  </w:num>
  <w:num w:numId="7">
    <w:abstractNumId w:val="11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  <w:num w:numId="12">
    <w:abstractNumId w:val="4"/>
  </w:num>
  <w:num w:numId="13">
    <w:abstractNumId w:val="10"/>
  </w:num>
  <w:num w:numId="14">
    <w:abstractNumId w:val="8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F17"/>
    <w:rsid w:val="00000613"/>
    <w:rsid w:val="00001189"/>
    <w:rsid w:val="000015F6"/>
    <w:rsid w:val="000016AE"/>
    <w:rsid w:val="00006809"/>
    <w:rsid w:val="00006AE4"/>
    <w:rsid w:val="00010036"/>
    <w:rsid w:val="000122DC"/>
    <w:rsid w:val="000140C9"/>
    <w:rsid w:val="0001429E"/>
    <w:rsid w:val="00014D00"/>
    <w:rsid w:val="00015B49"/>
    <w:rsid w:val="00016503"/>
    <w:rsid w:val="00016ABA"/>
    <w:rsid w:val="00016CDA"/>
    <w:rsid w:val="00016F9D"/>
    <w:rsid w:val="000172DB"/>
    <w:rsid w:val="0001778F"/>
    <w:rsid w:val="000201FD"/>
    <w:rsid w:val="00020A01"/>
    <w:rsid w:val="00021E99"/>
    <w:rsid w:val="00023067"/>
    <w:rsid w:val="00025374"/>
    <w:rsid w:val="000254AF"/>
    <w:rsid w:val="000258E0"/>
    <w:rsid w:val="00025D0B"/>
    <w:rsid w:val="000263EB"/>
    <w:rsid w:val="000265F7"/>
    <w:rsid w:val="000273A6"/>
    <w:rsid w:val="00030182"/>
    <w:rsid w:val="000301DE"/>
    <w:rsid w:val="0003114E"/>
    <w:rsid w:val="00032458"/>
    <w:rsid w:val="00032C4E"/>
    <w:rsid w:val="000349D9"/>
    <w:rsid w:val="00036361"/>
    <w:rsid w:val="00036F81"/>
    <w:rsid w:val="00036FA1"/>
    <w:rsid w:val="000370F0"/>
    <w:rsid w:val="00037F1C"/>
    <w:rsid w:val="000428D5"/>
    <w:rsid w:val="00043291"/>
    <w:rsid w:val="000439B7"/>
    <w:rsid w:val="00044333"/>
    <w:rsid w:val="00044AF0"/>
    <w:rsid w:val="00046FC2"/>
    <w:rsid w:val="0004770F"/>
    <w:rsid w:val="000519FE"/>
    <w:rsid w:val="000520E1"/>
    <w:rsid w:val="0005253C"/>
    <w:rsid w:val="0005418A"/>
    <w:rsid w:val="00054E18"/>
    <w:rsid w:val="00055D67"/>
    <w:rsid w:val="00060628"/>
    <w:rsid w:val="00060719"/>
    <w:rsid w:val="0006100A"/>
    <w:rsid w:val="0006331A"/>
    <w:rsid w:val="00065F98"/>
    <w:rsid w:val="000668EE"/>
    <w:rsid w:val="00070689"/>
    <w:rsid w:val="00070AE7"/>
    <w:rsid w:val="00073230"/>
    <w:rsid w:val="000735BC"/>
    <w:rsid w:val="000771FE"/>
    <w:rsid w:val="0007754E"/>
    <w:rsid w:val="00077A6E"/>
    <w:rsid w:val="0008006D"/>
    <w:rsid w:val="00080181"/>
    <w:rsid w:val="00080D3D"/>
    <w:rsid w:val="00080ED0"/>
    <w:rsid w:val="0008151F"/>
    <w:rsid w:val="000817B5"/>
    <w:rsid w:val="0008196F"/>
    <w:rsid w:val="00081EED"/>
    <w:rsid w:val="000823CE"/>
    <w:rsid w:val="000836AD"/>
    <w:rsid w:val="000838D1"/>
    <w:rsid w:val="00083E5E"/>
    <w:rsid w:val="0008591B"/>
    <w:rsid w:val="00085E7B"/>
    <w:rsid w:val="000862F7"/>
    <w:rsid w:val="00087727"/>
    <w:rsid w:val="00091CBE"/>
    <w:rsid w:val="00092638"/>
    <w:rsid w:val="00093F1B"/>
    <w:rsid w:val="00093F72"/>
    <w:rsid w:val="0009440B"/>
    <w:rsid w:val="000957D5"/>
    <w:rsid w:val="00095DE8"/>
    <w:rsid w:val="00096E89"/>
    <w:rsid w:val="000A0211"/>
    <w:rsid w:val="000A03B8"/>
    <w:rsid w:val="000A2441"/>
    <w:rsid w:val="000A4314"/>
    <w:rsid w:val="000A6FA6"/>
    <w:rsid w:val="000A78DF"/>
    <w:rsid w:val="000B0C57"/>
    <w:rsid w:val="000B2701"/>
    <w:rsid w:val="000B3F22"/>
    <w:rsid w:val="000B4214"/>
    <w:rsid w:val="000B62EB"/>
    <w:rsid w:val="000B64FC"/>
    <w:rsid w:val="000B69A5"/>
    <w:rsid w:val="000C0912"/>
    <w:rsid w:val="000C1521"/>
    <w:rsid w:val="000C222A"/>
    <w:rsid w:val="000C269F"/>
    <w:rsid w:val="000C37B0"/>
    <w:rsid w:val="000C3983"/>
    <w:rsid w:val="000C3A08"/>
    <w:rsid w:val="000C6208"/>
    <w:rsid w:val="000C69B4"/>
    <w:rsid w:val="000C6C38"/>
    <w:rsid w:val="000C6F08"/>
    <w:rsid w:val="000C75D5"/>
    <w:rsid w:val="000C7A81"/>
    <w:rsid w:val="000D07A1"/>
    <w:rsid w:val="000D1748"/>
    <w:rsid w:val="000D2A10"/>
    <w:rsid w:val="000D3E59"/>
    <w:rsid w:val="000D41AE"/>
    <w:rsid w:val="000D678D"/>
    <w:rsid w:val="000E0A4D"/>
    <w:rsid w:val="000E0B77"/>
    <w:rsid w:val="000E18C4"/>
    <w:rsid w:val="000E1BAF"/>
    <w:rsid w:val="000E1BC1"/>
    <w:rsid w:val="000E1DDE"/>
    <w:rsid w:val="000E2098"/>
    <w:rsid w:val="000E2D54"/>
    <w:rsid w:val="000E4097"/>
    <w:rsid w:val="000E4400"/>
    <w:rsid w:val="000E47B0"/>
    <w:rsid w:val="000E686C"/>
    <w:rsid w:val="000E7588"/>
    <w:rsid w:val="000E7B50"/>
    <w:rsid w:val="000F1035"/>
    <w:rsid w:val="000F1D54"/>
    <w:rsid w:val="000F2385"/>
    <w:rsid w:val="000F260E"/>
    <w:rsid w:val="000F281E"/>
    <w:rsid w:val="000F28FC"/>
    <w:rsid w:val="000F3739"/>
    <w:rsid w:val="000F6320"/>
    <w:rsid w:val="0010001B"/>
    <w:rsid w:val="0010053E"/>
    <w:rsid w:val="00100C92"/>
    <w:rsid w:val="0010172C"/>
    <w:rsid w:val="00101805"/>
    <w:rsid w:val="001033E1"/>
    <w:rsid w:val="00107AE6"/>
    <w:rsid w:val="00107C20"/>
    <w:rsid w:val="00110B1A"/>
    <w:rsid w:val="0011336B"/>
    <w:rsid w:val="00113B5C"/>
    <w:rsid w:val="00113C56"/>
    <w:rsid w:val="001143D1"/>
    <w:rsid w:val="001149F0"/>
    <w:rsid w:val="00115B9B"/>
    <w:rsid w:val="00116448"/>
    <w:rsid w:val="00116821"/>
    <w:rsid w:val="00117D17"/>
    <w:rsid w:val="00122880"/>
    <w:rsid w:val="00123FB3"/>
    <w:rsid w:val="0012423E"/>
    <w:rsid w:val="00124280"/>
    <w:rsid w:val="0012493E"/>
    <w:rsid w:val="00125DF1"/>
    <w:rsid w:val="001266B5"/>
    <w:rsid w:val="0012683F"/>
    <w:rsid w:val="00126FA0"/>
    <w:rsid w:val="0012704C"/>
    <w:rsid w:val="00127C70"/>
    <w:rsid w:val="00131B09"/>
    <w:rsid w:val="00131D42"/>
    <w:rsid w:val="0013256E"/>
    <w:rsid w:val="00132596"/>
    <w:rsid w:val="001328FE"/>
    <w:rsid w:val="00134C6A"/>
    <w:rsid w:val="00134F6F"/>
    <w:rsid w:val="00135874"/>
    <w:rsid w:val="00136164"/>
    <w:rsid w:val="00136732"/>
    <w:rsid w:val="00136928"/>
    <w:rsid w:val="00137FF9"/>
    <w:rsid w:val="001407B5"/>
    <w:rsid w:val="001408DC"/>
    <w:rsid w:val="0014119D"/>
    <w:rsid w:val="00142255"/>
    <w:rsid w:val="00142C6F"/>
    <w:rsid w:val="00142D73"/>
    <w:rsid w:val="001430F5"/>
    <w:rsid w:val="001457ED"/>
    <w:rsid w:val="00145903"/>
    <w:rsid w:val="00146FBB"/>
    <w:rsid w:val="001511E7"/>
    <w:rsid w:val="00152C99"/>
    <w:rsid w:val="00155D9C"/>
    <w:rsid w:val="0015641D"/>
    <w:rsid w:val="001564B2"/>
    <w:rsid w:val="00156BFB"/>
    <w:rsid w:val="0015781A"/>
    <w:rsid w:val="001605FA"/>
    <w:rsid w:val="00160964"/>
    <w:rsid w:val="001622D9"/>
    <w:rsid w:val="00162ECE"/>
    <w:rsid w:val="0016364A"/>
    <w:rsid w:val="00164603"/>
    <w:rsid w:val="00164648"/>
    <w:rsid w:val="00164791"/>
    <w:rsid w:val="00164EF5"/>
    <w:rsid w:val="0016511E"/>
    <w:rsid w:val="00165592"/>
    <w:rsid w:val="00166E07"/>
    <w:rsid w:val="00167607"/>
    <w:rsid w:val="0017159C"/>
    <w:rsid w:val="00171901"/>
    <w:rsid w:val="00172D42"/>
    <w:rsid w:val="00173388"/>
    <w:rsid w:val="00173FE4"/>
    <w:rsid w:val="00175865"/>
    <w:rsid w:val="00175CF6"/>
    <w:rsid w:val="00176030"/>
    <w:rsid w:val="001777ED"/>
    <w:rsid w:val="00177EC6"/>
    <w:rsid w:val="00180042"/>
    <w:rsid w:val="001808FF"/>
    <w:rsid w:val="00181831"/>
    <w:rsid w:val="00182C2D"/>
    <w:rsid w:val="00182D61"/>
    <w:rsid w:val="00183410"/>
    <w:rsid w:val="00183FF6"/>
    <w:rsid w:val="001841BB"/>
    <w:rsid w:val="00185C25"/>
    <w:rsid w:val="0018621C"/>
    <w:rsid w:val="001865C4"/>
    <w:rsid w:val="001876C9"/>
    <w:rsid w:val="001879E4"/>
    <w:rsid w:val="001914B6"/>
    <w:rsid w:val="00191C45"/>
    <w:rsid w:val="00192D8E"/>
    <w:rsid w:val="00193C6C"/>
    <w:rsid w:val="00193F25"/>
    <w:rsid w:val="00194159"/>
    <w:rsid w:val="00195231"/>
    <w:rsid w:val="0019535E"/>
    <w:rsid w:val="00195499"/>
    <w:rsid w:val="00197E1F"/>
    <w:rsid w:val="001A0225"/>
    <w:rsid w:val="001A065D"/>
    <w:rsid w:val="001A0E7B"/>
    <w:rsid w:val="001A106C"/>
    <w:rsid w:val="001A1368"/>
    <w:rsid w:val="001A3E8E"/>
    <w:rsid w:val="001A4700"/>
    <w:rsid w:val="001A4871"/>
    <w:rsid w:val="001A49DF"/>
    <w:rsid w:val="001A5C15"/>
    <w:rsid w:val="001A6381"/>
    <w:rsid w:val="001A7B2C"/>
    <w:rsid w:val="001B0708"/>
    <w:rsid w:val="001B0BA5"/>
    <w:rsid w:val="001B0C61"/>
    <w:rsid w:val="001B1189"/>
    <w:rsid w:val="001B3971"/>
    <w:rsid w:val="001B57D7"/>
    <w:rsid w:val="001B59DE"/>
    <w:rsid w:val="001B6B37"/>
    <w:rsid w:val="001C0C4C"/>
    <w:rsid w:val="001C32AF"/>
    <w:rsid w:val="001C45D4"/>
    <w:rsid w:val="001C4B88"/>
    <w:rsid w:val="001C60F6"/>
    <w:rsid w:val="001C6B47"/>
    <w:rsid w:val="001C6F25"/>
    <w:rsid w:val="001C77AA"/>
    <w:rsid w:val="001C7A56"/>
    <w:rsid w:val="001D0592"/>
    <w:rsid w:val="001D0757"/>
    <w:rsid w:val="001D173D"/>
    <w:rsid w:val="001D1C8A"/>
    <w:rsid w:val="001D3888"/>
    <w:rsid w:val="001D3DDA"/>
    <w:rsid w:val="001D462D"/>
    <w:rsid w:val="001D4D01"/>
    <w:rsid w:val="001D59A1"/>
    <w:rsid w:val="001D7192"/>
    <w:rsid w:val="001D7382"/>
    <w:rsid w:val="001D74A6"/>
    <w:rsid w:val="001E008E"/>
    <w:rsid w:val="001E0632"/>
    <w:rsid w:val="001E0F47"/>
    <w:rsid w:val="001E16D7"/>
    <w:rsid w:val="001E25CB"/>
    <w:rsid w:val="001E49A0"/>
    <w:rsid w:val="001E4A95"/>
    <w:rsid w:val="001E61D6"/>
    <w:rsid w:val="001E7213"/>
    <w:rsid w:val="001E76C5"/>
    <w:rsid w:val="001E780B"/>
    <w:rsid w:val="001F3545"/>
    <w:rsid w:val="001F3942"/>
    <w:rsid w:val="001F4742"/>
    <w:rsid w:val="001F5AEB"/>
    <w:rsid w:val="001F5B6F"/>
    <w:rsid w:val="001F61FD"/>
    <w:rsid w:val="00200094"/>
    <w:rsid w:val="0020024C"/>
    <w:rsid w:val="002006B2"/>
    <w:rsid w:val="00200A21"/>
    <w:rsid w:val="00201339"/>
    <w:rsid w:val="002014E5"/>
    <w:rsid w:val="00201B98"/>
    <w:rsid w:val="00203495"/>
    <w:rsid w:val="0020455D"/>
    <w:rsid w:val="002048D7"/>
    <w:rsid w:val="002056AE"/>
    <w:rsid w:val="002056E7"/>
    <w:rsid w:val="00206791"/>
    <w:rsid w:val="00210E8F"/>
    <w:rsid w:val="002134D1"/>
    <w:rsid w:val="0021367F"/>
    <w:rsid w:val="00215172"/>
    <w:rsid w:val="00215618"/>
    <w:rsid w:val="002168CE"/>
    <w:rsid w:val="002173E6"/>
    <w:rsid w:val="0021797E"/>
    <w:rsid w:val="00221A36"/>
    <w:rsid w:val="0022322F"/>
    <w:rsid w:val="0022482F"/>
    <w:rsid w:val="00224DCB"/>
    <w:rsid w:val="00225526"/>
    <w:rsid w:val="00225C96"/>
    <w:rsid w:val="00230F9D"/>
    <w:rsid w:val="00236299"/>
    <w:rsid w:val="002362AD"/>
    <w:rsid w:val="0023661A"/>
    <w:rsid w:val="00236E17"/>
    <w:rsid w:val="00237E92"/>
    <w:rsid w:val="00240F54"/>
    <w:rsid w:val="00241488"/>
    <w:rsid w:val="0024185F"/>
    <w:rsid w:val="00242060"/>
    <w:rsid w:val="00242148"/>
    <w:rsid w:val="00243C6B"/>
    <w:rsid w:val="00244950"/>
    <w:rsid w:val="00245799"/>
    <w:rsid w:val="00246423"/>
    <w:rsid w:val="00246B13"/>
    <w:rsid w:val="00246DB5"/>
    <w:rsid w:val="00246FEB"/>
    <w:rsid w:val="00247A53"/>
    <w:rsid w:val="0025163E"/>
    <w:rsid w:val="0025230C"/>
    <w:rsid w:val="00252DD6"/>
    <w:rsid w:val="002531F2"/>
    <w:rsid w:val="00253533"/>
    <w:rsid w:val="00253623"/>
    <w:rsid w:val="00253C16"/>
    <w:rsid w:val="00253CA0"/>
    <w:rsid w:val="0025445A"/>
    <w:rsid w:val="00254616"/>
    <w:rsid w:val="002565A2"/>
    <w:rsid w:val="002577F9"/>
    <w:rsid w:val="00260944"/>
    <w:rsid w:val="00260D3F"/>
    <w:rsid w:val="0026186E"/>
    <w:rsid w:val="00261A3C"/>
    <w:rsid w:val="0027141C"/>
    <w:rsid w:val="00273171"/>
    <w:rsid w:val="002752D1"/>
    <w:rsid w:val="00275DD8"/>
    <w:rsid w:val="00276825"/>
    <w:rsid w:val="002768C7"/>
    <w:rsid w:val="00276A9F"/>
    <w:rsid w:val="00280857"/>
    <w:rsid w:val="002809B0"/>
    <w:rsid w:val="00280FDC"/>
    <w:rsid w:val="00281D3C"/>
    <w:rsid w:val="00282090"/>
    <w:rsid w:val="00284157"/>
    <w:rsid w:val="00284477"/>
    <w:rsid w:val="002879FB"/>
    <w:rsid w:val="00287F9E"/>
    <w:rsid w:val="002914DF"/>
    <w:rsid w:val="00291CD0"/>
    <w:rsid w:val="00292FC3"/>
    <w:rsid w:val="00293D45"/>
    <w:rsid w:val="002955A1"/>
    <w:rsid w:val="002958CB"/>
    <w:rsid w:val="00297283"/>
    <w:rsid w:val="00297C3B"/>
    <w:rsid w:val="002A1538"/>
    <w:rsid w:val="002A1B7B"/>
    <w:rsid w:val="002A2277"/>
    <w:rsid w:val="002A324F"/>
    <w:rsid w:val="002A3F3C"/>
    <w:rsid w:val="002A5546"/>
    <w:rsid w:val="002A5905"/>
    <w:rsid w:val="002B03FE"/>
    <w:rsid w:val="002B0BCC"/>
    <w:rsid w:val="002B21E2"/>
    <w:rsid w:val="002B257C"/>
    <w:rsid w:val="002B2BD3"/>
    <w:rsid w:val="002B30BB"/>
    <w:rsid w:val="002B4337"/>
    <w:rsid w:val="002B5D97"/>
    <w:rsid w:val="002B68B3"/>
    <w:rsid w:val="002B69D1"/>
    <w:rsid w:val="002B70B0"/>
    <w:rsid w:val="002B74B8"/>
    <w:rsid w:val="002C0AE9"/>
    <w:rsid w:val="002C188B"/>
    <w:rsid w:val="002C192A"/>
    <w:rsid w:val="002C1ECB"/>
    <w:rsid w:val="002C27CD"/>
    <w:rsid w:val="002C381A"/>
    <w:rsid w:val="002C4582"/>
    <w:rsid w:val="002C5031"/>
    <w:rsid w:val="002C6C38"/>
    <w:rsid w:val="002C6E6A"/>
    <w:rsid w:val="002C78DF"/>
    <w:rsid w:val="002D1486"/>
    <w:rsid w:val="002D17C4"/>
    <w:rsid w:val="002D1FD3"/>
    <w:rsid w:val="002D2EFF"/>
    <w:rsid w:val="002D5F95"/>
    <w:rsid w:val="002D6E94"/>
    <w:rsid w:val="002E1282"/>
    <w:rsid w:val="002E2239"/>
    <w:rsid w:val="002E2F6B"/>
    <w:rsid w:val="002E50EA"/>
    <w:rsid w:val="002E62D7"/>
    <w:rsid w:val="002E6416"/>
    <w:rsid w:val="002F0767"/>
    <w:rsid w:val="002F0EDE"/>
    <w:rsid w:val="002F1E00"/>
    <w:rsid w:val="002F2755"/>
    <w:rsid w:val="002F345E"/>
    <w:rsid w:val="002F38CE"/>
    <w:rsid w:val="002F3FB7"/>
    <w:rsid w:val="002F53DE"/>
    <w:rsid w:val="002F60D2"/>
    <w:rsid w:val="002F6353"/>
    <w:rsid w:val="002F6A80"/>
    <w:rsid w:val="002F6A8D"/>
    <w:rsid w:val="002F6C66"/>
    <w:rsid w:val="00302591"/>
    <w:rsid w:val="00305E32"/>
    <w:rsid w:val="00306DCB"/>
    <w:rsid w:val="00307745"/>
    <w:rsid w:val="003101BB"/>
    <w:rsid w:val="00311451"/>
    <w:rsid w:val="003115A0"/>
    <w:rsid w:val="00312842"/>
    <w:rsid w:val="0031326F"/>
    <w:rsid w:val="003133B1"/>
    <w:rsid w:val="003139F3"/>
    <w:rsid w:val="0031466C"/>
    <w:rsid w:val="00315FA5"/>
    <w:rsid w:val="00316058"/>
    <w:rsid w:val="00316E39"/>
    <w:rsid w:val="003177DA"/>
    <w:rsid w:val="00317CF5"/>
    <w:rsid w:val="00321642"/>
    <w:rsid w:val="00322992"/>
    <w:rsid w:val="00324A62"/>
    <w:rsid w:val="00327908"/>
    <w:rsid w:val="00327F98"/>
    <w:rsid w:val="00330318"/>
    <w:rsid w:val="00330992"/>
    <w:rsid w:val="00330FB0"/>
    <w:rsid w:val="00332572"/>
    <w:rsid w:val="00332B24"/>
    <w:rsid w:val="003340F3"/>
    <w:rsid w:val="003342A2"/>
    <w:rsid w:val="00334DAC"/>
    <w:rsid w:val="00336022"/>
    <w:rsid w:val="0033760A"/>
    <w:rsid w:val="003401F7"/>
    <w:rsid w:val="00343A52"/>
    <w:rsid w:val="003444A6"/>
    <w:rsid w:val="00344F07"/>
    <w:rsid w:val="00344F50"/>
    <w:rsid w:val="00352934"/>
    <w:rsid w:val="0035294F"/>
    <w:rsid w:val="00354623"/>
    <w:rsid w:val="00356E44"/>
    <w:rsid w:val="0036135B"/>
    <w:rsid w:val="00361469"/>
    <w:rsid w:val="003621D1"/>
    <w:rsid w:val="0036422F"/>
    <w:rsid w:val="00366E95"/>
    <w:rsid w:val="003711A3"/>
    <w:rsid w:val="00371BBE"/>
    <w:rsid w:val="0037213A"/>
    <w:rsid w:val="00372E6A"/>
    <w:rsid w:val="00375BD1"/>
    <w:rsid w:val="00377545"/>
    <w:rsid w:val="00380551"/>
    <w:rsid w:val="00380D85"/>
    <w:rsid w:val="003823AE"/>
    <w:rsid w:val="00383E07"/>
    <w:rsid w:val="003877CF"/>
    <w:rsid w:val="003914A5"/>
    <w:rsid w:val="00391A9E"/>
    <w:rsid w:val="00391C1E"/>
    <w:rsid w:val="0039383F"/>
    <w:rsid w:val="00394F81"/>
    <w:rsid w:val="0039742D"/>
    <w:rsid w:val="003974E8"/>
    <w:rsid w:val="0039793D"/>
    <w:rsid w:val="003A0584"/>
    <w:rsid w:val="003A12F8"/>
    <w:rsid w:val="003A1C76"/>
    <w:rsid w:val="003A1FC1"/>
    <w:rsid w:val="003A29BB"/>
    <w:rsid w:val="003A38CA"/>
    <w:rsid w:val="003A5284"/>
    <w:rsid w:val="003A5674"/>
    <w:rsid w:val="003A5D3F"/>
    <w:rsid w:val="003A5EDC"/>
    <w:rsid w:val="003A707C"/>
    <w:rsid w:val="003B07DD"/>
    <w:rsid w:val="003B0C07"/>
    <w:rsid w:val="003B14F4"/>
    <w:rsid w:val="003B167E"/>
    <w:rsid w:val="003B1B0A"/>
    <w:rsid w:val="003B277B"/>
    <w:rsid w:val="003B27DF"/>
    <w:rsid w:val="003B2B7B"/>
    <w:rsid w:val="003B40D4"/>
    <w:rsid w:val="003B41FD"/>
    <w:rsid w:val="003B4B73"/>
    <w:rsid w:val="003B62FB"/>
    <w:rsid w:val="003B632B"/>
    <w:rsid w:val="003B6F8D"/>
    <w:rsid w:val="003B7A46"/>
    <w:rsid w:val="003C1B81"/>
    <w:rsid w:val="003C24ED"/>
    <w:rsid w:val="003C4CAB"/>
    <w:rsid w:val="003C5187"/>
    <w:rsid w:val="003C633D"/>
    <w:rsid w:val="003C7340"/>
    <w:rsid w:val="003C7782"/>
    <w:rsid w:val="003D1568"/>
    <w:rsid w:val="003D31BB"/>
    <w:rsid w:val="003D45C2"/>
    <w:rsid w:val="003D49C0"/>
    <w:rsid w:val="003D4BA0"/>
    <w:rsid w:val="003D51D4"/>
    <w:rsid w:val="003D5FB1"/>
    <w:rsid w:val="003D620E"/>
    <w:rsid w:val="003D6D4C"/>
    <w:rsid w:val="003E02F0"/>
    <w:rsid w:val="003E0AEA"/>
    <w:rsid w:val="003E13ED"/>
    <w:rsid w:val="003E21E9"/>
    <w:rsid w:val="003E285D"/>
    <w:rsid w:val="003F085C"/>
    <w:rsid w:val="003F15D9"/>
    <w:rsid w:val="003F1B62"/>
    <w:rsid w:val="003F300B"/>
    <w:rsid w:val="003F4194"/>
    <w:rsid w:val="003F4ED4"/>
    <w:rsid w:val="003F58A1"/>
    <w:rsid w:val="003F5E1E"/>
    <w:rsid w:val="003F6BC9"/>
    <w:rsid w:val="003F7173"/>
    <w:rsid w:val="004000E3"/>
    <w:rsid w:val="00400DBA"/>
    <w:rsid w:val="004025BC"/>
    <w:rsid w:val="00403417"/>
    <w:rsid w:val="00407CE6"/>
    <w:rsid w:val="00410086"/>
    <w:rsid w:val="00410190"/>
    <w:rsid w:val="00411863"/>
    <w:rsid w:val="004133C8"/>
    <w:rsid w:val="004141DF"/>
    <w:rsid w:val="0041492B"/>
    <w:rsid w:val="00414EE0"/>
    <w:rsid w:val="004152AD"/>
    <w:rsid w:val="0041592B"/>
    <w:rsid w:val="00415E6A"/>
    <w:rsid w:val="00416162"/>
    <w:rsid w:val="00421F0D"/>
    <w:rsid w:val="0042260C"/>
    <w:rsid w:val="004250E5"/>
    <w:rsid w:val="00426AB0"/>
    <w:rsid w:val="0042700C"/>
    <w:rsid w:val="0042706D"/>
    <w:rsid w:val="0043018F"/>
    <w:rsid w:val="00430A0B"/>
    <w:rsid w:val="004312BF"/>
    <w:rsid w:val="00431A36"/>
    <w:rsid w:val="004321E2"/>
    <w:rsid w:val="00432371"/>
    <w:rsid w:val="00434695"/>
    <w:rsid w:val="004356E9"/>
    <w:rsid w:val="00435982"/>
    <w:rsid w:val="00436275"/>
    <w:rsid w:val="0043698C"/>
    <w:rsid w:val="00436BA6"/>
    <w:rsid w:val="0043744D"/>
    <w:rsid w:val="004374B5"/>
    <w:rsid w:val="00437768"/>
    <w:rsid w:val="00437867"/>
    <w:rsid w:val="00437A55"/>
    <w:rsid w:val="00440195"/>
    <w:rsid w:val="00442123"/>
    <w:rsid w:val="004439FC"/>
    <w:rsid w:val="00444F90"/>
    <w:rsid w:val="00445497"/>
    <w:rsid w:val="004454AC"/>
    <w:rsid w:val="004461D1"/>
    <w:rsid w:val="00446900"/>
    <w:rsid w:val="00446A9F"/>
    <w:rsid w:val="00446BE2"/>
    <w:rsid w:val="00450C63"/>
    <w:rsid w:val="00450DB8"/>
    <w:rsid w:val="0045117B"/>
    <w:rsid w:val="00452E46"/>
    <w:rsid w:val="00454591"/>
    <w:rsid w:val="00455EC5"/>
    <w:rsid w:val="00456152"/>
    <w:rsid w:val="0045756B"/>
    <w:rsid w:val="00460769"/>
    <w:rsid w:val="00461606"/>
    <w:rsid w:val="004618FC"/>
    <w:rsid w:val="004636E6"/>
    <w:rsid w:val="00463D87"/>
    <w:rsid w:val="00464998"/>
    <w:rsid w:val="004655D7"/>
    <w:rsid w:val="004658A5"/>
    <w:rsid w:val="00466A57"/>
    <w:rsid w:val="004673A8"/>
    <w:rsid w:val="004674D4"/>
    <w:rsid w:val="004717DD"/>
    <w:rsid w:val="004717DE"/>
    <w:rsid w:val="00472A5C"/>
    <w:rsid w:val="00472AEB"/>
    <w:rsid w:val="004742B9"/>
    <w:rsid w:val="004744B2"/>
    <w:rsid w:val="00475B4B"/>
    <w:rsid w:val="00476130"/>
    <w:rsid w:val="004764AE"/>
    <w:rsid w:val="00477637"/>
    <w:rsid w:val="00477C59"/>
    <w:rsid w:val="004807C2"/>
    <w:rsid w:val="0048172F"/>
    <w:rsid w:val="00482084"/>
    <w:rsid w:val="0048214B"/>
    <w:rsid w:val="004824A9"/>
    <w:rsid w:val="00482ACC"/>
    <w:rsid w:val="00485415"/>
    <w:rsid w:val="00486349"/>
    <w:rsid w:val="00487343"/>
    <w:rsid w:val="0048750A"/>
    <w:rsid w:val="00487695"/>
    <w:rsid w:val="0049055C"/>
    <w:rsid w:val="004907E9"/>
    <w:rsid w:val="00491B44"/>
    <w:rsid w:val="00492D0B"/>
    <w:rsid w:val="004955F1"/>
    <w:rsid w:val="004962BB"/>
    <w:rsid w:val="00497AA0"/>
    <w:rsid w:val="004A019A"/>
    <w:rsid w:val="004A1E2A"/>
    <w:rsid w:val="004A1F4D"/>
    <w:rsid w:val="004A2003"/>
    <w:rsid w:val="004A4A5B"/>
    <w:rsid w:val="004A56DF"/>
    <w:rsid w:val="004A610A"/>
    <w:rsid w:val="004B044B"/>
    <w:rsid w:val="004B0606"/>
    <w:rsid w:val="004B0668"/>
    <w:rsid w:val="004B2919"/>
    <w:rsid w:val="004B4F12"/>
    <w:rsid w:val="004B5F68"/>
    <w:rsid w:val="004B752B"/>
    <w:rsid w:val="004B77D5"/>
    <w:rsid w:val="004B7A20"/>
    <w:rsid w:val="004C0820"/>
    <w:rsid w:val="004C0B54"/>
    <w:rsid w:val="004C3C68"/>
    <w:rsid w:val="004C3F36"/>
    <w:rsid w:val="004C40A3"/>
    <w:rsid w:val="004C53E4"/>
    <w:rsid w:val="004C766F"/>
    <w:rsid w:val="004C7BDC"/>
    <w:rsid w:val="004D17A3"/>
    <w:rsid w:val="004D4AD1"/>
    <w:rsid w:val="004D53E9"/>
    <w:rsid w:val="004D5AC1"/>
    <w:rsid w:val="004D668A"/>
    <w:rsid w:val="004D6CB7"/>
    <w:rsid w:val="004D6D7B"/>
    <w:rsid w:val="004D7D24"/>
    <w:rsid w:val="004E024B"/>
    <w:rsid w:val="004E130B"/>
    <w:rsid w:val="004E5196"/>
    <w:rsid w:val="004E6393"/>
    <w:rsid w:val="004E63D0"/>
    <w:rsid w:val="004E706E"/>
    <w:rsid w:val="004E7896"/>
    <w:rsid w:val="004F004B"/>
    <w:rsid w:val="004F030A"/>
    <w:rsid w:val="004F0BCC"/>
    <w:rsid w:val="004F105E"/>
    <w:rsid w:val="004F11B1"/>
    <w:rsid w:val="004F12C2"/>
    <w:rsid w:val="004F27AF"/>
    <w:rsid w:val="004F49FE"/>
    <w:rsid w:val="004F4BB2"/>
    <w:rsid w:val="004F4C37"/>
    <w:rsid w:val="004F607D"/>
    <w:rsid w:val="004F61A1"/>
    <w:rsid w:val="004F6732"/>
    <w:rsid w:val="004F7843"/>
    <w:rsid w:val="004F7FF3"/>
    <w:rsid w:val="0050064B"/>
    <w:rsid w:val="00501DF9"/>
    <w:rsid w:val="005025CB"/>
    <w:rsid w:val="00502996"/>
    <w:rsid w:val="00502C99"/>
    <w:rsid w:val="00504C78"/>
    <w:rsid w:val="005050FF"/>
    <w:rsid w:val="00505E1C"/>
    <w:rsid w:val="00505EE1"/>
    <w:rsid w:val="00507991"/>
    <w:rsid w:val="0051033C"/>
    <w:rsid w:val="00510AF2"/>
    <w:rsid w:val="00511552"/>
    <w:rsid w:val="00511B80"/>
    <w:rsid w:val="00512507"/>
    <w:rsid w:val="005128F7"/>
    <w:rsid w:val="00512BBA"/>
    <w:rsid w:val="005134AA"/>
    <w:rsid w:val="0051430E"/>
    <w:rsid w:val="0051515E"/>
    <w:rsid w:val="00515D8C"/>
    <w:rsid w:val="005176EA"/>
    <w:rsid w:val="00517783"/>
    <w:rsid w:val="00517904"/>
    <w:rsid w:val="00517A33"/>
    <w:rsid w:val="00517BCD"/>
    <w:rsid w:val="005209C8"/>
    <w:rsid w:val="005210A5"/>
    <w:rsid w:val="005222D8"/>
    <w:rsid w:val="005224F7"/>
    <w:rsid w:val="00522802"/>
    <w:rsid w:val="00522A69"/>
    <w:rsid w:val="00523204"/>
    <w:rsid w:val="0052370C"/>
    <w:rsid w:val="00523E1F"/>
    <w:rsid w:val="00524461"/>
    <w:rsid w:val="005247C4"/>
    <w:rsid w:val="0052554E"/>
    <w:rsid w:val="005266E0"/>
    <w:rsid w:val="005266E8"/>
    <w:rsid w:val="00527DCC"/>
    <w:rsid w:val="00527E90"/>
    <w:rsid w:val="00531E78"/>
    <w:rsid w:val="00534DA8"/>
    <w:rsid w:val="00534E35"/>
    <w:rsid w:val="005361D8"/>
    <w:rsid w:val="005369F8"/>
    <w:rsid w:val="005374F3"/>
    <w:rsid w:val="00541C79"/>
    <w:rsid w:val="005422E0"/>
    <w:rsid w:val="0054390A"/>
    <w:rsid w:val="00543D1B"/>
    <w:rsid w:val="005441A2"/>
    <w:rsid w:val="00544723"/>
    <w:rsid w:val="0054494D"/>
    <w:rsid w:val="0054495D"/>
    <w:rsid w:val="00546CF3"/>
    <w:rsid w:val="005475D2"/>
    <w:rsid w:val="00550F14"/>
    <w:rsid w:val="00551241"/>
    <w:rsid w:val="005522B9"/>
    <w:rsid w:val="0055333D"/>
    <w:rsid w:val="005553C9"/>
    <w:rsid w:val="00555E26"/>
    <w:rsid w:val="0055617E"/>
    <w:rsid w:val="00557974"/>
    <w:rsid w:val="005624A5"/>
    <w:rsid w:val="005625CE"/>
    <w:rsid w:val="00562CDB"/>
    <w:rsid w:val="00564EE4"/>
    <w:rsid w:val="005657F7"/>
    <w:rsid w:val="0056594C"/>
    <w:rsid w:val="00565A81"/>
    <w:rsid w:val="005660E5"/>
    <w:rsid w:val="00566798"/>
    <w:rsid w:val="00566D8A"/>
    <w:rsid w:val="00566F28"/>
    <w:rsid w:val="00567B59"/>
    <w:rsid w:val="00567C3F"/>
    <w:rsid w:val="005702DD"/>
    <w:rsid w:val="00571226"/>
    <w:rsid w:val="00571D14"/>
    <w:rsid w:val="00572A8E"/>
    <w:rsid w:val="00572C53"/>
    <w:rsid w:val="00574BFD"/>
    <w:rsid w:val="0058010F"/>
    <w:rsid w:val="0058093A"/>
    <w:rsid w:val="00582685"/>
    <w:rsid w:val="005829EF"/>
    <w:rsid w:val="00582BF5"/>
    <w:rsid w:val="00582C5D"/>
    <w:rsid w:val="005839C6"/>
    <w:rsid w:val="00583B16"/>
    <w:rsid w:val="00583DB3"/>
    <w:rsid w:val="00584679"/>
    <w:rsid w:val="005874E1"/>
    <w:rsid w:val="00587CD4"/>
    <w:rsid w:val="00590069"/>
    <w:rsid w:val="00590079"/>
    <w:rsid w:val="005902E3"/>
    <w:rsid w:val="00590520"/>
    <w:rsid w:val="00591768"/>
    <w:rsid w:val="00592EED"/>
    <w:rsid w:val="00594BFF"/>
    <w:rsid w:val="005953C3"/>
    <w:rsid w:val="00596D9D"/>
    <w:rsid w:val="00597864"/>
    <w:rsid w:val="005A054A"/>
    <w:rsid w:val="005A206C"/>
    <w:rsid w:val="005A2389"/>
    <w:rsid w:val="005A25B4"/>
    <w:rsid w:val="005A34F9"/>
    <w:rsid w:val="005A356C"/>
    <w:rsid w:val="005A381F"/>
    <w:rsid w:val="005A4333"/>
    <w:rsid w:val="005A5310"/>
    <w:rsid w:val="005A57B2"/>
    <w:rsid w:val="005B10C8"/>
    <w:rsid w:val="005B172A"/>
    <w:rsid w:val="005B3805"/>
    <w:rsid w:val="005B56B5"/>
    <w:rsid w:val="005B6F1D"/>
    <w:rsid w:val="005B7055"/>
    <w:rsid w:val="005C029D"/>
    <w:rsid w:val="005C1793"/>
    <w:rsid w:val="005C1CAD"/>
    <w:rsid w:val="005C1F53"/>
    <w:rsid w:val="005C3288"/>
    <w:rsid w:val="005C3561"/>
    <w:rsid w:val="005C36BB"/>
    <w:rsid w:val="005C3898"/>
    <w:rsid w:val="005C6560"/>
    <w:rsid w:val="005D1F4C"/>
    <w:rsid w:val="005E0188"/>
    <w:rsid w:val="005E0CFB"/>
    <w:rsid w:val="005E0EC1"/>
    <w:rsid w:val="005E1E75"/>
    <w:rsid w:val="005E202D"/>
    <w:rsid w:val="005E2BBD"/>
    <w:rsid w:val="005E3D70"/>
    <w:rsid w:val="005E3F14"/>
    <w:rsid w:val="005E4C69"/>
    <w:rsid w:val="005E7114"/>
    <w:rsid w:val="005E716D"/>
    <w:rsid w:val="005F016E"/>
    <w:rsid w:val="005F0265"/>
    <w:rsid w:val="005F0CFD"/>
    <w:rsid w:val="005F0F5D"/>
    <w:rsid w:val="005F1019"/>
    <w:rsid w:val="005F180F"/>
    <w:rsid w:val="005F5D36"/>
    <w:rsid w:val="005F60FD"/>
    <w:rsid w:val="005F6626"/>
    <w:rsid w:val="005F7277"/>
    <w:rsid w:val="005F7EA8"/>
    <w:rsid w:val="006035F9"/>
    <w:rsid w:val="00603F67"/>
    <w:rsid w:val="0060405D"/>
    <w:rsid w:val="0060515D"/>
    <w:rsid w:val="00606771"/>
    <w:rsid w:val="00607EC0"/>
    <w:rsid w:val="0061111E"/>
    <w:rsid w:val="00611C63"/>
    <w:rsid w:val="006125E4"/>
    <w:rsid w:val="00613103"/>
    <w:rsid w:val="0061360F"/>
    <w:rsid w:val="00614664"/>
    <w:rsid w:val="00614F98"/>
    <w:rsid w:val="006173D7"/>
    <w:rsid w:val="00621EA2"/>
    <w:rsid w:val="00622C95"/>
    <w:rsid w:val="0062302F"/>
    <w:rsid w:val="006237D5"/>
    <w:rsid w:val="00623E71"/>
    <w:rsid w:val="00623FED"/>
    <w:rsid w:val="00624427"/>
    <w:rsid w:val="00624F86"/>
    <w:rsid w:val="00626925"/>
    <w:rsid w:val="00627165"/>
    <w:rsid w:val="0063008B"/>
    <w:rsid w:val="00630624"/>
    <w:rsid w:val="006336C0"/>
    <w:rsid w:val="006347E8"/>
    <w:rsid w:val="006374EA"/>
    <w:rsid w:val="00640FC3"/>
    <w:rsid w:val="00641039"/>
    <w:rsid w:val="00642C89"/>
    <w:rsid w:val="00642E4C"/>
    <w:rsid w:val="00642F47"/>
    <w:rsid w:val="006433A7"/>
    <w:rsid w:val="0064407A"/>
    <w:rsid w:val="006441CC"/>
    <w:rsid w:val="00645D82"/>
    <w:rsid w:val="00650340"/>
    <w:rsid w:val="00650547"/>
    <w:rsid w:val="00650755"/>
    <w:rsid w:val="0065169D"/>
    <w:rsid w:val="00651921"/>
    <w:rsid w:val="0065314A"/>
    <w:rsid w:val="00653664"/>
    <w:rsid w:val="00653AFF"/>
    <w:rsid w:val="006542F5"/>
    <w:rsid w:val="0065530E"/>
    <w:rsid w:val="00655985"/>
    <w:rsid w:val="00655C87"/>
    <w:rsid w:val="0065633A"/>
    <w:rsid w:val="00657064"/>
    <w:rsid w:val="006578E4"/>
    <w:rsid w:val="00657D62"/>
    <w:rsid w:val="00660E13"/>
    <w:rsid w:val="0066224D"/>
    <w:rsid w:val="00663714"/>
    <w:rsid w:val="00664633"/>
    <w:rsid w:val="00665314"/>
    <w:rsid w:val="00666149"/>
    <w:rsid w:val="00666240"/>
    <w:rsid w:val="006664A3"/>
    <w:rsid w:val="006706FD"/>
    <w:rsid w:val="00670856"/>
    <w:rsid w:val="00671BA3"/>
    <w:rsid w:val="00672F10"/>
    <w:rsid w:val="00674DF2"/>
    <w:rsid w:val="00675CFE"/>
    <w:rsid w:val="006760F5"/>
    <w:rsid w:val="006773B2"/>
    <w:rsid w:val="0067798C"/>
    <w:rsid w:val="006818B8"/>
    <w:rsid w:val="0068511D"/>
    <w:rsid w:val="006863E8"/>
    <w:rsid w:val="00686C7E"/>
    <w:rsid w:val="00686D25"/>
    <w:rsid w:val="00687AB9"/>
    <w:rsid w:val="00691598"/>
    <w:rsid w:val="00691FE4"/>
    <w:rsid w:val="00693622"/>
    <w:rsid w:val="00696FFB"/>
    <w:rsid w:val="00697833"/>
    <w:rsid w:val="00697B82"/>
    <w:rsid w:val="00697F3A"/>
    <w:rsid w:val="006A1B7D"/>
    <w:rsid w:val="006A233D"/>
    <w:rsid w:val="006A2DDD"/>
    <w:rsid w:val="006A3266"/>
    <w:rsid w:val="006A336D"/>
    <w:rsid w:val="006A42F7"/>
    <w:rsid w:val="006A5534"/>
    <w:rsid w:val="006A633A"/>
    <w:rsid w:val="006A7FEC"/>
    <w:rsid w:val="006B09DC"/>
    <w:rsid w:val="006B0A74"/>
    <w:rsid w:val="006B1E96"/>
    <w:rsid w:val="006B3639"/>
    <w:rsid w:val="006B4521"/>
    <w:rsid w:val="006B4CD1"/>
    <w:rsid w:val="006B5239"/>
    <w:rsid w:val="006B60D5"/>
    <w:rsid w:val="006B6559"/>
    <w:rsid w:val="006B7F60"/>
    <w:rsid w:val="006C1B42"/>
    <w:rsid w:val="006C1E79"/>
    <w:rsid w:val="006C1EBC"/>
    <w:rsid w:val="006C45F7"/>
    <w:rsid w:val="006C6D25"/>
    <w:rsid w:val="006C70DF"/>
    <w:rsid w:val="006C7744"/>
    <w:rsid w:val="006D001E"/>
    <w:rsid w:val="006D08AD"/>
    <w:rsid w:val="006D0BB8"/>
    <w:rsid w:val="006D16D2"/>
    <w:rsid w:val="006D1E00"/>
    <w:rsid w:val="006D27EE"/>
    <w:rsid w:val="006D30D7"/>
    <w:rsid w:val="006E1B77"/>
    <w:rsid w:val="006E1ECA"/>
    <w:rsid w:val="006E538D"/>
    <w:rsid w:val="006E6AAC"/>
    <w:rsid w:val="006F0122"/>
    <w:rsid w:val="006F0E81"/>
    <w:rsid w:val="006F1058"/>
    <w:rsid w:val="006F2368"/>
    <w:rsid w:val="006F32CF"/>
    <w:rsid w:val="006F3A02"/>
    <w:rsid w:val="006F3CBC"/>
    <w:rsid w:val="006F3FEE"/>
    <w:rsid w:val="006F4210"/>
    <w:rsid w:val="006F59DA"/>
    <w:rsid w:val="006F5A15"/>
    <w:rsid w:val="006F6E6D"/>
    <w:rsid w:val="006F790D"/>
    <w:rsid w:val="0070297E"/>
    <w:rsid w:val="0070482F"/>
    <w:rsid w:val="0070681E"/>
    <w:rsid w:val="00707404"/>
    <w:rsid w:val="00711949"/>
    <w:rsid w:val="00711E41"/>
    <w:rsid w:val="00714176"/>
    <w:rsid w:val="0071479D"/>
    <w:rsid w:val="00716131"/>
    <w:rsid w:val="0071764E"/>
    <w:rsid w:val="0071772E"/>
    <w:rsid w:val="007217CC"/>
    <w:rsid w:val="0072293A"/>
    <w:rsid w:val="0072307A"/>
    <w:rsid w:val="00723195"/>
    <w:rsid w:val="007248D3"/>
    <w:rsid w:val="007258E7"/>
    <w:rsid w:val="007300EA"/>
    <w:rsid w:val="007315A6"/>
    <w:rsid w:val="0073221D"/>
    <w:rsid w:val="00732AF9"/>
    <w:rsid w:val="0073426E"/>
    <w:rsid w:val="00734AA1"/>
    <w:rsid w:val="00735362"/>
    <w:rsid w:val="00737B4A"/>
    <w:rsid w:val="007403AE"/>
    <w:rsid w:val="00740539"/>
    <w:rsid w:val="0074374C"/>
    <w:rsid w:val="007438ED"/>
    <w:rsid w:val="00744828"/>
    <w:rsid w:val="007448CB"/>
    <w:rsid w:val="00745266"/>
    <w:rsid w:val="00745C4B"/>
    <w:rsid w:val="00745CBA"/>
    <w:rsid w:val="00745F5A"/>
    <w:rsid w:val="00746682"/>
    <w:rsid w:val="007467E5"/>
    <w:rsid w:val="00747987"/>
    <w:rsid w:val="007505F6"/>
    <w:rsid w:val="00751D34"/>
    <w:rsid w:val="00752567"/>
    <w:rsid w:val="00753E0C"/>
    <w:rsid w:val="00753F27"/>
    <w:rsid w:val="007549E5"/>
    <w:rsid w:val="00755C43"/>
    <w:rsid w:val="007602C3"/>
    <w:rsid w:val="007607A5"/>
    <w:rsid w:val="007608A1"/>
    <w:rsid w:val="007623D0"/>
    <w:rsid w:val="00764196"/>
    <w:rsid w:val="00764C5E"/>
    <w:rsid w:val="00764FBC"/>
    <w:rsid w:val="007660BD"/>
    <w:rsid w:val="007676AE"/>
    <w:rsid w:val="0077115C"/>
    <w:rsid w:val="00771227"/>
    <w:rsid w:val="00771578"/>
    <w:rsid w:val="00771C00"/>
    <w:rsid w:val="00772567"/>
    <w:rsid w:val="00773BC3"/>
    <w:rsid w:val="00773C7C"/>
    <w:rsid w:val="00776BCD"/>
    <w:rsid w:val="00780B34"/>
    <w:rsid w:val="00781442"/>
    <w:rsid w:val="00781F86"/>
    <w:rsid w:val="00783154"/>
    <w:rsid w:val="00784023"/>
    <w:rsid w:val="0078794A"/>
    <w:rsid w:val="00791F9C"/>
    <w:rsid w:val="007974B2"/>
    <w:rsid w:val="007974C2"/>
    <w:rsid w:val="00797E42"/>
    <w:rsid w:val="007A15CB"/>
    <w:rsid w:val="007A16C0"/>
    <w:rsid w:val="007A1C11"/>
    <w:rsid w:val="007A37EA"/>
    <w:rsid w:val="007A454F"/>
    <w:rsid w:val="007A50BD"/>
    <w:rsid w:val="007A6FE4"/>
    <w:rsid w:val="007B023B"/>
    <w:rsid w:val="007B0ECB"/>
    <w:rsid w:val="007B1F7C"/>
    <w:rsid w:val="007B2389"/>
    <w:rsid w:val="007B23F9"/>
    <w:rsid w:val="007B25B4"/>
    <w:rsid w:val="007B29E3"/>
    <w:rsid w:val="007B3EFC"/>
    <w:rsid w:val="007B4765"/>
    <w:rsid w:val="007B4DC6"/>
    <w:rsid w:val="007B4E17"/>
    <w:rsid w:val="007B52D0"/>
    <w:rsid w:val="007B564E"/>
    <w:rsid w:val="007B654B"/>
    <w:rsid w:val="007B69F3"/>
    <w:rsid w:val="007B7D72"/>
    <w:rsid w:val="007C1645"/>
    <w:rsid w:val="007C2686"/>
    <w:rsid w:val="007C2B0B"/>
    <w:rsid w:val="007C4D2B"/>
    <w:rsid w:val="007C5407"/>
    <w:rsid w:val="007C54D0"/>
    <w:rsid w:val="007C7AC6"/>
    <w:rsid w:val="007D01CE"/>
    <w:rsid w:val="007D3E0E"/>
    <w:rsid w:val="007D727F"/>
    <w:rsid w:val="007E02F1"/>
    <w:rsid w:val="007E3617"/>
    <w:rsid w:val="007E54C5"/>
    <w:rsid w:val="007E59A6"/>
    <w:rsid w:val="007E5F0D"/>
    <w:rsid w:val="007E7E8E"/>
    <w:rsid w:val="007F0166"/>
    <w:rsid w:val="007F0565"/>
    <w:rsid w:val="007F08B0"/>
    <w:rsid w:val="007F1172"/>
    <w:rsid w:val="007F1E87"/>
    <w:rsid w:val="007F434E"/>
    <w:rsid w:val="007F65EC"/>
    <w:rsid w:val="007F6FC4"/>
    <w:rsid w:val="008008CE"/>
    <w:rsid w:val="00800ADD"/>
    <w:rsid w:val="00802354"/>
    <w:rsid w:val="008044EE"/>
    <w:rsid w:val="00806E4E"/>
    <w:rsid w:val="00807581"/>
    <w:rsid w:val="00807D1B"/>
    <w:rsid w:val="0081040F"/>
    <w:rsid w:val="008128FE"/>
    <w:rsid w:val="00812E40"/>
    <w:rsid w:val="00813701"/>
    <w:rsid w:val="00813920"/>
    <w:rsid w:val="00814077"/>
    <w:rsid w:val="008147CC"/>
    <w:rsid w:val="00814C2E"/>
    <w:rsid w:val="008169C1"/>
    <w:rsid w:val="00817750"/>
    <w:rsid w:val="00817C11"/>
    <w:rsid w:val="0082097D"/>
    <w:rsid w:val="00821A2A"/>
    <w:rsid w:val="008228C4"/>
    <w:rsid w:val="008228CE"/>
    <w:rsid w:val="00822FAE"/>
    <w:rsid w:val="00824449"/>
    <w:rsid w:val="00824BFC"/>
    <w:rsid w:val="00826C15"/>
    <w:rsid w:val="00827CC0"/>
    <w:rsid w:val="00830598"/>
    <w:rsid w:val="00830CAF"/>
    <w:rsid w:val="00831B31"/>
    <w:rsid w:val="00833A15"/>
    <w:rsid w:val="00833A33"/>
    <w:rsid w:val="00834AB9"/>
    <w:rsid w:val="00834D82"/>
    <w:rsid w:val="00834E58"/>
    <w:rsid w:val="00836996"/>
    <w:rsid w:val="00836FCE"/>
    <w:rsid w:val="008373CB"/>
    <w:rsid w:val="00837DA4"/>
    <w:rsid w:val="00840EF9"/>
    <w:rsid w:val="0084276A"/>
    <w:rsid w:val="00843182"/>
    <w:rsid w:val="00844377"/>
    <w:rsid w:val="008468D4"/>
    <w:rsid w:val="008473A4"/>
    <w:rsid w:val="008475C1"/>
    <w:rsid w:val="00847F1E"/>
    <w:rsid w:val="00851EE1"/>
    <w:rsid w:val="00852479"/>
    <w:rsid w:val="00852D95"/>
    <w:rsid w:val="00852FA2"/>
    <w:rsid w:val="00853F80"/>
    <w:rsid w:val="00856810"/>
    <w:rsid w:val="00857D39"/>
    <w:rsid w:val="00860228"/>
    <w:rsid w:val="008607F3"/>
    <w:rsid w:val="00860E2E"/>
    <w:rsid w:val="00861950"/>
    <w:rsid w:val="00862B57"/>
    <w:rsid w:val="008645D0"/>
    <w:rsid w:val="008647CC"/>
    <w:rsid w:val="008663F1"/>
    <w:rsid w:val="008718E1"/>
    <w:rsid w:val="008723CD"/>
    <w:rsid w:val="00872B43"/>
    <w:rsid w:val="00873955"/>
    <w:rsid w:val="00873C7E"/>
    <w:rsid w:val="00873D66"/>
    <w:rsid w:val="00876128"/>
    <w:rsid w:val="00877E5C"/>
    <w:rsid w:val="008806F0"/>
    <w:rsid w:val="00881243"/>
    <w:rsid w:val="00884083"/>
    <w:rsid w:val="00884CE6"/>
    <w:rsid w:val="008871BF"/>
    <w:rsid w:val="0088790A"/>
    <w:rsid w:val="0089024A"/>
    <w:rsid w:val="00891196"/>
    <w:rsid w:val="0089165B"/>
    <w:rsid w:val="00892A5C"/>
    <w:rsid w:val="00893D3E"/>
    <w:rsid w:val="00894DC9"/>
    <w:rsid w:val="00895005"/>
    <w:rsid w:val="00895634"/>
    <w:rsid w:val="00897D70"/>
    <w:rsid w:val="008A007B"/>
    <w:rsid w:val="008A1A7A"/>
    <w:rsid w:val="008A1DC3"/>
    <w:rsid w:val="008A1DCD"/>
    <w:rsid w:val="008A253B"/>
    <w:rsid w:val="008A3CC2"/>
    <w:rsid w:val="008A4473"/>
    <w:rsid w:val="008A51AD"/>
    <w:rsid w:val="008A5E02"/>
    <w:rsid w:val="008A5E67"/>
    <w:rsid w:val="008A607B"/>
    <w:rsid w:val="008A6520"/>
    <w:rsid w:val="008B07AF"/>
    <w:rsid w:val="008B0D01"/>
    <w:rsid w:val="008B0D48"/>
    <w:rsid w:val="008B13A1"/>
    <w:rsid w:val="008B18A4"/>
    <w:rsid w:val="008B320D"/>
    <w:rsid w:val="008B35BD"/>
    <w:rsid w:val="008B3834"/>
    <w:rsid w:val="008B4129"/>
    <w:rsid w:val="008B55CB"/>
    <w:rsid w:val="008B6B4B"/>
    <w:rsid w:val="008B732E"/>
    <w:rsid w:val="008C1163"/>
    <w:rsid w:val="008C245E"/>
    <w:rsid w:val="008C2CA6"/>
    <w:rsid w:val="008C3B1B"/>
    <w:rsid w:val="008C3BAE"/>
    <w:rsid w:val="008C4E59"/>
    <w:rsid w:val="008C6177"/>
    <w:rsid w:val="008C7BE3"/>
    <w:rsid w:val="008D31F8"/>
    <w:rsid w:val="008D3B6F"/>
    <w:rsid w:val="008D3F87"/>
    <w:rsid w:val="008D6199"/>
    <w:rsid w:val="008D706E"/>
    <w:rsid w:val="008D72D0"/>
    <w:rsid w:val="008D7B1B"/>
    <w:rsid w:val="008D7D9E"/>
    <w:rsid w:val="008E0DF3"/>
    <w:rsid w:val="008E1019"/>
    <w:rsid w:val="008E2B03"/>
    <w:rsid w:val="008E4B16"/>
    <w:rsid w:val="008E504D"/>
    <w:rsid w:val="008E556E"/>
    <w:rsid w:val="008E5CE1"/>
    <w:rsid w:val="008E63FE"/>
    <w:rsid w:val="008E674F"/>
    <w:rsid w:val="008E6DA3"/>
    <w:rsid w:val="008E70A9"/>
    <w:rsid w:val="008F1699"/>
    <w:rsid w:val="008F29FA"/>
    <w:rsid w:val="008F563F"/>
    <w:rsid w:val="008F647B"/>
    <w:rsid w:val="009009F2"/>
    <w:rsid w:val="00900A93"/>
    <w:rsid w:val="00900E1E"/>
    <w:rsid w:val="00901C68"/>
    <w:rsid w:val="0090277A"/>
    <w:rsid w:val="00902862"/>
    <w:rsid w:val="0090309C"/>
    <w:rsid w:val="00903A38"/>
    <w:rsid w:val="00903A61"/>
    <w:rsid w:val="00904116"/>
    <w:rsid w:val="009074A3"/>
    <w:rsid w:val="00907D0E"/>
    <w:rsid w:val="00910C2E"/>
    <w:rsid w:val="00911368"/>
    <w:rsid w:val="00911E3F"/>
    <w:rsid w:val="009157A2"/>
    <w:rsid w:val="00916BBF"/>
    <w:rsid w:val="00920BB0"/>
    <w:rsid w:val="00920CCF"/>
    <w:rsid w:val="009217E7"/>
    <w:rsid w:val="00921CA1"/>
    <w:rsid w:val="00922789"/>
    <w:rsid w:val="00925075"/>
    <w:rsid w:val="00925ADC"/>
    <w:rsid w:val="00925E5E"/>
    <w:rsid w:val="0092791C"/>
    <w:rsid w:val="00927F18"/>
    <w:rsid w:val="00930AEA"/>
    <w:rsid w:val="009315D2"/>
    <w:rsid w:val="00931D67"/>
    <w:rsid w:val="00932321"/>
    <w:rsid w:val="00932696"/>
    <w:rsid w:val="00933B29"/>
    <w:rsid w:val="00934C2C"/>
    <w:rsid w:val="00935171"/>
    <w:rsid w:val="009371B2"/>
    <w:rsid w:val="009379D5"/>
    <w:rsid w:val="009408CE"/>
    <w:rsid w:val="00942420"/>
    <w:rsid w:val="009436BE"/>
    <w:rsid w:val="00943851"/>
    <w:rsid w:val="00943964"/>
    <w:rsid w:val="00943AEE"/>
    <w:rsid w:val="00943D7C"/>
    <w:rsid w:val="00944862"/>
    <w:rsid w:val="00944CE0"/>
    <w:rsid w:val="00946017"/>
    <w:rsid w:val="00946192"/>
    <w:rsid w:val="0094648B"/>
    <w:rsid w:val="00946760"/>
    <w:rsid w:val="00950EED"/>
    <w:rsid w:val="009519C4"/>
    <w:rsid w:val="00952492"/>
    <w:rsid w:val="0095261B"/>
    <w:rsid w:val="00952CFE"/>
    <w:rsid w:val="0095441D"/>
    <w:rsid w:val="00955025"/>
    <w:rsid w:val="009550A4"/>
    <w:rsid w:val="00960702"/>
    <w:rsid w:val="0096245F"/>
    <w:rsid w:val="00962957"/>
    <w:rsid w:val="00962D2C"/>
    <w:rsid w:val="00962D4E"/>
    <w:rsid w:val="00962DD1"/>
    <w:rsid w:val="009640F5"/>
    <w:rsid w:val="00964106"/>
    <w:rsid w:val="00964ADC"/>
    <w:rsid w:val="00966289"/>
    <w:rsid w:val="009669D3"/>
    <w:rsid w:val="00967648"/>
    <w:rsid w:val="00972B67"/>
    <w:rsid w:val="009734EE"/>
    <w:rsid w:val="00974DBD"/>
    <w:rsid w:val="00975D68"/>
    <w:rsid w:val="0097746D"/>
    <w:rsid w:val="009848F9"/>
    <w:rsid w:val="0098492B"/>
    <w:rsid w:val="009865F3"/>
    <w:rsid w:val="00990D02"/>
    <w:rsid w:val="00992C31"/>
    <w:rsid w:val="0099516A"/>
    <w:rsid w:val="00995BC8"/>
    <w:rsid w:val="00996379"/>
    <w:rsid w:val="009A0F23"/>
    <w:rsid w:val="009A4110"/>
    <w:rsid w:val="009A4A25"/>
    <w:rsid w:val="009A536C"/>
    <w:rsid w:val="009B4281"/>
    <w:rsid w:val="009B48EF"/>
    <w:rsid w:val="009B59F7"/>
    <w:rsid w:val="009B5D1C"/>
    <w:rsid w:val="009B7100"/>
    <w:rsid w:val="009B7B98"/>
    <w:rsid w:val="009C0D5F"/>
    <w:rsid w:val="009C20B1"/>
    <w:rsid w:val="009C2626"/>
    <w:rsid w:val="009C3870"/>
    <w:rsid w:val="009C5CEB"/>
    <w:rsid w:val="009C67B2"/>
    <w:rsid w:val="009C69A1"/>
    <w:rsid w:val="009C7351"/>
    <w:rsid w:val="009D19CC"/>
    <w:rsid w:val="009D2A41"/>
    <w:rsid w:val="009D3E4A"/>
    <w:rsid w:val="009D3FA8"/>
    <w:rsid w:val="009D4B80"/>
    <w:rsid w:val="009D4D09"/>
    <w:rsid w:val="009D6207"/>
    <w:rsid w:val="009D713D"/>
    <w:rsid w:val="009E110C"/>
    <w:rsid w:val="009E17DB"/>
    <w:rsid w:val="009E1925"/>
    <w:rsid w:val="009E2484"/>
    <w:rsid w:val="009E3F00"/>
    <w:rsid w:val="009E5011"/>
    <w:rsid w:val="009E5016"/>
    <w:rsid w:val="009E554F"/>
    <w:rsid w:val="009E5AA0"/>
    <w:rsid w:val="009E6124"/>
    <w:rsid w:val="009E66C4"/>
    <w:rsid w:val="009E7A79"/>
    <w:rsid w:val="009F0B6C"/>
    <w:rsid w:val="009F1441"/>
    <w:rsid w:val="009F17B2"/>
    <w:rsid w:val="009F23FF"/>
    <w:rsid w:val="009F2776"/>
    <w:rsid w:val="009F393C"/>
    <w:rsid w:val="009F3A33"/>
    <w:rsid w:val="009F3FDC"/>
    <w:rsid w:val="009F4992"/>
    <w:rsid w:val="009F508B"/>
    <w:rsid w:val="009F62B4"/>
    <w:rsid w:val="009F698C"/>
    <w:rsid w:val="00A0046C"/>
    <w:rsid w:val="00A01039"/>
    <w:rsid w:val="00A010F9"/>
    <w:rsid w:val="00A033E0"/>
    <w:rsid w:val="00A04351"/>
    <w:rsid w:val="00A04F09"/>
    <w:rsid w:val="00A05903"/>
    <w:rsid w:val="00A05A76"/>
    <w:rsid w:val="00A05F0F"/>
    <w:rsid w:val="00A065D3"/>
    <w:rsid w:val="00A06EFB"/>
    <w:rsid w:val="00A07658"/>
    <w:rsid w:val="00A100AC"/>
    <w:rsid w:val="00A108A2"/>
    <w:rsid w:val="00A1374D"/>
    <w:rsid w:val="00A15CE1"/>
    <w:rsid w:val="00A166AD"/>
    <w:rsid w:val="00A16CA8"/>
    <w:rsid w:val="00A16E6B"/>
    <w:rsid w:val="00A17283"/>
    <w:rsid w:val="00A17DAE"/>
    <w:rsid w:val="00A225FD"/>
    <w:rsid w:val="00A2431D"/>
    <w:rsid w:val="00A245C9"/>
    <w:rsid w:val="00A25950"/>
    <w:rsid w:val="00A317DB"/>
    <w:rsid w:val="00A31BFD"/>
    <w:rsid w:val="00A321FF"/>
    <w:rsid w:val="00A32844"/>
    <w:rsid w:val="00A33651"/>
    <w:rsid w:val="00A3383D"/>
    <w:rsid w:val="00A3462C"/>
    <w:rsid w:val="00A34AD6"/>
    <w:rsid w:val="00A35144"/>
    <w:rsid w:val="00A356B3"/>
    <w:rsid w:val="00A37039"/>
    <w:rsid w:val="00A41A5C"/>
    <w:rsid w:val="00A41F88"/>
    <w:rsid w:val="00A42BC0"/>
    <w:rsid w:val="00A42CA7"/>
    <w:rsid w:val="00A43327"/>
    <w:rsid w:val="00A43BEF"/>
    <w:rsid w:val="00A44138"/>
    <w:rsid w:val="00A454D4"/>
    <w:rsid w:val="00A457A2"/>
    <w:rsid w:val="00A45D78"/>
    <w:rsid w:val="00A47584"/>
    <w:rsid w:val="00A476C6"/>
    <w:rsid w:val="00A47B51"/>
    <w:rsid w:val="00A50A65"/>
    <w:rsid w:val="00A51C7F"/>
    <w:rsid w:val="00A52504"/>
    <w:rsid w:val="00A5261F"/>
    <w:rsid w:val="00A52D4A"/>
    <w:rsid w:val="00A52DF0"/>
    <w:rsid w:val="00A551F8"/>
    <w:rsid w:val="00A56778"/>
    <w:rsid w:val="00A61380"/>
    <w:rsid w:val="00A61DD2"/>
    <w:rsid w:val="00A62D66"/>
    <w:rsid w:val="00A63D7D"/>
    <w:rsid w:val="00A67F56"/>
    <w:rsid w:val="00A702F9"/>
    <w:rsid w:val="00A705FE"/>
    <w:rsid w:val="00A71B04"/>
    <w:rsid w:val="00A7488E"/>
    <w:rsid w:val="00A775B3"/>
    <w:rsid w:val="00A81724"/>
    <w:rsid w:val="00A81C81"/>
    <w:rsid w:val="00A83D85"/>
    <w:rsid w:val="00A86613"/>
    <w:rsid w:val="00A87605"/>
    <w:rsid w:val="00A8763A"/>
    <w:rsid w:val="00A92089"/>
    <w:rsid w:val="00A920AE"/>
    <w:rsid w:val="00A928C3"/>
    <w:rsid w:val="00A9297D"/>
    <w:rsid w:val="00A92E8A"/>
    <w:rsid w:val="00A94088"/>
    <w:rsid w:val="00A944D1"/>
    <w:rsid w:val="00A94CB1"/>
    <w:rsid w:val="00A94D50"/>
    <w:rsid w:val="00A94E13"/>
    <w:rsid w:val="00A9573F"/>
    <w:rsid w:val="00A964DF"/>
    <w:rsid w:val="00A966F5"/>
    <w:rsid w:val="00AA17D1"/>
    <w:rsid w:val="00AA245A"/>
    <w:rsid w:val="00AA325D"/>
    <w:rsid w:val="00AA609E"/>
    <w:rsid w:val="00AA7936"/>
    <w:rsid w:val="00AB090D"/>
    <w:rsid w:val="00AB0A75"/>
    <w:rsid w:val="00AB1B07"/>
    <w:rsid w:val="00AB2C79"/>
    <w:rsid w:val="00AB37D0"/>
    <w:rsid w:val="00AB3BF7"/>
    <w:rsid w:val="00AB4633"/>
    <w:rsid w:val="00AB58E5"/>
    <w:rsid w:val="00AB6544"/>
    <w:rsid w:val="00AB6D41"/>
    <w:rsid w:val="00AC06CA"/>
    <w:rsid w:val="00AC0E24"/>
    <w:rsid w:val="00AC18EF"/>
    <w:rsid w:val="00AC28B2"/>
    <w:rsid w:val="00AC2CDF"/>
    <w:rsid w:val="00AC3178"/>
    <w:rsid w:val="00AC4588"/>
    <w:rsid w:val="00AC713D"/>
    <w:rsid w:val="00AD0ADC"/>
    <w:rsid w:val="00AD2216"/>
    <w:rsid w:val="00AD2591"/>
    <w:rsid w:val="00AD312C"/>
    <w:rsid w:val="00AD3632"/>
    <w:rsid w:val="00AD4639"/>
    <w:rsid w:val="00AD5081"/>
    <w:rsid w:val="00AD5153"/>
    <w:rsid w:val="00AD58F3"/>
    <w:rsid w:val="00AD73A2"/>
    <w:rsid w:val="00AE0126"/>
    <w:rsid w:val="00AE201F"/>
    <w:rsid w:val="00AE37AD"/>
    <w:rsid w:val="00AE3A89"/>
    <w:rsid w:val="00AE3FAA"/>
    <w:rsid w:val="00AE487D"/>
    <w:rsid w:val="00AE7E7B"/>
    <w:rsid w:val="00AF0064"/>
    <w:rsid w:val="00AF1C1A"/>
    <w:rsid w:val="00AF1CD8"/>
    <w:rsid w:val="00AF2002"/>
    <w:rsid w:val="00AF22E4"/>
    <w:rsid w:val="00AF25EE"/>
    <w:rsid w:val="00AF28F4"/>
    <w:rsid w:val="00AF41BC"/>
    <w:rsid w:val="00AF456B"/>
    <w:rsid w:val="00AF6787"/>
    <w:rsid w:val="00AF697F"/>
    <w:rsid w:val="00AF71F9"/>
    <w:rsid w:val="00B004C2"/>
    <w:rsid w:val="00B00707"/>
    <w:rsid w:val="00B035B7"/>
    <w:rsid w:val="00B03EB1"/>
    <w:rsid w:val="00B05200"/>
    <w:rsid w:val="00B05378"/>
    <w:rsid w:val="00B06945"/>
    <w:rsid w:val="00B06B76"/>
    <w:rsid w:val="00B1028A"/>
    <w:rsid w:val="00B11B1D"/>
    <w:rsid w:val="00B11BF3"/>
    <w:rsid w:val="00B15C2A"/>
    <w:rsid w:val="00B165F4"/>
    <w:rsid w:val="00B16FAE"/>
    <w:rsid w:val="00B17321"/>
    <w:rsid w:val="00B217CE"/>
    <w:rsid w:val="00B219DC"/>
    <w:rsid w:val="00B228AC"/>
    <w:rsid w:val="00B22CCF"/>
    <w:rsid w:val="00B230C9"/>
    <w:rsid w:val="00B24C0F"/>
    <w:rsid w:val="00B24CDF"/>
    <w:rsid w:val="00B266F3"/>
    <w:rsid w:val="00B277AA"/>
    <w:rsid w:val="00B27842"/>
    <w:rsid w:val="00B320CD"/>
    <w:rsid w:val="00B333C6"/>
    <w:rsid w:val="00B367AB"/>
    <w:rsid w:val="00B36C11"/>
    <w:rsid w:val="00B374E9"/>
    <w:rsid w:val="00B37548"/>
    <w:rsid w:val="00B409C4"/>
    <w:rsid w:val="00B412D7"/>
    <w:rsid w:val="00B41385"/>
    <w:rsid w:val="00B42582"/>
    <w:rsid w:val="00B42D6D"/>
    <w:rsid w:val="00B441A6"/>
    <w:rsid w:val="00B4421B"/>
    <w:rsid w:val="00B44A8F"/>
    <w:rsid w:val="00B45DDE"/>
    <w:rsid w:val="00B46175"/>
    <w:rsid w:val="00B4687C"/>
    <w:rsid w:val="00B47287"/>
    <w:rsid w:val="00B50084"/>
    <w:rsid w:val="00B5314E"/>
    <w:rsid w:val="00B531A0"/>
    <w:rsid w:val="00B545E9"/>
    <w:rsid w:val="00B548C5"/>
    <w:rsid w:val="00B55BAA"/>
    <w:rsid w:val="00B57248"/>
    <w:rsid w:val="00B60694"/>
    <w:rsid w:val="00B61508"/>
    <w:rsid w:val="00B63615"/>
    <w:rsid w:val="00B648E5"/>
    <w:rsid w:val="00B66FE0"/>
    <w:rsid w:val="00B742EF"/>
    <w:rsid w:val="00B74A7A"/>
    <w:rsid w:val="00B76F35"/>
    <w:rsid w:val="00B770FF"/>
    <w:rsid w:val="00B80851"/>
    <w:rsid w:val="00B80E92"/>
    <w:rsid w:val="00B828B0"/>
    <w:rsid w:val="00B83484"/>
    <w:rsid w:val="00B83B37"/>
    <w:rsid w:val="00B867AB"/>
    <w:rsid w:val="00B86928"/>
    <w:rsid w:val="00B9023A"/>
    <w:rsid w:val="00B90793"/>
    <w:rsid w:val="00B90BB8"/>
    <w:rsid w:val="00B9203A"/>
    <w:rsid w:val="00B93A8E"/>
    <w:rsid w:val="00B9403B"/>
    <w:rsid w:val="00B95245"/>
    <w:rsid w:val="00B96B04"/>
    <w:rsid w:val="00B96E57"/>
    <w:rsid w:val="00BA0054"/>
    <w:rsid w:val="00BA0257"/>
    <w:rsid w:val="00BA276C"/>
    <w:rsid w:val="00BA5654"/>
    <w:rsid w:val="00BA5B6E"/>
    <w:rsid w:val="00BA621E"/>
    <w:rsid w:val="00BA740F"/>
    <w:rsid w:val="00BA7508"/>
    <w:rsid w:val="00BB0646"/>
    <w:rsid w:val="00BB0685"/>
    <w:rsid w:val="00BB06F9"/>
    <w:rsid w:val="00BB08F7"/>
    <w:rsid w:val="00BB1C11"/>
    <w:rsid w:val="00BB1E7B"/>
    <w:rsid w:val="00BB500D"/>
    <w:rsid w:val="00BB66D9"/>
    <w:rsid w:val="00BC1AFB"/>
    <w:rsid w:val="00BC1F22"/>
    <w:rsid w:val="00BC2008"/>
    <w:rsid w:val="00BC2B33"/>
    <w:rsid w:val="00BC3343"/>
    <w:rsid w:val="00BC36FF"/>
    <w:rsid w:val="00BC3D95"/>
    <w:rsid w:val="00BC3F2F"/>
    <w:rsid w:val="00BC5A15"/>
    <w:rsid w:val="00BC658D"/>
    <w:rsid w:val="00BC65AD"/>
    <w:rsid w:val="00BC7322"/>
    <w:rsid w:val="00BC78BB"/>
    <w:rsid w:val="00BD1662"/>
    <w:rsid w:val="00BE0530"/>
    <w:rsid w:val="00BE098F"/>
    <w:rsid w:val="00BE0C54"/>
    <w:rsid w:val="00BE4ACB"/>
    <w:rsid w:val="00BE4E8C"/>
    <w:rsid w:val="00BE53E0"/>
    <w:rsid w:val="00BE577B"/>
    <w:rsid w:val="00BE7C0C"/>
    <w:rsid w:val="00BF08E0"/>
    <w:rsid w:val="00BF1359"/>
    <w:rsid w:val="00BF31E6"/>
    <w:rsid w:val="00BF38AD"/>
    <w:rsid w:val="00BF38EB"/>
    <w:rsid w:val="00BF3A73"/>
    <w:rsid w:val="00BF66E5"/>
    <w:rsid w:val="00C003CC"/>
    <w:rsid w:val="00C01355"/>
    <w:rsid w:val="00C01DDE"/>
    <w:rsid w:val="00C01F5D"/>
    <w:rsid w:val="00C03B0E"/>
    <w:rsid w:val="00C049BB"/>
    <w:rsid w:val="00C05D5D"/>
    <w:rsid w:val="00C06381"/>
    <w:rsid w:val="00C1177A"/>
    <w:rsid w:val="00C1230C"/>
    <w:rsid w:val="00C12B00"/>
    <w:rsid w:val="00C12C05"/>
    <w:rsid w:val="00C13422"/>
    <w:rsid w:val="00C13563"/>
    <w:rsid w:val="00C143B2"/>
    <w:rsid w:val="00C15E3C"/>
    <w:rsid w:val="00C1607D"/>
    <w:rsid w:val="00C175E8"/>
    <w:rsid w:val="00C22E97"/>
    <w:rsid w:val="00C23DB5"/>
    <w:rsid w:val="00C24861"/>
    <w:rsid w:val="00C24D8D"/>
    <w:rsid w:val="00C24F39"/>
    <w:rsid w:val="00C27597"/>
    <w:rsid w:val="00C30520"/>
    <w:rsid w:val="00C31608"/>
    <w:rsid w:val="00C33C3C"/>
    <w:rsid w:val="00C34E62"/>
    <w:rsid w:val="00C3742C"/>
    <w:rsid w:val="00C3780B"/>
    <w:rsid w:val="00C42B86"/>
    <w:rsid w:val="00C42C94"/>
    <w:rsid w:val="00C432FC"/>
    <w:rsid w:val="00C45467"/>
    <w:rsid w:val="00C46B16"/>
    <w:rsid w:val="00C470C5"/>
    <w:rsid w:val="00C51F8D"/>
    <w:rsid w:val="00C5244E"/>
    <w:rsid w:val="00C524D6"/>
    <w:rsid w:val="00C52D2F"/>
    <w:rsid w:val="00C530F3"/>
    <w:rsid w:val="00C53FB3"/>
    <w:rsid w:val="00C55FE4"/>
    <w:rsid w:val="00C57CB4"/>
    <w:rsid w:val="00C6101D"/>
    <w:rsid w:val="00C62B15"/>
    <w:rsid w:val="00C63BCC"/>
    <w:rsid w:val="00C644B5"/>
    <w:rsid w:val="00C6663B"/>
    <w:rsid w:val="00C6734E"/>
    <w:rsid w:val="00C6793B"/>
    <w:rsid w:val="00C70CA1"/>
    <w:rsid w:val="00C72C16"/>
    <w:rsid w:val="00C74F09"/>
    <w:rsid w:val="00C75B80"/>
    <w:rsid w:val="00C75E31"/>
    <w:rsid w:val="00C76A43"/>
    <w:rsid w:val="00C805A6"/>
    <w:rsid w:val="00C82AD6"/>
    <w:rsid w:val="00C83133"/>
    <w:rsid w:val="00C84402"/>
    <w:rsid w:val="00C84779"/>
    <w:rsid w:val="00C84E0F"/>
    <w:rsid w:val="00C85073"/>
    <w:rsid w:val="00C8649A"/>
    <w:rsid w:val="00C864A9"/>
    <w:rsid w:val="00C86ECC"/>
    <w:rsid w:val="00C87E70"/>
    <w:rsid w:val="00C904A1"/>
    <w:rsid w:val="00C9190E"/>
    <w:rsid w:val="00C925CA"/>
    <w:rsid w:val="00C93F65"/>
    <w:rsid w:val="00C94FB5"/>
    <w:rsid w:val="00C9591A"/>
    <w:rsid w:val="00C96458"/>
    <w:rsid w:val="00CA3C99"/>
    <w:rsid w:val="00CA4CE1"/>
    <w:rsid w:val="00CA4DDF"/>
    <w:rsid w:val="00CA521C"/>
    <w:rsid w:val="00CA5F18"/>
    <w:rsid w:val="00CA640C"/>
    <w:rsid w:val="00CA6AD3"/>
    <w:rsid w:val="00CA786B"/>
    <w:rsid w:val="00CB1259"/>
    <w:rsid w:val="00CB1658"/>
    <w:rsid w:val="00CB1A42"/>
    <w:rsid w:val="00CB24F9"/>
    <w:rsid w:val="00CB3B79"/>
    <w:rsid w:val="00CB4AA2"/>
    <w:rsid w:val="00CB6311"/>
    <w:rsid w:val="00CB6853"/>
    <w:rsid w:val="00CB6B62"/>
    <w:rsid w:val="00CB6BB9"/>
    <w:rsid w:val="00CC106F"/>
    <w:rsid w:val="00CC169A"/>
    <w:rsid w:val="00CD0A1D"/>
    <w:rsid w:val="00CD229D"/>
    <w:rsid w:val="00CD22D3"/>
    <w:rsid w:val="00CD2482"/>
    <w:rsid w:val="00CD31BE"/>
    <w:rsid w:val="00CD3274"/>
    <w:rsid w:val="00CD45B0"/>
    <w:rsid w:val="00CD5791"/>
    <w:rsid w:val="00CD5B97"/>
    <w:rsid w:val="00CD5C9F"/>
    <w:rsid w:val="00CD5DBF"/>
    <w:rsid w:val="00CD6B37"/>
    <w:rsid w:val="00CE087A"/>
    <w:rsid w:val="00CE46CC"/>
    <w:rsid w:val="00CE5511"/>
    <w:rsid w:val="00CE5B84"/>
    <w:rsid w:val="00CE60A8"/>
    <w:rsid w:val="00CE729F"/>
    <w:rsid w:val="00CE76AE"/>
    <w:rsid w:val="00CF0622"/>
    <w:rsid w:val="00CF11B1"/>
    <w:rsid w:val="00CF144E"/>
    <w:rsid w:val="00CF2555"/>
    <w:rsid w:val="00CF2AB6"/>
    <w:rsid w:val="00CF3B94"/>
    <w:rsid w:val="00CF5C7A"/>
    <w:rsid w:val="00D003E8"/>
    <w:rsid w:val="00D0159C"/>
    <w:rsid w:val="00D02389"/>
    <w:rsid w:val="00D03C27"/>
    <w:rsid w:val="00D03D8E"/>
    <w:rsid w:val="00D04F19"/>
    <w:rsid w:val="00D06AAA"/>
    <w:rsid w:val="00D06ACA"/>
    <w:rsid w:val="00D079E4"/>
    <w:rsid w:val="00D07BAC"/>
    <w:rsid w:val="00D10161"/>
    <w:rsid w:val="00D10C57"/>
    <w:rsid w:val="00D10C8C"/>
    <w:rsid w:val="00D12F21"/>
    <w:rsid w:val="00D13C53"/>
    <w:rsid w:val="00D13DB2"/>
    <w:rsid w:val="00D13EF2"/>
    <w:rsid w:val="00D142EA"/>
    <w:rsid w:val="00D16609"/>
    <w:rsid w:val="00D17519"/>
    <w:rsid w:val="00D21635"/>
    <w:rsid w:val="00D246E7"/>
    <w:rsid w:val="00D249C4"/>
    <w:rsid w:val="00D25AF3"/>
    <w:rsid w:val="00D27B78"/>
    <w:rsid w:val="00D27C38"/>
    <w:rsid w:val="00D27EF6"/>
    <w:rsid w:val="00D3139B"/>
    <w:rsid w:val="00D31843"/>
    <w:rsid w:val="00D31A67"/>
    <w:rsid w:val="00D33364"/>
    <w:rsid w:val="00D35782"/>
    <w:rsid w:val="00D36121"/>
    <w:rsid w:val="00D367F4"/>
    <w:rsid w:val="00D40021"/>
    <w:rsid w:val="00D425FC"/>
    <w:rsid w:val="00D43F5E"/>
    <w:rsid w:val="00D45D33"/>
    <w:rsid w:val="00D4605D"/>
    <w:rsid w:val="00D46A90"/>
    <w:rsid w:val="00D47055"/>
    <w:rsid w:val="00D473C2"/>
    <w:rsid w:val="00D47492"/>
    <w:rsid w:val="00D5011E"/>
    <w:rsid w:val="00D50940"/>
    <w:rsid w:val="00D51611"/>
    <w:rsid w:val="00D51813"/>
    <w:rsid w:val="00D53EDF"/>
    <w:rsid w:val="00D544C6"/>
    <w:rsid w:val="00D56AF4"/>
    <w:rsid w:val="00D571AF"/>
    <w:rsid w:val="00D57747"/>
    <w:rsid w:val="00D607D1"/>
    <w:rsid w:val="00D627A0"/>
    <w:rsid w:val="00D6405D"/>
    <w:rsid w:val="00D65619"/>
    <w:rsid w:val="00D6620E"/>
    <w:rsid w:val="00D718CE"/>
    <w:rsid w:val="00D71EE4"/>
    <w:rsid w:val="00D73027"/>
    <w:rsid w:val="00D733C1"/>
    <w:rsid w:val="00D73FFE"/>
    <w:rsid w:val="00D7448E"/>
    <w:rsid w:val="00D74648"/>
    <w:rsid w:val="00D748E8"/>
    <w:rsid w:val="00D74FBD"/>
    <w:rsid w:val="00D75FA6"/>
    <w:rsid w:val="00D80AFB"/>
    <w:rsid w:val="00D8116A"/>
    <w:rsid w:val="00D8145C"/>
    <w:rsid w:val="00D8368C"/>
    <w:rsid w:val="00D8375F"/>
    <w:rsid w:val="00D83CBC"/>
    <w:rsid w:val="00D83F6E"/>
    <w:rsid w:val="00D84D70"/>
    <w:rsid w:val="00D85617"/>
    <w:rsid w:val="00D85F2F"/>
    <w:rsid w:val="00D8746B"/>
    <w:rsid w:val="00D877C9"/>
    <w:rsid w:val="00D90181"/>
    <w:rsid w:val="00D90723"/>
    <w:rsid w:val="00D91654"/>
    <w:rsid w:val="00D92CDC"/>
    <w:rsid w:val="00D938DA"/>
    <w:rsid w:val="00D93904"/>
    <w:rsid w:val="00D93B89"/>
    <w:rsid w:val="00D93C12"/>
    <w:rsid w:val="00D9463C"/>
    <w:rsid w:val="00D94821"/>
    <w:rsid w:val="00D94FE2"/>
    <w:rsid w:val="00D95602"/>
    <w:rsid w:val="00D95D4B"/>
    <w:rsid w:val="00D96DF7"/>
    <w:rsid w:val="00DA0417"/>
    <w:rsid w:val="00DA074B"/>
    <w:rsid w:val="00DA33BD"/>
    <w:rsid w:val="00DA3820"/>
    <w:rsid w:val="00DA4A7A"/>
    <w:rsid w:val="00DA4B67"/>
    <w:rsid w:val="00DA52CC"/>
    <w:rsid w:val="00DA5393"/>
    <w:rsid w:val="00DA596D"/>
    <w:rsid w:val="00DA6A71"/>
    <w:rsid w:val="00DA6AC2"/>
    <w:rsid w:val="00DA7749"/>
    <w:rsid w:val="00DB07F5"/>
    <w:rsid w:val="00DB090C"/>
    <w:rsid w:val="00DB14E8"/>
    <w:rsid w:val="00DB198D"/>
    <w:rsid w:val="00DB30BC"/>
    <w:rsid w:val="00DB3521"/>
    <w:rsid w:val="00DB4CDA"/>
    <w:rsid w:val="00DB5A1F"/>
    <w:rsid w:val="00DB6DCD"/>
    <w:rsid w:val="00DC0845"/>
    <w:rsid w:val="00DC271F"/>
    <w:rsid w:val="00DC35D2"/>
    <w:rsid w:val="00DC3775"/>
    <w:rsid w:val="00DC41CA"/>
    <w:rsid w:val="00DC4F70"/>
    <w:rsid w:val="00DC4FB3"/>
    <w:rsid w:val="00DC5D7A"/>
    <w:rsid w:val="00DC7F1E"/>
    <w:rsid w:val="00DD0013"/>
    <w:rsid w:val="00DD03B8"/>
    <w:rsid w:val="00DD1AD5"/>
    <w:rsid w:val="00DD2626"/>
    <w:rsid w:val="00DD2D28"/>
    <w:rsid w:val="00DD2D42"/>
    <w:rsid w:val="00DD38A2"/>
    <w:rsid w:val="00DD3944"/>
    <w:rsid w:val="00DD3DC1"/>
    <w:rsid w:val="00DD3EA9"/>
    <w:rsid w:val="00DD4356"/>
    <w:rsid w:val="00DD7A6F"/>
    <w:rsid w:val="00DD7BA7"/>
    <w:rsid w:val="00DD7CD8"/>
    <w:rsid w:val="00DE01DF"/>
    <w:rsid w:val="00DE0236"/>
    <w:rsid w:val="00DE05A9"/>
    <w:rsid w:val="00DE0A2F"/>
    <w:rsid w:val="00DE0C2D"/>
    <w:rsid w:val="00DE1865"/>
    <w:rsid w:val="00DE2A32"/>
    <w:rsid w:val="00DE2CF4"/>
    <w:rsid w:val="00DE2E3B"/>
    <w:rsid w:val="00DE3221"/>
    <w:rsid w:val="00DE3707"/>
    <w:rsid w:val="00DE4CD4"/>
    <w:rsid w:val="00DE4D64"/>
    <w:rsid w:val="00DE5964"/>
    <w:rsid w:val="00DE59E8"/>
    <w:rsid w:val="00DE65F1"/>
    <w:rsid w:val="00DE6631"/>
    <w:rsid w:val="00DE6789"/>
    <w:rsid w:val="00DE73E6"/>
    <w:rsid w:val="00DE7AD3"/>
    <w:rsid w:val="00DF02EC"/>
    <w:rsid w:val="00DF072E"/>
    <w:rsid w:val="00DF0A01"/>
    <w:rsid w:val="00DF44A6"/>
    <w:rsid w:val="00DF4CB5"/>
    <w:rsid w:val="00DF7652"/>
    <w:rsid w:val="00DF7EFD"/>
    <w:rsid w:val="00E00EAD"/>
    <w:rsid w:val="00E01B1E"/>
    <w:rsid w:val="00E03317"/>
    <w:rsid w:val="00E03EBD"/>
    <w:rsid w:val="00E05FB8"/>
    <w:rsid w:val="00E06A5F"/>
    <w:rsid w:val="00E103B8"/>
    <w:rsid w:val="00E116E1"/>
    <w:rsid w:val="00E11A1B"/>
    <w:rsid w:val="00E11BFC"/>
    <w:rsid w:val="00E120B7"/>
    <w:rsid w:val="00E12EAE"/>
    <w:rsid w:val="00E13579"/>
    <w:rsid w:val="00E13AFD"/>
    <w:rsid w:val="00E14D1A"/>
    <w:rsid w:val="00E14F1E"/>
    <w:rsid w:val="00E16A80"/>
    <w:rsid w:val="00E17386"/>
    <w:rsid w:val="00E201DA"/>
    <w:rsid w:val="00E20521"/>
    <w:rsid w:val="00E205F0"/>
    <w:rsid w:val="00E207F2"/>
    <w:rsid w:val="00E2139A"/>
    <w:rsid w:val="00E23FDA"/>
    <w:rsid w:val="00E24CEF"/>
    <w:rsid w:val="00E25F4A"/>
    <w:rsid w:val="00E26703"/>
    <w:rsid w:val="00E27A76"/>
    <w:rsid w:val="00E30097"/>
    <w:rsid w:val="00E30797"/>
    <w:rsid w:val="00E3162F"/>
    <w:rsid w:val="00E34886"/>
    <w:rsid w:val="00E352DC"/>
    <w:rsid w:val="00E35781"/>
    <w:rsid w:val="00E3605B"/>
    <w:rsid w:val="00E36D03"/>
    <w:rsid w:val="00E36F08"/>
    <w:rsid w:val="00E40356"/>
    <w:rsid w:val="00E416C7"/>
    <w:rsid w:val="00E41FEC"/>
    <w:rsid w:val="00E45271"/>
    <w:rsid w:val="00E46495"/>
    <w:rsid w:val="00E4676F"/>
    <w:rsid w:val="00E46910"/>
    <w:rsid w:val="00E46CFB"/>
    <w:rsid w:val="00E47DCA"/>
    <w:rsid w:val="00E50E40"/>
    <w:rsid w:val="00E514E9"/>
    <w:rsid w:val="00E534B4"/>
    <w:rsid w:val="00E54BD8"/>
    <w:rsid w:val="00E55A6A"/>
    <w:rsid w:val="00E55DD7"/>
    <w:rsid w:val="00E56149"/>
    <w:rsid w:val="00E632E6"/>
    <w:rsid w:val="00E63CD3"/>
    <w:rsid w:val="00E656F0"/>
    <w:rsid w:val="00E66D62"/>
    <w:rsid w:val="00E70CE6"/>
    <w:rsid w:val="00E714A0"/>
    <w:rsid w:val="00E7504F"/>
    <w:rsid w:val="00E7552F"/>
    <w:rsid w:val="00E75712"/>
    <w:rsid w:val="00E762FC"/>
    <w:rsid w:val="00E76B38"/>
    <w:rsid w:val="00E82DFF"/>
    <w:rsid w:val="00E83536"/>
    <w:rsid w:val="00E841AF"/>
    <w:rsid w:val="00E8452F"/>
    <w:rsid w:val="00E85D4C"/>
    <w:rsid w:val="00E876B8"/>
    <w:rsid w:val="00E91EC5"/>
    <w:rsid w:val="00E91F56"/>
    <w:rsid w:val="00E92F5C"/>
    <w:rsid w:val="00E930A2"/>
    <w:rsid w:val="00E93639"/>
    <w:rsid w:val="00E937FC"/>
    <w:rsid w:val="00EA00AF"/>
    <w:rsid w:val="00EA0D7C"/>
    <w:rsid w:val="00EA16A0"/>
    <w:rsid w:val="00EA28DF"/>
    <w:rsid w:val="00EA28E2"/>
    <w:rsid w:val="00EA2F26"/>
    <w:rsid w:val="00EA3371"/>
    <w:rsid w:val="00EA41FB"/>
    <w:rsid w:val="00EA4E3D"/>
    <w:rsid w:val="00EA5909"/>
    <w:rsid w:val="00EA72CD"/>
    <w:rsid w:val="00EA7D80"/>
    <w:rsid w:val="00EB02A7"/>
    <w:rsid w:val="00EB0463"/>
    <w:rsid w:val="00EB0BD6"/>
    <w:rsid w:val="00EB1FB3"/>
    <w:rsid w:val="00EB2583"/>
    <w:rsid w:val="00EB37C8"/>
    <w:rsid w:val="00EB3E3C"/>
    <w:rsid w:val="00EB463C"/>
    <w:rsid w:val="00EB669E"/>
    <w:rsid w:val="00EB6FA7"/>
    <w:rsid w:val="00EB76FA"/>
    <w:rsid w:val="00EB7D47"/>
    <w:rsid w:val="00EC0F6B"/>
    <w:rsid w:val="00EC0F85"/>
    <w:rsid w:val="00EC18ED"/>
    <w:rsid w:val="00EC2C15"/>
    <w:rsid w:val="00EC3A0B"/>
    <w:rsid w:val="00EC3CDD"/>
    <w:rsid w:val="00EC5B8A"/>
    <w:rsid w:val="00EC6382"/>
    <w:rsid w:val="00EC670B"/>
    <w:rsid w:val="00EC79D8"/>
    <w:rsid w:val="00ED22EB"/>
    <w:rsid w:val="00ED2424"/>
    <w:rsid w:val="00ED39FF"/>
    <w:rsid w:val="00ED436D"/>
    <w:rsid w:val="00ED49EB"/>
    <w:rsid w:val="00ED68DD"/>
    <w:rsid w:val="00ED7553"/>
    <w:rsid w:val="00ED7A95"/>
    <w:rsid w:val="00ED7B12"/>
    <w:rsid w:val="00EE0E1A"/>
    <w:rsid w:val="00EE0FC1"/>
    <w:rsid w:val="00EE107B"/>
    <w:rsid w:val="00EE1D89"/>
    <w:rsid w:val="00EE1EDA"/>
    <w:rsid w:val="00EE2E7A"/>
    <w:rsid w:val="00EE3AF2"/>
    <w:rsid w:val="00EE51DC"/>
    <w:rsid w:val="00EE57D5"/>
    <w:rsid w:val="00EE5F94"/>
    <w:rsid w:val="00EE69E5"/>
    <w:rsid w:val="00EE6DED"/>
    <w:rsid w:val="00EE6F2A"/>
    <w:rsid w:val="00EE7535"/>
    <w:rsid w:val="00EE7B74"/>
    <w:rsid w:val="00EF26B5"/>
    <w:rsid w:val="00EF4644"/>
    <w:rsid w:val="00EF5B78"/>
    <w:rsid w:val="00EF5C94"/>
    <w:rsid w:val="00EF62C3"/>
    <w:rsid w:val="00EF6699"/>
    <w:rsid w:val="00EF7626"/>
    <w:rsid w:val="00F02804"/>
    <w:rsid w:val="00F02978"/>
    <w:rsid w:val="00F029E2"/>
    <w:rsid w:val="00F05383"/>
    <w:rsid w:val="00F05E0B"/>
    <w:rsid w:val="00F07233"/>
    <w:rsid w:val="00F07E9D"/>
    <w:rsid w:val="00F102A1"/>
    <w:rsid w:val="00F107C3"/>
    <w:rsid w:val="00F10A79"/>
    <w:rsid w:val="00F110A9"/>
    <w:rsid w:val="00F11135"/>
    <w:rsid w:val="00F14CE4"/>
    <w:rsid w:val="00F16CC6"/>
    <w:rsid w:val="00F17791"/>
    <w:rsid w:val="00F20672"/>
    <w:rsid w:val="00F20B31"/>
    <w:rsid w:val="00F218E0"/>
    <w:rsid w:val="00F21C12"/>
    <w:rsid w:val="00F225A1"/>
    <w:rsid w:val="00F236BC"/>
    <w:rsid w:val="00F23857"/>
    <w:rsid w:val="00F2521C"/>
    <w:rsid w:val="00F266A2"/>
    <w:rsid w:val="00F27BEB"/>
    <w:rsid w:val="00F309F8"/>
    <w:rsid w:val="00F3270A"/>
    <w:rsid w:val="00F332BA"/>
    <w:rsid w:val="00F343F7"/>
    <w:rsid w:val="00F37E1F"/>
    <w:rsid w:val="00F401AF"/>
    <w:rsid w:val="00F40B11"/>
    <w:rsid w:val="00F421AF"/>
    <w:rsid w:val="00F4286B"/>
    <w:rsid w:val="00F430B3"/>
    <w:rsid w:val="00F44385"/>
    <w:rsid w:val="00F44FD6"/>
    <w:rsid w:val="00F450DC"/>
    <w:rsid w:val="00F46A12"/>
    <w:rsid w:val="00F50639"/>
    <w:rsid w:val="00F5196B"/>
    <w:rsid w:val="00F522B5"/>
    <w:rsid w:val="00F53D7F"/>
    <w:rsid w:val="00F55877"/>
    <w:rsid w:val="00F56DC7"/>
    <w:rsid w:val="00F571B1"/>
    <w:rsid w:val="00F579AE"/>
    <w:rsid w:val="00F57EFF"/>
    <w:rsid w:val="00F64BCA"/>
    <w:rsid w:val="00F65AE1"/>
    <w:rsid w:val="00F66826"/>
    <w:rsid w:val="00F7005D"/>
    <w:rsid w:val="00F705DE"/>
    <w:rsid w:val="00F72047"/>
    <w:rsid w:val="00F730A3"/>
    <w:rsid w:val="00F736D2"/>
    <w:rsid w:val="00F738A9"/>
    <w:rsid w:val="00F74DA0"/>
    <w:rsid w:val="00F7603F"/>
    <w:rsid w:val="00F761BE"/>
    <w:rsid w:val="00F82359"/>
    <w:rsid w:val="00F825A1"/>
    <w:rsid w:val="00F83ECA"/>
    <w:rsid w:val="00F83FCE"/>
    <w:rsid w:val="00F83FDE"/>
    <w:rsid w:val="00F8402A"/>
    <w:rsid w:val="00F851F5"/>
    <w:rsid w:val="00F90858"/>
    <w:rsid w:val="00F9134D"/>
    <w:rsid w:val="00F91D60"/>
    <w:rsid w:val="00F92639"/>
    <w:rsid w:val="00F92FE3"/>
    <w:rsid w:val="00F93192"/>
    <w:rsid w:val="00F936D7"/>
    <w:rsid w:val="00F9407A"/>
    <w:rsid w:val="00F948D9"/>
    <w:rsid w:val="00F9496C"/>
    <w:rsid w:val="00F94C66"/>
    <w:rsid w:val="00F962AF"/>
    <w:rsid w:val="00F9634A"/>
    <w:rsid w:val="00F968EB"/>
    <w:rsid w:val="00F9764E"/>
    <w:rsid w:val="00FA0852"/>
    <w:rsid w:val="00FA0F54"/>
    <w:rsid w:val="00FA2579"/>
    <w:rsid w:val="00FA33E8"/>
    <w:rsid w:val="00FA368D"/>
    <w:rsid w:val="00FA5DCD"/>
    <w:rsid w:val="00FB3594"/>
    <w:rsid w:val="00FB4992"/>
    <w:rsid w:val="00FB4F17"/>
    <w:rsid w:val="00FB7B0B"/>
    <w:rsid w:val="00FB7E21"/>
    <w:rsid w:val="00FC00E9"/>
    <w:rsid w:val="00FC27F4"/>
    <w:rsid w:val="00FC2D0C"/>
    <w:rsid w:val="00FC3D3D"/>
    <w:rsid w:val="00FC4AE4"/>
    <w:rsid w:val="00FC4FCE"/>
    <w:rsid w:val="00FC5A50"/>
    <w:rsid w:val="00FC6165"/>
    <w:rsid w:val="00FC7371"/>
    <w:rsid w:val="00FC7488"/>
    <w:rsid w:val="00FC7C51"/>
    <w:rsid w:val="00FC7E2F"/>
    <w:rsid w:val="00FD074E"/>
    <w:rsid w:val="00FD0893"/>
    <w:rsid w:val="00FD0F9D"/>
    <w:rsid w:val="00FD16FF"/>
    <w:rsid w:val="00FD54F5"/>
    <w:rsid w:val="00FD6C73"/>
    <w:rsid w:val="00FD71CF"/>
    <w:rsid w:val="00FE0BD2"/>
    <w:rsid w:val="00FE11E0"/>
    <w:rsid w:val="00FE1B3A"/>
    <w:rsid w:val="00FE2B9A"/>
    <w:rsid w:val="00FE47A9"/>
    <w:rsid w:val="00FE53F1"/>
    <w:rsid w:val="00FE6826"/>
    <w:rsid w:val="00FE7932"/>
    <w:rsid w:val="00FF0955"/>
    <w:rsid w:val="00FF268F"/>
    <w:rsid w:val="00FF2B72"/>
    <w:rsid w:val="00FF3787"/>
    <w:rsid w:val="00FF3D23"/>
    <w:rsid w:val="00FF6228"/>
    <w:rsid w:val="00FF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F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B4F17"/>
    <w:pPr>
      <w:numPr>
        <w:numId w:val="1"/>
      </w:numPr>
      <w:suppressAutoHyphens/>
      <w:spacing w:before="108" w:after="108"/>
      <w:jc w:val="center"/>
      <w:outlineLvl w:val="0"/>
    </w:pPr>
    <w:rPr>
      <w:rFonts w:eastAsia="Calibri"/>
      <w:b/>
      <w:bCs/>
      <w:color w:val="000080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4F17"/>
    <w:rPr>
      <w:rFonts w:ascii="Times New Roman" w:eastAsia="Calibri" w:hAnsi="Times New Roman" w:cs="Times New Roman"/>
      <w:b/>
      <w:bCs/>
      <w:color w:val="000080"/>
      <w:kern w:val="1"/>
      <w:sz w:val="20"/>
      <w:szCs w:val="20"/>
      <w:lang w:eastAsia="ar-SA"/>
    </w:rPr>
  </w:style>
  <w:style w:type="paragraph" w:styleId="3">
    <w:name w:val="Body Text Indent 3"/>
    <w:basedOn w:val="a"/>
    <w:link w:val="30"/>
    <w:rsid w:val="00FB4F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B4F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Title"/>
    <w:basedOn w:val="a"/>
    <w:link w:val="a4"/>
    <w:qFormat/>
    <w:rsid w:val="00107AE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07A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rsid w:val="006E1B77"/>
    <w:pPr>
      <w:spacing w:before="100" w:beforeAutospacing="1" w:after="100" w:afterAutospacing="1"/>
    </w:pPr>
  </w:style>
  <w:style w:type="character" w:styleId="a6">
    <w:name w:val="page number"/>
    <w:basedOn w:val="a0"/>
    <w:rsid w:val="006E1B77"/>
  </w:style>
  <w:style w:type="paragraph" w:styleId="a7">
    <w:name w:val="footer"/>
    <w:basedOn w:val="a"/>
    <w:link w:val="a8"/>
    <w:rsid w:val="006E1B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E1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Таблицы (моноширинный)"/>
    <w:basedOn w:val="a"/>
    <w:next w:val="a"/>
    <w:rsid w:val="003B40D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BC36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E7588"/>
    <w:pPr>
      <w:ind w:left="720"/>
      <w:contextualSpacing/>
    </w:pPr>
  </w:style>
  <w:style w:type="paragraph" w:customStyle="1" w:styleId="ConsPlusNormal">
    <w:name w:val="ConsPlusNormal"/>
    <w:rsid w:val="00D46A90"/>
    <w:pPr>
      <w:widowControl w:val="0"/>
      <w:suppressAutoHyphens/>
      <w:ind w:firstLine="720"/>
    </w:pPr>
    <w:rPr>
      <w:rFonts w:ascii="Arial" w:eastAsia="Times New Roman" w:hAnsi="Arial" w:cs="Arial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D14E6-7282-493C-A4F1-B34C3118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5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UFK</cp:lastModifiedBy>
  <cp:revision>63</cp:revision>
  <cp:lastPrinted>2023-01-16T02:39:00Z</cp:lastPrinted>
  <dcterms:created xsi:type="dcterms:W3CDTF">2019-02-07T04:32:00Z</dcterms:created>
  <dcterms:modified xsi:type="dcterms:W3CDTF">2023-06-14T05:00:00Z</dcterms:modified>
</cp:coreProperties>
</file>