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BD631F" w:rsidRDefault="0065325D" w:rsidP="00FF4349">
      <w:pPr>
        <w:jc w:val="center"/>
        <w:rPr>
          <w:sz w:val="26"/>
          <w:szCs w:val="26"/>
        </w:rPr>
      </w:pPr>
      <w:bookmarkStart w:id="0" w:name="_GoBack"/>
      <w:bookmarkEnd w:id="0"/>
      <w:r w:rsidRPr="00BD631F">
        <w:rPr>
          <w:sz w:val="26"/>
          <w:szCs w:val="26"/>
        </w:rPr>
        <w:t xml:space="preserve">                                                                                                        </w:t>
      </w:r>
      <w:r w:rsidR="00E160E0" w:rsidRPr="00BD631F">
        <w:rPr>
          <w:sz w:val="26"/>
          <w:szCs w:val="26"/>
        </w:rPr>
        <w:t xml:space="preserve">             </w:t>
      </w:r>
      <w:r w:rsidRPr="00BD631F">
        <w:rPr>
          <w:sz w:val="26"/>
          <w:szCs w:val="26"/>
        </w:rPr>
        <w:t xml:space="preserve">        </w:t>
      </w:r>
    </w:p>
    <w:p w:rsidR="000F4004" w:rsidRPr="00BD631F" w:rsidRDefault="004B5021" w:rsidP="00FF4349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СМОЛЕНСКОЕ РАЙОННОЕ СОБРАНИЕ ДЕПУТАТОВ</w:t>
      </w:r>
    </w:p>
    <w:p w:rsidR="004B5021" w:rsidRPr="00BD631F" w:rsidRDefault="004B5021" w:rsidP="004B5021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АЛТАЙСКОГО КРАЯ</w:t>
      </w:r>
    </w:p>
    <w:p w:rsidR="004B5021" w:rsidRPr="00BD631F" w:rsidRDefault="004B5021" w:rsidP="004B5021">
      <w:pPr>
        <w:jc w:val="center"/>
        <w:rPr>
          <w:sz w:val="26"/>
          <w:szCs w:val="26"/>
        </w:rPr>
      </w:pPr>
    </w:p>
    <w:p w:rsidR="004B5021" w:rsidRPr="00BD631F" w:rsidRDefault="004B5021" w:rsidP="004B5021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РЕШЕНИЕ</w:t>
      </w:r>
    </w:p>
    <w:p w:rsidR="004B5021" w:rsidRPr="00BD631F" w:rsidRDefault="004B5021" w:rsidP="004B5021">
      <w:pPr>
        <w:rPr>
          <w:sz w:val="26"/>
          <w:szCs w:val="26"/>
        </w:rPr>
      </w:pPr>
    </w:p>
    <w:p w:rsidR="004B5021" w:rsidRPr="00BD631F" w:rsidRDefault="00B15E3E" w:rsidP="004B5021">
      <w:pPr>
        <w:rPr>
          <w:sz w:val="26"/>
          <w:szCs w:val="26"/>
        </w:rPr>
      </w:pPr>
      <w:r>
        <w:rPr>
          <w:sz w:val="26"/>
          <w:szCs w:val="26"/>
        </w:rPr>
        <w:t>27.10.2023</w:t>
      </w:r>
      <w:r w:rsidR="004B5021" w:rsidRPr="00BD631F">
        <w:rPr>
          <w:sz w:val="26"/>
          <w:szCs w:val="26"/>
        </w:rPr>
        <w:t xml:space="preserve">                                   </w:t>
      </w:r>
      <w:r w:rsidR="00507816" w:rsidRPr="00BD631F">
        <w:rPr>
          <w:sz w:val="26"/>
          <w:szCs w:val="26"/>
        </w:rPr>
        <w:t xml:space="preserve">                            </w:t>
      </w:r>
      <w:r w:rsidR="00E15460" w:rsidRPr="00BD631F">
        <w:rPr>
          <w:sz w:val="26"/>
          <w:szCs w:val="26"/>
        </w:rPr>
        <w:t xml:space="preserve">                     </w:t>
      </w:r>
      <w:r w:rsidR="00BD631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№ 60</w:t>
      </w:r>
    </w:p>
    <w:p w:rsidR="00A11CD5" w:rsidRPr="00BD631F" w:rsidRDefault="0065325D" w:rsidP="0065325D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с. Смоленское</w:t>
      </w:r>
    </w:p>
    <w:p w:rsidR="0065325D" w:rsidRPr="00BD631F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BD631F" w:rsidTr="004A0C49">
        <w:tc>
          <w:tcPr>
            <w:tcW w:w="4928" w:type="dxa"/>
          </w:tcPr>
          <w:p w:rsidR="00602339" w:rsidRPr="00BD631F" w:rsidRDefault="00CD0797" w:rsidP="00602339">
            <w:pPr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Об утверждении прогнозного плана пр</w:t>
            </w:r>
            <w:r w:rsidRPr="00BD631F">
              <w:rPr>
                <w:sz w:val="26"/>
                <w:szCs w:val="26"/>
              </w:rPr>
              <w:t>и</w:t>
            </w:r>
            <w:r w:rsidRPr="00BD631F">
              <w:rPr>
                <w:sz w:val="26"/>
                <w:szCs w:val="26"/>
              </w:rPr>
              <w:t>ватизации объектов муниципальной со</w:t>
            </w:r>
            <w:r w:rsidRPr="00BD631F">
              <w:rPr>
                <w:sz w:val="26"/>
                <w:szCs w:val="26"/>
              </w:rPr>
              <w:t>б</w:t>
            </w:r>
            <w:r w:rsidRPr="00BD631F">
              <w:rPr>
                <w:sz w:val="26"/>
                <w:szCs w:val="26"/>
              </w:rPr>
              <w:t>ственности муниципального образования Смоленский район Алтайского края</w:t>
            </w:r>
            <w:r w:rsidR="00E15460" w:rsidRPr="00BD631F">
              <w:rPr>
                <w:sz w:val="26"/>
                <w:szCs w:val="26"/>
              </w:rPr>
              <w:t xml:space="preserve"> на 2024</w:t>
            </w:r>
            <w:r w:rsidRPr="00BD631F">
              <w:rPr>
                <w:sz w:val="26"/>
                <w:szCs w:val="26"/>
              </w:rPr>
              <w:t xml:space="preserve"> год </w:t>
            </w:r>
          </w:p>
          <w:p w:rsidR="00412FD9" w:rsidRPr="00BD631F" w:rsidRDefault="00412FD9" w:rsidP="006913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BD631F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BD631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BD631F" w:rsidRDefault="00E30C7E" w:rsidP="007E2C9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7E2C93" w:rsidRPr="00BD631F" w:rsidRDefault="007E2C93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color w:val="000000"/>
          <w:sz w:val="26"/>
          <w:szCs w:val="26"/>
        </w:rPr>
        <w:t xml:space="preserve">В соответствии </w:t>
      </w:r>
      <w:r w:rsidR="00DF7A10" w:rsidRPr="00BD631F">
        <w:rPr>
          <w:color w:val="000000"/>
          <w:sz w:val="26"/>
          <w:szCs w:val="26"/>
        </w:rPr>
        <w:t>с Федеральным законом Рос</w:t>
      </w:r>
      <w:r w:rsidRPr="00BD631F">
        <w:rPr>
          <w:color w:val="000000"/>
          <w:sz w:val="26"/>
          <w:szCs w:val="26"/>
        </w:rPr>
        <w:t>сийской Федерации от 21.12.2001</w:t>
      </w:r>
      <w:r w:rsidR="00DF7A10" w:rsidRPr="00BD631F">
        <w:rPr>
          <w:color w:val="000000"/>
          <w:sz w:val="26"/>
          <w:szCs w:val="26"/>
        </w:rPr>
        <w:t>№178-ФЗ «О приватизации государственного и муниципального имущес</w:t>
      </w:r>
      <w:r w:rsidR="00DF7A10" w:rsidRPr="00BD631F">
        <w:rPr>
          <w:color w:val="000000"/>
          <w:sz w:val="26"/>
          <w:szCs w:val="26"/>
        </w:rPr>
        <w:t>т</w:t>
      </w:r>
      <w:r w:rsidR="00DF7A10" w:rsidRPr="00BD631F">
        <w:rPr>
          <w:color w:val="000000"/>
          <w:sz w:val="26"/>
          <w:szCs w:val="26"/>
        </w:rPr>
        <w:t>ва», Положением о порядке пользования и распоряжения имуществом, являющимся собственностью муниципального образования Смоленский район Алтайского края, утвержденным решением Смоленского районного Собран</w:t>
      </w:r>
      <w:r w:rsidRPr="00BD631F">
        <w:rPr>
          <w:color w:val="000000"/>
          <w:sz w:val="26"/>
          <w:szCs w:val="26"/>
        </w:rPr>
        <w:t xml:space="preserve">ия депутатов от 05.03.2009 </w:t>
      </w:r>
      <w:r w:rsidR="00DF7A10" w:rsidRPr="00BD631F">
        <w:rPr>
          <w:color w:val="000000"/>
          <w:sz w:val="26"/>
          <w:szCs w:val="26"/>
        </w:rPr>
        <w:t>№ 4, Положением о приватизации муниципального имущества, находящегося в со</w:t>
      </w:r>
      <w:r w:rsidR="00DF7A10" w:rsidRPr="00BD631F">
        <w:rPr>
          <w:color w:val="000000"/>
          <w:sz w:val="26"/>
          <w:szCs w:val="26"/>
        </w:rPr>
        <w:t>б</w:t>
      </w:r>
      <w:r w:rsidR="00DF7A10" w:rsidRPr="00BD631F">
        <w:rPr>
          <w:color w:val="000000"/>
          <w:sz w:val="26"/>
          <w:szCs w:val="26"/>
        </w:rPr>
        <w:t>ственности муниципального образования Смоленский район Алтайского края, утве</w:t>
      </w:r>
      <w:r w:rsidR="00DF7A10" w:rsidRPr="00BD631F">
        <w:rPr>
          <w:color w:val="000000"/>
          <w:sz w:val="26"/>
          <w:szCs w:val="26"/>
        </w:rPr>
        <w:t>р</w:t>
      </w:r>
      <w:r w:rsidR="00DF7A10" w:rsidRPr="00BD631F">
        <w:rPr>
          <w:color w:val="000000"/>
          <w:sz w:val="26"/>
          <w:szCs w:val="26"/>
        </w:rPr>
        <w:t>жденным решением Смоленского районного Собрания депутатов от 02.11.2009 №60, Смоленское районное Собрание депутатов РЕШИЛО:</w:t>
      </w:r>
    </w:p>
    <w:p w:rsidR="007E2C93" w:rsidRPr="00BD631F" w:rsidRDefault="007E2C93" w:rsidP="007E2C93">
      <w:pPr>
        <w:ind w:firstLine="705"/>
        <w:jc w:val="both"/>
        <w:rPr>
          <w:color w:val="000000"/>
          <w:sz w:val="26"/>
          <w:szCs w:val="26"/>
        </w:rPr>
      </w:pPr>
    </w:p>
    <w:p w:rsidR="007E2C93" w:rsidRPr="00BD631F" w:rsidRDefault="00DF7A10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sz w:val="26"/>
          <w:szCs w:val="26"/>
        </w:rPr>
        <w:t>1. Утвердить прогнозный план приватизации объектов муниципальной собс</w:t>
      </w:r>
      <w:r w:rsidRPr="00BD631F">
        <w:rPr>
          <w:sz w:val="26"/>
          <w:szCs w:val="26"/>
        </w:rPr>
        <w:t>т</w:t>
      </w:r>
      <w:r w:rsidRPr="00BD631F">
        <w:rPr>
          <w:sz w:val="26"/>
          <w:szCs w:val="26"/>
        </w:rPr>
        <w:t>венности муниципального образования Смоленск</w:t>
      </w:r>
      <w:r w:rsidR="00E15460" w:rsidRPr="00BD631F">
        <w:rPr>
          <w:sz w:val="26"/>
          <w:szCs w:val="26"/>
        </w:rPr>
        <w:t>ий район Алтайского края на 2024</w:t>
      </w:r>
      <w:r w:rsidRPr="00BD631F">
        <w:rPr>
          <w:sz w:val="26"/>
          <w:szCs w:val="26"/>
        </w:rPr>
        <w:t xml:space="preserve"> год (</w:t>
      </w:r>
      <w:hyperlink r:id="rId8" w:anchor="sub_1000" w:history="1">
        <w:r w:rsidRPr="00BD631F">
          <w:rPr>
            <w:rStyle w:val="af0"/>
            <w:color w:val="auto"/>
            <w:sz w:val="26"/>
            <w:szCs w:val="26"/>
            <w:u w:val="none"/>
          </w:rPr>
          <w:t>прил</w:t>
        </w:r>
      </w:hyperlink>
      <w:r w:rsidRPr="00BD631F">
        <w:rPr>
          <w:sz w:val="26"/>
          <w:szCs w:val="26"/>
        </w:rPr>
        <w:t>агается).</w:t>
      </w:r>
      <w:bookmarkStart w:id="1" w:name="sub_5"/>
    </w:p>
    <w:p w:rsidR="007E2C93" w:rsidRPr="00BD631F" w:rsidRDefault="00DF7A10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sz w:val="26"/>
          <w:szCs w:val="26"/>
        </w:rPr>
        <w:t>2. Настоящее решение вступает в силу с момента официального обнародования на официальном сайте Администрации Смоленского района в информационно-телекоммуникационной сети «Интерне</w:t>
      </w:r>
      <w:r w:rsidR="00E15460" w:rsidRPr="00BD631F">
        <w:rPr>
          <w:sz w:val="26"/>
          <w:szCs w:val="26"/>
        </w:rPr>
        <w:t>т» и применяется с 1 января 2024</w:t>
      </w:r>
      <w:r w:rsidRPr="00BD631F">
        <w:rPr>
          <w:sz w:val="26"/>
          <w:szCs w:val="26"/>
        </w:rPr>
        <w:t xml:space="preserve"> года.</w:t>
      </w:r>
    </w:p>
    <w:p w:rsidR="00DF7A10" w:rsidRPr="00BD631F" w:rsidRDefault="00DF7A10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sz w:val="26"/>
          <w:szCs w:val="26"/>
        </w:rPr>
        <w:t>3. Контроль за исполнением настоящего решения возложить на постоянную комиссию по социально – экономической политике (С.Ю. Житников).</w:t>
      </w:r>
    </w:p>
    <w:p w:rsidR="00DF7A10" w:rsidRPr="00BD631F" w:rsidRDefault="00DF7A10" w:rsidP="00DF7A10">
      <w:pPr>
        <w:rPr>
          <w:sz w:val="26"/>
          <w:szCs w:val="26"/>
        </w:rPr>
      </w:pPr>
    </w:p>
    <w:p w:rsidR="00DF7A10" w:rsidRPr="00BD631F" w:rsidRDefault="00DF7A10" w:rsidP="00DF7A10">
      <w:pPr>
        <w:tabs>
          <w:tab w:val="left" w:pos="920"/>
        </w:tabs>
        <w:jc w:val="both"/>
        <w:rPr>
          <w:sz w:val="26"/>
          <w:szCs w:val="26"/>
        </w:rPr>
      </w:pPr>
    </w:p>
    <w:p w:rsidR="00DF7A10" w:rsidRPr="00BD631F" w:rsidRDefault="00DF7A10" w:rsidP="00DF7A10">
      <w:pPr>
        <w:rPr>
          <w:sz w:val="26"/>
          <w:szCs w:val="26"/>
        </w:rPr>
      </w:pPr>
      <w:r w:rsidRPr="00BD631F">
        <w:rPr>
          <w:sz w:val="26"/>
          <w:szCs w:val="26"/>
        </w:rPr>
        <w:t>Председатель районного</w:t>
      </w:r>
    </w:p>
    <w:p w:rsidR="00DF7A10" w:rsidRPr="00BD631F" w:rsidRDefault="00DF7A10" w:rsidP="00DF7A10">
      <w:pPr>
        <w:rPr>
          <w:strike/>
          <w:sz w:val="26"/>
          <w:szCs w:val="26"/>
        </w:rPr>
      </w:pPr>
      <w:r w:rsidRPr="00BD631F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BD631F">
        <w:rPr>
          <w:sz w:val="26"/>
          <w:szCs w:val="26"/>
        </w:rPr>
        <w:t xml:space="preserve">          </w:t>
      </w:r>
      <w:r w:rsidRPr="00BD631F">
        <w:rPr>
          <w:sz w:val="26"/>
          <w:szCs w:val="26"/>
        </w:rPr>
        <w:t>А.А.Герасименко</w:t>
      </w:r>
    </w:p>
    <w:p w:rsidR="00DF7A10" w:rsidRPr="00BD631F" w:rsidRDefault="00DF7A10" w:rsidP="00DF7A10">
      <w:pPr>
        <w:rPr>
          <w:sz w:val="26"/>
          <w:szCs w:val="26"/>
        </w:rPr>
      </w:pPr>
    </w:p>
    <w:p w:rsidR="00DF7A10" w:rsidRDefault="00DF7A10" w:rsidP="00DF7A10">
      <w:pPr>
        <w:rPr>
          <w:sz w:val="26"/>
          <w:szCs w:val="26"/>
        </w:rPr>
      </w:pPr>
      <w:r w:rsidRPr="00BD631F">
        <w:rPr>
          <w:sz w:val="26"/>
          <w:szCs w:val="26"/>
        </w:rPr>
        <w:t xml:space="preserve">Глава района                                                                                     </w:t>
      </w:r>
      <w:r w:rsidR="00BD631F">
        <w:rPr>
          <w:sz w:val="26"/>
          <w:szCs w:val="26"/>
        </w:rPr>
        <w:t xml:space="preserve">          </w:t>
      </w:r>
      <w:r w:rsidRPr="00BD631F">
        <w:rPr>
          <w:sz w:val="26"/>
          <w:szCs w:val="26"/>
        </w:rPr>
        <w:t>Л.В. Моисеева</w:t>
      </w:r>
    </w:p>
    <w:p w:rsidR="00BD631F" w:rsidRDefault="00BD631F" w:rsidP="00DF7A10">
      <w:pPr>
        <w:rPr>
          <w:sz w:val="26"/>
          <w:szCs w:val="26"/>
        </w:rPr>
      </w:pPr>
    </w:p>
    <w:p w:rsidR="00BD631F" w:rsidRDefault="00BD631F" w:rsidP="00DF7A10">
      <w:pPr>
        <w:rPr>
          <w:sz w:val="26"/>
          <w:szCs w:val="26"/>
        </w:rPr>
      </w:pPr>
    </w:p>
    <w:p w:rsidR="00BD631F" w:rsidRDefault="00BD631F" w:rsidP="00DF7A10">
      <w:pPr>
        <w:rPr>
          <w:sz w:val="26"/>
          <w:szCs w:val="26"/>
        </w:rPr>
      </w:pPr>
    </w:p>
    <w:p w:rsidR="00BD631F" w:rsidRPr="00BD631F" w:rsidRDefault="00BD631F" w:rsidP="00DF7A10">
      <w:pPr>
        <w:rPr>
          <w:sz w:val="26"/>
          <w:szCs w:val="26"/>
        </w:rPr>
      </w:pPr>
    </w:p>
    <w:bookmarkEnd w:id="1"/>
    <w:p w:rsidR="00DF7A10" w:rsidRPr="00BD631F" w:rsidRDefault="00DF7A10" w:rsidP="00DF7A10">
      <w:pPr>
        <w:pStyle w:val="1"/>
        <w:tabs>
          <w:tab w:val="left" w:pos="7740"/>
        </w:tabs>
        <w:spacing w:before="0"/>
        <w:ind w:right="-2"/>
        <w:jc w:val="both"/>
        <w:rPr>
          <w:color w:val="auto"/>
          <w:sz w:val="26"/>
          <w:szCs w:val="26"/>
        </w:rPr>
      </w:pPr>
      <w:r w:rsidRPr="00BD631F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 xml:space="preserve">                                                  </w:t>
      </w:r>
      <w:r w:rsidR="00E15460" w:rsidRPr="00BD631F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                   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</w:p>
    <w:p w:rsidR="00346123" w:rsidRPr="00BD631F" w:rsidRDefault="00346123" w:rsidP="00346123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</w:t>
      </w:r>
      <w:r w:rsid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DF7A1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к решению Смоленского районного</w:t>
      </w:r>
    </w:p>
    <w:p w:rsidR="00DF7A10" w:rsidRPr="00BD631F" w:rsidRDefault="00346123" w:rsidP="00346123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</w:t>
      </w:r>
      <w:r w:rsidR="00DF7A1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</w:t>
      </w:r>
      <w:r w:rsidR="00874AF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DF7A1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Собрания депутатов Алтайского края</w:t>
      </w:r>
    </w:p>
    <w:p w:rsidR="00DF7A10" w:rsidRPr="00BD631F" w:rsidRDefault="00346123" w:rsidP="00346123">
      <w:pPr>
        <w:ind w:right="-2"/>
        <w:rPr>
          <w:sz w:val="26"/>
          <w:szCs w:val="26"/>
        </w:rPr>
      </w:pPr>
      <w:r w:rsidRPr="00BD631F">
        <w:rPr>
          <w:sz w:val="26"/>
          <w:szCs w:val="26"/>
        </w:rPr>
        <w:t xml:space="preserve">                                                                     </w:t>
      </w:r>
      <w:r w:rsidR="00874AF4">
        <w:rPr>
          <w:sz w:val="26"/>
          <w:szCs w:val="26"/>
        </w:rPr>
        <w:t xml:space="preserve">           </w:t>
      </w:r>
      <w:r w:rsidR="00B15E3E">
        <w:rPr>
          <w:sz w:val="26"/>
          <w:szCs w:val="26"/>
        </w:rPr>
        <w:t>от 27.10.2023 № 60</w:t>
      </w:r>
    </w:p>
    <w:p w:rsidR="00DF7A10" w:rsidRPr="00BD631F" w:rsidRDefault="00DF7A10" w:rsidP="00DF7A10">
      <w:pPr>
        <w:ind w:left="5387" w:right="-2"/>
        <w:rPr>
          <w:sz w:val="26"/>
          <w:szCs w:val="26"/>
        </w:rPr>
      </w:pPr>
    </w:p>
    <w:p w:rsidR="00DF7A10" w:rsidRDefault="00DF7A10" w:rsidP="00DF7A10">
      <w:pPr>
        <w:rPr>
          <w:rFonts w:ascii="Arial" w:hAnsi="Arial" w:cs="Arial"/>
          <w:sz w:val="26"/>
          <w:szCs w:val="26"/>
        </w:rPr>
      </w:pPr>
    </w:p>
    <w:p w:rsidR="00874AF4" w:rsidRDefault="00874AF4" w:rsidP="00DF7A10">
      <w:pPr>
        <w:rPr>
          <w:rFonts w:ascii="Arial" w:hAnsi="Arial" w:cs="Arial"/>
          <w:sz w:val="26"/>
          <w:szCs w:val="26"/>
        </w:rPr>
      </w:pPr>
    </w:p>
    <w:p w:rsidR="00874AF4" w:rsidRPr="00BD631F" w:rsidRDefault="00874AF4" w:rsidP="00DF7A10">
      <w:pPr>
        <w:rPr>
          <w:rFonts w:ascii="Arial" w:hAnsi="Arial" w:cs="Arial"/>
          <w:sz w:val="26"/>
          <w:szCs w:val="26"/>
        </w:rPr>
      </w:pPr>
    </w:p>
    <w:p w:rsidR="00DF7A10" w:rsidRPr="00BD631F" w:rsidRDefault="00DF7A10" w:rsidP="00DF7A1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Прогнозный план</w:t>
      </w:r>
    </w:p>
    <w:p w:rsidR="00DF7A10" w:rsidRPr="00BD631F" w:rsidRDefault="00DF7A10" w:rsidP="00DF7A1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приватизации объектов муниципальной собственности</w:t>
      </w:r>
      <w:r w:rsidRPr="00BD63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образования Смоленск</w:t>
      </w:r>
      <w:r w:rsidR="00E1546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ий район Алтайского края на 2024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год.</w:t>
      </w:r>
    </w:p>
    <w:p w:rsidR="00E15460" w:rsidRPr="00BD631F" w:rsidRDefault="00E15460" w:rsidP="00E15460">
      <w:pPr>
        <w:rPr>
          <w:sz w:val="26"/>
          <w:szCs w:val="26"/>
        </w:rPr>
      </w:pPr>
    </w:p>
    <w:p w:rsidR="00BD631F" w:rsidRPr="00BD631F" w:rsidRDefault="00BD631F" w:rsidP="00BD631F">
      <w:pPr>
        <w:pStyle w:val="1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010"/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Продажа недвижимого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5724"/>
        <w:gridCol w:w="3144"/>
      </w:tblGrid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Балансодержатель</w:t>
            </w:r>
          </w:p>
        </w:tc>
      </w:tr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Нежилое здание котельной «Агрохимии» с з</w:t>
            </w:r>
            <w:r w:rsidRPr="00BD631F">
              <w:rPr>
                <w:sz w:val="26"/>
                <w:szCs w:val="26"/>
              </w:rPr>
              <w:t>е</w:t>
            </w:r>
            <w:r w:rsidRPr="00BD631F">
              <w:rPr>
                <w:sz w:val="26"/>
                <w:szCs w:val="26"/>
              </w:rPr>
              <w:t>мельным участком расположенном по адресу: Алтайский край, Смоленский район, с. Смоле</w:t>
            </w:r>
            <w:r w:rsidRPr="00BD631F">
              <w:rPr>
                <w:sz w:val="26"/>
                <w:szCs w:val="26"/>
              </w:rPr>
              <w:t>н</w:t>
            </w:r>
            <w:r w:rsidRPr="00BD631F">
              <w:rPr>
                <w:sz w:val="26"/>
                <w:szCs w:val="26"/>
              </w:rPr>
              <w:t>ское, ул. Энергетическая, 61в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  <w:bookmarkEnd w:id="2"/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здание школа интернат, назначение: жилое. Площадь: общая 3801,7 кв.м. Количество эт</w:t>
            </w:r>
            <w:r w:rsidRPr="00BD631F">
              <w:rPr>
                <w:sz w:val="26"/>
                <w:szCs w:val="26"/>
              </w:rPr>
              <w:t>а</w:t>
            </w:r>
            <w:r w:rsidRPr="00BD631F">
              <w:rPr>
                <w:sz w:val="26"/>
                <w:szCs w:val="26"/>
              </w:rPr>
              <w:t>жей: 3. Кадастровый номер: 22:41:040529:25, а</w:t>
            </w:r>
            <w:r w:rsidRPr="00BD631F">
              <w:rPr>
                <w:sz w:val="26"/>
                <w:szCs w:val="26"/>
              </w:rPr>
              <w:t>д</w:t>
            </w:r>
            <w:r w:rsidRPr="00BD631F">
              <w:rPr>
                <w:sz w:val="26"/>
                <w:szCs w:val="26"/>
              </w:rPr>
              <w:t>рес (местоположение): Россия, Алтайский край, Смоленский район, с. Сычевка, ул. Центральная, дом 36,</w:t>
            </w:r>
          </w:p>
          <w:p w:rsidR="00BD631F" w:rsidRPr="00BD631F" w:rsidRDefault="00BD631F">
            <w:pPr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ab/>
              <w:t>здание гараж, назначение: нежилое. Пл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щадь: общая 188,4 кв.м. Этажность: 1. Кадастр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вый номер: 22:41:040529:31, адрес (местопол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жение): Россия, Алтайский край, Смоленский район, с. Сычевка, ул. Центральная, дом 36,</w:t>
            </w:r>
          </w:p>
          <w:p w:rsidR="00BD631F" w:rsidRPr="00BD631F" w:rsidRDefault="00BD631F">
            <w:pPr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ab/>
              <w:t>здание котельная, назначение: нежилое. Площадь: общая 137,0 кв.м. Этажность: 1. Кад</w:t>
            </w:r>
            <w:r w:rsidRPr="00BD631F">
              <w:rPr>
                <w:sz w:val="26"/>
                <w:szCs w:val="26"/>
              </w:rPr>
              <w:t>а</w:t>
            </w:r>
            <w:r w:rsidRPr="00BD631F">
              <w:rPr>
                <w:sz w:val="26"/>
                <w:szCs w:val="26"/>
              </w:rPr>
              <w:t>стровый номер: 22:41:040529:29, адрес (мест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положение): Россия, Алтайский край, Смоле</w:t>
            </w:r>
            <w:r w:rsidRPr="00BD631F">
              <w:rPr>
                <w:sz w:val="26"/>
                <w:szCs w:val="26"/>
              </w:rPr>
              <w:t>н</w:t>
            </w:r>
            <w:r w:rsidRPr="00BD631F">
              <w:rPr>
                <w:sz w:val="26"/>
                <w:szCs w:val="26"/>
              </w:rPr>
              <w:t>ский район, с. Сычевка, ул. Центральная, дом 36,</w:t>
            </w:r>
          </w:p>
          <w:p w:rsidR="00BD631F" w:rsidRPr="00BD631F" w:rsidRDefault="00BD631F">
            <w:pPr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ab/>
              <w:t>здание овощехранилище, назначение: н</w:t>
            </w:r>
            <w:r w:rsidRPr="00BD631F">
              <w:rPr>
                <w:sz w:val="26"/>
                <w:szCs w:val="26"/>
              </w:rPr>
              <w:t>е</w:t>
            </w:r>
            <w:r w:rsidRPr="00BD631F">
              <w:rPr>
                <w:sz w:val="26"/>
                <w:szCs w:val="26"/>
              </w:rPr>
              <w:t>жилое. Площадь: общая 86,2 кв.м. Количество этажей: 1, в том числе подземных этажей: 1. К</w:t>
            </w:r>
            <w:r w:rsidRPr="00BD631F">
              <w:rPr>
                <w:sz w:val="26"/>
                <w:szCs w:val="26"/>
              </w:rPr>
              <w:t>а</w:t>
            </w:r>
            <w:r w:rsidRPr="00BD631F">
              <w:rPr>
                <w:sz w:val="26"/>
                <w:szCs w:val="26"/>
              </w:rPr>
              <w:t>дастровый номер: 22:41:040529:33, адрес (мест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положение): Россия, Алтайский край, Смоле</w:t>
            </w:r>
            <w:r w:rsidRPr="00BD631F">
              <w:rPr>
                <w:sz w:val="26"/>
                <w:szCs w:val="26"/>
              </w:rPr>
              <w:t>н</w:t>
            </w:r>
            <w:r w:rsidRPr="00BD631F">
              <w:rPr>
                <w:sz w:val="26"/>
                <w:szCs w:val="26"/>
              </w:rPr>
              <w:t>ский район, с. Сычевка, ул. Центральная, дом 36,</w:t>
            </w:r>
          </w:p>
          <w:p w:rsidR="00BD631F" w:rsidRPr="00BD631F" w:rsidRDefault="00BD631F">
            <w:pPr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ab/>
              <w:t>здание подстанция, назначение: нежилое. Площадь: общая 43,5 кв.м. Количество этажей: 1, в том числе подземных этажей: 0. Кадастр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вый номер: 22:41:040529:32, адрес (местопол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жение): Россия, Алтайский край, Смоленский район, с. Сычевка, ул. Центральная, дом 36</w:t>
            </w:r>
          </w:p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 xml:space="preserve">с земельным участком: кадастровый номер 22:41:040529:7, площадью 31781 кв.м., категория </w:t>
            </w:r>
            <w:r w:rsidRPr="00BD631F">
              <w:rPr>
                <w:sz w:val="26"/>
                <w:szCs w:val="26"/>
              </w:rPr>
              <w:lastRenderedPageBreak/>
              <w:t>земель — земли населенных пунктов, адрес (м</w:t>
            </w:r>
            <w:r w:rsidRPr="00BD631F">
              <w:rPr>
                <w:sz w:val="26"/>
                <w:szCs w:val="26"/>
              </w:rPr>
              <w:t>е</w:t>
            </w:r>
            <w:r w:rsidRPr="00BD631F">
              <w:rPr>
                <w:sz w:val="26"/>
                <w:szCs w:val="26"/>
              </w:rPr>
              <w:t>стоположение): Россия, Алтайский край, См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ленский район, с. Сычевка, ул. Центральная, 36, вид разрешенного использования: под общес</w:t>
            </w:r>
            <w:r w:rsidRPr="00BD631F">
              <w:rPr>
                <w:sz w:val="26"/>
                <w:szCs w:val="26"/>
              </w:rPr>
              <w:t>т</w:t>
            </w:r>
            <w:r w:rsidRPr="00BD631F">
              <w:rPr>
                <w:sz w:val="26"/>
                <w:szCs w:val="26"/>
              </w:rPr>
              <w:t>венную застройку.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lastRenderedPageBreak/>
              <w:t>казна муниципального образования Смоленский район Алтайского края</w:t>
            </w:r>
          </w:p>
        </w:tc>
      </w:tr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Нежилое помещение, площадью 292,2 кв. м, с кадастровым номером: 22:41:021231:326, расп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ложенное по адресу: Алтайский край, Смоле</w:t>
            </w:r>
            <w:r w:rsidRPr="00BD631F">
              <w:rPr>
                <w:sz w:val="26"/>
                <w:szCs w:val="26"/>
              </w:rPr>
              <w:t>н</w:t>
            </w:r>
            <w:r w:rsidRPr="00BD631F">
              <w:rPr>
                <w:sz w:val="26"/>
                <w:szCs w:val="26"/>
              </w:rPr>
              <w:t>ский район, с. Смоленское, ул. Заводская, 143, пом. 1, с земельным участком с кадастровым н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мером: 22:41:021231:10, площадью 824 кв. м., категории земель: земли населенных пунктов, ВРИ: для иных целей.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здание, назначение: нежилое, площадь: 290,8 кв.м. Количество этажей: 1. Кадастровый номер: 22:41:030301:49, адрес (местоположение): А</w:t>
            </w:r>
            <w:r w:rsidRPr="00BD631F">
              <w:rPr>
                <w:sz w:val="26"/>
                <w:szCs w:val="26"/>
              </w:rPr>
              <w:t>л</w:t>
            </w:r>
            <w:r w:rsidRPr="00BD631F">
              <w:rPr>
                <w:sz w:val="26"/>
                <w:szCs w:val="26"/>
              </w:rPr>
              <w:t>тайский край, Смоленский район, п. Южный, ул. Советская, дом 6</w:t>
            </w:r>
          </w:p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с земельным участком: кадастровый номер 22:41:030301:45, площадью 2329 кв.м., категория земель — земли населенных пунктов, адрес (м</w:t>
            </w:r>
            <w:r w:rsidRPr="00BD631F">
              <w:rPr>
                <w:sz w:val="26"/>
                <w:szCs w:val="26"/>
              </w:rPr>
              <w:t>е</w:t>
            </w:r>
            <w:r w:rsidRPr="00BD631F">
              <w:rPr>
                <w:sz w:val="26"/>
                <w:szCs w:val="26"/>
              </w:rPr>
              <w:t>стоположение): Смоленский район, п. Южный, ул. Советская, дом 6, вид разрешенного испол</w:t>
            </w:r>
            <w:r w:rsidRPr="00BD631F">
              <w:rPr>
                <w:sz w:val="26"/>
                <w:szCs w:val="26"/>
              </w:rPr>
              <w:t>ь</w:t>
            </w:r>
            <w:r w:rsidRPr="00BD631F">
              <w:rPr>
                <w:sz w:val="26"/>
                <w:szCs w:val="26"/>
              </w:rPr>
              <w:t>зования: под общественную застройку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здание, назначение: нежилое, площадь: 370,7 кв. м, количество этажей: 1, кадастровый номер: 22:41:000000:107, адрес: Алтайский край, См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ленский район, с. Смоленское, ул. Юбилейная, дом 1Б, с земельным участком: кадастровый н</w:t>
            </w:r>
            <w:r w:rsidRPr="00BD631F">
              <w:rPr>
                <w:sz w:val="26"/>
                <w:szCs w:val="26"/>
              </w:rPr>
              <w:t>о</w:t>
            </w:r>
            <w:r w:rsidRPr="00BD631F">
              <w:rPr>
                <w:sz w:val="26"/>
                <w:szCs w:val="26"/>
              </w:rPr>
              <w:t>мер 22:41:000000:103, площадью 3333 кв.м., к</w:t>
            </w:r>
            <w:r w:rsidRPr="00BD631F">
              <w:rPr>
                <w:sz w:val="26"/>
                <w:szCs w:val="26"/>
              </w:rPr>
              <w:t>а</w:t>
            </w:r>
            <w:r w:rsidRPr="00BD631F">
              <w:rPr>
                <w:sz w:val="26"/>
                <w:szCs w:val="26"/>
              </w:rPr>
              <w:t>тегория земель — земли населенных пунктов, вид разрешенного использования: коммунальное обслуживание, адрес: Смоленский район, с. Смоленское, ул. Юбилейная, дом 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</w:tbl>
    <w:p w:rsidR="00BD631F" w:rsidRPr="00BD631F" w:rsidRDefault="00BD631F" w:rsidP="00BD631F">
      <w:pPr>
        <w:rPr>
          <w:rFonts w:ascii="Arial" w:hAnsi="Arial" w:cs="Arial"/>
          <w:sz w:val="26"/>
          <w:szCs w:val="26"/>
        </w:rPr>
      </w:pPr>
    </w:p>
    <w:p w:rsidR="00BD631F" w:rsidRPr="00BD631F" w:rsidRDefault="00BD631F" w:rsidP="00BD631F">
      <w:pPr>
        <w:pStyle w:val="1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Продажа движимого имущества</w:t>
      </w:r>
    </w:p>
    <w:p w:rsidR="00BD631F" w:rsidRPr="00BD631F" w:rsidRDefault="00BD631F" w:rsidP="00BD631F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5746"/>
        <w:gridCol w:w="3134"/>
      </w:tblGrid>
      <w:tr w:rsidR="00BD631F" w:rsidRPr="00BD631F" w:rsidTr="00BD63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 w:rsidP="00BD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транспортное средство - автобус для перевозки детей, марка: ПАЗ 32053-70, идентификацио</w:t>
            </w:r>
            <w:r w:rsidRPr="00BD631F">
              <w:rPr>
                <w:sz w:val="26"/>
                <w:szCs w:val="26"/>
              </w:rPr>
              <w:t>н</w:t>
            </w:r>
            <w:r w:rsidRPr="00BD631F">
              <w:rPr>
                <w:sz w:val="26"/>
                <w:szCs w:val="26"/>
              </w:rPr>
              <w:t>ный номер (</w:t>
            </w:r>
            <w:r w:rsidRPr="00BD631F">
              <w:rPr>
                <w:sz w:val="26"/>
                <w:szCs w:val="26"/>
                <w:lang w:val="en-US"/>
              </w:rPr>
              <w:t>VIN</w:t>
            </w:r>
            <w:r w:rsidRPr="00BD631F">
              <w:rPr>
                <w:sz w:val="26"/>
                <w:szCs w:val="26"/>
              </w:rPr>
              <w:t xml:space="preserve">) </w:t>
            </w:r>
            <w:r w:rsidRPr="00BD631F">
              <w:rPr>
                <w:sz w:val="26"/>
                <w:szCs w:val="26"/>
                <w:lang w:val="en-US"/>
              </w:rPr>
              <w:t>X</w:t>
            </w:r>
            <w:r w:rsidRPr="00BD631F">
              <w:rPr>
                <w:sz w:val="26"/>
                <w:szCs w:val="26"/>
              </w:rPr>
              <w:t>1</w:t>
            </w:r>
            <w:r w:rsidRPr="00BD631F">
              <w:rPr>
                <w:sz w:val="26"/>
                <w:szCs w:val="26"/>
                <w:lang w:val="en-US"/>
              </w:rPr>
              <w:t>M</w:t>
            </w:r>
            <w:r w:rsidRPr="00BD631F">
              <w:rPr>
                <w:sz w:val="26"/>
                <w:szCs w:val="26"/>
              </w:rPr>
              <w:t>3205</w:t>
            </w:r>
            <w:r w:rsidRPr="00BD631F">
              <w:rPr>
                <w:sz w:val="26"/>
                <w:szCs w:val="26"/>
                <w:lang w:val="en-US"/>
              </w:rPr>
              <w:t>BXD</w:t>
            </w:r>
            <w:r w:rsidRPr="00BD631F">
              <w:rPr>
                <w:sz w:val="26"/>
                <w:szCs w:val="26"/>
              </w:rPr>
              <w:t>0002963, гос</w:t>
            </w:r>
            <w:r w:rsidRPr="00BD631F">
              <w:rPr>
                <w:sz w:val="26"/>
                <w:szCs w:val="26"/>
              </w:rPr>
              <w:t>у</w:t>
            </w:r>
            <w:r w:rsidRPr="00BD631F">
              <w:rPr>
                <w:sz w:val="26"/>
                <w:szCs w:val="26"/>
              </w:rPr>
              <w:t xml:space="preserve">дарственный регистрационный знак АЕ457 22, год выпуска 2013 г., модель, номер двигателя №523420 </w:t>
            </w:r>
            <w:r w:rsidRPr="00BD631F">
              <w:rPr>
                <w:sz w:val="26"/>
                <w:szCs w:val="26"/>
                <w:lang w:val="en-US"/>
              </w:rPr>
              <w:t>D</w:t>
            </w:r>
            <w:r w:rsidRPr="00BD631F">
              <w:rPr>
                <w:sz w:val="26"/>
                <w:szCs w:val="26"/>
              </w:rPr>
              <w:t>1003285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F" w:rsidRPr="00BD631F" w:rsidRDefault="00BD631F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sz w:val="26"/>
                <w:szCs w:val="26"/>
              </w:rPr>
            </w:pPr>
            <w:r w:rsidRPr="00BD631F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</w:tbl>
    <w:p w:rsidR="00BD631F" w:rsidRPr="00BD631F" w:rsidRDefault="00BD631F" w:rsidP="00BD631F">
      <w:pPr>
        <w:rPr>
          <w:rFonts w:ascii="Arial" w:hAnsi="Arial" w:cs="Arial"/>
          <w:sz w:val="26"/>
          <w:szCs w:val="26"/>
        </w:rPr>
      </w:pPr>
    </w:p>
    <w:p w:rsidR="00E15460" w:rsidRPr="00BD631F" w:rsidRDefault="00E15460" w:rsidP="00E15460">
      <w:pPr>
        <w:rPr>
          <w:sz w:val="26"/>
          <w:szCs w:val="26"/>
        </w:rPr>
      </w:pPr>
    </w:p>
    <w:p w:rsidR="00E15460" w:rsidRPr="00BD631F" w:rsidRDefault="00E15460" w:rsidP="00E15460">
      <w:pPr>
        <w:rPr>
          <w:sz w:val="26"/>
          <w:szCs w:val="26"/>
        </w:rPr>
      </w:pPr>
    </w:p>
    <w:p w:rsidR="00A54B41" w:rsidRPr="00BD631F" w:rsidRDefault="00A54B41" w:rsidP="00A54B41">
      <w:pPr>
        <w:rPr>
          <w:sz w:val="26"/>
          <w:szCs w:val="26"/>
        </w:rPr>
      </w:pPr>
    </w:p>
    <w:sectPr w:rsidR="00A54B41" w:rsidRPr="00BD631F" w:rsidSect="007E6EE1">
      <w:headerReference w:type="default" r:id="rId9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9B" w:rsidRDefault="00827C9B" w:rsidP="00CB49DE">
      <w:r>
        <w:separator/>
      </w:r>
    </w:p>
  </w:endnote>
  <w:endnote w:type="continuationSeparator" w:id="1">
    <w:p w:rsidR="00827C9B" w:rsidRDefault="00827C9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9B" w:rsidRDefault="00827C9B" w:rsidP="00CB49DE">
      <w:r>
        <w:separator/>
      </w:r>
    </w:p>
  </w:footnote>
  <w:footnote w:type="continuationSeparator" w:id="1">
    <w:p w:rsidR="00827C9B" w:rsidRDefault="00827C9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D519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41EB"/>
    <w:multiLevelType w:val="hybridMultilevel"/>
    <w:tmpl w:val="83DC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E6BDE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46123"/>
    <w:rsid w:val="00350AF1"/>
    <w:rsid w:val="003729B9"/>
    <w:rsid w:val="00376668"/>
    <w:rsid w:val="00392B2A"/>
    <w:rsid w:val="003C209C"/>
    <w:rsid w:val="003D060E"/>
    <w:rsid w:val="003D5BDA"/>
    <w:rsid w:val="003E0D44"/>
    <w:rsid w:val="003E29C0"/>
    <w:rsid w:val="003E3C13"/>
    <w:rsid w:val="004074BC"/>
    <w:rsid w:val="00412FD9"/>
    <w:rsid w:val="00424067"/>
    <w:rsid w:val="00444F8F"/>
    <w:rsid w:val="00450607"/>
    <w:rsid w:val="00451B9D"/>
    <w:rsid w:val="00463184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0548"/>
    <w:rsid w:val="005049E1"/>
    <w:rsid w:val="00505767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1F9E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00AA"/>
    <w:rsid w:val="007B2BBD"/>
    <w:rsid w:val="007C09C2"/>
    <w:rsid w:val="007C22F3"/>
    <w:rsid w:val="007C26E6"/>
    <w:rsid w:val="007D3FCF"/>
    <w:rsid w:val="007E2C93"/>
    <w:rsid w:val="007E46F6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5A1E"/>
    <w:rsid w:val="00826B37"/>
    <w:rsid w:val="008275B2"/>
    <w:rsid w:val="00827C9B"/>
    <w:rsid w:val="008542E3"/>
    <w:rsid w:val="00854720"/>
    <w:rsid w:val="00861331"/>
    <w:rsid w:val="00863C48"/>
    <w:rsid w:val="00873AC7"/>
    <w:rsid w:val="00874AF4"/>
    <w:rsid w:val="00876889"/>
    <w:rsid w:val="00895DCD"/>
    <w:rsid w:val="008970FE"/>
    <w:rsid w:val="008B0AC8"/>
    <w:rsid w:val="008B1B3C"/>
    <w:rsid w:val="008D78AE"/>
    <w:rsid w:val="008E23FE"/>
    <w:rsid w:val="008F1980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9712F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2AE0"/>
    <w:rsid w:val="00A04406"/>
    <w:rsid w:val="00A11CD5"/>
    <w:rsid w:val="00A140F1"/>
    <w:rsid w:val="00A16EC1"/>
    <w:rsid w:val="00A30982"/>
    <w:rsid w:val="00A32DF0"/>
    <w:rsid w:val="00A37CA7"/>
    <w:rsid w:val="00A43705"/>
    <w:rsid w:val="00A54244"/>
    <w:rsid w:val="00A54B41"/>
    <w:rsid w:val="00A566D4"/>
    <w:rsid w:val="00A61E30"/>
    <w:rsid w:val="00A67653"/>
    <w:rsid w:val="00A6785A"/>
    <w:rsid w:val="00AC5707"/>
    <w:rsid w:val="00AD3BE8"/>
    <w:rsid w:val="00AD7284"/>
    <w:rsid w:val="00AE0AE8"/>
    <w:rsid w:val="00AE3444"/>
    <w:rsid w:val="00B00B76"/>
    <w:rsid w:val="00B02568"/>
    <w:rsid w:val="00B070C1"/>
    <w:rsid w:val="00B15E3E"/>
    <w:rsid w:val="00B322CE"/>
    <w:rsid w:val="00B35E8F"/>
    <w:rsid w:val="00B4350D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D631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40DD"/>
    <w:rsid w:val="00C46731"/>
    <w:rsid w:val="00C54AB3"/>
    <w:rsid w:val="00C741E7"/>
    <w:rsid w:val="00C808F1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079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DF7A10"/>
    <w:rsid w:val="00E01F4D"/>
    <w:rsid w:val="00E04F98"/>
    <w:rsid w:val="00E1097D"/>
    <w:rsid w:val="00E15460"/>
    <w:rsid w:val="00E160E0"/>
    <w:rsid w:val="00E169A1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5192"/>
    <w:rsid w:val="00EE05A2"/>
    <w:rsid w:val="00EE5025"/>
    <w:rsid w:val="00EF6D2A"/>
    <w:rsid w:val="00F24C89"/>
    <w:rsid w:val="00F31092"/>
    <w:rsid w:val="00F36525"/>
    <w:rsid w:val="00F458EB"/>
    <w:rsid w:val="00F52DB4"/>
    <w:rsid w:val="00F535C1"/>
    <w:rsid w:val="00F61B90"/>
    <w:rsid w:val="00F73AE8"/>
    <w:rsid w:val="00F80F3D"/>
    <w:rsid w:val="00F902B0"/>
    <w:rsid w:val="00F91964"/>
    <w:rsid w:val="00FA44FB"/>
    <w:rsid w:val="00FA4F1C"/>
    <w:rsid w:val="00FC577A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7A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">
    <w:name w:val="Цветовое выделение"/>
    <w:rsid w:val="00DF7A10"/>
    <w:rPr>
      <w:b/>
      <w:bCs/>
      <w:color w:val="000080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F7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55;&#1048;\Documents\2%20&#1057;&#1045;&#1057;&#1057;&#1048;&#1071;\&#1055;&#1083;&#1072;&#1085;%20&#1087;&#1088;&#1080;&#1074;&#1072;&#1090;&#1080;&#1079;&#1072;&#1094;&#1080;&#1080;%202023\&#1055;&#1083;&#1072;&#1085;%20&#1087;&#1088;&#1080;&#1074;&#1072;&#1090;&#1080;&#1079;&#1072;&#1094;&#1080;&#1080;%202023%20&#107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AD6C-DE8C-4F68-9EC8-552F9003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70</cp:revision>
  <cp:lastPrinted>2023-10-19T03:08:00Z</cp:lastPrinted>
  <dcterms:created xsi:type="dcterms:W3CDTF">2021-12-08T01:50:00Z</dcterms:created>
  <dcterms:modified xsi:type="dcterms:W3CDTF">2023-11-01T02:50:00Z</dcterms:modified>
</cp:coreProperties>
</file>