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3128F8" w:rsidRDefault="00B63F89" w:rsidP="003128F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128F8">
        <w:rPr>
          <w:rFonts w:ascii="Arial" w:hAnsi="Arial" w:cs="Arial"/>
          <w:b/>
          <w:sz w:val="24"/>
          <w:szCs w:val="24"/>
        </w:rPr>
        <w:t>АДМИНИСТРАЦИЯ СМОЛЕНСКОГО РАЙОНА</w:t>
      </w:r>
    </w:p>
    <w:p w:rsidR="00B63F89" w:rsidRPr="003128F8" w:rsidRDefault="00B63F89" w:rsidP="003128F8">
      <w:pPr>
        <w:spacing w:after="0" w:line="240" w:lineRule="auto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28F8">
        <w:rPr>
          <w:rFonts w:ascii="Arial" w:hAnsi="Arial" w:cs="Arial"/>
          <w:b/>
          <w:sz w:val="24"/>
          <w:szCs w:val="24"/>
        </w:rPr>
        <w:t>АЛТАЙСКОГО КРАЯ</w:t>
      </w:r>
    </w:p>
    <w:p w:rsidR="00B63F89" w:rsidRPr="003128F8" w:rsidRDefault="00B63F89" w:rsidP="003128F8">
      <w:pPr>
        <w:spacing w:after="0" w:line="240" w:lineRule="auto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63F89" w:rsidRPr="003128F8" w:rsidRDefault="00B63F89" w:rsidP="003128F8">
      <w:pPr>
        <w:spacing w:after="0" w:line="240" w:lineRule="auto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28F8">
        <w:rPr>
          <w:rFonts w:ascii="Arial" w:hAnsi="Arial" w:cs="Arial"/>
          <w:b/>
          <w:sz w:val="24"/>
          <w:szCs w:val="24"/>
        </w:rPr>
        <w:t>ПОСТАНОВЛЕНИЕ</w:t>
      </w:r>
    </w:p>
    <w:p w:rsidR="00B63F89" w:rsidRPr="003128F8" w:rsidRDefault="00B63F89" w:rsidP="003128F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44"/>
        <w:gridCol w:w="5019"/>
      </w:tblGrid>
      <w:tr w:rsidR="003128F8" w:rsidRPr="003128F8" w:rsidTr="003128F8">
        <w:trPr>
          <w:trHeight w:val="237"/>
          <w:jc w:val="center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3128F8" w:rsidRPr="003128F8" w:rsidRDefault="003128F8" w:rsidP="003128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128F8">
              <w:rPr>
                <w:rFonts w:ascii="Arial" w:hAnsi="Arial" w:cs="Arial"/>
                <w:b/>
                <w:sz w:val="24"/>
                <w:szCs w:val="24"/>
              </w:rPr>
              <w:t>09.02.2024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3128F8" w:rsidRPr="003128F8" w:rsidRDefault="003128F8" w:rsidP="003128F8">
            <w:pPr>
              <w:pStyle w:val="ConsPlusNormal"/>
              <w:jc w:val="right"/>
              <w:rPr>
                <w:b/>
                <w:sz w:val="24"/>
                <w:szCs w:val="24"/>
                <w:lang w:val="en-US"/>
              </w:rPr>
            </w:pPr>
            <w:r w:rsidRPr="003128F8">
              <w:rPr>
                <w:b/>
                <w:sz w:val="24"/>
                <w:szCs w:val="24"/>
              </w:rPr>
              <w:t>№ 91</w:t>
            </w:r>
          </w:p>
        </w:tc>
      </w:tr>
    </w:tbl>
    <w:p w:rsidR="00805119" w:rsidRDefault="00805119" w:rsidP="003128F8">
      <w:pPr>
        <w:tabs>
          <w:tab w:val="right" w:pos="10098"/>
        </w:tabs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B63F89" w:rsidRPr="003128F8" w:rsidRDefault="00B63F89" w:rsidP="003128F8">
      <w:pPr>
        <w:tabs>
          <w:tab w:val="right" w:pos="10098"/>
        </w:tabs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128F8">
        <w:rPr>
          <w:rFonts w:ascii="Arial" w:hAnsi="Arial" w:cs="Arial"/>
          <w:b/>
          <w:sz w:val="24"/>
          <w:szCs w:val="24"/>
        </w:rPr>
        <w:t>с. Смоленское</w:t>
      </w:r>
    </w:p>
    <w:p w:rsidR="00B63F89" w:rsidRPr="003128F8" w:rsidRDefault="00B63F89" w:rsidP="003128F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128F8" w:rsidRPr="003128F8" w:rsidRDefault="003128F8" w:rsidP="003128F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128F8">
        <w:rPr>
          <w:rFonts w:ascii="Arial" w:hAnsi="Arial" w:cs="Arial"/>
          <w:b/>
          <w:sz w:val="24"/>
          <w:szCs w:val="24"/>
        </w:rPr>
        <w:t xml:space="preserve">Об утверждении годового отчета о ходе реализации и оценке эффективности муниципальной программы </w:t>
      </w:r>
      <w:r w:rsidRPr="003128F8">
        <w:rPr>
          <w:rFonts w:ascii="Arial" w:eastAsia="Times New Roman" w:hAnsi="Arial" w:cs="Arial"/>
          <w:b/>
          <w:sz w:val="24"/>
          <w:szCs w:val="24"/>
        </w:rPr>
        <w:t>«Противодействие экстремизму и идеологии терроризма в Смоленском районе Алтайского края»</w:t>
      </w:r>
    </w:p>
    <w:p w:rsidR="003128F8" w:rsidRPr="003128F8" w:rsidRDefault="003128F8" w:rsidP="003128F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63F89" w:rsidRPr="003128F8" w:rsidRDefault="00B63F89" w:rsidP="003128F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8F8">
        <w:rPr>
          <w:rFonts w:ascii="Arial" w:hAnsi="Arial" w:cs="Arial"/>
          <w:sz w:val="24"/>
          <w:szCs w:val="24"/>
        </w:rPr>
        <w:t>В соответствии с Порядком разработки, реализации и оценки эффективности муниципальных программ муниципального образования Смоленский район Алтайского края, утвержденного Постановлением Администрации Смо</w:t>
      </w:r>
      <w:r w:rsidR="007A7F3A" w:rsidRPr="003128F8">
        <w:rPr>
          <w:rFonts w:ascii="Arial" w:hAnsi="Arial" w:cs="Arial"/>
          <w:sz w:val="24"/>
          <w:szCs w:val="24"/>
        </w:rPr>
        <w:t>ленского района Алтайского края</w:t>
      </w:r>
      <w:r w:rsidRPr="003128F8">
        <w:rPr>
          <w:rFonts w:ascii="Arial" w:hAnsi="Arial" w:cs="Arial"/>
          <w:sz w:val="24"/>
          <w:szCs w:val="24"/>
        </w:rPr>
        <w:t xml:space="preserve"> № 1119 от 16.12.2022 года, Администрация Смоленского района Алтайского края ПОСТАНОВЛЯЕТ:</w:t>
      </w:r>
    </w:p>
    <w:p w:rsidR="00B63F89" w:rsidRPr="003128F8" w:rsidRDefault="00B63F89" w:rsidP="003128F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3128F8">
        <w:rPr>
          <w:rFonts w:ascii="Arial" w:hAnsi="Arial" w:cs="Arial"/>
          <w:sz w:val="24"/>
          <w:szCs w:val="24"/>
        </w:rPr>
        <w:t xml:space="preserve">1. Утвердить </w:t>
      </w:r>
      <w:r w:rsidR="00681536" w:rsidRPr="003128F8">
        <w:rPr>
          <w:rFonts w:ascii="Arial" w:hAnsi="Arial" w:cs="Arial"/>
          <w:sz w:val="24"/>
          <w:szCs w:val="24"/>
        </w:rPr>
        <w:t xml:space="preserve">годовой </w:t>
      </w:r>
      <w:r w:rsidRPr="003128F8">
        <w:rPr>
          <w:rFonts w:ascii="Arial" w:hAnsi="Arial" w:cs="Arial"/>
          <w:sz w:val="24"/>
          <w:szCs w:val="24"/>
        </w:rPr>
        <w:t>отчет за 202</w:t>
      </w:r>
      <w:r w:rsidR="00DE5A60" w:rsidRPr="003128F8">
        <w:rPr>
          <w:rFonts w:ascii="Arial" w:hAnsi="Arial" w:cs="Arial"/>
          <w:sz w:val="24"/>
          <w:szCs w:val="24"/>
        </w:rPr>
        <w:t>3</w:t>
      </w:r>
      <w:r w:rsidRPr="003128F8">
        <w:rPr>
          <w:rFonts w:ascii="Arial" w:hAnsi="Arial" w:cs="Arial"/>
          <w:sz w:val="24"/>
          <w:szCs w:val="24"/>
        </w:rPr>
        <w:t xml:space="preserve"> год о ходе реализации и оценке эффекти</w:t>
      </w:r>
      <w:r w:rsidR="007D22A8" w:rsidRPr="003128F8">
        <w:rPr>
          <w:rFonts w:ascii="Arial" w:hAnsi="Arial" w:cs="Arial"/>
          <w:sz w:val="24"/>
          <w:szCs w:val="24"/>
        </w:rPr>
        <w:t xml:space="preserve">вности муниципальной программы </w:t>
      </w:r>
      <w:r w:rsidR="000F6591" w:rsidRPr="003128F8">
        <w:rPr>
          <w:rFonts w:ascii="Arial" w:eastAsia="Times New Roman" w:hAnsi="Arial" w:cs="Arial"/>
          <w:sz w:val="24"/>
          <w:szCs w:val="24"/>
        </w:rPr>
        <w:t>«Противодействие экстремизму и идеологии терроризма в Смоленском районе Алтайского края»</w:t>
      </w:r>
      <w:r w:rsidRPr="003128F8">
        <w:rPr>
          <w:rFonts w:ascii="Arial" w:hAnsi="Arial" w:cs="Arial"/>
          <w:sz w:val="24"/>
          <w:szCs w:val="24"/>
        </w:rPr>
        <w:t>.</w:t>
      </w:r>
    </w:p>
    <w:p w:rsidR="00B63F89" w:rsidRPr="003128F8" w:rsidRDefault="00B63F89" w:rsidP="003128F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8F8">
        <w:rPr>
          <w:rFonts w:ascii="Arial" w:hAnsi="Arial" w:cs="Arial"/>
          <w:sz w:val="24"/>
          <w:szCs w:val="24"/>
        </w:rPr>
        <w:t>2. Настоящее постановление опубликовать на официальном сайте Администрации Смоленского района в информационно-телекоммуникационной сети «Интернет».</w:t>
      </w:r>
    </w:p>
    <w:p w:rsidR="00B63F89" w:rsidRPr="003128F8" w:rsidRDefault="00B63F89" w:rsidP="003128F8">
      <w:pPr>
        <w:pStyle w:val="a3"/>
        <w:tabs>
          <w:tab w:val="left" w:pos="695"/>
        </w:tabs>
        <w:spacing w:after="0"/>
        <w:contextualSpacing/>
        <w:jc w:val="both"/>
        <w:rPr>
          <w:rFonts w:ascii="Arial" w:hAnsi="Arial" w:cs="Arial"/>
        </w:rPr>
      </w:pPr>
      <w:bookmarkStart w:id="1" w:name="sub_2"/>
      <w:bookmarkEnd w:id="0"/>
      <w:r w:rsidRPr="003128F8">
        <w:rPr>
          <w:rFonts w:ascii="Arial" w:hAnsi="Arial" w:cs="Arial"/>
          <w:b/>
        </w:rPr>
        <w:t xml:space="preserve"> </w:t>
      </w:r>
      <w:bookmarkEnd w:id="1"/>
    </w:p>
    <w:p w:rsidR="00AE1984" w:rsidRPr="003128F8" w:rsidRDefault="00B63F89" w:rsidP="003128F8">
      <w:pPr>
        <w:tabs>
          <w:tab w:val="right" w:pos="1009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128F8">
        <w:rPr>
          <w:rFonts w:ascii="Arial" w:hAnsi="Arial" w:cs="Arial"/>
          <w:sz w:val="24"/>
          <w:szCs w:val="24"/>
        </w:rPr>
        <w:t>Глава района</w:t>
      </w:r>
      <w:r w:rsidR="003128F8" w:rsidRPr="003128F8">
        <w:rPr>
          <w:rFonts w:ascii="Arial" w:hAnsi="Arial" w:cs="Arial"/>
          <w:sz w:val="24"/>
          <w:szCs w:val="24"/>
        </w:rPr>
        <w:t xml:space="preserve"> </w:t>
      </w:r>
      <w:r w:rsidR="00BC2C91" w:rsidRPr="00805119">
        <w:rPr>
          <w:rFonts w:ascii="Arial" w:hAnsi="Arial" w:cs="Arial"/>
          <w:sz w:val="24"/>
          <w:szCs w:val="24"/>
        </w:rPr>
        <w:t xml:space="preserve">  </w:t>
      </w:r>
      <w:r w:rsidRPr="003128F8">
        <w:rPr>
          <w:rFonts w:ascii="Arial" w:hAnsi="Arial" w:cs="Arial"/>
          <w:sz w:val="24"/>
          <w:szCs w:val="24"/>
        </w:rPr>
        <w:t>Л.В. Моисеева</w:t>
      </w:r>
    </w:p>
    <w:p w:rsidR="003128F8" w:rsidRPr="003128F8" w:rsidRDefault="003128F8" w:rsidP="003128F8">
      <w:pPr>
        <w:tabs>
          <w:tab w:val="right" w:pos="10098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A7B9A" w:rsidRPr="003128F8" w:rsidRDefault="005A7B9A" w:rsidP="003128F8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3128F8">
        <w:rPr>
          <w:rFonts w:ascii="Arial" w:hAnsi="Arial" w:cs="Arial"/>
          <w:b/>
          <w:sz w:val="24"/>
          <w:szCs w:val="24"/>
        </w:rPr>
        <w:t>Утвержден</w:t>
      </w:r>
    </w:p>
    <w:p w:rsidR="005A7B9A" w:rsidRPr="003128F8" w:rsidRDefault="005A7B9A" w:rsidP="003128F8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3128F8">
        <w:rPr>
          <w:rFonts w:ascii="Arial" w:hAnsi="Arial" w:cs="Arial"/>
          <w:b/>
          <w:sz w:val="24"/>
          <w:szCs w:val="24"/>
        </w:rPr>
        <w:t>постановлением Администрации</w:t>
      </w:r>
    </w:p>
    <w:p w:rsidR="005A7B9A" w:rsidRPr="003128F8" w:rsidRDefault="005A7B9A" w:rsidP="003128F8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3128F8">
        <w:rPr>
          <w:rFonts w:ascii="Arial" w:hAnsi="Arial" w:cs="Arial"/>
          <w:b/>
          <w:sz w:val="24"/>
          <w:szCs w:val="24"/>
        </w:rPr>
        <w:t>Смоленского района Алтайского края</w:t>
      </w:r>
    </w:p>
    <w:p w:rsidR="005A7B9A" w:rsidRPr="003128F8" w:rsidRDefault="005A7B9A" w:rsidP="003128F8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3128F8">
        <w:rPr>
          <w:rFonts w:ascii="Arial" w:hAnsi="Arial" w:cs="Arial"/>
          <w:b/>
          <w:sz w:val="24"/>
          <w:szCs w:val="24"/>
        </w:rPr>
        <w:t xml:space="preserve">от </w:t>
      </w:r>
      <w:r w:rsidR="003128F8" w:rsidRPr="003128F8">
        <w:rPr>
          <w:rFonts w:ascii="Arial" w:hAnsi="Arial" w:cs="Arial"/>
          <w:b/>
          <w:sz w:val="24"/>
          <w:szCs w:val="24"/>
        </w:rPr>
        <w:t>09.02.2024</w:t>
      </w:r>
      <w:r w:rsidRPr="003128F8">
        <w:rPr>
          <w:rFonts w:ascii="Arial" w:hAnsi="Arial" w:cs="Arial"/>
          <w:b/>
          <w:sz w:val="24"/>
          <w:szCs w:val="24"/>
        </w:rPr>
        <w:t xml:space="preserve"> </w:t>
      </w:r>
      <w:r w:rsidR="003128F8" w:rsidRPr="003128F8">
        <w:rPr>
          <w:rFonts w:ascii="Arial" w:hAnsi="Arial" w:cs="Arial"/>
          <w:b/>
          <w:sz w:val="24"/>
          <w:szCs w:val="24"/>
        </w:rPr>
        <w:t>№ 91</w:t>
      </w:r>
    </w:p>
    <w:p w:rsidR="005A7B9A" w:rsidRPr="003128F8" w:rsidRDefault="005A7B9A" w:rsidP="003128F8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5A7B9A" w:rsidRPr="003128F8" w:rsidRDefault="005A7B9A" w:rsidP="003128F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128F8">
        <w:rPr>
          <w:rFonts w:ascii="Arial" w:hAnsi="Arial" w:cs="Arial"/>
          <w:b/>
          <w:sz w:val="24"/>
          <w:szCs w:val="24"/>
        </w:rPr>
        <w:t>Годовой отчет</w:t>
      </w:r>
    </w:p>
    <w:p w:rsidR="005A7B9A" w:rsidRPr="003128F8" w:rsidRDefault="005A7B9A" w:rsidP="003128F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128F8">
        <w:rPr>
          <w:rFonts w:ascii="Arial" w:hAnsi="Arial" w:cs="Arial"/>
          <w:b/>
          <w:sz w:val="24"/>
          <w:szCs w:val="24"/>
        </w:rPr>
        <w:t xml:space="preserve">о ходе реализации и оценке эффективности муниципальной </w:t>
      </w:r>
    </w:p>
    <w:p w:rsidR="005A7B9A" w:rsidRPr="003128F8" w:rsidRDefault="005A7B9A" w:rsidP="003128F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128F8">
        <w:rPr>
          <w:rFonts w:ascii="Arial" w:hAnsi="Arial" w:cs="Arial"/>
          <w:b/>
          <w:sz w:val="24"/>
          <w:szCs w:val="24"/>
        </w:rPr>
        <w:t xml:space="preserve">программы </w:t>
      </w:r>
      <w:r w:rsidR="000F6591" w:rsidRPr="003128F8">
        <w:rPr>
          <w:rFonts w:ascii="Arial" w:eastAsia="Times New Roman" w:hAnsi="Arial" w:cs="Arial"/>
          <w:b/>
          <w:sz w:val="24"/>
          <w:szCs w:val="24"/>
        </w:rPr>
        <w:t>«Противодействие экстремизму и идеологии терроризма в Смоленском районе Алтайского края»</w:t>
      </w:r>
    </w:p>
    <w:p w:rsidR="005A7B9A" w:rsidRPr="003128F8" w:rsidRDefault="00681536" w:rsidP="003128F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128F8">
        <w:rPr>
          <w:rFonts w:ascii="Arial" w:hAnsi="Arial" w:cs="Arial"/>
          <w:b/>
          <w:sz w:val="24"/>
          <w:szCs w:val="24"/>
        </w:rPr>
        <w:t>за 202</w:t>
      </w:r>
      <w:r w:rsidR="00DE5A60" w:rsidRPr="003128F8">
        <w:rPr>
          <w:rFonts w:ascii="Arial" w:hAnsi="Arial" w:cs="Arial"/>
          <w:b/>
          <w:sz w:val="24"/>
          <w:szCs w:val="24"/>
        </w:rPr>
        <w:t>3</w:t>
      </w:r>
      <w:r w:rsidR="005A7B9A" w:rsidRPr="003128F8">
        <w:rPr>
          <w:rFonts w:ascii="Arial" w:hAnsi="Arial" w:cs="Arial"/>
          <w:b/>
          <w:sz w:val="24"/>
          <w:szCs w:val="24"/>
        </w:rPr>
        <w:t xml:space="preserve"> год</w:t>
      </w:r>
    </w:p>
    <w:p w:rsidR="005A7B9A" w:rsidRPr="003128F8" w:rsidRDefault="005A7B9A" w:rsidP="003128F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8F8">
        <w:rPr>
          <w:rFonts w:ascii="Arial" w:hAnsi="Arial" w:cs="Arial"/>
          <w:sz w:val="24"/>
          <w:szCs w:val="24"/>
        </w:rPr>
        <w:t xml:space="preserve">В Администрации района действует муниципальная программа </w:t>
      </w:r>
      <w:r w:rsidR="000F6591" w:rsidRPr="003128F8">
        <w:rPr>
          <w:rFonts w:ascii="Arial" w:eastAsia="Times New Roman" w:hAnsi="Arial" w:cs="Arial"/>
          <w:sz w:val="24"/>
          <w:szCs w:val="24"/>
        </w:rPr>
        <w:t>«Противодействие экстремизму и идеологии терроризма в Смоленском районе Алтайского края»</w:t>
      </w:r>
      <w:r w:rsidR="006A2BEA" w:rsidRPr="003128F8">
        <w:rPr>
          <w:rFonts w:ascii="Arial" w:hAnsi="Arial" w:cs="Arial"/>
          <w:sz w:val="24"/>
          <w:szCs w:val="24"/>
        </w:rPr>
        <w:t xml:space="preserve"> от</w:t>
      </w:r>
      <w:r w:rsidRPr="003128F8">
        <w:rPr>
          <w:rFonts w:ascii="Arial" w:hAnsi="Arial" w:cs="Arial"/>
          <w:sz w:val="24"/>
          <w:szCs w:val="24"/>
        </w:rPr>
        <w:t xml:space="preserve"> </w:t>
      </w:r>
      <w:r w:rsidR="000F6591" w:rsidRPr="003128F8">
        <w:rPr>
          <w:rFonts w:ascii="Arial" w:eastAsia="Times New Roman" w:hAnsi="Arial" w:cs="Arial"/>
          <w:sz w:val="24"/>
          <w:szCs w:val="24"/>
        </w:rPr>
        <w:t>23.10.2020 № 802</w:t>
      </w:r>
      <w:r w:rsidRPr="003128F8">
        <w:rPr>
          <w:rFonts w:ascii="Arial" w:hAnsi="Arial" w:cs="Arial"/>
          <w:sz w:val="24"/>
          <w:szCs w:val="24"/>
        </w:rPr>
        <w:t>.</w:t>
      </w:r>
    </w:p>
    <w:p w:rsidR="005A7B9A" w:rsidRPr="003128F8" w:rsidRDefault="005A7B9A" w:rsidP="003128F8">
      <w:pPr>
        <w:pStyle w:val="a3"/>
        <w:spacing w:after="0"/>
        <w:ind w:firstLine="709"/>
        <w:contextualSpacing/>
        <w:jc w:val="both"/>
        <w:rPr>
          <w:rFonts w:ascii="Arial" w:hAnsi="Arial" w:cs="Arial"/>
        </w:rPr>
      </w:pPr>
      <w:r w:rsidRPr="003128F8">
        <w:rPr>
          <w:rFonts w:ascii="Arial" w:hAnsi="Arial" w:cs="Arial"/>
        </w:rPr>
        <w:t xml:space="preserve">Ответственный исполнитель программы: </w:t>
      </w:r>
      <w:r w:rsidR="006A2BEA" w:rsidRPr="003128F8">
        <w:rPr>
          <w:rFonts w:ascii="Arial" w:hAnsi="Arial" w:cs="Arial"/>
        </w:rPr>
        <w:t>Отдел ГО и ЧС, бронирования и мобилизационной работы Администрации Смоленского района Алтайского края.</w:t>
      </w:r>
    </w:p>
    <w:p w:rsidR="005A7B9A" w:rsidRPr="003128F8" w:rsidRDefault="005A7B9A" w:rsidP="003128F8">
      <w:pPr>
        <w:pStyle w:val="a3"/>
        <w:spacing w:after="0"/>
        <w:ind w:firstLine="709"/>
        <w:contextualSpacing/>
        <w:jc w:val="both"/>
        <w:rPr>
          <w:rFonts w:ascii="Arial" w:hAnsi="Arial" w:cs="Arial"/>
        </w:rPr>
      </w:pPr>
      <w:r w:rsidRPr="003128F8">
        <w:rPr>
          <w:rFonts w:ascii="Arial" w:hAnsi="Arial" w:cs="Arial"/>
        </w:rPr>
        <w:t>Цель программы:</w:t>
      </w:r>
      <w:r w:rsidR="006A2BEA" w:rsidRPr="003128F8">
        <w:rPr>
          <w:rFonts w:ascii="Arial" w:hAnsi="Arial" w:cs="Arial"/>
        </w:rPr>
        <w:t xml:space="preserve"> </w:t>
      </w:r>
      <w:r w:rsidR="000F6591" w:rsidRPr="003128F8">
        <w:rPr>
          <w:rFonts w:ascii="Arial" w:hAnsi="Arial" w:cs="Arial"/>
        </w:rPr>
        <w:t xml:space="preserve">Организация эффективной системы мер </w:t>
      </w:r>
      <w:proofErr w:type="spellStart"/>
      <w:r w:rsidR="000F6591" w:rsidRPr="003128F8">
        <w:rPr>
          <w:rFonts w:ascii="Arial" w:hAnsi="Arial" w:cs="Arial"/>
        </w:rPr>
        <w:t>антиэкстремистской</w:t>
      </w:r>
      <w:proofErr w:type="spellEnd"/>
      <w:r w:rsidR="000F6591" w:rsidRPr="003128F8">
        <w:rPr>
          <w:rFonts w:ascii="Arial" w:hAnsi="Arial" w:cs="Arial"/>
        </w:rPr>
        <w:t xml:space="preserve"> направленности для профилактики угроз распространения радикальных идеологий, в том числе идеологии терроризма и мотивированной конфликтности на территории Смоленского района Алтайского края.</w:t>
      </w:r>
    </w:p>
    <w:p w:rsidR="00893F8E" w:rsidRPr="003128F8" w:rsidRDefault="005A7B9A" w:rsidP="00312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128F8">
        <w:rPr>
          <w:rFonts w:ascii="Arial" w:hAnsi="Arial" w:cs="Arial"/>
          <w:sz w:val="24"/>
          <w:szCs w:val="24"/>
        </w:rPr>
        <w:t>Задача программы:</w:t>
      </w:r>
    </w:p>
    <w:p w:rsidR="000F6591" w:rsidRPr="003128F8" w:rsidRDefault="000F6591" w:rsidP="003128F8">
      <w:pPr>
        <w:pStyle w:val="ConsPlusNormal"/>
        <w:ind w:firstLine="709"/>
        <w:jc w:val="both"/>
        <w:rPr>
          <w:rFonts w:eastAsia="Times New Roman"/>
          <w:sz w:val="24"/>
          <w:szCs w:val="24"/>
        </w:rPr>
      </w:pPr>
      <w:r w:rsidRPr="003128F8">
        <w:rPr>
          <w:rFonts w:eastAsia="Times New Roman"/>
          <w:sz w:val="24"/>
          <w:szCs w:val="24"/>
        </w:rPr>
        <w:t>Повышение уровня межведомственного взаимодействия органов местного самоуправления, правоохранительных органов в сфере противодействия экстремизму и идеологии терроризма, профилактики конфликтности этнической, национальной и религиозной направленностей.</w:t>
      </w:r>
    </w:p>
    <w:p w:rsidR="000F6591" w:rsidRPr="003128F8" w:rsidRDefault="000F6591" w:rsidP="003128F8">
      <w:pPr>
        <w:pStyle w:val="ConsPlusNormal"/>
        <w:ind w:firstLine="709"/>
        <w:jc w:val="both"/>
        <w:rPr>
          <w:rFonts w:eastAsia="Times New Roman"/>
          <w:sz w:val="24"/>
          <w:szCs w:val="24"/>
        </w:rPr>
      </w:pPr>
      <w:r w:rsidRPr="003128F8">
        <w:rPr>
          <w:rFonts w:eastAsia="Times New Roman"/>
          <w:sz w:val="24"/>
          <w:szCs w:val="24"/>
        </w:rPr>
        <w:t xml:space="preserve">Профилактика распространения экстремизма и радикальных идеологий, в том </w:t>
      </w:r>
      <w:r w:rsidRPr="003128F8">
        <w:rPr>
          <w:rFonts w:eastAsia="Times New Roman"/>
          <w:sz w:val="24"/>
          <w:szCs w:val="24"/>
        </w:rPr>
        <w:lastRenderedPageBreak/>
        <w:t xml:space="preserve">числе идеологии терроризма, в </w:t>
      </w:r>
      <w:proofErr w:type="spellStart"/>
      <w:r w:rsidRPr="003128F8">
        <w:rPr>
          <w:rFonts w:eastAsia="Times New Roman"/>
          <w:sz w:val="24"/>
          <w:szCs w:val="24"/>
        </w:rPr>
        <w:t>этноконфессиональной</w:t>
      </w:r>
      <w:proofErr w:type="spellEnd"/>
      <w:r w:rsidRPr="003128F8">
        <w:rPr>
          <w:rFonts w:eastAsia="Times New Roman"/>
          <w:sz w:val="24"/>
          <w:szCs w:val="24"/>
        </w:rPr>
        <w:t xml:space="preserve"> среде района.</w:t>
      </w:r>
    </w:p>
    <w:p w:rsidR="000F6591" w:rsidRPr="003128F8" w:rsidRDefault="000F6591" w:rsidP="003128F8">
      <w:pPr>
        <w:pStyle w:val="ConsPlusNormal"/>
        <w:ind w:firstLine="709"/>
        <w:jc w:val="both"/>
        <w:rPr>
          <w:rFonts w:eastAsia="Times New Roman"/>
          <w:sz w:val="24"/>
          <w:szCs w:val="24"/>
        </w:rPr>
      </w:pPr>
      <w:r w:rsidRPr="003128F8">
        <w:rPr>
          <w:rFonts w:eastAsia="Times New Roman"/>
          <w:sz w:val="24"/>
          <w:szCs w:val="24"/>
        </w:rPr>
        <w:t>Профилактика распространения экстремизма и радикальных идеологий, в том числе идеологии терроризма, в миграционной среде региона.</w:t>
      </w:r>
    </w:p>
    <w:p w:rsidR="000F6591" w:rsidRPr="003128F8" w:rsidRDefault="000F6591" w:rsidP="003128F8">
      <w:pPr>
        <w:pStyle w:val="ConsPlusNormal"/>
        <w:ind w:firstLine="709"/>
        <w:jc w:val="both"/>
        <w:rPr>
          <w:rFonts w:eastAsia="Times New Roman"/>
          <w:sz w:val="24"/>
          <w:szCs w:val="24"/>
        </w:rPr>
      </w:pPr>
      <w:r w:rsidRPr="003128F8">
        <w:rPr>
          <w:rFonts w:eastAsia="Times New Roman"/>
          <w:sz w:val="24"/>
          <w:szCs w:val="24"/>
        </w:rPr>
        <w:t xml:space="preserve">Реализация информационной политики </w:t>
      </w:r>
      <w:proofErr w:type="spellStart"/>
      <w:r w:rsidRPr="003128F8">
        <w:rPr>
          <w:rFonts w:eastAsia="Times New Roman"/>
          <w:sz w:val="24"/>
          <w:szCs w:val="24"/>
        </w:rPr>
        <w:t>антиэкстремистской</w:t>
      </w:r>
      <w:proofErr w:type="spellEnd"/>
      <w:r w:rsidRPr="003128F8">
        <w:rPr>
          <w:rFonts w:eastAsia="Times New Roman"/>
          <w:sz w:val="24"/>
          <w:szCs w:val="24"/>
        </w:rPr>
        <w:t xml:space="preserve"> направленности.</w:t>
      </w:r>
    </w:p>
    <w:p w:rsidR="000F6591" w:rsidRPr="003128F8" w:rsidRDefault="000F6591" w:rsidP="003128F8">
      <w:pPr>
        <w:pStyle w:val="ConsPlusNormal"/>
        <w:ind w:firstLine="709"/>
        <w:jc w:val="both"/>
        <w:rPr>
          <w:rFonts w:eastAsia="Times New Roman"/>
          <w:sz w:val="24"/>
          <w:szCs w:val="24"/>
        </w:rPr>
      </w:pPr>
      <w:r w:rsidRPr="003128F8">
        <w:rPr>
          <w:rFonts w:eastAsia="Times New Roman"/>
          <w:sz w:val="24"/>
          <w:szCs w:val="24"/>
        </w:rPr>
        <w:t>Формирование в молодежной среде неприятия экстремизма и радикальных идеологий, в том числе идеологии терроризма.</w:t>
      </w:r>
    </w:p>
    <w:p w:rsidR="006A2BEA" w:rsidRPr="003128F8" w:rsidRDefault="000F6591" w:rsidP="003128F8">
      <w:pPr>
        <w:pStyle w:val="a3"/>
        <w:spacing w:after="0"/>
        <w:ind w:firstLine="709"/>
        <w:contextualSpacing/>
        <w:jc w:val="both"/>
        <w:rPr>
          <w:rFonts w:ascii="Arial" w:hAnsi="Arial" w:cs="Arial"/>
        </w:rPr>
      </w:pPr>
      <w:r w:rsidRPr="003128F8">
        <w:rPr>
          <w:rFonts w:ascii="Arial" w:hAnsi="Arial" w:cs="Arial"/>
        </w:rPr>
        <w:t>Методическое обеспечение учреждений образования, реализующих мероприятия в области противодействия экстремизму и идеологии терроризма.</w:t>
      </w:r>
    </w:p>
    <w:p w:rsidR="00570166" w:rsidRPr="003128F8" w:rsidRDefault="00570166" w:rsidP="003128F8">
      <w:pPr>
        <w:pStyle w:val="a3"/>
        <w:spacing w:after="0"/>
        <w:ind w:firstLine="709"/>
        <w:contextualSpacing/>
        <w:jc w:val="both"/>
        <w:rPr>
          <w:rFonts w:ascii="Arial" w:hAnsi="Arial" w:cs="Arial"/>
        </w:rPr>
      </w:pPr>
    </w:p>
    <w:p w:rsidR="006D670F" w:rsidRPr="003128F8" w:rsidRDefault="005A7B9A" w:rsidP="003128F8">
      <w:pPr>
        <w:pStyle w:val="a3"/>
        <w:spacing w:after="0"/>
        <w:ind w:firstLine="709"/>
        <w:contextualSpacing/>
        <w:rPr>
          <w:rFonts w:ascii="Arial" w:hAnsi="Arial" w:cs="Arial"/>
        </w:rPr>
      </w:pPr>
      <w:r w:rsidRPr="003128F8">
        <w:rPr>
          <w:rFonts w:ascii="Arial" w:hAnsi="Arial" w:cs="Arial"/>
        </w:rPr>
        <w:t xml:space="preserve">Характеристика программных мероприятий: 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2"/>
        <w:gridCol w:w="7785"/>
        <w:gridCol w:w="1771"/>
      </w:tblGrid>
      <w:tr w:rsidR="0026781F" w:rsidRPr="003128F8" w:rsidTr="003128F8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3128F8" w:rsidRDefault="0026781F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28F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128F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128F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3128F8" w:rsidRDefault="0026781F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3128F8" w:rsidRDefault="004F1FCD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Комментарии о</w:t>
            </w:r>
            <w:r w:rsidR="0026781F" w:rsidRPr="003128F8">
              <w:rPr>
                <w:rFonts w:ascii="Arial" w:hAnsi="Arial" w:cs="Arial"/>
                <w:sz w:val="24"/>
                <w:szCs w:val="24"/>
              </w:rPr>
              <w:t xml:space="preserve"> выполнени</w:t>
            </w:r>
            <w:r w:rsidRPr="003128F8">
              <w:rPr>
                <w:rFonts w:ascii="Arial" w:hAnsi="Arial" w:cs="Arial"/>
                <w:sz w:val="24"/>
                <w:szCs w:val="24"/>
              </w:rPr>
              <w:t>и</w:t>
            </w:r>
          </w:p>
        </w:tc>
      </w:tr>
      <w:tr w:rsidR="0026781F" w:rsidRPr="003128F8" w:rsidTr="003128F8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3128F8" w:rsidRDefault="0026781F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3128F8" w:rsidRDefault="0026781F" w:rsidP="003128F8">
            <w:pPr>
              <w:pStyle w:val="ConsPlusNormal"/>
              <w:jc w:val="both"/>
              <w:rPr>
                <w:sz w:val="24"/>
                <w:szCs w:val="24"/>
              </w:rPr>
            </w:pPr>
            <w:r w:rsidRPr="003128F8">
              <w:rPr>
                <w:rFonts w:eastAsia="Times New Roman"/>
                <w:sz w:val="24"/>
                <w:szCs w:val="24"/>
              </w:rPr>
              <w:t>Мероприятие 1.1. Проведение ежегодных ведомственных семинаров-совещаний правоохранительных и надзорных органов, входящих в состав антитеррористической комиссии Смоленского района и комиссии Администрации Смоленского района по противодействию экстремизму, посвященных перспективным методам противодействия экстремизму и радикальным идеологиям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3128F8" w:rsidRDefault="00DE1D90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8F8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Выполнено </w:t>
            </w:r>
            <w:r w:rsidR="00FB70F8" w:rsidRPr="003128F8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Pr="003128F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FB70F8" w:rsidRPr="003128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Pr="003128F8">
              <w:rPr>
                <w:rFonts w:ascii="Arial" w:hAnsi="Arial" w:cs="Arial"/>
                <w:color w:val="000000"/>
                <w:sz w:val="24"/>
                <w:szCs w:val="24"/>
              </w:rPr>
              <w:t>.202</w:t>
            </w:r>
            <w:r w:rsidR="00FB70F8" w:rsidRPr="003128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6781F" w:rsidRPr="003128F8" w:rsidTr="003128F8">
        <w:trPr>
          <w:trHeight w:val="871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3128F8" w:rsidRDefault="0026781F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3128F8" w:rsidRDefault="0026781F" w:rsidP="003128F8">
            <w:pPr>
              <w:pStyle w:val="ConsPlusNormal"/>
              <w:jc w:val="both"/>
              <w:rPr>
                <w:sz w:val="24"/>
                <w:szCs w:val="24"/>
              </w:rPr>
            </w:pPr>
            <w:r w:rsidRPr="003128F8">
              <w:rPr>
                <w:rFonts w:eastAsia="Times New Roman"/>
                <w:sz w:val="24"/>
                <w:szCs w:val="24"/>
              </w:rPr>
              <w:t xml:space="preserve">Мероприятие 1.2. </w:t>
            </w:r>
            <w:proofErr w:type="gramStart"/>
            <w:r w:rsidRPr="003128F8">
              <w:rPr>
                <w:rFonts w:eastAsia="Times New Roman"/>
                <w:sz w:val="24"/>
                <w:szCs w:val="24"/>
              </w:rPr>
              <w:t xml:space="preserve">Проведение мониторинга (по полугодиям) </w:t>
            </w:r>
            <w:proofErr w:type="spellStart"/>
            <w:r w:rsidRPr="003128F8">
              <w:rPr>
                <w:rFonts w:eastAsia="Times New Roman"/>
                <w:sz w:val="24"/>
                <w:szCs w:val="24"/>
              </w:rPr>
              <w:t>этноконфессиональной</w:t>
            </w:r>
            <w:proofErr w:type="spellEnd"/>
            <w:r w:rsidRPr="003128F8">
              <w:rPr>
                <w:rFonts w:eastAsia="Times New Roman"/>
                <w:sz w:val="24"/>
                <w:szCs w:val="24"/>
              </w:rPr>
              <w:t xml:space="preserve"> ситуации, проявлений ксенофобии, конфликтности и экстремизма (в том числе в молодежной, </w:t>
            </w:r>
            <w:proofErr w:type="spellStart"/>
            <w:r w:rsidRPr="003128F8">
              <w:rPr>
                <w:rFonts w:eastAsia="Times New Roman"/>
                <w:sz w:val="24"/>
                <w:szCs w:val="24"/>
              </w:rPr>
              <w:t>этноконфессиональной</w:t>
            </w:r>
            <w:proofErr w:type="spellEnd"/>
            <w:r w:rsidRPr="003128F8">
              <w:rPr>
                <w:rFonts w:eastAsia="Times New Roman"/>
                <w:sz w:val="24"/>
                <w:szCs w:val="24"/>
              </w:rPr>
              <w:t xml:space="preserve"> средах, в миграционном пространстве района).</w:t>
            </w:r>
            <w:proofErr w:type="gramEnd"/>
            <w:r w:rsidRPr="003128F8">
              <w:rPr>
                <w:rFonts w:eastAsia="Times New Roman"/>
                <w:sz w:val="24"/>
                <w:szCs w:val="24"/>
              </w:rPr>
              <w:t xml:space="preserve"> Взаимный обмен информацией о выявленных угрозах между ведомствами противодействия экстремизму и обеспечение своевременного информирования Главы района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3128F8" w:rsidRDefault="003541C6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8F8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Выполнено </w:t>
            </w:r>
            <w:r w:rsidR="00FB70F8" w:rsidRPr="003128F8">
              <w:rPr>
                <w:rFonts w:ascii="Arial" w:hAnsi="Arial" w:cs="Arial"/>
                <w:color w:val="000000"/>
                <w:sz w:val="24"/>
                <w:szCs w:val="24"/>
              </w:rPr>
              <w:t>15.09.2023</w:t>
            </w:r>
          </w:p>
        </w:tc>
      </w:tr>
      <w:tr w:rsidR="0026781F" w:rsidRPr="003128F8" w:rsidTr="003128F8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3128F8" w:rsidRDefault="0026781F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3128F8" w:rsidRDefault="0026781F" w:rsidP="003128F8">
            <w:pPr>
              <w:pStyle w:val="ConsPlusNormal"/>
              <w:jc w:val="both"/>
              <w:rPr>
                <w:sz w:val="24"/>
                <w:szCs w:val="24"/>
              </w:rPr>
            </w:pPr>
            <w:r w:rsidRPr="003128F8">
              <w:rPr>
                <w:rFonts w:eastAsia="Times New Roman"/>
                <w:sz w:val="24"/>
                <w:szCs w:val="24"/>
              </w:rPr>
              <w:t xml:space="preserve">Мероприятие 2.1. Организация проведения (семинара-практикума) для руководителей и представителей религиозных объединений (централизованных и местных) по вопросам антитеррористической защищенности культовых объектов, профилактики распространения экстремизма, радикальных идеологий, в том числе идеологии терроризма, в </w:t>
            </w:r>
            <w:proofErr w:type="spellStart"/>
            <w:r w:rsidRPr="003128F8">
              <w:rPr>
                <w:rFonts w:eastAsia="Times New Roman"/>
                <w:sz w:val="24"/>
                <w:szCs w:val="24"/>
              </w:rPr>
              <w:t>этноконфессиональном</w:t>
            </w:r>
            <w:proofErr w:type="spellEnd"/>
            <w:r w:rsidRPr="003128F8">
              <w:rPr>
                <w:rFonts w:eastAsia="Times New Roman"/>
                <w:sz w:val="24"/>
                <w:szCs w:val="24"/>
              </w:rPr>
              <w:t xml:space="preserve"> пространстве района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3128F8" w:rsidRDefault="007A7F3A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8F8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Выполнено </w:t>
            </w:r>
            <w:r w:rsidR="00FB70F8" w:rsidRPr="003128F8">
              <w:rPr>
                <w:rFonts w:ascii="Arial" w:hAnsi="Arial" w:cs="Arial"/>
                <w:color w:val="000000"/>
                <w:sz w:val="24"/>
                <w:szCs w:val="24"/>
              </w:rPr>
              <w:t>24.11.2023</w:t>
            </w:r>
          </w:p>
        </w:tc>
      </w:tr>
      <w:tr w:rsidR="00FB70F8" w:rsidRPr="003128F8" w:rsidTr="003128F8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F8" w:rsidRPr="003128F8" w:rsidRDefault="00FB70F8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F8" w:rsidRPr="003128F8" w:rsidRDefault="00FB70F8" w:rsidP="003128F8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3128F8">
              <w:rPr>
                <w:sz w:val="24"/>
                <w:szCs w:val="24"/>
              </w:rPr>
              <w:t>Мероприятие 2.2. Проведение Международного дня толерантности (16 ноября)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F8" w:rsidRPr="003128F8" w:rsidRDefault="00FB70F8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8F8">
              <w:rPr>
                <w:rFonts w:ascii="Arial" w:hAnsi="Arial" w:cs="Arial"/>
                <w:color w:val="000000"/>
                <w:sz w:val="24"/>
                <w:szCs w:val="24"/>
              </w:rPr>
              <w:t>Выполнено 16.11.2023</w:t>
            </w:r>
          </w:p>
        </w:tc>
      </w:tr>
      <w:tr w:rsidR="00FB70F8" w:rsidRPr="003128F8" w:rsidTr="003128F8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F8" w:rsidRPr="003128F8" w:rsidRDefault="00FB70F8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F8" w:rsidRPr="003128F8" w:rsidRDefault="00FB70F8" w:rsidP="003128F8">
            <w:pPr>
              <w:pStyle w:val="ConsPlusNormal"/>
              <w:jc w:val="both"/>
              <w:rPr>
                <w:sz w:val="24"/>
                <w:szCs w:val="24"/>
              </w:rPr>
            </w:pPr>
            <w:r w:rsidRPr="003128F8">
              <w:rPr>
                <w:rFonts w:eastAsia="Times New Roman"/>
                <w:sz w:val="24"/>
                <w:szCs w:val="24"/>
              </w:rPr>
              <w:t xml:space="preserve">Мероприятие 3.1. Проведение мониторинга (по полугодиям) динамики специфики миграционной ситуации в Смоленском районе с учетом данных о незаконной миграции, преступлениях, совершенных иностранными гражданами (далее - "ИГ") и лицами без гражданства (далее - "ЛБГ"), а также в отношении ИГ и ЛБГ, </w:t>
            </w:r>
            <w:proofErr w:type="spellStart"/>
            <w:r w:rsidRPr="003128F8">
              <w:rPr>
                <w:rFonts w:eastAsia="Times New Roman"/>
                <w:sz w:val="24"/>
                <w:szCs w:val="24"/>
              </w:rPr>
              <w:t>угрозообразущих</w:t>
            </w:r>
            <w:proofErr w:type="spellEnd"/>
            <w:r w:rsidRPr="003128F8">
              <w:rPr>
                <w:rFonts w:eastAsia="Times New Roman"/>
                <w:sz w:val="24"/>
                <w:szCs w:val="24"/>
              </w:rPr>
              <w:t xml:space="preserve"> факторах распространения экстремизма и радикальных идеологий в миграционной среде района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F8" w:rsidRPr="003128F8" w:rsidRDefault="00FB70F8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8F8">
              <w:rPr>
                <w:rFonts w:ascii="Arial" w:hAnsi="Arial" w:cs="Arial"/>
                <w:color w:val="000000"/>
                <w:sz w:val="24"/>
                <w:szCs w:val="24"/>
              </w:rPr>
              <w:t>Выполнено 15.12.2023</w:t>
            </w:r>
          </w:p>
        </w:tc>
      </w:tr>
      <w:tr w:rsidR="00FB70F8" w:rsidRPr="003128F8" w:rsidTr="003128F8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F8" w:rsidRPr="003128F8" w:rsidRDefault="004029F8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F8" w:rsidRPr="003128F8" w:rsidRDefault="00FB70F8" w:rsidP="003128F8">
            <w:pPr>
              <w:pStyle w:val="ConsPlusNormal"/>
              <w:jc w:val="both"/>
              <w:rPr>
                <w:sz w:val="24"/>
                <w:szCs w:val="24"/>
              </w:rPr>
            </w:pPr>
            <w:r w:rsidRPr="003128F8">
              <w:rPr>
                <w:rFonts w:eastAsia="Times New Roman"/>
                <w:sz w:val="24"/>
                <w:szCs w:val="24"/>
              </w:rPr>
              <w:t>Мероприятие 3.2. Организация и проведение профилактической работы среди учащихся общеобразовательных школ с целью разъяснения ответственности за заведомо ложные сообщения об угрозе совершения террористических актов и распространение экстремистских материалов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F8" w:rsidRPr="003128F8" w:rsidRDefault="00FB70F8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8F8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Выполнено, во все СОШ района выданы буклеты </w:t>
            </w:r>
            <w:r w:rsidR="0081536C" w:rsidRPr="003128F8">
              <w:rPr>
                <w:rFonts w:ascii="Arial" w:hAnsi="Arial" w:cs="Arial"/>
                <w:color w:val="000000"/>
                <w:sz w:val="24"/>
                <w:szCs w:val="24"/>
              </w:rPr>
              <w:t xml:space="preserve">ноябрь-декабрь </w:t>
            </w:r>
            <w:r w:rsidRPr="003128F8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81536C" w:rsidRPr="003128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81536C" w:rsidRPr="003128F8" w:rsidTr="003128F8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3128F8" w:rsidRDefault="004029F8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3128F8" w:rsidRDefault="0081536C" w:rsidP="003128F8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3128F8">
              <w:rPr>
                <w:sz w:val="24"/>
                <w:szCs w:val="24"/>
              </w:rPr>
              <w:t xml:space="preserve">Мероприятие 3.3. </w:t>
            </w:r>
            <w:proofErr w:type="gramStart"/>
            <w:r w:rsidRPr="003128F8">
              <w:rPr>
                <w:rStyle w:val="22"/>
                <w:rFonts w:ascii="Arial" w:eastAsia="Calibri" w:hAnsi="Arial" w:cs="Arial"/>
                <w:sz w:val="24"/>
                <w:szCs w:val="24"/>
              </w:rPr>
              <w:t xml:space="preserve">Проведение с членами семей лиц, причастных к террористической деятельности (действующих, осужденных, </w:t>
            </w:r>
            <w:r w:rsidRPr="003128F8">
              <w:rPr>
                <w:rStyle w:val="22"/>
                <w:rFonts w:ascii="Arial" w:eastAsia="Calibri" w:hAnsi="Arial" w:cs="Arial"/>
                <w:sz w:val="24"/>
                <w:szCs w:val="24"/>
              </w:rPr>
              <w:lastRenderedPageBreak/>
              <w:t>нейтрализованных),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</w:t>
            </w:r>
            <w:proofErr w:type="gram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3128F8" w:rsidRDefault="0081536C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8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Выполнено 21.06.2023</w:t>
            </w:r>
          </w:p>
        </w:tc>
      </w:tr>
      <w:tr w:rsidR="0081536C" w:rsidRPr="003128F8" w:rsidTr="003128F8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3128F8" w:rsidRDefault="004029F8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3128F8" w:rsidRDefault="0081536C" w:rsidP="003128F8">
            <w:pPr>
              <w:pStyle w:val="ConsPlusNormal"/>
              <w:jc w:val="both"/>
              <w:rPr>
                <w:sz w:val="24"/>
                <w:szCs w:val="24"/>
              </w:rPr>
            </w:pPr>
            <w:r w:rsidRPr="003128F8">
              <w:rPr>
                <w:sz w:val="24"/>
                <w:szCs w:val="24"/>
              </w:rPr>
              <w:t xml:space="preserve">Мероприятие 3.4. </w:t>
            </w:r>
            <w:proofErr w:type="gramStart"/>
            <w:r w:rsidRPr="003128F8">
              <w:rPr>
                <w:rStyle w:val="22"/>
                <w:rFonts w:ascii="Arial" w:eastAsiaTheme="minorEastAsia" w:hAnsi="Arial" w:cs="Arial"/>
                <w:sz w:val="24"/>
                <w:szCs w:val="24"/>
              </w:rPr>
              <w:t>Проведение с лицами, прибывающими на территорию Смоленского района из стран с повышенной террористической активностью для обучения на базе общеобразовательных организаций, в том числе среднего профессионального образования,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разжигании социальной, расовой, национальной</w:t>
            </w:r>
            <w:proofErr w:type="gramEnd"/>
            <w:r w:rsidRPr="003128F8">
              <w:rPr>
                <w:rStyle w:val="22"/>
                <w:rFonts w:ascii="Arial" w:eastAsiaTheme="minorEastAsia" w:hAnsi="Arial" w:cs="Arial"/>
                <w:sz w:val="24"/>
                <w:szCs w:val="24"/>
              </w:rPr>
              <w:t xml:space="preserve">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3128F8" w:rsidRDefault="0081536C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8F8">
              <w:rPr>
                <w:rFonts w:ascii="Arial" w:hAnsi="Arial" w:cs="Arial"/>
                <w:color w:val="000000"/>
                <w:sz w:val="24"/>
                <w:szCs w:val="24"/>
              </w:rPr>
              <w:t>Выполнено 21.06.2023</w:t>
            </w:r>
          </w:p>
        </w:tc>
      </w:tr>
      <w:tr w:rsidR="0081536C" w:rsidRPr="003128F8" w:rsidTr="003128F8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3128F8" w:rsidRDefault="004029F8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3128F8" w:rsidRDefault="0081536C" w:rsidP="003128F8">
            <w:pPr>
              <w:pStyle w:val="ConsPlusNormal"/>
              <w:jc w:val="both"/>
              <w:rPr>
                <w:sz w:val="24"/>
                <w:szCs w:val="24"/>
              </w:rPr>
            </w:pPr>
            <w:r w:rsidRPr="003128F8">
              <w:rPr>
                <w:sz w:val="24"/>
                <w:szCs w:val="24"/>
              </w:rPr>
              <w:t xml:space="preserve">Мероприятие 3.5. </w:t>
            </w:r>
            <w:r w:rsidRPr="003128F8">
              <w:rPr>
                <w:rStyle w:val="22"/>
                <w:rFonts w:ascii="Arial" w:eastAsia="Calibri" w:hAnsi="Arial" w:cs="Arial"/>
                <w:sz w:val="24"/>
                <w:szCs w:val="24"/>
              </w:rPr>
              <w:t>Организация работы по изучению лицами, получившими религиозное образование за рубежом и имеющими намерения заниматься религиозной деятельностью на территории Смоленского района, норм законодательства Российской Федерации, устанавливающих ответственность за участие и содействие террористической деятельности традиционных российских духовно-нравственных ценностей и современной религиозной ситуации в районе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3128F8" w:rsidRDefault="0081536C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8F8">
              <w:rPr>
                <w:rFonts w:ascii="Arial" w:hAnsi="Arial" w:cs="Arial"/>
                <w:color w:val="000000"/>
                <w:sz w:val="24"/>
                <w:szCs w:val="24"/>
              </w:rPr>
              <w:t>Выполнено 17.11.2023</w:t>
            </w:r>
          </w:p>
        </w:tc>
      </w:tr>
      <w:tr w:rsidR="0081536C" w:rsidRPr="003128F8" w:rsidTr="003128F8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3128F8" w:rsidRDefault="004029F8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3128F8" w:rsidRDefault="0081536C" w:rsidP="003128F8">
            <w:pPr>
              <w:pStyle w:val="ConsPlusNormal"/>
              <w:jc w:val="both"/>
              <w:rPr>
                <w:sz w:val="24"/>
                <w:szCs w:val="24"/>
              </w:rPr>
            </w:pPr>
            <w:r w:rsidRPr="003128F8">
              <w:rPr>
                <w:sz w:val="24"/>
                <w:szCs w:val="24"/>
              </w:rPr>
              <w:t xml:space="preserve">Мероприятие 3.6. </w:t>
            </w:r>
            <w:r w:rsidRPr="003128F8">
              <w:rPr>
                <w:rStyle w:val="layoutlayoutsizeslayouttype2panelayoutvertical-fitlayoutletterlayoutrightshortcut"/>
                <w:sz w:val="24"/>
                <w:szCs w:val="24"/>
              </w:rPr>
              <w:t xml:space="preserve">«Из нас слагается народ» - мероприятия к всероссийской акции </w:t>
            </w:r>
            <w:proofErr w:type="spellStart"/>
            <w:r w:rsidRPr="003128F8">
              <w:rPr>
                <w:rStyle w:val="layoutlayoutsizeslayouttype2panelayoutvertical-fitlayoutletterlayoutrightshortcut"/>
                <w:sz w:val="24"/>
                <w:szCs w:val="24"/>
              </w:rPr>
              <w:t>Библионочь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3128F8" w:rsidRDefault="0081536C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8F8">
              <w:rPr>
                <w:rFonts w:ascii="Arial" w:hAnsi="Arial" w:cs="Arial"/>
                <w:color w:val="000000"/>
                <w:sz w:val="24"/>
                <w:szCs w:val="24"/>
              </w:rPr>
              <w:t>Выполнено 21.04.2023</w:t>
            </w:r>
          </w:p>
        </w:tc>
      </w:tr>
      <w:tr w:rsidR="0081536C" w:rsidRPr="003128F8" w:rsidTr="003128F8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3128F8" w:rsidRDefault="004029F8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3128F8" w:rsidRDefault="0081536C" w:rsidP="003128F8">
            <w:pPr>
              <w:pStyle w:val="ConsPlusNormal"/>
              <w:jc w:val="both"/>
              <w:rPr>
                <w:sz w:val="24"/>
                <w:szCs w:val="24"/>
              </w:rPr>
            </w:pPr>
            <w:r w:rsidRPr="003128F8">
              <w:rPr>
                <w:sz w:val="24"/>
                <w:szCs w:val="24"/>
              </w:rPr>
              <w:t>Мероприятие 3.7. Привлечение общеобразовательных организаций, в которых получают образование иностранные граждане, к проведению мероприятий для иностранных граждан, направленных на их информирование о нормах поведения, культурах и религиозных ценностях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3128F8" w:rsidRDefault="0081536C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8F8">
              <w:rPr>
                <w:rFonts w:ascii="Arial" w:hAnsi="Arial" w:cs="Arial"/>
                <w:color w:val="000000"/>
                <w:sz w:val="24"/>
                <w:szCs w:val="24"/>
              </w:rPr>
              <w:t>Выполнено 17.11.2023</w:t>
            </w:r>
          </w:p>
        </w:tc>
      </w:tr>
      <w:tr w:rsidR="0081536C" w:rsidRPr="003128F8" w:rsidTr="003128F8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3128F8" w:rsidRDefault="004029F8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12</w:t>
            </w:r>
            <w:r w:rsidR="0081536C" w:rsidRPr="003128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3128F8" w:rsidRDefault="0081536C" w:rsidP="003128F8">
            <w:pPr>
              <w:pStyle w:val="ConsPlusNormal"/>
              <w:jc w:val="both"/>
              <w:rPr>
                <w:sz w:val="24"/>
                <w:szCs w:val="24"/>
              </w:rPr>
            </w:pPr>
            <w:r w:rsidRPr="003128F8">
              <w:rPr>
                <w:rFonts w:eastAsia="Times New Roman"/>
                <w:sz w:val="24"/>
                <w:szCs w:val="24"/>
              </w:rPr>
              <w:t>Мероприятие 4.1. Мониторинг функционирования специализированных информационных ресурсов на базе образовательных организаций и профессиональных образовательных организаций по проблемам профилактики распространения экстремизма и радикальных идеологий среди молодежи (с учетом рекомендаций сотрудников правоохранительных органов и общественных организаций)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3128F8" w:rsidRDefault="0081536C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8F8">
              <w:rPr>
                <w:rFonts w:ascii="Arial" w:hAnsi="Arial" w:cs="Arial"/>
                <w:color w:val="000000"/>
                <w:sz w:val="24"/>
                <w:szCs w:val="24"/>
              </w:rPr>
              <w:t>Выполнено 15.12.2023</w:t>
            </w:r>
          </w:p>
        </w:tc>
      </w:tr>
      <w:tr w:rsidR="0081536C" w:rsidRPr="003128F8" w:rsidTr="003128F8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3128F8" w:rsidRDefault="004029F8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3128F8" w:rsidRDefault="0081536C" w:rsidP="003128F8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3128F8">
              <w:rPr>
                <w:sz w:val="24"/>
                <w:szCs w:val="24"/>
              </w:rPr>
              <w:t>Мероприятие 4.2. Противодействие распространению украинскими радикальными структурами идеологии терроризма и неонацизма путем проведения профилактических бесед в образовательных организациях района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3128F8" w:rsidRDefault="0081536C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8F8">
              <w:rPr>
                <w:rFonts w:ascii="Arial" w:hAnsi="Arial" w:cs="Arial"/>
                <w:color w:val="000000"/>
                <w:sz w:val="24"/>
                <w:szCs w:val="24"/>
              </w:rPr>
              <w:t>Выполнено 21.04.2023</w:t>
            </w:r>
          </w:p>
          <w:p w:rsidR="0081536C" w:rsidRPr="003128F8" w:rsidRDefault="0081536C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8F8">
              <w:rPr>
                <w:rFonts w:ascii="Arial" w:hAnsi="Arial" w:cs="Arial"/>
                <w:color w:val="000000"/>
                <w:sz w:val="24"/>
                <w:szCs w:val="24"/>
              </w:rPr>
              <w:t>20.11.2023</w:t>
            </w:r>
          </w:p>
        </w:tc>
      </w:tr>
      <w:tr w:rsidR="0081536C" w:rsidRPr="003128F8" w:rsidTr="003128F8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3128F8" w:rsidRDefault="004029F8" w:rsidP="003128F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14</w:t>
            </w:r>
            <w:r w:rsidR="0081536C" w:rsidRPr="003128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3128F8" w:rsidRDefault="0081536C" w:rsidP="003128F8">
            <w:pPr>
              <w:pStyle w:val="ConsPlusNormal"/>
              <w:jc w:val="both"/>
              <w:rPr>
                <w:sz w:val="24"/>
                <w:szCs w:val="24"/>
              </w:rPr>
            </w:pPr>
            <w:r w:rsidRPr="003128F8">
              <w:rPr>
                <w:sz w:val="24"/>
                <w:szCs w:val="24"/>
              </w:rPr>
              <w:t xml:space="preserve">Мероприятие 5.1. 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</w:t>
            </w:r>
            <w:r w:rsidRPr="003128F8">
              <w:rPr>
                <w:sz w:val="24"/>
                <w:szCs w:val="24"/>
              </w:rPr>
              <w:lastRenderedPageBreak/>
              <w:t>посвященные Дню солидарности в борьбе с терроризмом. Обеспечить максимальный охват участников из различных категорий населения с привлечением федеральных и региональных политических деятелей, представителей общественных и религиозных организаций, науки, культуры и спорта.</w:t>
            </w:r>
          </w:p>
          <w:p w:rsidR="0081536C" w:rsidRPr="003128F8" w:rsidRDefault="0081536C" w:rsidP="00312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24 мая - День славянской письменности и культуры</w:t>
            </w:r>
          </w:p>
          <w:p w:rsidR="0081536C" w:rsidRPr="003128F8" w:rsidRDefault="0081536C" w:rsidP="00312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12 июня - День России;</w:t>
            </w:r>
          </w:p>
          <w:p w:rsidR="0081536C" w:rsidRPr="003128F8" w:rsidRDefault="0081536C" w:rsidP="00312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22 августа - День Государственного флага Российской Федерации</w:t>
            </w:r>
          </w:p>
          <w:p w:rsidR="0081536C" w:rsidRPr="003128F8" w:rsidRDefault="0081536C" w:rsidP="00312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 xml:space="preserve">1 сентября - День памяти жертв </w:t>
            </w:r>
            <w:proofErr w:type="spellStart"/>
            <w:r w:rsidRPr="003128F8">
              <w:rPr>
                <w:rFonts w:ascii="Arial" w:hAnsi="Arial" w:cs="Arial"/>
                <w:sz w:val="24"/>
                <w:szCs w:val="24"/>
              </w:rPr>
              <w:t>Бесланской</w:t>
            </w:r>
            <w:proofErr w:type="spellEnd"/>
            <w:r w:rsidRPr="003128F8">
              <w:rPr>
                <w:rFonts w:ascii="Arial" w:hAnsi="Arial" w:cs="Arial"/>
                <w:sz w:val="24"/>
                <w:szCs w:val="24"/>
              </w:rPr>
              <w:t xml:space="preserve"> трагедии;</w:t>
            </w:r>
          </w:p>
          <w:p w:rsidR="0081536C" w:rsidRPr="003128F8" w:rsidRDefault="0081536C" w:rsidP="00312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3 сентября – День солидарности в борьбе с терроризмом</w:t>
            </w:r>
          </w:p>
          <w:p w:rsidR="0081536C" w:rsidRPr="003128F8" w:rsidRDefault="0081536C" w:rsidP="00312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4 ноября - День народного Единства;</w:t>
            </w:r>
          </w:p>
          <w:p w:rsidR="0081536C" w:rsidRPr="003128F8" w:rsidRDefault="0081536C" w:rsidP="00312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16 ноября - Международный День толерантности;</w:t>
            </w:r>
          </w:p>
          <w:p w:rsidR="0081536C" w:rsidRPr="003128F8" w:rsidRDefault="0081536C" w:rsidP="003128F8">
            <w:pPr>
              <w:pStyle w:val="ConsPlusNormal"/>
              <w:rPr>
                <w:sz w:val="24"/>
                <w:szCs w:val="24"/>
              </w:rPr>
            </w:pPr>
            <w:r w:rsidRPr="003128F8">
              <w:rPr>
                <w:sz w:val="24"/>
                <w:szCs w:val="24"/>
              </w:rPr>
              <w:t>12 декабря - День Конституции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3128F8" w:rsidRDefault="0081536C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8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Выполнено 2024</w:t>
            </w:r>
          </w:p>
        </w:tc>
      </w:tr>
      <w:tr w:rsidR="0081536C" w:rsidRPr="003128F8" w:rsidTr="003128F8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3128F8" w:rsidRDefault="004029F8" w:rsidP="003128F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  <w:r w:rsidR="0081536C" w:rsidRPr="003128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3128F8" w:rsidRDefault="0081536C" w:rsidP="003128F8">
            <w:pPr>
              <w:pStyle w:val="ConsPlusNormal"/>
              <w:jc w:val="both"/>
              <w:rPr>
                <w:sz w:val="24"/>
                <w:szCs w:val="24"/>
              </w:rPr>
            </w:pPr>
            <w:r w:rsidRPr="003128F8">
              <w:rPr>
                <w:sz w:val="24"/>
                <w:szCs w:val="24"/>
              </w:rPr>
              <w:t>Мероприятие 5.2. Проводить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3128F8" w:rsidRDefault="004029F8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8F8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Выполнено, </w:t>
            </w:r>
            <w:proofErr w:type="gramStart"/>
            <w:r w:rsidRPr="003128F8">
              <w:rPr>
                <w:rFonts w:ascii="Arial" w:hAnsi="Arial" w:cs="Arial"/>
                <w:color w:val="000000"/>
                <w:sz w:val="24"/>
                <w:szCs w:val="24"/>
              </w:rPr>
              <w:t>проведены</w:t>
            </w:r>
            <w:proofErr w:type="gramEnd"/>
            <w:r w:rsidRPr="003128F8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образовательных организациях в 2024 году</w:t>
            </w:r>
          </w:p>
        </w:tc>
      </w:tr>
      <w:tr w:rsidR="0081536C" w:rsidRPr="003128F8" w:rsidTr="003128F8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3128F8" w:rsidRDefault="004029F8" w:rsidP="003128F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16</w:t>
            </w:r>
            <w:r w:rsidR="0081536C" w:rsidRPr="003128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3128F8" w:rsidRDefault="0081536C" w:rsidP="003128F8">
            <w:pPr>
              <w:pStyle w:val="ConsPlusNormal"/>
              <w:jc w:val="both"/>
              <w:rPr>
                <w:sz w:val="24"/>
                <w:szCs w:val="24"/>
              </w:rPr>
            </w:pPr>
            <w:r w:rsidRPr="003128F8">
              <w:rPr>
                <w:sz w:val="24"/>
                <w:szCs w:val="24"/>
              </w:rPr>
              <w:t>Мероприятие 6.2. Организовывать с привлечением лидеров общественного мнения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3128F8" w:rsidRDefault="0081536C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8F8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Выполнено, во все СОШ района выданы буклеты </w:t>
            </w:r>
          </w:p>
        </w:tc>
      </w:tr>
    </w:tbl>
    <w:p w:rsidR="00570166" w:rsidRPr="003128F8" w:rsidRDefault="00570166" w:rsidP="003128F8">
      <w:pPr>
        <w:pStyle w:val="a3"/>
        <w:spacing w:after="0"/>
        <w:contextualSpacing/>
        <w:rPr>
          <w:rFonts w:ascii="Arial" w:hAnsi="Arial" w:cs="Arial"/>
        </w:rPr>
      </w:pPr>
    </w:p>
    <w:p w:rsidR="005A7B9A" w:rsidRPr="003128F8" w:rsidRDefault="005A7B9A" w:rsidP="003128F8">
      <w:pPr>
        <w:pStyle w:val="ConsPlusTitle"/>
        <w:ind w:firstLine="709"/>
        <w:contextualSpacing/>
        <w:jc w:val="both"/>
        <w:rPr>
          <w:b w:val="0"/>
          <w:sz w:val="24"/>
          <w:szCs w:val="24"/>
        </w:rPr>
      </w:pPr>
      <w:r w:rsidRPr="003128F8">
        <w:rPr>
          <w:rFonts w:eastAsia="Times New Roman"/>
          <w:b w:val="0"/>
          <w:sz w:val="24"/>
          <w:szCs w:val="24"/>
        </w:rPr>
        <w:t>На основании Методики</w:t>
      </w:r>
      <w:r w:rsidRPr="003128F8">
        <w:rPr>
          <w:b w:val="0"/>
          <w:sz w:val="24"/>
          <w:szCs w:val="24"/>
        </w:rPr>
        <w:t xml:space="preserve"> оценки эффективности муниципальной программы приложение 2 к П</w:t>
      </w:r>
      <w:r w:rsidRPr="003128F8">
        <w:rPr>
          <w:rStyle w:val="FontStyle24"/>
          <w:rFonts w:ascii="Arial" w:hAnsi="Arial" w:cs="Arial"/>
          <w:b w:val="0"/>
          <w:sz w:val="24"/>
          <w:szCs w:val="24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Pr="003128F8">
        <w:rPr>
          <w:b w:val="0"/>
          <w:sz w:val="24"/>
          <w:szCs w:val="24"/>
        </w:rPr>
        <w:t>,</w:t>
      </w:r>
      <w:r w:rsidR="003128F8" w:rsidRPr="003128F8">
        <w:rPr>
          <w:b w:val="0"/>
          <w:sz w:val="24"/>
          <w:szCs w:val="24"/>
        </w:rPr>
        <w:t xml:space="preserve"> </w:t>
      </w:r>
      <w:r w:rsidRPr="003128F8">
        <w:rPr>
          <w:b w:val="0"/>
          <w:sz w:val="24"/>
          <w:szCs w:val="24"/>
        </w:rPr>
        <w:t xml:space="preserve">утвержденной постановлением Администрации района от </w:t>
      </w:r>
      <w:r w:rsidR="00681536" w:rsidRPr="003128F8">
        <w:rPr>
          <w:b w:val="0"/>
          <w:sz w:val="24"/>
          <w:szCs w:val="24"/>
        </w:rPr>
        <w:t>16.12.2022</w:t>
      </w:r>
      <w:r w:rsidRPr="003128F8">
        <w:rPr>
          <w:b w:val="0"/>
          <w:sz w:val="24"/>
          <w:szCs w:val="24"/>
        </w:rPr>
        <w:t xml:space="preserve"> №</w:t>
      </w:r>
      <w:r w:rsidR="00681536" w:rsidRPr="003128F8">
        <w:rPr>
          <w:b w:val="0"/>
          <w:sz w:val="24"/>
          <w:szCs w:val="24"/>
        </w:rPr>
        <w:t xml:space="preserve"> 1119</w:t>
      </w:r>
      <w:r w:rsidR="006A2BEA" w:rsidRPr="003128F8">
        <w:rPr>
          <w:b w:val="0"/>
          <w:sz w:val="24"/>
          <w:szCs w:val="24"/>
        </w:rPr>
        <w:t xml:space="preserve"> </w:t>
      </w:r>
      <w:r w:rsidRPr="003128F8">
        <w:rPr>
          <w:b w:val="0"/>
          <w:sz w:val="24"/>
          <w:szCs w:val="24"/>
        </w:rPr>
        <w:t xml:space="preserve">подготовлен годовой отчет за </w:t>
      </w:r>
      <w:r w:rsidR="00681536" w:rsidRPr="003128F8">
        <w:rPr>
          <w:b w:val="0"/>
          <w:sz w:val="24"/>
          <w:szCs w:val="24"/>
        </w:rPr>
        <w:t>202</w:t>
      </w:r>
      <w:r w:rsidR="00FC24C9" w:rsidRPr="003128F8">
        <w:rPr>
          <w:b w:val="0"/>
          <w:sz w:val="24"/>
          <w:szCs w:val="24"/>
        </w:rPr>
        <w:t>3</w:t>
      </w:r>
      <w:r w:rsidRPr="003128F8">
        <w:rPr>
          <w:b w:val="0"/>
          <w:sz w:val="24"/>
          <w:szCs w:val="24"/>
        </w:rPr>
        <w:t xml:space="preserve"> год.</w:t>
      </w:r>
    </w:p>
    <w:p w:rsidR="00570166" w:rsidRPr="003128F8" w:rsidRDefault="00570166" w:rsidP="003128F8">
      <w:pPr>
        <w:pStyle w:val="ConsPlusTitle"/>
        <w:contextualSpacing/>
        <w:rPr>
          <w:b w:val="0"/>
          <w:sz w:val="24"/>
          <w:szCs w:val="24"/>
        </w:rPr>
      </w:pPr>
    </w:p>
    <w:p w:rsidR="003128F8" w:rsidRPr="003128F8" w:rsidRDefault="003128F8" w:rsidP="003128F8">
      <w:pPr>
        <w:pStyle w:val="2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128F8">
        <w:rPr>
          <w:rFonts w:ascii="Arial" w:hAnsi="Arial" w:cs="Arial"/>
          <w:b/>
          <w:sz w:val="24"/>
          <w:szCs w:val="24"/>
        </w:rPr>
        <w:t xml:space="preserve">1.1. </w:t>
      </w:r>
      <w:r w:rsidR="005A7B9A" w:rsidRPr="003128F8">
        <w:rPr>
          <w:rFonts w:ascii="Arial" w:hAnsi="Arial" w:cs="Arial"/>
          <w:b/>
          <w:sz w:val="24"/>
          <w:szCs w:val="24"/>
        </w:rPr>
        <w:t>Оценка степени достижения целей и решения задач</w:t>
      </w:r>
    </w:p>
    <w:p w:rsidR="005A7B9A" w:rsidRPr="003128F8" w:rsidRDefault="005A7B9A" w:rsidP="003128F8">
      <w:pPr>
        <w:pStyle w:val="2"/>
        <w:ind w:left="0" w:firstLine="709"/>
        <w:contextualSpacing/>
        <w:rPr>
          <w:rFonts w:ascii="Arial" w:hAnsi="Arial" w:cs="Arial"/>
          <w:b/>
          <w:sz w:val="24"/>
          <w:szCs w:val="24"/>
        </w:rPr>
      </w:pPr>
      <w:r w:rsidRPr="003128F8">
        <w:rPr>
          <w:rFonts w:ascii="Arial" w:hAnsi="Arial" w:cs="Arial"/>
          <w:sz w:val="24"/>
          <w:szCs w:val="24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4325"/>
        <w:gridCol w:w="785"/>
        <w:gridCol w:w="1108"/>
        <w:gridCol w:w="1268"/>
        <w:gridCol w:w="987"/>
        <w:gridCol w:w="1213"/>
      </w:tblGrid>
      <w:tr w:rsidR="005A7B9A" w:rsidRPr="003128F8" w:rsidTr="003128F8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5A7B9A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№ п./</w:t>
            </w:r>
            <w:proofErr w:type="spellStart"/>
            <w:proofErr w:type="gramStart"/>
            <w:r w:rsidRPr="003128F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5A7B9A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5A7B9A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 xml:space="preserve">Ед. </w:t>
            </w:r>
            <w:proofErr w:type="spellStart"/>
            <w:r w:rsidRPr="003128F8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 w:rsidRPr="003128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5A7B9A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Плановые значения</w:t>
            </w:r>
          </w:p>
          <w:p w:rsidR="005A7B9A" w:rsidRPr="003128F8" w:rsidRDefault="005A7B9A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5A7B9A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Фактические значения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5A7B9A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%, выполнения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5A7B9A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 xml:space="preserve">Обоснование отклонения фактического </w:t>
            </w:r>
            <w:proofErr w:type="gramStart"/>
            <w:r w:rsidRPr="003128F8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3128F8">
              <w:rPr>
                <w:rFonts w:ascii="Arial" w:hAnsi="Arial" w:cs="Arial"/>
                <w:sz w:val="24"/>
                <w:szCs w:val="24"/>
              </w:rPr>
              <w:t xml:space="preserve"> планового</w:t>
            </w:r>
          </w:p>
        </w:tc>
      </w:tr>
      <w:tr w:rsidR="00570166" w:rsidRPr="003128F8" w:rsidTr="003128F8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3128F8" w:rsidRDefault="006D670F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1</w:t>
            </w:r>
            <w:r w:rsidR="00570166" w:rsidRPr="003128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3128F8" w:rsidRDefault="00570166" w:rsidP="003128F8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3128F8">
              <w:rPr>
                <w:rFonts w:eastAsia="Times New Roman"/>
                <w:sz w:val="24"/>
                <w:szCs w:val="24"/>
              </w:rPr>
              <w:t>количество молодежных мероприятий, направленных на укрепление межнациональных отношений;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3128F8" w:rsidRDefault="00570166" w:rsidP="003128F8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3128F8">
              <w:rPr>
                <w:rFonts w:eastAsia="Times New Roman"/>
                <w:sz w:val="24"/>
                <w:szCs w:val="24"/>
              </w:rPr>
              <w:t>единиц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3128F8" w:rsidRDefault="00570166" w:rsidP="003128F8">
            <w:pPr>
              <w:pStyle w:val="ConsPlusNormal"/>
              <w:jc w:val="center"/>
              <w:rPr>
                <w:sz w:val="24"/>
                <w:szCs w:val="24"/>
              </w:rPr>
            </w:pPr>
            <w:r w:rsidRPr="003128F8">
              <w:rPr>
                <w:sz w:val="24"/>
                <w:szCs w:val="24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3128F8" w:rsidRDefault="0026781F" w:rsidP="003128F8">
            <w:pPr>
              <w:pStyle w:val="ConsPlusNormal"/>
              <w:jc w:val="center"/>
              <w:rPr>
                <w:sz w:val="24"/>
                <w:szCs w:val="24"/>
              </w:rPr>
            </w:pPr>
            <w:r w:rsidRPr="003128F8">
              <w:rPr>
                <w:sz w:val="24"/>
                <w:szCs w:val="24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3128F8" w:rsidRDefault="0026781F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8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3128F8" w:rsidRDefault="00570166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70166" w:rsidRPr="003128F8" w:rsidTr="003128F8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3128F8" w:rsidRDefault="006D670F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2</w:t>
            </w:r>
            <w:r w:rsidR="00570166" w:rsidRPr="003128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3128F8" w:rsidRDefault="00570166" w:rsidP="003128F8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3128F8">
              <w:rPr>
                <w:rFonts w:eastAsia="Times New Roman"/>
                <w:sz w:val="24"/>
                <w:szCs w:val="24"/>
              </w:rPr>
              <w:t xml:space="preserve">Число информационных сообщений (публикаций, заметок, статей, в том числе на официальном сайте </w:t>
            </w:r>
            <w:r w:rsidRPr="003128F8">
              <w:rPr>
                <w:rFonts w:eastAsia="Times New Roman"/>
                <w:sz w:val="24"/>
                <w:szCs w:val="24"/>
              </w:rPr>
              <w:lastRenderedPageBreak/>
              <w:t>администрации района) с целью информирования населения о мерах, принимаемых территориальными органами федеральных органов государственной власти, органами местного самоуправления Смоленского района Алтайского края в сфере противодействия терроризму и идеологии экстремизма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3128F8" w:rsidRDefault="00570166" w:rsidP="003128F8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3128F8">
              <w:rPr>
                <w:rFonts w:eastAsia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3128F8" w:rsidRDefault="00570166" w:rsidP="003128F8">
            <w:pPr>
              <w:pStyle w:val="ConsPlusNormal"/>
              <w:jc w:val="center"/>
              <w:rPr>
                <w:sz w:val="24"/>
                <w:szCs w:val="24"/>
              </w:rPr>
            </w:pPr>
            <w:r w:rsidRPr="003128F8">
              <w:rPr>
                <w:sz w:val="24"/>
                <w:szCs w:val="24"/>
              </w:rPr>
              <w:t>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3128F8" w:rsidRDefault="0026781F" w:rsidP="003128F8">
            <w:pPr>
              <w:pStyle w:val="ConsPlusNormal"/>
              <w:jc w:val="center"/>
              <w:rPr>
                <w:sz w:val="24"/>
                <w:szCs w:val="24"/>
              </w:rPr>
            </w:pPr>
            <w:r w:rsidRPr="003128F8">
              <w:rPr>
                <w:sz w:val="24"/>
                <w:szCs w:val="24"/>
              </w:rPr>
              <w:t>16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3128F8" w:rsidRDefault="0026781F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8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3128F8" w:rsidRDefault="00570166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7B9A" w:rsidRPr="003128F8" w:rsidTr="003128F8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5A7B9A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5A7B9A" w:rsidP="003128F8">
            <w:pPr>
              <w:widowControl w:val="0"/>
              <w:autoSpaceDE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Итого оценка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5A7B9A" w:rsidP="003128F8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5A7B9A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5A7B9A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26781F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8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574C35" w:rsidRPr="003128F8">
              <w:rPr>
                <w:rFonts w:ascii="Arial" w:hAnsi="Arial" w:cs="Arial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5A7B9A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7B9A" w:rsidRPr="003128F8" w:rsidTr="003128F8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5A7B9A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5A7B9A" w:rsidP="003128F8">
            <w:pPr>
              <w:widowControl w:val="0"/>
              <w:autoSpaceDE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5A7B9A" w:rsidP="003128F8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5A7B9A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5A7B9A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574C35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8F8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5A7B9A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A7B9A" w:rsidRPr="003128F8" w:rsidRDefault="005A7B9A" w:rsidP="003128F8">
      <w:pPr>
        <w:pStyle w:val="a3"/>
        <w:spacing w:after="0"/>
        <w:contextualSpacing/>
        <w:rPr>
          <w:rFonts w:ascii="Arial" w:hAnsi="Arial" w:cs="Arial"/>
          <w:lang w:val="en-US"/>
        </w:rPr>
      </w:pPr>
    </w:p>
    <w:p w:rsidR="005A7B9A" w:rsidRPr="003128F8" w:rsidRDefault="005A7B9A" w:rsidP="003128F8">
      <w:pPr>
        <w:pStyle w:val="a3"/>
        <w:spacing w:after="0"/>
        <w:ind w:firstLine="709"/>
        <w:contextualSpacing/>
        <w:rPr>
          <w:rFonts w:ascii="Arial" w:hAnsi="Arial" w:cs="Arial"/>
        </w:rPr>
      </w:pPr>
      <w:r w:rsidRPr="003128F8">
        <w:rPr>
          <w:rFonts w:ascii="Arial" w:hAnsi="Arial" w:cs="Arial"/>
        </w:rPr>
        <w:t>Оценка степени достижения целей и решения задач</w:t>
      </w:r>
      <w:r w:rsidR="003128F8" w:rsidRPr="003128F8">
        <w:rPr>
          <w:rFonts w:ascii="Arial" w:hAnsi="Arial" w:cs="Arial"/>
        </w:rPr>
        <w:t xml:space="preserve"> </w:t>
      </w:r>
      <w:r w:rsidRPr="003128F8">
        <w:rPr>
          <w:rFonts w:ascii="Arial" w:hAnsi="Arial" w:cs="Arial"/>
        </w:rPr>
        <w:t>составила (</w:t>
      </w:r>
      <w:proofErr w:type="spellStart"/>
      <w:r w:rsidRPr="003128F8">
        <w:rPr>
          <w:rFonts w:ascii="Arial" w:hAnsi="Arial" w:cs="Arial"/>
          <w:lang w:val="en-US"/>
        </w:rPr>
        <w:t>Cel</w:t>
      </w:r>
      <w:proofErr w:type="spellEnd"/>
      <w:r w:rsidRPr="003128F8">
        <w:rPr>
          <w:rFonts w:ascii="Arial" w:hAnsi="Arial" w:cs="Arial"/>
        </w:rPr>
        <w:t xml:space="preserve">): </w:t>
      </w:r>
      <w:r w:rsidR="00AA546F" w:rsidRPr="003128F8">
        <w:rPr>
          <w:rFonts w:ascii="Arial" w:hAnsi="Arial" w:cs="Arial"/>
        </w:rPr>
        <w:t>100</w:t>
      </w:r>
      <w:r w:rsidRPr="003128F8">
        <w:rPr>
          <w:rFonts w:ascii="Arial" w:hAnsi="Arial" w:cs="Arial"/>
        </w:rPr>
        <w:t>%</w:t>
      </w:r>
    </w:p>
    <w:p w:rsidR="003128F8" w:rsidRPr="00805119" w:rsidRDefault="003128F8" w:rsidP="003128F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A7B9A" w:rsidRPr="003128F8" w:rsidRDefault="005A7B9A" w:rsidP="003128F8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128F8">
        <w:rPr>
          <w:rFonts w:ascii="Arial" w:hAnsi="Arial" w:cs="Arial"/>
          <w:b/>
          <w:sz w:val="24"/>
          <w:szCs w:val="24"/>
        </w:rPr>
        <w:t>1.2. Оценка кассового исполнения муниципальной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4"/>
        <w:gridCol w:w="2609"/>
        <w:gridCol w:w="2140"/>
        <w:gridCol w:w="2426"/>
      </w:tblGrid>
      <w:tr w:rsidR="005A7B9A" w:rsidRPr="003128F8" w:rsidTr="003128F8">
        <w:trPr>
          <w:jc w:val="center"/>
        </w:trPr>
        <w:tc>
          <w:tcPr>
            <w:tcW w:w="1510" w:type="pct"/>
          </w:tcPr>
          <w:p w:rsidR="005A7B9A" w:rsidRPr="003128F8" w:rsidRDefault="005A7B9A" w:rsidP="003128F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  <w:p w:rsidR="005A7B9A" w:rsidRPr="003128F8" w:rsidRDefault="005A7B9A" w:rsidP="003128F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pct"/>
          </w:tcPr>
          <w:p w:rsidR="005A7B9A" w:rsidRPr="003128F8" w:rsidRDefault="005A7B9A" w:rsidP="003128F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bCs/>
                <w:sz w:val="24"/>
                <w:szCs w:val="24"/>
              </w:rPr>
              <w:t>Плановый объем бюджетных ассигнований, предусмотренный на реализацию мероприятий</w:t>
            </w:r>
          </w:p>
        </w:tc>
        <w:tc>
          <w:tcPr>
            <w:tcW w:w="1041" w:type="pct"/>
          </w:tcPr>
          <w:p w:rsidR="005A7B9A" w:rsidRPr="003128F8" w:rsidRDefault="005A7B9A" w:rsidP="003128F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bCs/>
                <w:sz w:val="24"/>
                <w:szCs w:val="24"/>
              </w:rPr>
              <w:t>Фактический объем бюджетных ассигнований, направленный на реализацию мероприятий</w:t>
            </w:r>
          </w:p>
        </w:tc>
        <w:tc>
          <w:tcPr>
            <w:tcW w:w="1180" w:type="pct"/>
          </w:tcPr>
          <w:p w:rsidR="005A7B9A" w:rsidRPr="003128F8" w:rsidRDefault="005A7B9A" w:rsidP="003128F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bCs/>
                <w:sz w:val="24"/>
                <w:szCs w:val="24"/>
              </w:rPr>
              <w:t>Уровень финансирования реализации мероприятий муниципальной программы %</w:t>
            </w:r>
          </w:p>
        </w:tc>
      </w:tr>
      <w:tr w:rsidR="005A7B9A" w:rsidRPr="003128F8" w:rsidTr="003128F8">
        <w:trPr>
          <w:jc w:val="center"/>
        </w:trPr>
        <w:tc>
          <w:tcPr>
            <w:tcW w:w="1510" w:type="pct"/>
          </w:tcPr>
          <w:p w:rsidR="005A7B9A" w:rsidRPr="003128F8" w:rsidRDefault="005A7B9A" w:rsidP="003128F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3128F8" w:rsidRDefault="00574C35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1" w:type="pct"/>
          </w:tcPr>
          <w:p w:rsidR="005A7B9A" w:rsidRPr="003128F8" w:rsidRDefault="00574C35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pct"/>
          </w:tcPr>
          <w:p w:rsidR="005A7B9A" w:rsidRPr="003128F8" w:rsidRDefault="00574C35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7B9A" w:rsidRPr="003128F8" w:rsidTr="003128F8">
        <w:trPr>
          <w:jc w:val="center"/>
        </w:trPr>
        <w:tc>
          <w:tcPr>
            <w:tcW w:w="1510" w:type="pct"/>
          </w:tcPr>
          <w:p w:rsidR="005A7B9A" w:rsidRPr="003128F8" w:rsidRDefault="005A7B9A" w:rsidP="003128F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269" w:type="pct"/>
          </w:tcPr>
          <w:p w:rsidR="005A7B9A" w:rsidRPr="003128F8" w:rsidRDefault="00574C35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1" w:type="pct"/>
          </w:tcPr>
          <w:p w:rsidR="005A7B9A" w:rsidRPr="003128F8" w:rsidRDefault="00574C35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pct"/>
          </w:tcPr>
          <w:p w:rsidR="005A7B9A" w:rsidRPr="003128F8" w:rsidRDefault="00574C35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7B9A" w:rsidRPr="003128F8" w:rsidTr="003128F8">
        <w:trPr>
          <w:jc w:val="center"/>
        </w:trPr>
        <w:tc>
          <w:tcPr>
            <w:tcW w:w="1510" w:type="pct"/>
          </w:tcPr>
          <w:p w:rsidR="005A7B9A" w:rsidRPr="003128F8" w:rsidRDefault="005A7B9A" w:rsidP="003128F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3128F8" w:rsidRDefault="00FC24C9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576</w:t>
            </w:r>
            <w:r w:rsidR="00AA546F" w:rsidRPr="003128F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41" w:type="pct"/>
          </w:tcPr>
          <w:p w:rsidR="005A7B9A" w:rsidRPr="003128F8" w:rsidRDefault="00FC24C9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573</w:t>
            </w:r>
            <w:r w:rsidR="00AA546F" w:rsidRPr="003128F8">
              <w:rPr>
                <w:rFonts w:ascii="Arial" w:hAnsi="Arial" w:cs="Arial"/>
                <w:sz w:val="24"/>
                <w:szCs w:val="24"/>
              </w:rPr>
              <w:t>,</w:t>
            </w:r>
            <w:r w:rsidR="00B404C3" w:rsidRPr="003128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80" w:type="pct"/>
          </w:tcPr>
          <w:p w:rsidR="005A7B9A" w:rsidRPr="003128F8" w:rsidRDefault="00FC24C9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99,5</w:t>
            </w:r>
            <w:r w:rsidR="00141149" w:rsidRPr="003128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A7B9A" w:rsidRPr="003128F8" w:rsidTr="003128F8">
        <w:trPr>
          <w:jc w:val="center"/>
        </w:trPr>
        <w:tc>
          <w:tcPr>
            <w:tcW w:w="1510" w:type="pct"/>
          </w:tcPr>
          <w:p w:rsidR="005A7B9A" w:rsidRPr="003128F8" w:rsidRDefault="005A7B9A" w:rsidP="003128F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3128F8" w:rsidRDefault="00574C35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1" w:type="pct"/>
          </w:tcPr>
          <w:p w:rsidR="005A7B9A" w:rsidRPr="003128F8" w:rsidRDefault="00574C35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pct"/>
          </w:tcPr>
          <w:p w:rsidR="005A7B9A" w:rsidRPr="003128F8" w:rsidRDefault="00574C35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24C9" w:rsidRPr="003128F8" w:rsidTr="003128F8">
        <w:trPr>
          <w:jc w:val="center"/>
        </w:trPr>
        <w:tc>
          <w:tcPr>
            <w:tcW w:w="1510" w:type="pct"/>
          </w:tcPr>
          <w:p w:rsidR="00FC24C9" w:rsidRPr="003128F8" w:rsidRDefault="00FC24C9" w:rsidP="003128F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9" w:type="pct"/>
          </w:tcPr>
          <w:p w:rsidR="00FC24C9" w:rsidRPr="003128F8" w:rsidRDefault="00FC24C9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576,0</w:t>
            </w:r>
          </w:p>
        </w:tc>
        <w:tc>
          <w:tcPr>
            <w:tcW w:w="1041" w:type="pct"/>
          </w:tcPr>
          <w:p w:rsidR="00FC24C9" w:rsidRPr="003128F8" w:rsidRDefault="00FC24C9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573,</w:t>
            </w:r>
            <w:r w:rsidR="00B404C3" w:rsidRPr="003128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80" w:type="pct"/>
          </w:tcPr>
          <w:p w:rsidR="00FC24C9" w:rsidRPr="003128F8" w:rsidRDefault="00FC24C9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99,5</w:t>
            </w:r>
            <w:r w:rsidR="00141149" w:rsidRPr="003128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5A7B9A" w:rsidRPr="003128F8" w:rsidRDefault="005A7B9A" w:rsidP="003128F8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5A7B9A" w:rsidRPr="003128F8" w:rsidRDefault="005A7B9A" w:rsidP="003128F8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3128F8">
        <w:rPr>
          <w:rFonts w:ascii="Arial" w:hAnsi="Arial" w:cs="Arial"/>
          <w:sz w:val="24"/>
          <w:szCs w:val="24"/>
        </w:rPr>
        <w:t>Оценка кассового исполнения муниципальной программы составила</w:t>
      </w:r>
      <w:r w:rsidR="003128F8" w:rsidRPr="003128F8">
        <w:rPr>
          <w:rFonts w:ascii="Arial" w:hAnsi="Arial" w:cs="Arial"/>
          <w:sz w:val="24"/>
          <w:szCs w:val="24"/>
        </w:rPr>
        <w:t xml:space="preserve"> </w:t>
      </w:r>
      <w:r w:rsidRPr="003128F8">
        <w:rPr>
          <w:rFonts w:ascii="Arial" w:hAnsi="Arial" w:cs="Arial"/>
          <w:sz w:val="24"/>
          <w:szCs w:val="24"/>
        </w:rPr>
        <w:t>(</w:t>
      </w:r>
      <w:r w:rsidRPr="003128F8">
        <w:rPr>
          <w:rFonts w:ascii="Arial" w:hAnsi="Arial" w:cs="Arial"/>
          <w:sz w:val="24"/>
          <w:szCs w:val="24"/>
          <w:lang w:val="en-US"/>
        </w:rPr>
        <w:t>Fin</w:t>
      </w:r>
      <w:r w:rsidRPr="003128F8">
        <w:rPr>
          <w:rFonts w:ascii="Arial" w:hAnsi="Arial" w:cs="Arial"/>
          <w:sz w:val="24"/>
          <w:szCs w:val="24"/>
        </w:rPr>
        <w:t xml:space="preserve">): </w:t>
      </w:r>
      <w:r w:rsidR="00FC24C9" w:rsidRPr="003128F8">
        <w:rPr>
          <w:rFonts w:ascii="Arial" w:hAnsi="Arial" w:cs="Arial"/>
          <w:sz w:val="24"/>
          <w:szCs w:val="24"/>
        </w:rPr>
        <w:t>99,5</w:t>
      </w:r>
      <w:r w:rsidR="00141149" w:rsidRPr="003128F8">
        <w:rPr>
          <w:rFonts w:ascii="Arial" w:hAnsi="Arial" w:cs="Arial"/>
          <w:sz w:val="24"/>
          <w:szCs w:val="24"/>
        </w:rPr>
        <w:t>8</w:t>
      </w:r>
      <w:r w:rsidRPr="003128F8">
        <w:rPr>
          <w:rFonts w:ascii="Arial" w:hAnsi="Arial" w:cs="Arial"/>
          <w:sz w:val="24"/>
          <w:szCs w:val="24"/>
        </w:rPr>
        <w:t>%</w:t>
      </w:r>
    </w:p>
    <w:p w:rsidR="005A7B9A" w:rsidRPr="003128F8" w:rsidRDefault="005A7B9A" w:rsidP="003128F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FC24C9" w:rsidRPr="003128F8" w:rsidRDefault="005A7B9A" w:rsidP="003128F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128F8">
        <w:rPr>
          <w:rFonts w:ascii="Arial" w:hAnsi="Arial" w:cs="Arial"/>
          <w:b/>
          <w:sz w:val="24"/>
          <w:szCs w:val="24"/>
        </w:rPr>
        <w:t>1.3. Оценка деятельности ответственных исполнителей в части, касающейся разработки и реализации муниципальной программы</w:t>
      </w:r>
    </w:p>
    <w:tbl>
      <w:tblPr>
        <w:tblStyle w:val="a7"/>
        <w:tblW w:w="9888" w:type="dxa"/>
        <w:tblLook w:val="04A0"/>
      </w:tblPr>
      <w:tblGrid>
        <w:gridCol w:w="801"/>
        <w:gridCol w:w="6962"/>
        <w:gridCol w:w="2125"/>
      </w:tblGrid>
      <w:tr w:rsidR="00FC24C9" w:rsidRPr="003128F8" w:rsidTr="007404BC">
        <w:tc>
          <w:tcPr>
            <w:tcW w:w="812" w:type="dxa"/>
          </w:tcPr>
          <w:p w:rsidR="00FC24C9" w:rsidRPr="003128F8" w:rsidRDefault="00FC24C9" w:rsidP="003128F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28F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128F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128F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50" w:type="dxa"/>
          </w:tcPr>
          <w:p w:rsidR="00FC24C9" w:rsidRPr="003128F8" w:rsidRDefault="00FC24C9" w:rsidP="003128F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color w:val="000000"/>
                <w:sz w:val="24"/>
                <w:szCs w:val="24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1926" w:type="dxa"/>
          </w:tcPr>
          <w:p w:rsidR="00FC24C9" w:rsidRPr="003128F8" w:rsidRDefault="00FC24C9" w:rsidP="003128F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color w:val="000000"/>
                <w:sz w:val="24"/>
                <w:szCs w:val="24"/>
              </w:rPr>
              <w:t>Сумма финансирования</w:t>
            </w:r>
          </w:p>
        </w:tc>
      </w:tr>
      <w:tr w:rsidR="007404BC" w:rsidRPr="003128F8" w:rsidTr="007404BC">
        <w:tc>
          <w:tcPr>
            <w:tcW w:w="812" w:type="dxa"/>
          </w:tcPr>
          <w:p w:rsidR="007404BC" w:rsidRPr="003128F8" w:rsidRDefault="007404BC" w:rsidP="003128F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50" w:type="dxa"/>
          </w:tcPr>
          <w:p w:rsidR="007404BC" w:rsidRPr="003128F8" w:rsidRDefault="007404BC" w:rsidP="003128F8">
            <w:pPr>
              <w:pStyle w:val="ConsPlusNormal"/>
              <w:jc w:val="both"/>
              <w:rPr>
                <w:sz w:val="24"/>
                <w:szCs w:val="24"/>
              </w:rPr>
            </w:pPr>
            <w:r w:rsidRPr="003128F8">
              <w:rPr>
                <w:sz w:val="24"/>
                <w:szCs w:val="24"/>
              </w:rPr>
              <w:t xml:space="preserve">Мероприятие 1.3. Приобретение </w:t>
            </w:r>
            <w:proofErr w:type="gramStart"/>
            <w:r w:rsidRPr="003128F8">
              <w:rPr>
                <w:sz w:val="24"/>
                <w:szCs w:val="24"/>
              </w:rPr>
              <w:t>стационарных</w:t>
            </w:r>
            <w:proofErr w:type="gramEnd"/>
            <w:r w:rsidRPr="003128F8">
              <w:rPr>
                <w:sz w:val="24"/>
                <w:szCs w:val="24"/>
              </w:rPr>
              <w:t xml:space="preserve"> 3 шт. и сборно-</w:t>
            </w:r>
            <w:r w:rsidR="004029F8" w:rsidRPr="003128F8">
              <w:rPr>
                <w:sz w:val="24"/>
                <w:szCs w:val="24"/>
              </w:rPr>
              <w:t>раз</w:t>
            </w:r>
            <w:r w:rsidRPr="003128F8">
              <w:rPr>
                <w:sz w:val="24"/>
                <w:szCs w:val="24"/>
              </w:rPr>
              <w:t xml:space="preserve">борных 2 шт. арочных </w:t>
            </w:r>
            <w:proofErr w:type="spellStart"/>
            <w:r w:rsidR="004029F8" w:rsidRPr="003128F8">
              <w:rPr>
                <w:sz w:val="24"/>
                <w:szCs w:val="24"/>
              </w:rPr>
              <w:t>метало</w:t>
            </w:r>
            <w:r w:rsidRPr="003128F8">
              <w:rPr>
                <w:sz w:val="24"/>
                <w:szCs w:val="24"/>
              </w:rPr>
              <w:t>детекторов</w:t>
            </w:r>
            <w:proofErr w:type="spellEnd"/>
            <w:r w:rsidRPr="003128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7404BC" w:rsidRPr="003128F8" w:rsidRDefault="007404BC" w:rsidP="003128F8">
            <w:pPr>
              <w:pStyle w:val="ConsPlusNormal"/>
              <w:jc w:val="center"/>
              <w:rPr>
                <w:sz w:val="24"/>
                <w:szCs w:val="24"/>
              </w:rPr>
            </w:pPr>
            <w:r w:rsidRPr="003128F8">
              <w:rPr>
                <w:sz w:val="24"/>
                <w:szCs w:val="24"/>
              </w:rPr>
              <w:t>395,5</w:t>
            </w:r>
          </w:p>
        </w:tc>
      </w:tr>
      <w:tr w:rsidR="007404BC" w:rsidRPr="003128F8" w:rsidTr="007404BC">
        <w:tc>
          <w:tcPr>
            <w:tcW w:w="812" w:type="dxa"/>
          </w:tcPr>
          <w:p w:rsidR="007404BC" w:rsidRPr="003128F8" w:rsidRDefault="007404BC" w:rsidP="003128F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150" w:type="dxa"/>
          </w:tcPr>
          <w:p w:rsidR="007404BC" w:rsidRPr="003128F8" w:rsidRDefault="007404BC" w:rsidP="003128F8">
            <w:pPr>
              <w:pStyle w:val="ConsPlusNormal"/>
              <w:jc w:val="both"/>
              <w:rPr>
                <w:sz w:val="24"/>
                <w:szCs w:val="24"/>
              </w:rPr>
            </w:pPr>
            <w:r w:rsidRPr="003128F8">
              <w:rPr>
                <w:sz w:val="24"/>
                <w:szCs w:val="24"/>
              </w:rPr>
              <w:t>Мероприятие 1.4. Покупка и монтаж системы контроля доступа в здание Администрации района</w:t>
            </w:r>
          </w:p>
        </w:tc>
        <w:tc>
          <w:tcPr>
            <w:tcW w:w="1926" w:type="dxa"/>
          </w:tcPr>
          <w:p w:rsidR="007404BC" w:rsidRPr="003128F8" w:rsidRDefault="007404BC" w:rsidP="003128F8">
            <w:pPr>
              <w:pStyle w:val="ConsPlusNormal"/>
              <w:jc w:val="center"/>
              <w:rPr>
                <w:sz w:val="24"/>
                <w:szCs w:val="24"/>
              </w:rPr>
            </w:pPr>
            <w:r w:rsidRPr="003128F8">
              <w:rPr>
                <w:sz w:val="24"/>
                <w:szCs w:val="24"/>
              </w:rPr>
              <w:t>162,1</w:t>
            </w:r>
          </w:p>
        </w:tc>
      </w:tr>
      <w:tr w:rsidR="007404BC" w:rsidRPr="003128F8" w:rsidTr="007404BC">
        <w:tc>
          <w:tcPr>
            <w:tcW w:w="812" w:type="dxa"/>
          </w:tcPr>
          <w:p w:rsidR="007404BC" w:rsidRPr="003128F8" w:rsidRDefault="007404BC" w:rsidP="003128F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50" w:type="dxa"/>
          </w:tcPr>
          <w:p w:rsidR="007404BC" w:rsidRPr="003128F8" w:rsidRDefault="007404BC" w:rsidP="003128F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Мероприятие 5.3. Проведение конкурса «Законодательство Российской Федерации в сфере противодействия экстремизму» среди учащихся 9-11 классов образовательных организаций</w:t>
            </w:r>
          </w:p>
        </w:tc>
        <w:tc>
          <w:tcPr>
            <w:tcW w:w="1926" w:type="dxa"/>
          </w:tcPr>
          <w:p w:rsidR="007404BC" w:rsidRPr="003128F8" w:rsidRDefault="007404BC" w:rsidP="003128F8">
            <w:pPr>
              <w:pStyle w:val="ConsPlusNormal"/>
              <w:jc w:val="center"/>
              <w:rPr>
                <w:sz w:val="24"/>
                <w:szCs w:val="24"/>
              </w:rPr>
            </w:pPr>
            <w:r w:rsidRPr="003128F8">
              <w:rPr>
                <w:sz w:val="24"/>
                <w:szCs w:val="24"/>
              </w:rPr>
              <w:t>3,0</w:t>
            </w:r>
          </w:p>
        </w:tc>
      </w:tr>
      <w:tr w:rsidR="007404BC" w:rsidRPr="003128F8" w:rsidTr="007404BC">
        <w:tc>
          <w:tcPr>
            <w:tcW w:w="812" w:type="dxa"/>
          </w:tcPr>
          <w:p w:rsidR="007404BC" w:rsidRPr="003128F8" w:rsidRDefault="007404BC" w:rsidP="003128F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150" w:type="dxa"/>
          </w:tcPr>
          <w:p w:rsidR="007404BC" w:rsidRPr="003128F8" w:rsidRDefault="007404BC" w:rsidP="003128F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Мероприятие 6.1. Изготовление печатной продукции: листовок, плакатов, брошюр, календарей антитеррористической и экстремистской направленности</w:t>
            </w:r>
          </w:p>
        </w:tc>
        <w:tc>
          <w:tcPr>
            <w:tcW w:w="1926" w:type="dxa"/>
          </w:tcPr>
          <w:p w:rsidR="007404BC" w:rsidRPr="003128F8" w:rsidRDefault="007404BC" w:rsidP="003128F8">
            <w:pPr>
              <w:pStyle w:val="ConsPlusNormal"/>
              <w:jc w:val="center"/>
              <w:rPr>
                <w:sz w:val="24"/>
                <w:szCs w:val="24"/>
              </w:rPr>
            </w:pPr>
            <w:r w:rsidRPr="003128F8">
              <w:rPr>
                <w:sz w:val="24"/>
                <w:szCs w:val="24"/>
              </w:rPr>
              <w:t>13,0</w:t>
            </w:r>
          </w:p>
        </w:tc>
      </w:tr>
      <w:tr w:rsidR="007404BC" w:rsidRPr="003128F8" w:rsidTr="007404BC">
        <w:tc>
          <w:tcPr>
            <w:tcW w:w="812" w:type="dxa"/>
          </w:tcPr>
          <w:p w:rsidR="007404BC" w:rsidRPr="003128F8" w:rsidRDefault="007404BC" w:rsidP="003128F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0" w:type="dxa"/>
          </w:tcPr>
          <w:p w:rsidR="007404BC" w:rsidRPr="003128F8" w:rsidRDefault="007404BC" w:rsidP="003128F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:rsidR="007404BC" w:rsidRPr="003128F8" w:rsidRDefault="00B404C3" w:rsidP="003128F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573,6</w:t>
            </w:r>
          </w:p>
        </w:tc>
      </w:tr>
    </w:tbl>
    <w:p w:rsidR="00FC24C9" w:rsidRPr="003128F8" w:rsidRDefault="00FC24C9" w:rsidP="003128F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A7B9A" w:rsidRPr="003128F8" w:rsidRDefault="005A7B9A" w:rsidP="003128F8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3128F8">
        <w:rPr>
          <w:rFonts w:ascii="Arial" w:hAnsi="Arial" w:cs="Arial"/>
          <w:sz w:val="24"/>
          <w:szCs w:val="24"/>
        </w:rPr>
        <w:lastRenderedPageBreak/>
        <w:t xml:space="preserve">-количество мероприятий, </w:t>
      </w:r>
      <w:r w:rsidRPr="003128F8">
        <w:rPr>
          <w:rFonts w:ascii="Arial" w:hAnsi="Arial" w:cs="Arial"/>
          <w:color w:val="000000"/>
          <w:sz w:val="24"/>
          <w:szCs w:val="24"/>
        </w:rPr>
        <w:t>по которым осуществлялось финансирование за счет всех источников в отчетном периоде</w:t>
      </w:r>
      <w:r w:rsidRPr="003128F8">
        <w:rPr>
          <w:rFonts w:ascii="Arial" w:hAnsi="Arial" w:cs="Arial"/>
          <w:sz w:val="24"/>
          <w:szCs w:val="24"/>
        </w:rPr>
        <w:t xml:space="preserve"> –</w:t>
      </w:r>
      <w:r w:rsidR="00574C35" w:rsidRPr="003128F8">
        <w:rPr>
          <w:rFonts w:ascii="Arial" w:hAnsi="Arial" w:cs="Arial"/>
          <w:sz w:val="24"/>
          <w:szCs w:val="24"/>
        </w:rPr>
        <w:t xml:space="preserve"> </w:t>
      </w:r>
      <w:r w:rsidR="00B404C3" w:rsidRPr="003128F8">
        <w:rPr>
          <w:rFonts w:ascii="Arial" w:hAnsi="Arial" w:cs="Arial"/>
          <w:sz w:val="24"/>
          <w:szCs w:val="24"/>
        </w:rPr>
        <w:t>4</w:t>
      </w:r>
      <w:r w:rsidR="00570166" w:rsidRPr="003128F8">
        <w:rPr>
          <w:rFonts w:ascii="Arial" w:hAnsi="Arial" w:cs="Arial"/>
          <w:sz w:val="24"/>
          <w:szCs w:val="24"/>
        </w:rPr>
        <w:t xml:space="preserve"> </w:t>
      </w:r>
      <w:r w:rsidRPr="003128F8">
        <w:rPr>
          <w:rFonts w:ascii="Arial" w:hAnsi="Arial" w:cs="Arial"/>
          <w:sz w:val="24"/>
          <w:szCs w:val="24"/>
        </w:rPr>
        <w:t>(шт</w:t>
      </w:r>
      <w:r w:rsidR="00B404C3" w:rsidRPr="003128F8">
        <w:rPr>
          <w:rFonts w:ascii="Arial" w:hAnsi="Arial" w:cs="Arial"/>
          <w:sz w:val="24"/>
          <w:szCs w:val="24"/>
        </w:rPr>
        <w:t>.</w:t>
      </w:r>
      <w:r w:rsidRPr="003128F8">
        <w:rPr>
          <w:rFonts w:ascii="Arial" w:hAnsi="Arial" w:cs="Arial"/>
          <w:sz w:val="24"/>
          <w:szCs w:val="24"/>
        </w:rPr>
        <w:t>)</w:t>
      </w:r>
    </w:p>
    <w:p w:rsidR="005A7B9A" w:rsidRPr="003128F8" w:rsidRDefault="005A7B9A" w:rsidP="003128F8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3128F8">
        <w:rPr>
          <w:rFonts w:ascii="Arial" w:hAnsi="Arial" w:cs="Arial"/>
          <w:sz w:val="24"/>
          <w:szCs w:val="24"/>
        </w:rPr>
        <w:t>-количество мероприятий, запланированных к финансированию за счет всех источников на соответствующий отчетный период</w:t>
      </w:r>
      <w:r w:rsidR="008724D4" w:rsidRPr="003128F8">
        <w:rPr>
          <w:rFonts w:ascii="Arial" w:hAnsi="Arial" w:cs="Arial"/>
          <w:sz w:val="24"/>
          <w:szCs w:val="24"/>
        </w:rPr>
        <w:t xml:space="preserve"> –</w:t>
      </w:r>
      <w:r w:rsidRPr="003128F8">
        <w:rPr>
          <w:rFonts w:ascii="Arial" w:hAnsi="Arial" w:cs="Arial"/>
          <w:sz w:val="24"/>
          <w:szCs w:val="24"/>
        </w:rPr>
        <w:t xml:space="preserve"> </w:t>
      </w:r>
      <w:r w:rsidR="00B404C3" w:rsidRPr="003128F8">
        <w:rPr>
          <w:rFonts w:ascii="Arial" w:hAnsi="Arial" w:cs="Arial"/>
          <w:sz w:val="24"/>
          <w:szCs w:val="24"/>
        </w:rPr>
        <w:t>4</w:t>
      </w:r>
      <w:r w:rsidRPr="003128F8">
        <w:rPr>
          <w:rFonts w:ascii="Arial" w:hAnsi="Arial" w:cs="Arial"/>
          <w:sz w:val="24"/>
          <w:szCs w:val="24"/>
        </w:rPr>
        <w:t xml:space="preserve"> (шт</w:t>
      </w:r>
      <w:r w:rsidR="00B404C3" w:rsidRPr="003128F8">
        <w:rPr>
          <w:rFonts w:ascii="Arial" w:hAnsi="Arial" w:cs="Arial"/>
          <w:sz w:val="24"/>
          <w:szCs w:val="24"/>
        </w:rPr>
        <w:t>.</w:t>
      </w:r>
      <w:r w:rsidRPr="003128F8">
        <w:rPr>
          <w:rFonts w:ascii="Arial" w:hAnsi="Arial" w:cs="Arial"/>
          <w:sz w:val="24"/>
          <w:szCs w:val="24"/>
        </w:rPr>
        <w:t>)</w:t>
      </w:r>
    </w:p>
    <w:p w:rsidR="005A7B9A" w:rsidRPr="003128F8" w:rsidRDefault="005A7B9A" w:rsidP="003128F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128F8">
        <w:rPr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3128F8" w:rsidRDefault="005A7B9A" w:rsidP="003128F8">
      <w:pPr>
        <w:pStyle w:val="ConsPlusNormal"/>
        <w:ind w:firstLine="709"/>
        <w:contextualSpacing/>
        <w:jc w:val="center"/>
        <w:rPr>
          <w:sz w:val="24"/>
          <w:szCs w:val="24"/>
          <w:lang w:val="en-US"/>
        </w:rPr>
      </w:pPr>
      <w:r w:rsidRPr="003128F8">
        <w:rPr>
          <w:sz w:val="24"/>
          <w:szCs w:val="24"/>
          <w:lang w:val="en-US"/>
        </w:rPr>
        <w:t>Mer = Mf / Mp x kl x 100%,</w:t>
      </w:r>
    </w:p>
    <w:p w:rsidR="005A7B9A" w:rsidRPr="003128F8" w:rsidRDefault="005A7B9A" w:rsidP="003128F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128F8">
        <w:rPr>
          <w:sz w:val="24"/>
          <w:szCs w:val="24"/>
        </w:rPr>
        <w:t>где:</w:t>
      </w:r>
    </w:p>
    <w:p w:rsidR="005A7B9A" w:rsidRPr="003128F8" w:rsidRDefault="005A7B9A" w:rsidP="003128F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128F8">
        <w:rPr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5A7B9A" w:rsidRPr="003128F8" w:rsidRDefault="005A7B9A" w:rsidP="003128F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128F8">
        <w:rPr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5A7B9A" w:rsidRPr="003128F8" w:rsidRDefault="005A7B9A" w:rsidP="003128F8">
      <w:pPr>
        <w:pStyle w:val="ConsPlusNormal"/>
        <w:ind w:firstLine="709"/>
        <w:contextualSpacing/>
        <w:jc w:val="both"/>
        <w:rPr>
          <w:sz w:val="24"/>
          <w:szCs w:val="24"/>
        </w:rPr>
      </w:pPr>
      <w:proofErr w:type="spellStart"/>
      <w:r w:rsidRPr="003128F8">
        <w:rPr>
          <w:sz w:val="24"/>
          <w:szCs w:val="24"/>
        </w:rPr>
        <w:t>Mp</w:t>
      </w:r>
      <w:proofErr w:type="spellEnd"/>
      <w:r w:rsidRPr="003128F8">
        <w:rPr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A7B9A" w:rsidRPr="003128F8" w:rsidRDefault="005A7B9A" w:rsidP="003128F8">
      <w:pPr>
        <w:pStyle w:val="ConsPlusNormal"/>
        <w:ind w:firstLine="709"/>
        <w:contextualSpacing/>
        <w:jc w:val="both"/>
        <w:rPr>
          <w:sz w:val="24"/>
          <w:szCs w:val="24"/>
        </w:rPr>
      </w:pPr>
      <w:proofErr w:type="spellStart"/>
      <w:r w:rsidRPr="003128F8">
        <w:rPr>
          <w:sz w:val="24"/>
          <w:szCs w:val="24"/>
        </w:rPr>
        <w:t>kl</w:t>
      </w:r>
      <w:proofErr w:type="spellEnd"/>
      <w:r w:rsidRPr="003128F8">
        <w:rPr>
          <w:sz w:val="24"/>
          <w:szCs w:val="24"/>
        </w:rPr>
        <w:t xml:space="preserve"> = 1, если плановый объем финансовых ресурсов муниципальной программы (подпрограммы) из всех источников на отчетный год приведен в соответствие с решением о бюджете в установленные статьей 179 Бюджетного кодекса Российской Федерации сроки;</w:t>
      </w:r>
    </w:p>
    <w:p w:rsidR="005A7B9A" w:rsidRPr="003128F8" w:rsidRDefault="005A7B9A" w:rsidP="003128F8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proofErr w:type="spellStart"/>
      <w:r w:rsidRPr="003128F8">
        <w:rPr>
          <w:rFonts w:ascii="Arial" w:hAnsi="Arial" w:cs="Arial"/>
          <w:sz w:val="24"/>
          <w:szCs w:val="24"/>
        </w:rPr>
        <w:t>kl</w:t>
      </w:r>
      <w:proofErr w:type="spellEnd"/>
      <w:r w:rsidRPr="003128F8">
        <w:rPr>
          <w:rFonts w:ascii="Arial" w:hAnsi="Arial" w:cs="Arial"/>
          <w:sz w:val="24"/>
          <w:szCs w:val="24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статьей 179 Бюджетного кодекса Российской Федерации сроки</w:t>
      </w:r>
    </w:p>
    <w:p w:rsidR="003128F8" w:rsidRPr="00805119" w:rsidRDefault="00141149" w:rsidP="003128F8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proofErr w:type="spellStart"/>
      <w:r w:rsidRPr="003128F8">
        <w:rPr>
          <w:rFonts w:ascii="Arial" w:hAnsi="Arial" w:cs="Arial"/>
          <w:sz w:val="24"/>
          <w:szCs w:val="24"/>
          <w:lang w:val="en-US"/>
        </w:rPr>
        <w:t>Mer</w:t>
      </w:r>
      <w:proofErr w:type="spellEnd"/>
      <w:r w:rsidRPr="003128F8">
        <w:rPr>
          <w:rFonts w:ascii="Arial" w:hAnsi="Arial" w:cs="Arial"/>
          <w:sz w:val="24"/>
          <w:szCs w:val="24"/>
        </w:rPr>
        <w:t>=4/4*1*100</w:t>
      </w:r>
    </w:p>
    <w:p w:rsidR="005A7B9A" w:rsidRPr="00805119" w:rsidRDefault="005A7B9A" w:rsidP="003128F8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3128F8">
        <w:rPr>
          <w:rFonts w:ascii="Arial" w:hAnsi="Arial" w:cs="Arial"/>
          <w:sz w:val="24"/>
          <w:szCs w:val="24"/>
        </w:rPr>
        <w:t>Оценка деятельности</w:t>
      </w:r>
      <w:r w:rsidR="003128F8" w:rsidRPr="003128F8">
        <w:rPr>
          <w:rFonts w:ascii="Arial" w:hAnsi="Arial" w:cs="Arial"/>
          <w:sz w:val="24"/>
          <w:szCs w:val="24"/>
        </w:rPr>
        <w:t xml:space="preserve"> </w:t>
      </w:r>
      <w:r w:rsidRPr="003128F8">
        <w:rPr>
          <w:rFonts w:ascii="Arial" w:hAnsi="Arial" w:cs="Arial"/>
          <w:sz w:val="24"/>
          <w:szCs w:val="24"/>
        </w:rPr>
        <w:t>(</w:t>
      </w:r>
      <w:proofErr w:type="spellStart"/>
      <w:r w:rsidRPr="003128F8">
        <w:rPr>
          <w:rFonts w:ascii="Arial" w:hAnsi="Arial" w:cs="Arial"/>
          <w:sz w:val="24"/>
          <w:szCs w:val="24"/>
          <w:lang w:val="en-US"/>
        </w:rPr>
        <w:t>Mer</w:t>
      </w:r>
      <w:proofErr w:type="spellEnd"/>
      <w:r w:rsidRPr="003128F8">
        <w:rPr>
          <w:rFonts w:ascii="Arial" w:hAnsi="Arial" w:cs="Arial"/>
          <w:sz w:val="24"/>
          <w:szCs w:val="24"/>
        </w:rPr>
        <w:t xml:space="preserve">) составит: </w:t>
      </w:r>
      <w:r w:rsidR="00141149" w:rsidRPr="003128F8">
        <w:rPr>
          <w:rFonts w:ascii="Arial" w:hAnsi="Arial" w:cs="Arial"/>
          <w:sz w:val="24"/>
          <w:szCs w:val="24"/>
        </w:rPr>
        <w:t>100%</w:t>
      </w:r>
    </w:p>
    <w:p w:rsidR="003128F8" w:rsidRPr="00805119" w:rsidRDefault="003128F8" w:rsidP="003128F8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5A7B9A" w:rsidRPr="003128F8" w:rsidRDefault="005A7B9A" w:rsidP="003128F8">
      <w:pPr>
        <w:pStyle w:val="ConsPlusNormal"/>
        <w:contextualSpacing/>
        <w:jc w:val="center"/>
        <w:rPr>
          <w:b/>
          <w:sz w:val="24"/>
          <w:szCs w:val="24"/>
        </w:rPr>
      </w:pPr>
      <w:r w:rsidRPr="003128F8">
        <w:rPr>
          <w:b/>
          <w:sz w:val="24"/>
          <w:szCs w:val="24"/>
        </w:rPr>
        <w:t>1.4. Комплексная оценка эффективности реализации муниципальной программы</w:t>
      </w:r>
    </w:p>
    <w:p w:rsidR="005A7B9A" w:rsidRPr="003128F8" w:rsidRDefault="005A7B9A" w:rsidP="003128F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128F8">
        <w:rPr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3128F8" w:rsidRDefault="005A7B9A" w:rsidP="003128F8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5A7B9A" w:rsidRPr="003128F8" w:rsidRDefault="005A7B9A" w:rsidP="003128F8">
      <w:pPr>
        <w:pStyle w:val="ConsPlusNormal"/>
        <w:ind w:firstLine="709"/>
        <w:contextualSpacing/>
        <w:jc w:val="center"/>
        <w:rPr>
          <w:sz w:val="24"/>
          <w:szCs w:val="24"/>
          <w:lang w:val="en-US"/>
        </w:rPr>
      </w:pPr>
      <w:r w:rsidRPr="003128F8">
        <w:rPr>
          <w:sz w:val="24"/>
          <w:szCs w:val="24"/>
          <w:lang w:val="en-US"/>
        </w:rPr>
        <w:t xml:space="preserve">O = </w:t>
      </w:r>
      <w:proofErr w:type="spellStart"/>
      <w:r w:rsidRPr="003128F8">
        <w:rPr>
          <w:sz w:val="24"/>
          <w:szCs w:val="24"/>
          <w:lang w:val="en-US"/>
        </w:rPr>
        <w:t>Cel</w:t>
      </w:r>
      <w:proofErr w:type="spellEnd"/>
      <w:r w:rsidRPr="003128F8">
        <w:rPr>
          <w:sz w:val="24"/>
          <w:szCs w:val="24"/>
          <w:lang w:val="en-US"/>
        </w:rPr>
        <w:t xml:space="preserve"> x 0</w:t>
      </w:r>
      <w:proofErr w:type="gramStart"/>
      <w:r w:rsidRPr="003128F8">
        <w:rPr>
          <w:sz w:val="24"/>
          <w:szCs w:val="24"/>
          <w:lang w:val="en-US"/>
        </w:rPr>
        <w:t>,5</w:t>
      </w:r>
      <w:proofErr w:type="gramEnd"/>
      <w:r w:rsidRPr="003128F8">
        <w:rPr>
          <w:sz w:val="24"/>
          <w:szCs w:val="24"/>
          <w:lang w:val="en-US"/>
        </w:rPr>
        <w:t xml:space="preserve"> + Fin x 0,25 + </w:t>
      </w:r>
      <w:proofErr w:type="spellStart"/>
      <w:r w:rsidRPr="003128F8">
        <w:rPr>
          <w:sz w:val="24"/>
          <w:szCs w:val="24"/>
          <w:lang w:val="en-US"/>
        </w:rPr>
        <w:t>Mer</w:t>
      </w:r>
      <w:proofErr w:type="spellEnd"/>
      <w:r w:rsidRPr="003128F8">
        <w:rPr>
          <w:sz w:val="24"/>
          <w:szCs w:val="24"/>
          <w:lang w:val="en-US"/>
        </w:rPr>
        <w:t xml:space="preserve"> x 0,25,</w:t>
      </w:r>
    </w:p>
    <w:p w:rsidR="005A7B9A" w:rsidRPr="003128F8" w:rsidRDefault="005A7B9A" w:rsidP="003128F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128F8">
        <w:rPr>
          <w:sz w:val="24"/>
          <w:szCs w:val="24"/>
        </w:rPr>
        <w:t>где:</w:t>
      </w:r>
    </w:p>
    <w:p w:rsidR="005A7B9A" w:rsidRPr="00805119" w:rsidRDefault="005A7B9A" w:rsidP="003128F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128F8">
        <w:rPr>
          <w:sz w:val="24"/>
          <w:szCs w:val="24"/>
        </w:rPr>
        <w:t>O - комплексная оценка.</w:t>
      </w:r>
    </w:p>
    <w:p w:rsidR="003128F8" w:rsidRPr="00805119" w:rsidRDefault="003128F8" w:rsidP="003128F8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128F8" w:rsidRPr="00805119" w:rsidRDefault="005A7B9A" w:rsidP="003128F8">
      <w:pPr>
        <w:spacing w:after="0" w:line="240" w:lineRule="auto"/>
        <w:contextualSpacing/>
        <w:jc w:val="center"/>
        <w:rPr>
          <w:rFonts w:ascii="Arial" w:hAnsi="Arial" w:cs="Arial"/>
          <w:b/>
          <w:color w:val="0A0A0A"/>
          <w:sz w:val="24"/>
          <w:szCs w:val="24"/>
        </w:rPr>
      </w:pPr>
      <w:r w:rsidRPr="003128F8">
        <w:rPr>
          <w:rFonts w:ascii="Arial" w:hAnsi="Arial" w:cs="Arial"/>
          <w:b/>
          <w:color w:val="0A0A0A"/>
          <w:sz w:val="24"/>
          <w:szCs w:val="24"/>
        </w:rPr>
        <w:t>Сводная таблица оценки эффективности</w:t>
      </w:r>
    </w:p>
    <w:p w:rsidR="005A7B9A" w:rsidRPr="003128F8" w:rsidRDefault="005A7B9A" w:rsidP="003128F8">
      <w:pPr>
        <w:spacing w:after="0" w:line="240" w:lineRule="auto"/>
        <w:contextualSpacing/>
        <w:jc w:val="center"/>
        <w:rPr>
          <w:rFonts w:ascii="Arial" w:hAnsi="Arial" w:cs="Arial"/>
          <w:b/>
          <w:color w:val="0A0A0A"/>
          <w:sz w:val="24"/>
          <w:szCs w:val="24"/>
        </w:rPr>
      </w:pPr>
      <w:r w:rsidRPr="003128F8">
        <w:rPr>
          <w:rFonts w:ascii="Arial" w:hAnsi="Arial" w:cs="Arial"/>
          <w:b/>
          <w:color w:val="0A0A0A"/>
          <w:sz w:val="24"/>
          <w:szCs w:val="24"/>
        </w:rPr>
        <w:t xml:space="preserve">За </w:t>
      </w:r>
      <w:r w:rsidR="006F1459" w:rsidRPr="003128F8">
        <w:rPr>
          <w:rFonts w:ascii="Arial" w:hAnsi="Arial" w:cs="Arial"/>
          <w:b/>
          <w:color w:val="0A0A0A"/>
          <w:sz w:val="24"/>
          <w:szCs w:val="24"/>
        </w:rPr>
        <w:t>202</w:t>
      </w:r>
      <w:r w:rsidR="00B404C3" w:rsidRPr="003128F8">
        <w:rPr>
          <w:rFonts w:ascii="Arial" w:hAnsi="Arial" w:cs="Arial"/>
          <w:b/>
          <w:color w:val="0A0A0A"/>
          <w:sz w:val="24"/>
          <w:szCs w:val="24"/>
        </w:rPr>
        <w:t>3</w:t>
      </w:r>
      <w:r w:rsidRPr="003128F8">
        <w:rPr>
          <w:rFonts w:ascii="Arial" w:hAnsi="Arial" w:cs="Arial"/>
          <w:b/>
          <w:color w:val="0A0A0A"/>
          <w:sz w:val="24"/>
          <w:szCs w:val="24"/>
        </w:rPr>
        <w:t xml:space="preserve"> год</w:t>
      </w:r>
      <w:proofErr w:type="gramStart"/>
      <w:r w:rsidRPr="003128F8">
        <w:rPr>
          <w:rFonts w:ascii="Arial" w:hAnsi="Arial" w:cs="Arial"/>
          <w:b/>
          <w:color w:val="0A0A0A"/>
          <w:sz w:val="24"/>
          <w:szCs w:val="24"/>
        </w:rPr>
        <w:t>, (%)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7"/>
        <w:gridCol w:w="6942"/>
        <w:gridCol w:w="2233"/>
      </w:tblGrid>
      <w:tr w:rsidR="005A7B9A" w:rsidRPr="003128F8" w:rsidTr="003128F8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5A7B9A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A0A0A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5A7B9A" w:rsidP="003128F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5A7B9A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A0A0A"/>
                <w:sz w:val="24"/>
                <w:szCs w:val="24"/>
              </w:rPr>
            </w:pPr>
            <w:r w:rsidRPr="003128F8">
              <w:rPr>
                <w:rFonts w:ascii="Arial" w:hAnsi="Arial" w:cs="Arial"/>
                <w:color w:val="0A0A0A"/>
                <w:sz w:val="24"/>
                <w:szCs w:val="24"/>
              </w:rPr>
              <w:t xml:space="preserve">Значения </w:t>
            </w:r>
          </w:p>
        </w:tc>
      </w:tr>
      <w:tr w:rsidR="005A7B9A" w:rsidRPr="003128F8" w:rsidTr="003128F8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5A7B9A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A0A0A"/>
                <w:sz w:val="24"/>
                <w:szCs w:val="24"/>
              </w:rPr>
            </w:pPr>
            <w:r w:rsidRPr="003128F8">
              <w:rPr>
                <w:rFonts w:ascii="Arial" w:hAnsi="Arial" w:cs="Arial"/>
                <w:color w:val="0A0A0A"/>
                <w:sz w:val="24"/>
                <w:szCs w:val="24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5A7B9A" w:rsidP="003128F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Оценка степени достижения целей и решения задач (</w:t>
            </w:r>
            <w:proofErr w:type="spellStart"/>
            <w:r w:rsidRPr="003128F8">
              <w:rPr>
                <w:rFonts w:ascii="Arial" w:hAnsi="Arial" w:cs="Arial"/>
                <w:sz w:val="24"/>
                <w:szCs w:val="24"/>
                <w:lang w:val="en-US"/>
              </w:rPr>
              <w:t>Cel</w:t>
            </w:r>
            <w:proofErr w:type="spellEnd"/>
            <w:r w:rsidRPr="003128F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574C35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A0A0A"/>
                <w:sz w:val="24"/>
                <w:szCs w:val="24"/>
              </w:rPr>
            </w:pPr>
            <w:r w:rsidRPr="003128F8">
              <w:rPr>
                <w:rFonts w:ascii="Arial" w:hAnsi="Arial" w:cs="Arial"/>
                <w:color w:val="0A0A0A"/>
                <w:sz w:val="24"/>
                <w:szCs w:val="24"/>
              </w:rPr>
              <w:t>5</w:t>
            </w:r>
            <w:r w:rsidR="006F1459" w:rsidRPr="003128F8">
              <w:rPr>
                <w:rFonts w:ascii="Arial" w:hAnsi="Arial" w:cs="Arial"/>
                <w:color w:val="0A0A0A"/>
                <w:sz w:val="24"/>
                <w:szCs w:val="24"/>
              </w:rPr>
              <w:t>0</w:t>
            </w:r>
          </w:p>
        </w:tc>
      </w:tr>
      <w:tr w:rsidR="005A7B9A" w:rsidRPr="003128F8" w:rsidTr="003128F8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5A7B9A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A0A0A"/>
                <w:sz w:val="24"/>
                <w:szCs w:val="24"/>
              </w:rPr>
            </w:pPr>
            <w:r w:rsidRPr="003128F8">
              <w:rPr>
                <w:rFonts w:ascii="Arial" w:hAnsi="Arial" w:cs="Arial"/>
                <w:color w:val="0A0A0A"/>
                <w:sz w:val="24"/>
                <w:szCs w:val="24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5A7B9A" w:rsidP="003128F8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A0A0A"/>
                <w:sz w:val="24"/>
                <w:szCs w:val="24"/>
                <w:u w:val="single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Оценка кассового исполнения программы (</w:t>
            </w:r>
            <w:r w:rsidRPr="003128F8">
              <w:rPr>
                <w:rFonts w:ascii="Arial" w:hAnsi="Arial" w:cs="Arial"/>
                <w:sz w:val="24"/>
                <w:szCs w:val="24"/>
                <w:lang w:val="en-US"/>
              </w:rPr>
              <w:t>Fin</w:t>
            </w:r>
            <w:r w:rsidRPr="003128F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FB70F8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A0A0A"/>
                <w:sz w:val="24"/>
                <w:szCs w:val="24"/>
                <w:lang w:val="en-US"/>
              </w:rPr>
            </w:pPr>
            <w:r w:rsidRPr="003128F8">
              <w:rPr>
                <w:rFonts w:ascii="Arial" w:hAnsi="Arial" w:cs="Arial"/>
                <w:color w:val="0A0A0A"/>
                <w:sz w:val="24"/>
                <w:szCs w:val="24"/>
              </w:rPr>
              <w:t>24,</w:t>
            </w:r>
            <w:r w:rsidR="00141149" w:rsidRPr="003128F8">
              <w:rPr>
                <w:rFonts w:ascii="Arial" w:hAnsi="Arial" w:cs="Arial"/>
                <w:color w:val="0A0A0A"/>
                <w:sz w:val="24"/>
                <w:szCs w:val="24"/>
                <w:lang w:val="en-US"/>
              </w:rPr>
              <w:t>9</w:t>
            </w:r>
          </w:p>
        </w:tc>
      </w:tr>
      <w:tr w:rsidR="005A7B9A" w:rsidRPr="003128F8" w:rsidTr="003128F8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5A7B9A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A0A0A"/>
                <w:sz w:val="24"/>
                <w:szCs w:val="24"/>
              </w:rPr>
            </w:pPr>
            <w:r w:rsidRPr="003128F8">
              <w:rPr>
                <w:rFonts w:ascii="Arial" w:hAnsi="Arial" w:cs="Arial"/>
                <w:color w:val="0A0A0A"/>
                <w:sz w:val="24"/>
                <w:szCs w:val="24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5A7B9A" w:rsidP="003128F8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A0A0A"/>
                <w:sz w:val="24"/>
                <w:szCs w:val="24"/>
                <w:u w:val="single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>Оценка деятельности ответственных исполнителей (</w:t>
            </w:r>
            <w:proofErr w:type="spellStart"/>
            <w:r w:rsidRPr="003128F8">
              <w:rPr>
                <w:rFonts w:ascii="Arial" w:hAnsi="Arial" w:cs="Arial"/>
                <w:sz w:val="24"/>
                <w:szCs w:val="24"/>
                <w:lang w:val="en-US"/>
              </w:rPr>
              <w:t>Mer</w:t>
            </w:r>
            <w:proofErr w:type="spellEnd"/>
            <w:r w:rsidRPr="003128F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141149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A0A0A"/>
                <w:sz w:val="24"/>
                <w:szCs w:val="24"/>
                <w:lang w:val="en-US"/>
              </w:rPr>
            </w:pPr>
            <w:r w:rsidRPr="003128F8">
              <w:rPr>
                <w:rFonts w:ascii="Arial" w:hAnsi="Arial" w:cs="Arial"/>
                <w:color w:val="0A0A0A"/>
                <w:sz w:val="24"/>
                <w:szCs w:val="24"/>
              </w:rPr>
              <w:t>2</w:t>
            </w:r>
            <w:r w:rsidR="00FB70F8" w:rsidRPr="003128F8">
              <w:rPr>
                <w:rFonts w:ascii="Arial" w:hAnsi="Arial" w:cs="Arial"/>
                <w:color w:val="0A0A0A"/>
                <w:sz w:val="24"/>
                <w:szCs w:val="24"/>
              </w:rPr>
              <w:t>5</w:t>
            </w:r>
            <w:r w:rsidRPr="003128F8">
              <w:rPr>
                <w:rFonts w:ascii="Arial" w:hAnsi="Arial" w:cs="Arial"/>
                <w:color w:val="0A0A0A"/>
                <w:sz w:val="24"/>
                <w:szCs w:val="24"/>
                <w:lang w:val="en-US"/>
              </w:rPr>
              <w:t>.0</w:t>
            </w:r>
          </w:p>
        </w:tc>
      </w:tr>
      <w:tr w:rsidR="005A7B9A" w:rsidRPr="003128F8" w:rsidTr="003128F8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5A7B9A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A0A0A"/>
                <w:sz w:val="24"/>
                <w:szCs w:val="24"/>
              </w:rPr>
            </w:pPr>
            <w:r w:rsidRPr="003128F8">
              <w:rPr>
                <w:rFonts w:ascii="Arial" w:hAnsi="Arial" w:cs="Arial"/>
                <w:color w:val="0A0A0A"/>
                <w:sz w:val="24"/>
                <w:szCs w:val="24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5A7B9A" w:rsidP="003128F8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A0A0A"/>
                <w:sz w:val="24"/>
                <w:szCs w:val="24"/>
                <w:u w:val="single"/>
              </w:rPr>
            </w:pPr>
            <w:r w:rsidRPr="003128F8">
              <w:rPr>
                <w:rFonts w:ascii="Arial" w:hAnsi="Arial" w:cs="Arial"/>
                <w:sz w:val="24"/>
                <w:szCs w:val="24"/>
              </w:rPr>
              <w:t xml:space="preserve">Комплексная оценка эффективности реализации программы </w:t>
            </w:r>
            <w:r w:rsidRPr="003128F8">
              <w:rPr>
                <w:rFonts w:ascii="Arial" w:hAnsi="Arial" w:cs="Arial"/>
                <w:color w:val="0A0A0A"/>
                <w:sz w:val="24"/>
                <w:szCs w:val="24"/>
              </w:rPr>
              <w:t>(</w:t>
            </w:r>
            <w:r w:rsidRPr="003128F8">
              <w:rPr>
                <w:rFonts w:ascii="Arial" w:hAnsi="Arial" w:cs="Arial"/>
                <w:color w:val="0A0A0A"/>
                <w:sz w:val="24"/>
                <w:szCs w:val="24"/>
                <w:lang w:val="en-US"/>
              </w:rPr>
              <w:t>O</w:t>
            </w:r>
            <w:r w:rsidRPr="003128F8">
              <w:rPr>
                <w:rFonts w:ascii="Arial" w:hAnsi="Arial" w:cs="Arial"/>
                <w:color w:val="0A0A0A"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128F8" w:rsidRDefault="00141149" w:rsidP="003128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A0A0A"/>
                <w:sz w:val="24"/>
                <w:szCs w:val="24"/>
              </w:rPr>
            </w:pPr>
            <w:r w:rsidRPr="003128F8">
              <w:rPr>
                <w:rFonts w:ascii="Arial" w:hAnsi="Arial" w:cs="Arial"/>
                <w:color w:val="0A0A0A"/>
                <w:sz w:val="24"/>
                <w:szCs w:val="24"/>
              </w:rPr>
              <w:t>99,9</w:t>
            </w:r>
          </w:p>
        </w:tc>
      </w:tr>
    </w:tbl>
    <w:p w:rsidR="003128F8" w:rsidRDefault="003128F8" w:rsidP="003128F8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  <w:lang w:val="en-US"/>
        </w:rPr>
      </w:pPr>
    </w:p>
    <w:p w:rsidR="005A7B9A" w:rsidRPr="003128F8" w:rsidRDefault="005A7B9A" w:rsidP="003128F8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3128F8">
        <w:rPr>
          <w:rFonts w:ascii="Arial" w:hAnsi="Arial" w:cs="Arial"/>
          <w:sz w:val="24"/>
          <w:szCs w:val="24"/>
        </w:rPr>
        <w:t xml:space="preserve">По итогам выполнения программа считается реализуемой с </w:t>
      </w:r>
      <w:r w:rsidR="006F1459" w:rsidRPr="003128F8">
        <w:rPr>
          <w:rFonts w:ascii="Arial" w:hAnsi="Arial" w:cs="Arial"/>
          <w:sz w:val="24"/>
          <w:szCs w:val="24"/>
        </w:rPr>
        <w:t>высоким</w:t>
      </w:r>
      <w:r w:rsidR="003128F8" w:rsidRPr="003128F8">
        <w:rPr>
          <w:rFonts w:ascii="Arial" w:hAnsi="Arial" w:cs="Arial"/>
          <w:sz w:val="24"/>
          <w:szCs w:val="24"/>
        </w:rPr>
        <w:t xml:space="preserve"> </w:t>
      </w:r>
      <w:r w:rsidRPr="003128F8">
        <w:rPr>
          <w:rFonts w:ascii="Arial" w:hAnsi="Arial" w:cs="Arial"/>
          <w:sz w:val="24"/>
          <w:szCs w:val="24"/>
        </w:rPr>
        <w:t>уровнем эффективности, т. к. комплексная оценка эффективности</w:t>
      </w:r>
      <w:r w:rsidR="003128F8" w:rsidRPr="003128F8">
        <w:rPr>
          <w:rFonts w:ascii="Arial" w:hAnsi="Arial" w:cs="Arial"/>
          <w:sz w:val="24"/>
          <w:szCs w:val="24"/>
        </w:rPr>
        <w:t xml:space="preserve"> </w:t>
      </w:r>
      <w:r w:rsidRPr="003128F8">
        <w:rPr>
          <w:rFonts w:ascii="Arial" w:hAnsi="Arial" w:cs="Arial"/>
          <w:sz w:val="24"/>
          <w:szCs w:val="24"/>
        </w:rPr>
        <w:t xml:space="preserve">ее реализации составляет </w:t>
      </w:r>
      <w:r w:rsidR="00141149" w:rsidRPr="003128F8">
        <w:rPr>
          <w:rFonts w:ascii="Arial" w:hAnsi="Arial" w:cs="Arial"/>
          <w:sz w:val="24"/>
          <w:szCs w:val="24"/>
        </w:rPr>
        <w:t>99,9</w:t>
      </w:r>
      <w:r w:rsidR="006F1459" w:rsidRPr="003128F8">
        <w:rPr>
          <w:rFonts w:ascii="Arial" w:hAnsi="Arial" w:cs="Arial"/>
          <w:sz w:val="24"/>
          <w:szCs w:val="24"/>
        </w:rPr>
        <w:t xml:space="preserve"> </w:t>
      </w:r>
      <w:r w:rsidRPr="003128F8">
        <w:rPr>
          <w:rFonts w:ascii="Arial" w:hAnsi="Arial" w:cs="Arial"/>
          <w:sz w:val="24"/>
          <w:szCs w:val="24"/>
        </w:rPr>
        <w:t>%.</w:t>
      </w:r>
    </w:p>
    <w:sectPr w:rsidR="005A7B9A" w:rsidRPr="003128F8" w:rsidSect="003128F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B9A"/>
    <w:rsid w:val="000F6591"/>
    <w:rsid w:val="00141149"/>
    <w:rsid w:val="0015072B"/>
    <w:rsid w:val="001F4EC6"/>
    <w:rsid w:val="00242CFE"/>
    <w:rsid w:val="0026781F"/>
    <w:rsid w:val="00297285"/>
    <w:rsid w:val="003128F8"/>
    <w:rsid w:val="003541C6"/>
    <w:rsid w:val="003B446F"/>
    <w:rsid w:val="004029F8"/>
    <w:rsid w:val="00417706"/>
    <w:rsid w:val="00422134"/>
    <w:rsid w:val="004741D0"/>
    <w:rsid w:val="004806E0"/>
    <w:rsid w:val="004F1FCD"/>
    <w:rsid w:val="004F521E"/>
    <w:rsid w:val="00535F8A"/>
    <w:rsid w:val="00570166"/>
    <w:rsid w:val="00574C35"/>
    <w:rsid w:val="005A7B9A"/>
    <w:rsid w:val="005C4F19"/>
    <w:rsid w:val="00681536"/>
    <w:rsid w:val="00690BF4"/>
    <w:rsid w:val="006A2BEA"/>
    <w:rsid w:val="006D670F"/>
    <w:rsid w:val="006E1F33"/>
    <w:rsid w:val="006F1459"/>
    <w:rsid w:val="006F7E17"/>
    <w:rsid w:val="0072087B"/>
    <w:rsid w:val="007404BC"/>
    <w:rsid w:val="00742AE7"/>
    <w:rsid w:val="0075369D"/>
    <w:rsid w:val="007762C6"/>
    <w:rsid w:val="007836A5"/>
    <w:rsid w:val="007A4A9B"/>
    <w:rsid w:val="007A7F3A"/>
    <w:rsid w:val="007D22A8"/>
    <w:rsid w:val="007D40D1"/>
    <w:rsid w:val="007F75D0"/>
    <w:rsid w:val="00805119"/>
    <w:rsid w:val="0081536C"/>
    <w:rsid w:val="00857D07"/>
    <w:rsid w:val="008724D4"/>
    <w:rsid w:val="00893F8E"/>
    <w:rsid w:val="008E3001"/>
    <w:rsid w:val="00923B2D"/>
    <w:rsid w:val="00A75D97"/>
    <w:rsid w:val="00AA546F"/>
    <w:rsid w:val="00AE1984"/>
    <w:rsid w:val="00AE470F"/>
    <w:rsid w:val="00B404C3"/>
    <w:rsid w:val="00B63F89"/>
    <w:rsid w:val="00BA2ED5"/>
    <w:rsid w:val="00BA61F8"/>
    <w:rsid w:val="00BC2C91"/>
    <w:rsid w:val="00D05FCC"/>
    <w:rsid w:val="00D076DF"/>
    <w:rsid w:val="00D642AC"/>
    <w:rsid w:val="00D80873"/>
    <w:rsid w:val="00D83116"/>
    <w:rsid w:val="00DE1D90"/>
    <w:rsid w:val="00DE5957"/>
    <w:rsid w:val="00DE5A60"/>
    <w:rsid w:val="00E22722"/>
    <w:rsid w:val="00E22BE2"/>
    <w:rsid w:val="00E6701A"/>
    <w:rsid w:val="00E754E3"/>
    <w:rsid w:val="00EB01FA"/>
    <w:rsid w:val="00F2449D"/>
    <w:rsid w:val="00F32B91"/>
    <w:rsid w:val="00F44046"/>
    <w:rsid w:val="00FB70F8"/>
    <w:rsid w:val="00FC24C9"/>
    <w:rsid w:val="00FE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styleId="20">
    <w:name w:val="Body Text Indent 2"/>
    <w:basedOn w:val="a"/>
    <w:link w:val="21"/>
    <w:uiPriority w:val="99"/>
    <w:semiHidden/>
    <w:unhideWhenUsed/>
    <w:rsid w:val="006A2BE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A2BEA"/>
  </w:style>
  <w:style w:type="character" w:styleId="a6">
    <w:name w:val="Hyperlink"/>
    <w:basedOn w:val="a0"/>
    <w:rsid w:val="000F6591"/>
    <w:rPr>
      <w:color w:val="0000FF"/>
      <w:u w:val="single"/>
    </w:rPr>
  </w:style>
  <w:style w:type="character" w:customStyle="1" w:styleId="22">
    <w:name w:val="Основной текст (2)"/>
    <w:basedOn w:val="a0"/>
    <w:rsid w:val="00DE5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rsid w:val="00DE5A60"/>
  </w:style>
  <w:style w:type="table" w:styleId="a7">
    <w:name w:val="Table Grid"/>
    <w:basedOn w:val="a1"/>
    <w:uiPriority w:val="59"/>
    <w:rsid w:val="00FC2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128F8"/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6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Tema</cp:lastModifiedBy>
  <cp:revision>10</cp:revision>
  <cp:lastPrinted>2024-02-09T03:06:00Z</cp:lastPrinted>
  <dcterms:created xsi:type="dcterms:W3CDTF">2024-02-06T03:56:00Z</dcterms:created>
  <dcterms:modified xsi:type="dcterms:W3CDTF">2024-02-19T09:55:00Z</dcterms:modified>
</cp:coreProperties>
</file>