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EB" w:rsidRDefault="00EE60EB" w:rsidP="00FF434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8C3B62" w:rsidP="004B5021">
      <w:pPr>
        <w:rPr>
          <w:szCs w:val="28"/>
        </w:rPr>
      </w:pPr>
      <w:r>
        <w:rPr>
          <w:szCs w:val="28"/>
        </w:rPr>
        <w:t>13.12.2024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71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12FD9" w:rsidRPr="00BB2D23" w:rsidRDefault="00B05EA3" w:rsidP="00B310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изменении состава постоянной коми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сии Смоленского районного Собрания депутатов по социально-экономической политике 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8021E9" w:rsidRDefault="008021E9" w:rsidP="008021E9">
      <w:pPr>
        <w:jc w:val="both"/>
        <w:rPr>
          <w:szCs w:val="28"/>
        </w:rPr>
      </w:pPr>
    </w:p>
    <w:p w:rsidR="008021E9" w:rsidRPr="00B31074" w:rsidRDefault="008021E9" w:rsidP="008021E9">
      <w:pPr>
        <w:ind w:firstLine="748"/>
        <w:jc w:val="both"/>
        <w:rPr>
          <w:sz w:val="26"/>
          <w:szCs w:val="26"/>
        </w:rPr>
      </w:pPr>
      <w:r w:rsidRPr="00B31074">
        <w:rPr>
          <w:sz w:val="26"/>
          <w:szCs w:val="26"/>
        </w:rPr>
        <w:t>В соответствии со статьёй 26 Устава муниципального образования  Смоле</w:t>
      </w:r>
      <w:r w:rsidRPr="00B31074">
        <w:rPr>
          <w:sz w:val="26"/>
          <w:szCs w:val="26"/>
        </w:rPr>
        <w:t>н</w:t>
      </w:r>
      <w:r w:rsidRPr="00B31074">
        <w:rPr>
          <w:sz w:val="26"/>
          <w:szCs w:val="26"/>
        </w:rPr>
        <w:t>ский район, статьёй 10 Регламента Смоленского районного Собрания депутатов, Смоленское районное Собрание депутатов РЕШИЛО:</w:t>
      </w:r>
    </w:p>
    <w:p w:rsidR="008021E9" w:rsidRPr="00B31074" w:rsidRDefault="008021E9" w:rsidP="008021E9">
      <w:pPr>
        <w:tabs>
          <w:tab w:val="left" w:pos="4488"/>
        </w:tabs>
        <w:ind w:firstLine="748"/>
        <w:jc w:val="both"/>
        <w:rPr>
          <w:sz w:val="26"/>
          <w:szCs w:val="26"/>
        </w:rPr>
      </w:pPr>
    </w:p>
    <w:p w:rsidR="008021E9" w:rsidRPr="00B31074" w:rsidRDefault="008021E9" w:rsidP="008021E9">
      <w:pPr>
        <w:ind w:firstLine="748"/>
        <w:jc w:val="both"/>
        <w:rPr>
          <w:sz w:val="26"/>
          <w:szCs w:val="26"/>
        </w:rPr>
      </w:pPr>
      <w:r w:rsidRPr="00B31074">
        <w:rPr>
          <w:sz w:val="26"/>
          <w:szCs w:val="26"/>
        </w:rPr>
        <w:t>1.Ввести в состав постоянной комиссии Смоленского районного Собрания д</w:t>
      </w:r>
      <w:r w:rsidRPr="00B31074">
        <w:rPr>
          <w:sz w:val="26"/>
          <w:szCs w:val="26"/>
        </w:rPr>
        <w:t>е</w:t>
      </w:r>
      <w:r w:rsidRPr="00B31074">
        <w:rPr>
          <w:sz w:val="26"/>
          <w:szCs w:val="26"/>
        </w:rPr>
        <w:t>путатов по социально-экономическ</w:t>
      </w:r>
      <w:r w:rsidR="008E5B59" w:rsidRPr="00B31074">
        <w:rPr>
          <w:sz w:val="26"/>
          <w:szCs w:val="26"/>
        </w:rPr>
        <w:t>ой политике Босиева Тимура Ирбековича</w:t>
      </w:r>
      <w:r w:rsidRPr="00B31074">
        <w:rPr>
          <w:sz w:val="26"/>
          <w:szCs w:val="26"/>
        </w:rPr>
        <w:t xml:space="preserve"> – в связи с избранием депутатом Смоленского районного Собрания депутатов по одноманда</w:t>
      </w:r>
      <w:r w:rsidRPr="00B31074">
        <w:rPr>
          <w:sz w:val="26"/>
          <w:szCs w:val="26"/>
        </w:rPr>
        <w:t>т</w:t>
      </w:r>
      <w:r w:rsidRPr="00B31074">
        <w:rPr>
          <w:sz w:val="26"/>
          <w:szCs w:val="26"/>
        </w:rPr>
        <w:t>ному избирательному округу № 16.</w:t>
      </w:r>
    </w:p>
    <w:p w:rsidR="008E5B59" w:rsidRPr="00B31074" w:rsidRDefault="008E5B59" w:rsidP="008E5B59">
      <w:pPr>
        <w:pStyle w:val="3"/>
        <w:tabs>
          <w:tab w:val="left" w:pos="700"/>
        </w:tabs>
        <w:spacing w:after="0"/>
        <w:ind w:left="0"/>
        <w:rPr>
          <w:sz w:val="26"/>
          <w:szCs w:val="26"/>
        </w:rPr>
      </w:pPr>
      <w:r w:rsidRPr="00B31074">
        <w:rPr>
          <w:sz w:val="26"/>
          <w:szCs w:val="26"/>
        </w:rPr>
        <w:tab/>
      </w:r>
      <w:r w:rsidR="00B31074">
        <w:rPr>
          <w:sz w:val="26"/>
          <w:szCs w:val="26"/>
        </w:rPr>
        <w:t>2</w:t>
      </w:r>
      <w:r w:rsidRPr="00B31074">
        <w:rPr>
          <w:sz w:val="26"/>
          <w:szCs w:val="26"/>
        </w:rPr>
        <w:t>. Решение вступает в силу с момента его принятия.</w:t>
      </w:r>
    </w:p>
    <w:p w:rsidR="008021E9" w:rsidRPr="00B31074" w:rsidRDefault="008E5B59" w:rsidP="008E5B59">
      <w:pPr>
        <w:pStyle w:val="3"/>
        <w:tabs>
          <w:tab w:val="left" w:pos="700"/>
        </w:tabs>
        <w:spacing w:after="0"/>
        <w:ind w:left="0"/>
        <w:rPr>
          <w:sz w:val="26"/>
          <w:szCs w:val="26"/>
        </w:rPr>
      </w:pPr>
      <w:r w:rsidRPr="00B31074">
        <w:rPr>
          <w:sz w:val="26"/>
          <w:szCs w:val="26"/>
        </w:rPr>
        <w:tab/>
      </w:r>
      <w:r w:rsidR="00B31074">
        <w:rPr>
          <w:sz w:val="26"/>
          <w:szCs w:val="26"/>
        </w:rPr>
        <w:t>3</w:t>
      </w:r>
      <w:r w:rsidR="008021E9" w:rsidRPr="00B31074">
        <w:rPr>
          <w:sz w:val="26"/>
          <w:szCs w:val="26"/>
        </w:rPr>
        <w:t>.Настоящее решение обнародовать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B4C78" w:rsidRPr="00B31074" w:rsidRDefault="00DB4C78" w:rsidP="00DB4C78">
      <w:pPr>
        <w:tabs>
          <w:tab w:val="left" w:pos="920"/>
        </w:tabs>
        <w:jc w:val="both"/>
        <w:rPr>
          <w:sz w:val="26"/>
          <w:szCs w:val="26"/>
        </w:rPr>
      </w:pPr>
    </w:p>
    <w:p w:rsidR="00DB4C78" w:rsidRPr="00B31074" w:rsidRDefault="00DB4C78" w:rsidP="00DB4C78">
      <w:pPr>
        <w:tabs>
          <w:tab w:val="left" w:pos="920"/>
        </w:tabs>
        <w:jc w:val="both"/>
        <w:rPr>
          <w:sz w:val="26"/>
          <w:szCs w:val="26"/>
        </w:rPr>
      </w:pPr>
    </w:p>
    <w:p w:rsidR="00DB4C78" w:rsidRPr="00B31074" w:rsidRDefault="00DB4C78" w:rsidP="00DB4C78">
      <w:pPr>
        <w:rPr>
          <w:sz w:val="26"/>
          <w:szCs w:val="26"/>
        </w:rPr>
      </w:pPr>
      <w:r w:rsidRPr="00B31074">
        <w:rPr>
          <w:sz w:val="26"/>
          <w:szCs w:val="26"/>
        </w:rPr>
        <w:t>Председатель районного</w:t>
      </w:r>
    </w:p>
    <w:p w:rsidR="00DB4C78" w:rsidRPr="00B31074" w:rsidRDefault="00DB4C78" w:rsidP="00DB4C78">
      <w:pPr>
        <w:rPr>
          <w:strike/>
          <w:sz w:val="26"/>
          <w:szCs w:val="26"/>
        </w:rPr>
      </w:pPr>
      <w:r w:rsidRPr="00B31074">
        <w:rPr>
          <w:sz w:val="26"/>
          <w:szCs w:val="26"/>
        </w:rPr>
        <w:t xml:space="preserve">Собрания депутатов                                                                         </w:t>
      </w:r>
      <w:r w:rsidR="002E0848">
        <w:rPr>
          <w:sz w:val="26"/>
          <w:szCs w:val="26"/>
        </w:rPr>
        <w:t xml:space="preserve">         </w:t>
      </w:r>
      <w:r w:rsidRPr="00B31074">
        <w:rPr>
          <w:sz w:val="26"/>
          <w:szCs w:val="26"/>
        </w:rPr>
        <w:t>А.А.Герасименко</w:t>
      </w:r>
    </w:p>
    <w:p w:rsidR="00DB4C78" w:rsidRPr="00B31074" w:rsidRDefault="00DB4C78" w:rsidP="00DB4C78">
      <w:pPr>
        <w:rPr>
          <w:sz w:val="26"/>
          <w:szCs w:val="26"/>
        </w:rPr>
      </w:pPr>
    </w:p>
    <w:p w:rsidR="00160B76" w:rsidRPr="00B31074" w:rsidRDefault="00160B76" w:rsidP="00995C62">
      <w:pPr>
        <w:shd w:val="clear" w:color="auto" w:fill="FFFFFF"/>
        <w:jc w:val="both"/>
        <w:rPr>
          <w:sz w:val="26"/>
          <w:szCs w:val="26"/>
        </w:rPr>
      </w:pPr>
    </w:p>
    <w:sectPr w:rsidR="00160B76" w:rsidRPr="00B31074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84D" w:rsidRDefault="00F9084D" w:rsidP="00CB49DE">
      <w:r>
        <w:separator/>
      </w:r>
    </w:p>
  </w:endnote>
  <w:endnote w:type="continuationSeparator" w:id="1">
    <w:p w:rsidR="00F9084D" w:rsidRDefault="00F9084D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84D" w:rsidRDefault="00F9084D" w:rsidP="00CB49DE">
      <w:r>
        <w:separator/>
      </w:r>
    </w:p>
  </w:footnote>
  <w:footnote w:type="continuationSeparator" w:id="1">
    <w:p w:rsidR="00F9084D" w:rsidRDefault="00F9084D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7270B8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2434"/>
    <w:rsid w:val="00035C35"/>
    <w:rsid w:val="00050310"/>
    <w:rsid w:val="00051280"/>
    <w:rsid w:val="000520AF"/>
    <w:rsid w:val="000667AA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0F6C28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E0848"/>
    <w:rsid w:val="002F038B"/>
    <w:rsid w:val="0030178A"/>
    <w:rsid w:val="00306A70"/>
    <w:rsid w:val="0032643E"/>
    <w:rsid w:val="00350AF1"/>
    <w:rsid w:val="003729B9"/>
    <w:rsid w:val="00376668"/>
    <w:rsid w:val="00392B2A"/>
    <w:rsid w:val="003A5C20"/>
    <w:rsid w:val="003C209C"/>
    <w:rsid w:val="003D5BDA"/>
    <w:rsid w:val="003E0D44"/>
    <w:rsid w:val="003E29C0"/>
    <w:rsid w:val="004074BC"/>
    <w:rsid w:val="00412731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641D8"/>
    <w:rsid w:val="0067025C"/>
    <w:rsid w:val="0067107C"/>
    <w:rsid w:val="006829C6"/>
    <w:rsid w:val="0069135E"/>
    <w:rsid w:val="006A35E4"/>
    <w:rsid w:val="006B29E5"/>
    <w:rsid w:val="006B31D4"/>
    <w:rsid w:val="006D294A"/>
    <w:rsid w:val="006E49C5"/>
    <w:rsid w:val="006F2C98"/>
    <w:rsid w:val="007207AC"/>
    <w:rsid w:val="007270B8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1E9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C3B62"/>
    <w:rsid w:val="008E23FE"/>
    <w:rsid w:val="008E5B59"/>
    <w:rsid w:val="00917FD6"/>
    <w:rsid w:val="00920AD7"/>
    <w:rsid w:val="00920D75"/>
    <w:rsid w:val="00935537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172F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5EA3"/>
    <w:rsid w:val="00B070C1"/>
    <w:rsid w:val="00B31074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35727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F5503"/>
    <w:rsid w:val="00D051DA"/>
    <w:rsid w:val="00D14936"/>
    <w:rsid w:val="00D271AE"/>
    <w:rsid w:val="00D27405"/>
    <w:rsid w:val="00D32386"/>
    <w:rsid w:val="00D40B55"/>
    <w:rsid w:val="00D4170A"/>
    <w:rsid w:val="00D435B1"/>
    <w:rsid w:val="00D550EE"/>
    <w:rsid w:val="00D61DCA"/>
    <w:rsid w:val="00D730CE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E60EB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084D"/>
    <w:rsid w:val="00F91964"/>
    <w:rsid w:val="00FA44FB"/>
    <w:rsid w:val="00FC6D4E"/>
    <w:rsid w:val="00FD1FD7"/>
    <w:rsid w:val="00FD4938"/>
    <w:rsid w:val="00FE5C06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">
    <w:name w:val="Body Text Indent 3"/>
    <w:basedOn w:val="a"/>
    <w:link w:val="30"/>
    <w:unhideWhenUsed/>
    <w:rsid w:val="008021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021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61</cp:revision>
  <cp:lastPrinted>2024-12-05T02:09:00Z</cp:lastPrinted>
  <dcterms:created xsi:type="dcterms:W3CDTF">2021-12-08T01:50:00Z</dcterms:created>
  <dcterms:modified xsi:type="dcterms:W3CDTF">2024-12-17T02:06:00Z</dcterms:modified>
</cp:coreProperties>
</file>