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935EC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26.01.2024</w:t>
      </w:r>
      <w:r w:rsidR="00724D4D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6D1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60 </w:t>
      </w:r>
      <w:r w:rsidR="00B63F89">
        <w:rPr>
          <w:rFonts w:ascii="Times New Roman" w:hAnsi="Times New Roman" w:cs="Times New Roman"/>
          <w:sz w:val="28"/>
          <w:szCs w:val="28"/>
        </w:rPr>
        <w:t xml:space="preserve">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71"/>
        <w:gridCol w:w="5382"/>
      </w:tblGrid>
      <w:tr w:rsidR="00B63F89" w:rsidRPr="00B63F89" w:rsidTr="00573602">
        <w:tc>
          <w:tcPr>
            <w:tcW w:w="4644" w:type="dxa"/>
          </w:tcPr>
          <w:p w:rsidR="00681536" w:rsidRPr="00B63F89" w:rsidRDefault="006D1B05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та о ходе реализации и оценке э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фективности муниципальной 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 xml:space="preserve">ресной инвестиционной 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район Алтайского края за 2023</w:t>
            </w:r>
            <w:r w:rsidR="005528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603AE4">
        <w:rPr>
          <w:rFonts w:ascii="Times New Roman" w:hAnsi="Times New Roman" w:cs="Times New Roman"/>
          <w:sz w:val="28"/>
          <w:szCs w:val="28"/>
        </w:rPr>
        <w:t>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 xml:space="preserve">фективности муниципальной </w:t>
      </w:r>
      <w:r w:rsidR="00552866">
        <w:rPr>
          <w:rFonts w:ascii="Times New Roman" w:hAnsi="Times New Roman" w:cs="Times New Roman"/>
          <w:sz w:val="28"/>
          <w:szCs w:val="28"/>
        </w:rPr>
        <w:t xml:space="preserve">адресной инвестиционной </w:t>
      </w:r>
      <w:r w:rsidRPr="00B63F89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552866">
        <w:rPr>
          <w:rFonts w:ascii="Times New Roman" w:hAnsi="Times New Roman" w:cs="Times New Roman"/>
          <w:sz w:val="28"/>
          <w:szCs w:val="28"/>
        </w:rPr>
        <w:t>муниц</w:t>
      </w:r>
      <w:r w:rsidR="00552866">
        <w:rPr>
          <w:rFonts w:ascii="Times New Roman" w:hAnsi="Times New Roman" w:cs="Times New Roman"/>
          <w:sz w:val="28"/>
          <w:szCs w:val="28"/>
        </w:rPr>
        <w:t>и</w:t>
      </w:r>
      <w:r w:rsidR="00552866">
        <w:rPr>
          <w:rFonts w:ascii="Times New Roman" w:hAnsi="Times New Roman" w:cs="Times New Roman"/>
          <w:sz w:val="28"/>
          <w:szCs w:val="28"/>
        </w:rPr>
        <w:t>пального образования Смоленский район Алтайского края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100" w:rsidRDefault="00A80100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B935EC">
        <w:rPr>
          <w:rFonts w:ascii="Times New Roman" w:hAnsi="Times New Roman" w:cs="Times New Roman"/>
          <w:sz w:val="28"/>
          <w:szCs w:val="28"/>
        </w:rPr>
        <w:t>26.01.2024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</w:t>
      </w:r>
      <w:r w:rsidR="00B935EC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  <w:r w:rsidR="000F0297">
        <w:rPr>
          <w:rFonts w:ascii="Times New Roman" w:hAnsi="Times New Roman" w:cs="Times New Roman"/>
          <w:sz w:val="28"/>
          <w:szCs w:val="28"/>
        </w:rPr>
        <w:t>адресной и</w:t>
      </w:r>
      <w:r w:rsidR="000F0297">
        <w:rPr>
          <w:rFonts w:ascii="Times New Roman" w:hAnsi="Times New Roman" w:cs="Times New Roman"/>
          <w:sz w:val="28"/>
          <w:szCs w:val="28"/>
        </w:rPr>
        <w:t>н</w:t>
      </w:r>
      <w:r w:rsidR="000F0297">
        <w:rPr>
          <w:rFonts w:ascii="Times New Roman" w:hAnsi="Times New Roman" w:cs="Times New Roman"/>
          <w:sz w:val="28"/>
          <w:szCs w:val="28"/>
        </w:rPr>
        <w:t xml:space="preserve">вестиционной </w:t>
      </w:r>
      <w:r w:rsidR="000F0297" w:rsidRPr="00B63F89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0F0297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</w:t>
      </w:r>
      <w:r w:rsidR="00603AE4">
        <w:rPr>
          <w:rFonts w:ascii="Times New Roman" w:hAnsi="Times New Roman" w:cs="Times New Roman"/>
          <w:sz w:val="28"/>
          <w:szCs w:val="28"/>
        </w:rPr>
        <w:t>3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</w:t>
      </w:r>
      <w:r w:rsidR="000F0297">
        <w:rPr>
          <w:rFonts w:ascii="Times New Roman" w:hAnsi="Times New Roman" w:cs="Times New Roman"/>
          <w:sz w:val="28"/>
          <w:szCs w:val="28"/>
        </w:rPr>
        <w:t>адресная инвестиц</w:t>
      </w:r>
      <w:r w:rsidR="000F0297">
        <w:rPr>
          <w:rFonts w:ascii="Times New Roman" w:hAnsi="Times New Roman" w:cs="Times New Roman"/>
          <w:sz w:val="28"/>
          <w:szCs w:val="28"/>
        </w:rPr>
        <w:t>и</w:t>
      </w:r>
      <w:r w:rsidR="000F0297">
        <w:rPr>
          <w:rFonts w:ascii="Times New Roman" w:hAnsi="Times New Roman" w:cs="Times New Roman"/>
          <w:sz w:val="28"/>
          <w:szCs w:val="28"/>
        </w:rPr>
        <w:t xml:space="preserve">онная </w:t>
      </w:r>
      <w:r w:rsidR="000F0297" w:rsidRPr="00B63F89">
        <w:rPr>
          <w:rFonts w:ascii="Times New Roman" w:hAnsi="Times New Roman" w:cs="Times New Roman"/>
          <w:sz w:val="28"/>
          <w:szCs w:val="28"/>
        </w:rPr>
        <w:t>программ</w:t>
      </w:r>
      <w:r w:rsidR="000F0297">
        <w:rPr>
          <w:rFonts w:ascii="Times New Roman" w:hAnsi="Times New Roman" w:cs="Times New Roman"/>
          <w:sz w:val="28"/>
          <w:szCs w:val="28"/>
        </w:rPr>
        <w:t>а</w:t>
      </w:r>
      <w:r w:rsidR="000F0297" w:rsidRPr="00B63F89">
        <w:rPr>
          <w:rFonts w:ascii="Times New Roman" w:hAnsi="Times New Roman" w:cs="Times New Roman"/>
          <w:sz w:val="28"/>
          <w:szCs w:val="28"/>
        </w:rPr>
        <w:t xml:space="preserve">  </w:t>
      </w:r>
      <w:r w:rsidR="000F0297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Алтайского края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0F0297">
        <w:rPr>
          <w:rFonts w:ascii="Times New Roman" w:hAnsi="Times New Roman" w:cs="Times New Roman"/>
          <w:sz w:val="28"/>
          <w:szCs w:val="28"/>
        </w:rPr>
        <w:t>23.09.2020 года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0F0297">
        <w:rPr>
          <w:rFonts w:ascii="Times New Roman" w:hAnsi="Times New Roman" w:cs="Times New Roman"/>
          <w:sz w:val="28"/>
          <w:szCs w:val="28"/>
        </w:rPr>
        <w:t>738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603AE4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90FD5">
        <w:rPr>
          <w:u w:val="single"/>
        </w:rPr>
        <w:t>Ответственный исполнитель программы</w:t>
      </w:r>
      <w:r w:rsidRPr="005A7B9A">
        <w:t xml:space="preserve">: </w:t>
      </w:r>
      <w:r w:rsidR="00BD6A4C">
        <w:t xml:space="preserve"> </w:t>
      </w:r>
      <w:r w:rsidR="00BD6A4C" w:rsidRPr="00603AE4">
        <w:rPr>
          <w:sz w:val="28"/>
          <w:szCs w:val="28"/>
        </w:rPr>
        <w:t>Управление экономики Администр</w:t>
      </w:r>
      <w:r w:rsidR="00BD6A4C" w:rsidRPr="00603AE4">
        <w:rPr>
          <w:sz w:val="28"/>
          <w:szCs w:val="28"/>
        </w:rPr>
        <w:t>а</w:t>
      </w:r>
      <w:r w:rsidR="00BD6A4C" w:rsidRPr="00603AE4">
        <w:rPr>
          <w:sz w:val="28"/>
          <w:szCs w:val="28"/>
        </w:rPr>
        <w:t>ции Смоленского района Алтайского края.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90FD5">
        <w:rPr>
          <w:u w:val="single"/>
        </w:rPr>
        <w:t>Цель программы:</w:t>
      </w:r>
      <w:r w:rsidR="00BD6A4C" w:rsidRPr="00BD6A4C">
        <w:rPr>
          <w:sz w:val="28"/>
          <w:szCs w:val="28"/>
        </w:rPr>
        <w:t xml:space="preserve"> </w:t>
      </w:r>
      <w:r w:rsidR="00BD6A4C">
        <w:rPr>
          <w:sz w:val="28"/>
          <w:szCs w:val="28"/>
        </w:rPr>
        <w:t>Укрепление материально-технической базы муниципал</w:t>
      </w:r>
      <w:r w:rsidR="00BD6A4C">
        <w:rPr>
          <w:sz w:val="28"/>
          <w:szCs w:val="28"/>
        </w:rPr>
        <w:t>ь</w:t>
      </w:r>
      <w:r w:rsidR="00BD6A4C">
        <w:rPr>
          <w:sz w:val="28"/>
          <w:szCs w:val="28"/>
        </w:rPr>
        <w:t>ных учреждений, коммунальной инфраструктуры, социальной сферы на терр</w:t>
      </w:r>
      <w:r w:rsidR="00BD6A4C">
        <w:rPr>
          <w:sz w:val="28"/>
          <w:szCs w:val="28"/>
        </w:rPr>
        <w:t>и</w:t>
      </w:r>
      <w:r w:rsidR="00BD6A4C">
        <w:rPr>
          <w:sz w:val="28"/>
          <w:szCs w:val="28"/>
        </w:rPr>
        <w:t>тории муниципального образования  Смоленский район.</w:t>
      </w:r>
    </w:p>
    <w:p w:rsidR="00BD6A4C" w:rsidRPr="00590FD5" w:rsidRDefault="005A7B9A" w:rsidP="00BD6A4C">
      <w:pPr>
        <w:pStyle w:val="a6"/>
        <w:jc w:val="both"/>
        <w:rPr>
          <w:sz w:val="28"/>
          <w:szCs w:val="28"/>
          <w:u w:val="single"/>
        </w:rPr>
      </w:pPr>
      <w:r w:rsidRPr="00590FD5">
        <w:rPr>
          <w:u w:val="single"/>
        </w:rPr>
        <w:t>Задача программы:</w:t>
      </w:r>
      <w:r w:rsidR="00BD6A4C" w:rsidRPr="00590FD5">
        <w:rPr>
          <w:sz w:val="28"/>
          <w:szCs w:val="28"/>
          <w:u w:val="single"/>
        </w:rPr>
        <w:t xml:space="preserve">  </w:t>
      </w:r>
    </w:p>
    <w:p w:rsidR="00BD6A4C" w:rsidRDefault="00BD6A4C" w:rsidP="00BD6A4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 Строительство и реконструкция объектов социальной сферы, коммунальной инфраструктуры и других объектов в соответствии с требованиями государственных стандартов, социальных норм и нормативов.</w:t>
      </w:r>
    </w:p>
    <w:p w:rsidR="005A7B9A" w:rsidRPr="005A7B9A" w:rsidRDefault="00BD6A4C" w:rsidP="00BD6A4C">
      <w:pPr>
        <w:pStyle w:val="a3"/>
        <w:spacing w:after="0"/>
        <w:contextualSpacing/>
        <w:jc w:val="both"/>
      </w:pPr>
      <w:r>
        <w:rPr>
          <w:sz w:val="28"/>
          <w:szCs w:val="28"/>
        </w:rPr>
        <w:t>2. Эффективное использование капитальных вложений, включая рациональное использование бюджетных средств.</w:t>
      </w:r>
    </w:p>
    <w:p w:rsidR="005A7B9A" w:rsidRDefault="005A7B9A" w:rsidP="005A7B9A">
      <w:pPr>
        <w:pStyle w:val="a3"/>
        <w:spacing w:after="0"/>
        <w:ind w:firstLine="540"/>
        <w:contextualSpacing/>
        <w:rPr>
          <w:sz w:val="28"/>
          <w:szCs w:val="28"/>
        </w:rPr>
      </w:pPr>
      <w:r w:rsidRPr="00590FD5">
        <w:rPr>
          <w:u w:val="single"/>
        </w:rPr>
        <w:t>Характеристика программных мероприятий</w:t>
      </w:r>
      <w:r w:rsidRPr="005A7B9A">
        <w:t xml:space="preserve">: </w:t>
      </w:r>
      <w:r w:rsidR="005F75B1" w:rsidRPr="00590FD5">
        <w:rPr>
          <w:sz w:val="28"/>
          <w:szCs w:val="28"/>
        </w:rPr>
        <w:t>За  202</w:t>
      </w:r>
      <w:r w:rsidR="00603AE4">
        <w:rPr>
          <w:sz w:val="28"/>
          <w:szCs w:val="28"/>
        </w:rPr>
        <w:t>3</w:t>
      </w:r>
      <w:r w:rsidR="005F75B1" w:rsidRPr="00590FD5">
        <w:rPr>
          <w:sz w:val="28"/>
          <w:szCs w:val="28"/>
        </w:rPr>
        <w:t xml:space="preserve"> год в рамках МАИП </w:t>
      </w:r>
      <w:r w:rsidR="00590FD5" w:rsidRPr="00590FD5">
        <w:rPr>
          <w:sz w:val="28"/>
          <w:szCs w:val="28"/>
        </w:rPr>
        <w:t xml:space="preserve">за счет местного бюджета был выполнен </w:t>
      </w:r>
      <w:r w:rsidR="00590FD5" w:rsidRPr="00590FD5">
        <w:rPr>
          <w:sz w:val="28"/>
          <w:szCs w:val="28"/>
          <w:shd w:val="clear" w:color="auto" w:fill="FFFFFF"/>
        </w:rPr>
        <w:t>текущий</w:t>
      </w:r>
      <w:r w:rsidR="00590FD5" w:rsidRPr="00590FD5">
        <w:rPr>
          <w:sz w:val="28"/>
          <w:szCs w:val="28"/>
        </w:rPr>
        <w:t xml:space="preserve"> ремонт объектов социальной и и</w:t>
      </w:r>
      <w:r w:rsidR="00590FD5" w:rsidRPr="00590FD5">
        <w:rPr>
          <w:sz w:val="28"/>
          <w:szCs w:val="28"/>
        </w:rPr>
        <w:t>н</w:t>
      </w:r>
      <w:r w:rsidR="00590FD5" w:rsidRPr="00590FD5">
        <w:rPr>
          <w:sz w:val="28"/>
          <w:szCs w:val="28"/>
        </w:rPr>
        <w:t>женерной инфраструктуры на территории Смоленского района, а так же прио</w:t>
      </w:r>
      <w:r w:rsidR="00590FD5" w:rsidRPr="00590FD5">
        <w:rPr>
          <w:sz w:val="28"/>
          <w:szCs w:val="28"/>
        </w:rPr>
        <w:t>б</w:t>
      </w:r>
      <w:r w:rsidR="00590FD5" w:rsidRPr="00590FD5">
        <w:rPr>
          <w:sz w:val="28"/>
          <w:szCs w:val="28"/>
        </w:rPr>
        <w:t>реталось оборудование для МБОУ. Подробный перечень приведен в п. 1.3. н</w:t>
      </w:r>
      <w:r w:rsidR="00590FD5" w:rsidRPr="00590FD5">
        <w:rPr>
          <w:sz w:val="28"/>
          <w:szCs w:val="28"/>
        </w:rPr>
        <w:t>а</w:t>
      </w:r>
      <w:r w:rsidR="00590FD5" w:rsidRPr="00590FD5">
        <w:rPr>
          <w:sz w:val="28"/>
          <w:szCs w:val="28"/>
        </w:rPr>
        <w:t>стоящего отчета.</w:t>
      </w:r>
    </w:p>
    <w:p w:rsidR="00D94673" w:rsidRDefault="00D00585" w:rsidP="00D94673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="005A7B9A"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мы приложение 2 к П</w:t>
      </w:r>
      <w:r w:rsidR="005A7B9A"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,  утвержде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а оценка эффективности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603AE4">
        <w:rPr>
          <w:rFonts w:ascii="Times New Roman" w:hAnsi="Times New Roman" w:cs="Times New Roman"/>
          <w:b w:val="0"/>
          <w:sz w:val="28"/>
          <w:szCs w:val="28"/>
        </w:rPr>
        <w:t>3</w:t>
      </w:r>
      <w:r w:rsidR="00D94673">
        <w:rPr>
          <w:rFonts w:ascii="Times New Roman" w:hAnsi="Times New Roman" w:cs="Times New Roman"/>
          <w:b w:val="0"/>
          <w:sz w:val="28"/>
          <w:szCs w:val="28"/>
        </w:rPr>
        <w:t xml:space="preserve"> год по следующим критериям</w:t>
      </w:r>
    </w:p>
    <w:p w:rsidR="005A7B9A" w:rsidRPr="005A7B9A" w:rsidRDefault="005A7B9A" w:rsidP="00D94673">
      <w:pPr>
        <w:pStyle w:val="ConsPlusTitle"/>
        <w:numPr>
          <w:ilvl w:val="1"/>
          <w:numId w:val="2"/>
        </w:numPr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5A7B9A">
        <w:rPr>
          <w:rFonts w:ascii="Times New Roman" w:hAnsi="Times New Roman"/>
          <w:sz w:val="28"/>
          <w:szCs w:val="28"/>
        </w:rPr>
        <w:t>Оценка степени достижения целей и решения задач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062"/>
        <w:gridCol w:w="709"/>
        <w:gridCol w:w="1133"/>
        <w:gridCol w:w="1419"/>
        <w:gridCol w:w="991"/>
        <w:gridCol w:w="1949"/>
      </w:tblGrid>
      <w:tr w:rsidR="005A7B9A" w:rsidRPr="005A7B9A" w:rsidTr="00D9467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№ п./</w:t>
            </w:r>
            <w:proofErr w:type="spellStart"/>
            <w:proofErr w:type="gramStart"/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</w:p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Фактические значения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%, в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A50D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Обоснование о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клонения фактич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50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proofErr w:type="gramStart"/>
            <w:r w:rsidRPr="00EA50D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A50D0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</w:tr>
      <w:tr w:rsidR="00E01851" w:rsidRPr="005A7B9A" w:rsidTr="00D9467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5A7B9A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AB2D1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sz w:val="24"/>
                <w:szCs w:val="24"/>
              </w:rPr>
              <w:t xml:space="preserve">Сумма инвестиций в основной капитал за счет средств бюджета муниципального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603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603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543FD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8F03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543FD8" w:rsidP="00543FD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Финансирование в рамках проекта «Точка роста»</w:t>
            </w:r>
            <w:r>
              <w:rPr>
                <w:rFonts w:ascii="Times New Roman" w:hAnsi="Times New Roman" w:cs="Times New Roman"/>
                <w:color w:val="000000"/>
              </w:rPr>
              <w:t xml:space="preserve"> 3 школы и за</w:t>
            </w:r>
            <w:r w:rsidRPr="00EE6BEE">
              <w:rPr>
                <w:rFonts w:ascii="Times New Roman" w:hAnsi="Times New Roman" w:cs="Times New Roman"/>
                <w:color w:val="000000"/>
              </w:rPr>
              <w:t xml:space="preserve"> де</w:t>
            </w:r>
            <w:r w:rsidRPr="00EE6BEE">
              <w:rPr>
                <w:rFonts w:ascii="Times New Roman" w:hAnsi="Times New Roman" w:cs="Times New Roman"/>
                <w:color w:val="000000"/>
              </w:rPr>
              <w:t>т</w:t>
            </w:r>
            <w:r w:rsidRPr="00EE6BEE">
              <w:rPr>
                <w:rFonts w:ascii="Times New Roman" w:hAnsi="Times New Roman" w:cs="Times New Roman"/>
                <w:color w:val="000000"/>
              </w:rPr>
              <w:t>ские игровые площадки для детских садов</w:t>
            </w:r>
          </w:p>
        </w:tc>
      </w:tr>
      <w:tr w:rsidR="00E01851" w:rsidRPr="005A7B9A" w:rsidTr="00D9467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5A7B9A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276D0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на душу </w:t>
            </w:r>
            <w:r w:rsidRPr="00D94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за счет средств местного бюджета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603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3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543FD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515,9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8F03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543FD8" w:rsidRDefault="00543FD8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FD8">
              <w:rPr>
                <w:rFonts w:ascii="Times New Roman" w:hAnsi="Times New Roman" w:cs="Times New Roman"/>
                <w:color w:val="000000"/>
              </w:rPr>
              <w:t>Числен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543FD8">
              <w:rPr>
                <w:rFonts w:ascii="Times New Roman" w:hAnsi="Times New Roman" w:cs="Times New Roman"/>
                <w:color w:val="000000"/>
              </w:rPr>
              <w:t>ость н</w:t>
            </w:r>
            <w:r w:rsidRPr="00543FD8">
              <w:rPr>
                <w:rFonts w:ascii="Times New Roman" w:hAnsi="Times New Roman" w:cs="Times New Roman"/>
                <w:color w:val="000000"/>
              </w:rPr>
              <w:t>а</w:t>
            </w:r>
            <w:r w:rsidRPr="00543FD8">
              <w:rPr>
                <w:rFonts w:ascii="Times New Roman" w:hAnsi="Times New Roman" w:cs="Times New Roman"/>
                <w:color w:val="000000"/>
              </w:rPr>
              <w:t xml:space="preserve">селения на </w:t>
            </w:r>
            <w:r w:rsidRPr="00543FD8">
              <w:rPr>
                <w:rFonts w:ascii="Times New Roman" w:hAnsi="Times New Roman" w:cs="Times New Roman"/>
                <w:color w:val="000000"/>
              </w:rPr>
              <w:lastRenderedPageBreak/>
              <w:t>01.01.2023 20472 человека</w:t>
            </w:r>
          </w:p>
        </w:tc>
      </w:tr>
      <w:tr w:rsidR="00E01851" w:rsidRPr="005A7B9A" w:rsidTr="00D9467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5A7B9A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8F03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8F03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A47F1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F035D"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851" w:rsidRPr="005A7B9A" w:rsidTr="00D9467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5A7B9A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7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</w:t>
            </w:r>
            <w:r w:rsidRPr="00D9467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9467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A47F1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46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51" w:rsidRPr="00D94673" w:rsidRDefault="00E0185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A47F1B" w:rsidRDefault="005A7B9A" w:rsidP="005A7B9A">
      <w:pPr>
        <w:pStyle w:val="a3"/>
        <w:spacing w:after="0"/>
        <w:ind w:firstLine="540"/>
        <w:contextualSpacing/>
        <w:rPr>
          <w:b/>
        </w:rPr>
      </w:pPr>
      <w:r w:rsidRPr="00A47F1B">
        <w:rPr>
          <w:b/>
        </w:rPr>
        <w:t>Оценка степени достижения целей и решения задач  составила (</w:t>
      </w:r>
      <w:proofErr w:type="spellStart"/>
      <w:r w:rsidRPr="00A47F1B">
        <w:rPr>
          <w:b/>
          <w:lang w:val="en-US"/>
        </w:rPr>
        <w:t>Cel</w:t>
      </w:r>
      <w:proofErr w:type="spellEnd"/>
      <w:r w:rsidR="008F035D" w:rsidRPr="00A47F1B">
        <w:rPr>
          <w:b/>
        </w:rPr>
        <w:t xml:space="preserve">): </w:t>
      </w:r>
      <w:r w:rsidR="008F035D" w:rsidRPr="00A47F1B">
        <w:rPr>
          <w:b/>
          <w:u w:val="single"/>
        </w:rPr>
        <w:t xml:space="preserve">100 </w:t>
      </w:r>
      <w:r w:rsidRPr="00A47F1B">
        <w:rPr>
          <w:b/>
          <w:u w:val="single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A47F1B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F1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5A7B9A" w:rsidRPr="00A47F1B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pct"/>
          </w:tcPr>
          <w:p w:rsidR="005A7B9A" w:rsidRPr="00A47F1B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Плановый объем бюдже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ных ассигнований, пред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смотренный на реализ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цию мероприятий</w:t>
            </w:r>
            <w:r w:rsidR="00481E92"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1041" w:type="pct"/>
          </w:tcPr>
          <w:p w:rsidR="005A7B9A" w:rsidRPr="00A47F1B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Фактический объем бюджетных ассигн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ваний, направленный на реализацию мер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приятий</w:t>
            </w:r>
            <w:r w:rsidR="00481E92"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1180" w:type="pct"/>
          </w:tcPr>
          <w:p w:rsidR="005A7B9A" w:rsidRPr="00A47F1B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финансиров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ния реализации мер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приятий муниципал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A47F1B">
              <w:rPr>
                <w:rFonts w:ascii="Times New Roman" w:hAnsi="Times New Roman" w:cs="Times New Roman"/>
                <w:bCs/>
                <w:sz w:val="20"/>
                <w:szCs w:val="20"/>
              </w:rPr>
              <w:t>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481E92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1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59542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29 137,45</w:t>
            </w:r>
          </w:p>
        </w:tc>
        <w:tc>
          <w:tcPr>
            <w:tcW w:w="1041" w:type="pct"/>
          </w:tcPr>
          <w:p w:rsidR="005A7B9A" w:rsidRPr="005A7B9A" w:rsidRDefault="0059542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28 498,77</w:t>
            </w:r>
          </w:p>
        </w:tc>
        <w:tc>
          <w:tcPr>
            <w:tcW w:w="1180" w:type="pct"/>
          </w:tcPr>
          <w:p w:rsidR="005A7B9A" w:rsidRPr="005A7B9A" w:rsidRDefault="00414E46" w:rsidP="00595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95426">
              <w:rPr>
                <w:rFonts w:ascii="Times New Roman" w:hAnsi="Times New Roman" w:cs="Times New Roman"/>
              </w:rPr>
              <w:t>7,80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481E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414E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59542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29 137,45</w:t>
            </w:r>
          </w:p>
        </w:tc>
        <w:tc>
          <w:tcPr>
            <w:tcW w:w="1041" w:type="pct"/>
          </w:tcPr>
          <w:p w:rsidR="005A7B9A" w:rsidRPr="005A7B9A" w:rsidRDefault="0059542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28498,77</w:t>
            </w:r>
          </w:p>
        </w:tc>
        <w:tc>
          <w:tcPr>
            <w:tcW w:w="1180" w:type="pct"/>
          </w:tcPr>
          <w:p w:rsidR="005A7B9A" w:rsidRPr="005A7B9A" w:rsidRDefault="00414E46" w:rsidP="005954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95426">
              <w:rPr>
                <w:rFonts w:ascii="Times New Roman" w:hAnsi="Times New Roman" w:cs="Times New Roman"/>
              </w:rPr>
              <w:t>7,80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A47F1B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A47F1B">
        <w:rPr>
          <w:rFonts w:ascii="Times New Roman" w:hAnsi="Times New Roman" w:cs="Times New Roman"/>
          <w:b/>
        </w:rPr>
        <w:t>Оценка кассового исполнения муниципальной программы составила  (</w:t>
      </w:r>
      <w:r w:rsidRPr="00A47F1B">
        <w:rPr>
          <w:rFonts w:ascii="Times New Roman" w:hAnsi="Times New Roman" w:cs="Times New Roman"/>
          <w:b/>
          <w:lang w:val="en-US"/>
        </w:rPr>
        <w:t>Fin</w:t>
      </w:r>
      <w:r w:rsidR="00414E46" w:rsidRPr="00A47F1B">
        <w:rPr>
          <w:rFonts w:ascii="Times New Roman" w:hAnsi="Times New Roman" w:cs="Times New Roman"/>
          <w:b/>
        </w:rPr>
        <w:t xml:space="preserve">): </w:t>
      </w:r>
      <w:r w:rsidR="00414E46" w:rsidRPr="00A47F1B">
        <w:rPr>
          <w:rFonts w:ascii="Times New Roman" w:hAnsi="Times New Roman" w:cs="Times New Roman"/>
          <w:b/>
          <w:u w:val="single"/>
        </w:rPr>
        <w:t>9</w:t>
      </w:r>
      <w:r w:rsidR="00595426">
        <w:rPr>
          <w:rFonts w:ascii="Times New Roman" w:hAnsi="Times New Roman" w:cs="Times New Roman"/>
          <w:b/>
          <w:u w:val="single"/>
        </w:rPr>
        <w:t>7,80</w:t>
      </w:r>
      <w:r w:rsidR="00414E46" w:rsidRPr="00A47F1B">
        <w:rPr>
          <w:rFonts w:ascii="Times New Roman" w:hAnsi="Times New Roman" w:cs="Times New Roman"/>
          <w:b/>
          <w:u w:val="single"/>
        </w:rPr>
        <w:t xml:space="preserve"> </w:t>
      </w:r>
      <w:r w:rsidRPr="00A47F1B">
        <w:rPr>
          <w:rFonts w:ascii="Times New Roman" w:hAnsi="Times New Roman" w:cs="Times New Roman"/>
          <w:b/>
          <w:u w:val="single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  <w:r w:rsidR="003929F1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="003929F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="003929F1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="003929F1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644B0C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EE6BEE" w:rsidRPr="00E02780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Ануйская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 средняя общеобразо</w:t>
            </w:r>
            <w:r w:rsidRPr="00EE6BEE">
              <w:rPr>
                <w:rFonts w:ascii="Times New Roman" w:hAnsi="Times New Roman" w:cs="Times New Roman"/>
                <w:color w:val="000000"/>
              </w:rPr>
              <w:softHyphen/>
              <w:t xml:space="preserve">вательная школа» </w:t>
            </w:r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EE6BEE">
              <w:rPr>
                <w:rFonts w:ascii="Times New Roman" w:hAnsi="Times New Roman" w:cs="Times New Roman"/>
                <w:color w:val="000000"/>
              </w:rPr>
              <w:t>изгото</w:t>
            </w:r>
            <w:r w:rsidRPr="00EE6BEE">
              <w:rPr>
                <w:rFonts w:ascii="Times New Roman" w:hAnsi="Times New Roman" w:cs="Times New Roman"/>
                <w:color w:val="000000"/>
              </w:rPr>
              <w:t>в</w:t>
            </w:r>
            <w:r w:rsidRPr="00EE6BEE">
              <w:rPr>
                <w:rFonts w:ascii="Times New Roman" w:hAnsi="Times New Roman" w:cs="Times New Roman"/>
                <w:color w:val="000000"/>
              </w:rPr>
              <w:t>ление ПСД на ремонт спортзала;  демонтаж теплицы, проверка до</w:t>
            </w:r>
            <w:r w:rsidRPr="00EE6BEE">
              <w:rPr>
                <w:rFonts w:ascii="Times New Roman" w:hAnsi="Times New Roman" w:cs="Times New Roman"/>
                <w:color w:val="000000"/>
              </w:rPr>
              <w:t>с</w:t>
            </w:r>
            <w:r w:rsidRPr="00EE6BEE">
              <w:rPr>
                <w:rFonts w:ascii="Times New Roman" w:hAnsi="Times New Roman" w:cs="Times New Roman"/>
                <w:color w:val="000000"/>
              </w:rPr>
              <w:t xml:space="preserve">товерности ПСД на ремонт </w:t>
            </w: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/с Малышок, асфальт, приобретение цифрового оборудования, выполнение предписания </w:t>
            </w: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Роспотребна</w:t>
            </w:r>
            <w:r w:rsidRPr="00EE6BEE">
              <w:rPr>
                <w:rFonts w:ascii="Times New Roman" w:hAnsi="Times New Roman" w:cs="Times New Roman"/>
                <w:color w:val="000000"/>
              </w:rPr>
              <w:t>д</w:t>
            </w:r>
            <w:r w:rsidRPr="00EE6BEE">
              <w:rPr>
                <w:rFonts w:ascii="Times New Roman" w:hAnsi="Times New Roman" w:cs="Times New Roman"/>
                <w:color w:val="000000"/>
              </w:rPr>
              <w:t>зора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 ,  (2023г)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 849,86</w:t>
            </w:r>
          </w:p>
        </w:tc>
      </w:tr>
      <w:tr w:rsidR="00EE6BEE" w:rsidRPr="00E02780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543F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Содержание, ремонт муниципального имущества, в т.ч. пожарная сигнализация и  видеонаблюдение в здание администрации, ремонт кабинетов, электропроводка и освещения гаражных боксов, ремонт гаражных боксов  №7-10, в т.ч. отопление, ремонт молодежного центра)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2829,68</w:t>
            </w:r>
          </w:p>
        </w:tc>
      </w:tr>
      <w:tr w:rsidR="00EE6BEE" w:rsidRPr="00E02780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 xml:space="preserve">Д/сад "Малышок" </w:t>
            </w: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Ануйская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 изготов</w:t>
            </w:r>
            <w:r w:rsidRPr="00EE6BEE">
              <w:rPr>
                <w:rFonts w:ascii="Times New Roman" w:hAnsi="Times New Roman" w:cs="Times New Roman"/>
                <w:color w:val="000000"/>
              </w:rPr>
              <w:softHyphen/>
              <w:t>ление ПСД на капитальный ремонт, экспертиза, доработка; разработка ПСД на ремонт фундамента (2023г))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90,34</w:t>
            </w:r>
          </w:p>
        </w:tc>
      </w:tr>
      <w:tr w:rsidR="00EE6BEE" w:rsidRPr="00E02780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Оплата за детские игровые площадки для детских садов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3929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3</w:t>
            </w:r>
            <w:r w:rsidR="003929F1">
              <w:rPr>
                <w:rFonts w:ascii="Times New Roman" w:hAnsi="Times New Roman" w:cs="Times New Roman"/>
                <w:color w:val="000000"/>
              </w:rPr>
              <w:t>080</w:t>
            </w:r>
            <w:r w:rsidRPr="00EE6BE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EE6BEE" w:rsidRPr="00E02780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Новотырышкинская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 СОШ» ремонт гаражей; ремонт ка</w:t>
            </w:r>
            <w:r w:rsidRPr="00EE6BEE">
              <w:rPr>
                <w:rFonts w:ascii="Times New Roman" w:hAnsi="Times New Roman" w:cs="Times New Roman"/>
                <w:color w:val="000000"/>
              </w:rPr>
              <w:t>р</w:t>
            </w:r>
            <w:r w:rsidRPr="00EE6BEE">
              <w:rPr>
                <w:rFonts w:ascii="Times New Roman" w:hAnsi="Times New Roman" w:cs="Times New Roman"/>
                <w:color w:val="000000"/>
              </w:rPr>
              <w:t>низных свесов основного здания  (2023г))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232,85</w:t>
            </w:r>
          </w:p>
        </w:tc>
      </w:tr>
      <w:tr w:rsidR="00EE6BEE" w:rsidRPr="00E02780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Д/сад Ромашка (укладка тротуарной плитки; ремонт отопления)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498,00</w:t>
            </w:r>
          </w:p>
        </w:tc>
      </w:tr>
      <w:tr w:rsidR="00EE6BEE" w:rsidRPr="00E02780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СОШ «</w:t>
            </w: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Солоновская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>» (ремонт теплотрассы, оборудование для к</w:t>
            </w:r>
            <w:r w:rsidRPr="00EE6BEE">
              <w:rPr>
                <w:rFonts w:ascii="Times New Roman" w:hAnsi="Times New Roman" w:cs="Times New Roman"/>
                <w:color w:val="000000"/>
              </w:rPr>
              <w:t>о</w:t>
            </w:r>
            <w:r w:rsidRPr="00EE6BEE">
              <w:rPr>
                <w:rFonts w:ascii="Times New Roman" w:hAnsi="Times New Roman" w:cs="Times New Roman"/>
                <w:color w:val="000000"/>
              </w:rPr>
              <w:t>тельной, ремонт библиотеки)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1265,4</w:t>
            </w:r>
          </w:p>
        </w:tc>
      </w:tr>
      <w:tr w:rsidR="00EE6BEE" w:rsidRPr="00E02780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ДЮСШ (ремонт крыши; ремонт трибун; туалета, замена канализ</w:t>
            </w:r>
            <w:r w:rsidRPr="00EE6BEE">
              <w:rPr>
                <w:rFonts w:ascii="Times New Roman" w:hAnsi="Times New Roman" w:cs="Times New Roman"/>
                <w:color w:val="000000"/>
              </w:rPr>
              <w:t>а</w:t>
            </w:r>
            <w:r w:rsidRPr="00EE6BEE">
              <w:rPr>
                <w:rFonts w:ascii="Times New Roman" w:hAnsi="Times New Roman" w:cs="Times New Roman"/>
                <w:color w:val="000000"/>
              </w:rPr>
              <w:t>ции)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458,00</w:t>
            </w:r>
          </w:p>
        </w:tc>
      </w:tr>
      <w:tr w:rsidR="00EE6BEE" w:rsidRPr="00E02780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 xml:space="preserve">Смоленский </w:t>
            </w:r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E6BEE">
              <w:rPr>
                <w:rFonts w:ascii="Times New Roman" w:hAnsi="Times New Roman" w:cs="Times New Roman"/>
                <w:color w:val="000000"/>
              </w:rPr>
              <w:t>/</w:t>
            </w:r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E6BEE">
              <w:rPr>
                <w:rFonts w:ascii="Times New Roman" w:hAnsi="Times New Roman" w:cs="Times New Roman"/>
                <w:color w:val="000000"/>
              </w:rPr>
              <w:t xml:space="preserve"> (ремонт здания для организации остановки, снос бани – 2023г)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 w:rsidR="00EE6BEE" w:rsidRPr="00E02780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МБОУ «Смоленская СОШ № 1» (установка перегородок в туале</w:t>
            </w:r>
            <w:r w:rsidRPr="00EE6BEE">
              <w:rPr>
                <w:rFonts w:ascii="Times New Roman" w:hAnsi="Times New Roman" w:cs="Times New Roman"/>
                <w:color w:val="000000"/>
              </w:rPr>
              <w:t>т</w:t>
            </w:r>
            <w:r w:rsidRPr="00EE6BEE">
              <w:rPr>
                <w:rFonts w:ascii="Times New Roman" w:hAnsi="Times New Roman" w:cs="Times New Roman"/>
                <w:color w:val="000000"/>
              </w:rPr>
              <w:t>ных комнатах; стоянка, ремонт спортивного зала - в 2023г)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649,90</w:t>
            </w:r>
          </w:p>
        </w:tc>
      </w:tr>
      <w:tr w:rsidR="00EE6BEE" w:rsidRPr="00E02780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Ануйский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 сельсовет (ремонт здания, ремонт гаража)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542,51</w:t>
            </w:r>
          </w:p>
        </w:tc>
      </w:tr>
      <w:tr w:rsidR="00EE6BEE" w:rsidRPr="0083034C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Сычевский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 сельсовет (ремонт центра досуга), ремонт здания адм</w:t>
            </w:r>
            <w:r w:rsidRPr="00EE6BEE">
              <w:rPr>
                <w:rFonts w:ascii="Times New Roman" w:hAnsi="Times New Roman" w:cs="Times New Roman"/>
                <w:color w:val="000000"/>
              </w:rPr>
              <w:t>и</w:t>
            </w:r>
            <w:r w:rsidRPr="00EE6BEE">
              <w:rPr>
                <w:rFonts w:ascii="Times New Roman" w:hAnsi="Times New Roman" w:cs="Times New Roman"/>
                <w:color w:val="000000"/>
              </w:rPr>
              <w:t>нистрации, ПЗД Городская среда -2023г)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634,00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Финансирование в рамках проекта «Точка роста» МБОУ «</w:t>
            </w: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Солоно</w:t>
            </w:r>
            <w:r w:rsidRPr="00EE6BEE">
              <w:rPr>
                <w:rFonts w:ascii="Times New Roman" w:hAnsi="Times New Roman" w:cs="Times New Roman"/>
                <w:color w:val="000000"/>
              </w:rPr>
              <w:t>в</w:t>
            </w:r>
            <w:r w:rsidRPr="00EE6BEE">
              <w:rPr>
                <w:rFonts w:ascii="Times New Roman" w:hAnsi="Times New Roman" w:cs="Times New Roman"/>
                <w:color w:val="000000"/>
              </w:rPr>
              <w:lastRenderedPageBreak/>
              <w:t>ская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lastRenderedPageBreak/>
              <w:t>2321,70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Финансирование в рамках проекта «Точка роста» МБОУ «Киро</w:t>
            </w:r>
            <w:r w:rsidRPr="00EE6BEE">
              <w:rPr>
                <w:rFonts w:ascii="Times New Roman" w:hAnsi="Times New Roman" w:cs="Times New Roman"/>
                <w:color w:val="000000"/>
              </w:rPr>
              <w:t>в</w:t>
            </w:r>
            <w:r w:rsidRPr="00EE6BEE">
              <w:rPr>
                <w:rFonts w:ascii="Times New Roman" w:hAnsi="Times New Roman" w:cs="Times New Roman"/>
                <w:color w:val="000000"/>
              </w:rPr>
              <w:t>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2660,00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Финансирование в рамках проекта «Точка роста» МБОУ «</w:t>
            </w: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Точили</w:t>
            </w:r>
            <w:r w:rsidRPr="00EE6BEE">
              <w:rPr>
                <w:rFonts w:ascii="Times New Roman" w:hAnsi="Times New Roman" w:cs="Times New Roman"/>
                <w:color w:val="000000"/>
              </w:rPr>
              <w:t>н</w:t>
            </w:r>
            <w:r w:rsidRPr="00EE6BEE">
              <w:rPr>
                <w:rFonts w:ascii="Times New Roman" w:hAnsi="Times New Roman" w:cs="Times New Roman"/>
                <w:color w:val="000000"/>
              </w:rPr>
              <w:t>ская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spellStart"/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дизайн-проекта</w:t>
            </w:r>
            <w:proofErr w:type="spellEnd"/>
            <w:proofErr w:type="gramEnd"/>
            <w:r w:rsidRPr="00EE6BEE">
              <w:rPr>
                <w:rFonts w:ascii="Times New Roman" w:hAnsi="Times New Roman" w:cs="Times New Roman"/>
                <w:color w:val="000000"/>
              </w:rPr>
              <w:t xml:space="preserve"> на ремонт Смоленской центральной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 xml:space="preserve">Снос здания СДК в с. </w:t>
            </w:r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Точильное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600,00</w:t>
            </w:r>
          </w:p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Замена двери (запасной выход в здании администрации)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77,23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Линевский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 сельсовет (ремонт СДК)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319,00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МБДОУ «Детский сад «Петушок» (ремонт крыши, снос старой к</w:t>
            </w:r>
            <w:r w:rsidRPr="00EE6BEE">
              <w:rPr>
                <w:rFonts w:ascii="Times New Roman" w:hAnsi="Times New Roman" w:cs="Times New Roman"/>
                <w:color w:val="000000"/>
              </w:rPr>
              <w:t>о</w:t>
            </w:r>
            <w:r w:rsidRPr="00EE6BEE">
              <w:rPr>
                <w:rFonts w:ascii="Times New Roman" w:hAnsi="Times New Roman" w:cs="Times New Roman"/>
                <w:color w:val="000000"/>
              </w:rPr>
              <w:t xml:space="preserve">тельной) </w:t>
            </w:r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E6BEE">
              <w:rPr>
                <w:rFonts w:ascii="Times New Roman" w:hAnsi="Times New Roman" w:cs="Times New Roman"/>
                <w:color w:val="000000"/>
              </w:rPr>
              <w:t>. Смоленское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620,00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 xml:space="preserve"> МБДОУ «Детский сад «Петушок» («</w:t>
            </w: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Черемушки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E6BEE">
              <w:rPr>
                <w:rFonts w:ascii="Times New Roman" w:hAnsi="Times New Roman" w:cs="Times New Roman"/>
                <w:color w:val="000000"/>
              </w:rPr>
              <w:t>. Смоленское)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257,69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 xml:space="preserve">Счетная палата (ремонт кабинета)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271,57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МБОУ «Смоленская СОШ №2» модернизация модульной котельной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238,37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Первомайская СОШ ремонт электропроводки, замена полов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543,67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Катунская</w:t>
            </w:r>
            <w:proofErr w:type="gramEnd"/>
            <w:r w:rsidRPr="00EE6BEE">
              <w:rPr>
                <w:rFonts w:ascii="Times New Roman" w:hAnsi="Times New Roman" w:cs="Times New Roman"/>
                <w:color w:val="000000"/>
              </w:rPr>
              <w:t xml:space="preserve"> СОШ ремонт пристройки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356,00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МБОУ «Кировская СОШ» снос интерната, общестроительные раб</w:t>
            </w:r>
            <w:r w:rsidRPr="00EE6BEE">
              <w:rPr>
                <w:rFonts w:ascii="Times New Roman" w:hAnsi="Times New Roman" w:cs="Times New Roman"/>
                <w:color w:val="000000"/>
              </w:rPr>
              <w:t>о</w:t>
            </w:r>
            <w:r w:rsidRPr="00EE6BEE">
              <w:rPr>
                <w:rFonts w:ascii="Times New Roman" w:hAnsi="Times New Roman" w:cs="Times New Roman"/>
                <w:color w:val="000000"/>
              </w:rPr>
              <w:t>ты)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1580,77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proofErr w:type="gramStart"/>
            <w:r w:rsidRPr="00EE6BEE">
              <w:rPr>
                <w:rFonts w:ascii="Times New Roman" w:hAnsi="Times New Roman" w:cs="Times New Roman"/>
                <w:color w:val="000000"/>
              </w:rPr>
              <w:t>Верх-Обская</w:t>
            </w:r>
            <w:proofErr w:type="spellEnd"/>
            <w:proofErr w:type="gramEnd"/>
            <w:r w:rsidRPr="00EE6BEE">
              <w:rPr>
                <w:rFonts w:ascii="Times New Roman" w:hAnsi="Times New Roman" w:cs="Times New Roman"/>
                <w:color w:val="000000"/>
              </w:rPr>
              <w:t xml:space="preserve"> СОШ» (ремонт системы отопления, крыши спортзала)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2060,60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Линевская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 СОШ» (ремонт водопровода, кровли на котел</w:t>
            </w:r>
            <w:r w:rsidRPr="00EE6BEE">
              <w:rPr>
                <w:rFonts w:ascii="Times New Roman" w:hAnsi="Times New Roman" w:cs="Times New Roman"/>
                <w:color w:val="000000"/>
              </w:rPr>
              <w:t>ь</w:t>
            </w:r>
            <w:r w:rsidRPr="00EE6BEE">
              <w:rPr>
                <w:rFonts w:ascii="Times New Roman" w:hAnsi="Times New Roman" w:cs="Times New Roman"/>
                <w:color w:val="000000"/>
              </w:rPr>
              <w:t>ной, котельного оборудования)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1301,85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3929F1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EE6BEE">
              <w:rPr>
                <w:rFonts w:ascii="Times New Roman" w:hAnsi="Times New Roman" w:cs="Times New Roman"/>
                <w:color w:val="000000"/>
              </w:rPr>
              <w:t>Сычевская</w:t>
            </w:r>
            <w:proofErr w:type="spellEnd"/>
            <w:r w:rsidRPr="00EE6BEE">
              <w:rPr>
                <w:rFonts w:ascii="Times New Roman" w:hAnsi="Times New Roman" w:cs="Times New Roman"/>
                <w:color w:val="000000"/>
              </w:rPr>
              <w:t xml:space="preserve"> СОШ (демонтаж аварийного здания начальной школы)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6BEE">
              <w:rPr>
                <w:rFonts w:ascii="Times New Roman" w:hAnsi="Times New Roman" w:cs="Times New Roman"/>
                <w:color w:val="000000"/>
              </w:rPr>
              <w:t>1199,78</w:t>
            </w:r>
          </w:p>
        </w:tc>
      </w:tr>
      <w:tr w:rsidR="00EE6BEE" w:rsidTr="00543FD8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EE" w:rsidRPr="00EE6BEE" w:rsidRDefault="00EE6BEE" w:rsidP="00EE6BE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BEE" w:rsidRPr="00EE6BEE" w:rsidRDefault="00EE6BEE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E6BEE" w:rsidRPr="00EE6BEE" w:rsidRDefault="003929F1" w:rsidP="00EE6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28 498,77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EB58F6" w:rsidRDefault="005A7B9A" w:rsidP="00EB5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F6">
        <w:rPr>
          <w:rFonts w:ascii="Times New Roman" w:hAnsi="Times New Roman" w:cs="Times New Roman"/>
          <w:sz w:val="24"/>
          <w:szCs w:val="24"/>
        </w:rPr>
        <w:t xml:space="preserve">-количество мероприятий, </w:t>
      </w:r>
      <w:r w:rsidRPr="00EB58F6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</w:t>
      </w:r>
      <w:r w:rsidRPr="00EB58F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B58F6">
        <w:rPr>
          <w:rFonts w:ascii="Times New Roman" w:hAnsi="Times New Roman" w:cs="Times New Roman"/>
          <w:color w:val="000000"/>
          <w:sz w:val="24"/>
          <w:szCs w:val="24"/>
        </w:rPr>
        <w:t>ников в отчетном периоде</w:t>
      </w:r>
      <w:r w:rsidRPr="00EB58F6">
        <w:rPr>
          <w:rFonts w:ascii="Times New Roman" w:hAnsi="Times New Roman" w:cs="Times New Roman"/>
          <w:sz w:val="24"/>
          <w:szCs w:val="24"/>
        </w:rPr>
        <w:t xml:space="preserve"> –</w:t>
      </w:r>
      <w:r w:rsidR="00DB7FF4" w:rsidRPr="00EB58F6">
        <w:rPr>
          <w:rFonts w:ascii="Times New Roman" w:hAnsi="Times New Roman" w:cs="Times New Roman"/>
          <w:sz w:val="24"/>
          <w:szCs w:val="24"/>
        </w:rPr>
        <w:t>29</w:t>
      </w:r>
      <w:r w:rsidRPr="00EB58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B58F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EB58F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EB58F6" w:rsidRDefault="005A7B9A" w:rsidP="00EB5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8F6">
        <w:rPr>
          <w:rFonts w:ascii="Times New Roman" w:hAnsi="Times New Roman" w:cs="Times New Roman"/>
          <w:sz w:val="24"/>
          <w:szCs w:val="24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A47F1B" w:rsidRPr="00EB58F6">
        <w:rPr>
          <w:rFonts w:ascii="Times New Roman" w:hAnsi="Times New Roman" w:cs="Times New Roman"/>
          <w:sz w:val="24"/>
          <w:szCs w:val="24"/>
        </w:rPr>
        <w:t>3</w:t>
      </w:r>
      <w:r w:rsidR="004E07BE" w:rsidRPr="00EB58F6">
        <w:rPr>
          <w:rFonts w:ascii="Times New Roman" w:hAnsi="Times New Roman" w:cs="Times New Roman"/>
          <w:sz w:val="24"/>
          <w:szCs w:val="24"/>
        </w:rPr>
        <w:t>0</w:t>
      </w:r>
      <w:r w:rsidRPr="00EB58F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B58F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EB58F6">
        <w:rPr>
          <w:rFonts w:ascii="Times New Roman" w:hAnsi="Times New Roman" w:cs="Times New Roman"/>
          <w:sz w:val="24"/>
          <w:szCs w:val="24"/>
        </w:rPr>
        <w:t>)</w:t>
      </w:r>
    </w:p>
    <w:p w:rsidR="00DB7FF4" w:rsidRPr="00EB58F6" w:rsidRDefault="00EB58F6" w:rsidP="00EB5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B7FF4" w:rsidRPr="00EB58F6">
        <w:rPr>
          <w:rFonts w:ascii="Times New Roman" w:hAnsi="Times New Roman" w:cs="Times New Roman"/>
          <w:sz w:val="24"/>
          <w:szCs w:val="24"/>
        </w:rPr>
        <w:t xml:space="preserve">Запланированное мероприятие «Финансирование </w:t>
      </w:r>
      <w:r w:rsidR="00DB7FF4" w:rsidRPr="00EB58F6">
        <w:rPr>
          <w:rFonts w:ascii="Times New Roman" w:hAnsi="Times New Roman"/>
          <w:color w:val="000000"/>
          <w:sz w:val="24"/>
          <w:szCs w:val="24"/>
        </w:rPr>
        <w:t xml:space="preserve">Комитета образования  на проведение экспертизы выполненных работ по проекту  </w:t>
      </w:r>
      <w:r w:rsidRPr="00EB58F6">
        <w:rPr>
          <w:rFonts w:ascii="Times New Roman" w:hAnsi="Times New Roman" w:cs="Times New Roman"/>
          <w:sz w:val="24"/>
          <w:szCs w:val="24"/>
        </w:rPr>
        <w:t>обеспечению развития информационн</w:t>
      </w:r>
      <w:proofErr w:type="gramStart"/>
      <w:r w:rsidRPr="00EB58F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5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B58F6">
        <w:rPr>
          <w:rFonts w:ascii="Times New Roman" w:hAnsi="Times New Roman" w:cs="Times New Roman"/>
          <w:sz w:val="24"/>
          <w:szCs w:val="24"/>
        </w:rPr>
        <w:t>ел</w:t>
      </w:r>
      <w:r w:rsidRPr="00EB58F6">
        <w:rPr>
          <w:rFonts w:ascii="Times New Roman" w:hAnsi="Times New Roman" w:cs="Times New Roman"/>
          <w:sz w:val="24"/>
          <w:szCs w:val="24"/>
        </w:rPr>
        <w:t>е</w:t>
      </w:r>
      <w:r w:rsidRPr="00EB58F6">
        <w:rPr>
          <w:rFonts w:ascii="Times New Roman" w:hAnsi="Times New Roman" w:cs="Times New Roman"/>
          <w:sz w:val="24"/>
          <w:szCs w:val="24"/>
        </w:rPr>
        <w:t>коммуникационной инфраструктуры объектов общеобразовательных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 в сумме 198,68 тыс. руб.</w:t>
      </w:r>
      <w:r w:rsidRPr="00EB58F6">
        <w:rPr>
          <w:rFonts w:ascii="Times New Roman" w:hAnsi="Times New Roman" w:cs="Times New Roman"/>
          <w:sz w:val="24"/>
          <w:szCs w:val="24"/>
        </w:rPr>
        <w:t xml:space="preserve"> не было профинансировано  в связи с тем, что отпала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D154E9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154E9">
        <w:rPr>
          <w:rFonts w:ascii="Times New Roman" w:hAnsi="Times New Roman" w:cs="Times New Roman"/>
          <w:sz w:val="24"/>
          <w:szCs w:val="24"/>
        </w:rPr>
        <w:lastRenderedPageBreak/>
        <w:t>kl</w:t>
      </w:r>
      <w:proofErr w:type="spellEnd"/>
      <w:r w:rsidRPr="00D154E9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</w:t>
      </w:r>
      <w:r w:rsidRPr="00D154E9">
        <w:rPr>
          <w:rFonts w:ascii="Times New Roman" w:hAnsi="Times New Roman" w:cs="Times New Roman"/>
          <w:sz w:val="24"/>
          <w:szCs w:val="24"/>
        </w:rPr>
        <w:t>о</w:t>
      </w:r>
      <w:r w:rsidRPr="00D154E9">
        <w:rPr>
          <w:rFonts w:ascii="Times New Roman" w:hAnsi="Times New Roman" w:cs="Times New Roman"/>
          <w:sz w:val="24"/>
          <w:szCs w:val="24"/>
        </w:rPr>
        <w:t>граммы) из всех источников на отчетный год не приведен в соответствие с решением о бю</w:t>
      </w:r>
      <w:r w:rsidRPr="00D154E9">
        <w:rPr>
          <w:rFonts w:ascii="Times New Roman" w:hAnsi="Times New Roman" w:cs="Times New Roman"/>
          <w:sz w:val="24"/>
          <w:szCs w:val="24"/>
        </w:rPr>
        <w:t>д</w:t>
      </w:r>
      <w:r w:rsidRPr="00D154E9">
        <w:rPr>
          <w:rFonts w:ascii="Times New Roman" w:hAnsi="Times New Roman" w:cs="Times New Roman"/>
          <w:sz w:val="24"/>
          <w:szCs w:val="24"/>
        </w:rPr>
        <w:t xml:space="preserve">жете в установленные </w:t>
      </w:r>
      <w:hyperlink r:id="rId6">
        <w:r w:rsidRPr="00D154E9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D154E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  <w:r w:rsidR="00D154E9">
        <w:rPr>
          <w:rFonts w:ascii="Times New Roman" w:hAnsi="Times New Roman" w:cs="Times New Roman"/>
          <w:sz w:val="24"/>
          <w:szCs w:val="24"/>
        </w:rPr>
        <w:t>.</w:t>
      </w:r>
    </w:p>
    <w:p w:rsidR="005A7B9A" w:rsidRPr="00D154E9" w:rsidRDefault="00D154E9" w:rsidP="00F577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B9A" w:rsidRPr="00D154E9">
        <w:rPr>
          <w:rFonts w:ascii="Times New Roman" w:hAnsi="Times New Roman" w:cs="Times New Roman"/>
          <w:b/>
          <w:sz w:val="28"/>
          <w:szCs w:val="28"/>
        </w:rPr>
        <w:t>Оценка деятельности  (</w:t>
      </w:r>
      <w:proofErr w:type="spellStart"/>
      <w:r w:rsidR="005A7B9A" w:rsidRPr="00D154E9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="005A7B9A" w:rsidRPr="00D154E9">
        <w:rPr>
          <w:rFonts w:ascii="Times New Roman" w:hAnsi="Times New Roman" w:cs="Times New Roman"/>
          <w:b/>
          <w:sz w:val="28"/>
          <w:szCs w:val="28"/>
        </w:rPr>
        <w:t xml:space="preserve">) составит: </w:t>
      </w:r>
      <w:r w:rsidR="00F577BC">
        <w:rPr>
          <w:rFonts w:ascii="Times New Roman" w:hAnsi="Times New Roman" w:cs="Times New Roman"/>
          <w:b/>
          <w:sz w:val="28"/>
          <w:szCs w:val="28"/>
        </w:rPr>
        <w:t>29</w:t>
      </w:r>
      <w:r w:rsidR="00A47F1B" w:rsidRPr="00D154E9">
        <w:rPr>
          <w:rFonts w:ascii="Times New Roman" w:hAnsi="Times New Roman" w:cs="Times New Roman"/>
          <w:b/>
          <w:sz w:val="28"/>
          <w:szCs w:val="28"/>
        </w:rPr>
        <w:t>/3</w:t>
      </w:r>
      <w:r w:rsidR="004E07BE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A47F1B" w:rsidRPr="00D154E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47F1B" w:rsidRPr="00D1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7BC">
        <w:rPr>
          <w:rFonts w:ascii="Times New Roman" w:hAnsi="Times New Roman" w:cs="Times New Roman"/>
          <w:b/>
          <w:sz w:val="28"/>
          <w:szCs w:val="28"/>
        </w:rPr>
        <w:t>1</w:t>
      </w:r>
      <w:r w:rsidR="00A47F1B" w:rsidRPr="00D1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F1B" w:rsidRPr="00D154E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47F1B" w:rsidRPr="00D154E9">
        <w:rPr>
          <w:rFonts w:ascii="Times New Roman" w:hAnsi="Times New Roman" w:cs="Times New Roman"/>
          <w:b/>
          <w:sz w:val="28"/>
          <w:szCs w:val="28"/>
        </w:rPr>
        <w:t xml:space="preserve"> 100%  =9</w:t>
      </w:r>
      <w:r w:rsidR="00F577BC">
        <w:rPr>
          <w:rFonts w:ascii="Times New Roman" w:hAnsi="Times New Roman" w:cs="Times New Roman"/>
          <w:b/>
          <w:sz w:val="28"/>
          <w:szCs w:val="28"/>
        </w:rPr>
        <w:t>6,</w:t>
      </w:r>
      <w:r w:rsidR="00842021">
        <w:rPr>
          <w:rFonts w:ascii="Times New Roman" w:hAnsi="Times New Roman" w:cs="Times New Roman"/>
          <w:b/>
          <w:sz w:val="28"/>
          <w:szCs w:val="28"/>
        </w:rPr>
        <w:t>66</w:t>
      </w:r>
      <w:r w:rsidR="00A47F1B" w:rsidRPr="00D15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B9A" w:rsidRPr="00D154E9">
        <w:rPr>
          <w:rFonts w:ascii="Times New Roman" w:hAnsi="Times New Roman" w:cs="Times New Roman"/>
          <w:b/>
          <w:sz w:val="28"/>
          <w:szCs w:val="28"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A47F1B">
        <w:rPr>
          <w:rFonts w:ascii="Times New Roman" w:hAnsi="Times New Roman" w:cs="Times New Roman"/>
          <w:b/>
          <w:color w:val="0A0A0A"/>
          <w:lang w:val="en-US"/>
        </w:rPr>
        <w:t>202</w:t>
      </w:r>
      <w:r w:rsidR="00842021">
        <w:rPr>
          <w:rFonts w:ascii="Times New Roman" w:hAnsi="Times New Roman" w:cs="Times New Roman"/>
          <w:b/>
          <w:color w:val="0A0A0A"/>
        </w:rPr>
        <w:t>3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87C68" w:rsidRDefault="00B87C6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50,00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842021" w:rsidRDefault="00842021" w:rsidP="00386D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24,45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86DC0" w:rsidRDefault="00842021" w:rsidP="00842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24,16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87C6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98,61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D154E9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4E9">
        <w:rPr>
          <w:rFonts w:ascii="Times New Roman" w:hAnsi="Times New Roman" w:cs="Times New Roman"/>
          <w:sz w:val="24"/>
          <w:szCs w:val="24"/>
        </w:rPr>
        <w:t>По итогам выполнения про</w:t>
      </w:r>
      <w:r w:rsidR="00386DC0" w:rsidRPr="00D154E9">
        <w:rPr>
          <w:rFonts w:ascii="Times New Roman" w:hAnsi="Times New Roman" w:cs="Times New Roman"/>
          <w:sz w:val="24"/>
          <w:szCs w:val="24"/>
        </w:rPr>
        <w:t xml:space="preserve">грамма считается реализуемой с </w:t>
      </w:r>
      <w:r w:rsidR="00386DC0" w:rsidRPr="00D154E9">
        <w:rPr>
          <w:rFonts w:ascii="Times New Roman" w:hAnsi="Times New Roman" w:cs="Times New Roman"/>
          <w:b/>
          <w:sz w:val="24"/>
          <w:szCs w:val="24"/>
          <w:u w:val="single"/>
        </w:rPr>
        <w:t>высоким</w:t>
      </w:r>
      <w:r w:rsidRPr="00D154E9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уровнем эффекти</w:t>
      </w:r>
      <w:r w:rsidRPr="00D154E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D154E9">
        <w:rPr>
          <w:rFonts w:ascii="Times New Roman" w:hAnsi="Times New Roman" w:cs="Times New Roman"/>
          <w:b/>
          <w:sz w:val="24"/>
          <w:szCs w:val="24"/>
          <w:u w:val="single"/>
        </w:rPr>
        <w:t>ности</w:t>
      </w:r>
      <w:r w:rsidRPr="00D154E9">
        <w:rPr>
          <w:rFonts w:ascii="Times New Roman" w:hAnsi="Times New Roman" w:cs="Times New Roman"/>
          <w:sz w:val="24"/>
          <w:szCs w:val="24"/>
        </w:rPr>
        <w:t xml:space="preserve">, т. к. комплексная оценка эффективности  ее реализации </w:t>
      </w:r>
      <w:r w:rsidRPr="00D154E9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 w:rsidR="00B87C68" w:rsidRPr="00B87C68">
        <w:rPr>
          <w:rFonts w:ascii="Times New Roman" w:hAnsi="Times New Roman" w:cs="Times New Roman"/>
          <w:b/>
          <w:sz w:val="24"/>
          <w:szCs w:val="24"/>
          <w:u w:val="single"/>
        </w:rPr>
        <w:t>98,61</w:t>
      </w:r>
      <w:r w:rsidR="00386DC0" w:rsidRPr="00B87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87C68">
        <w:rPr>
          <w:rFonts w:ascii="Times New Roman" w:hAnsi="Times New Roman" w:cs="Times New Roman"/>
          <w:b/>
          <w:sz w:val="24"/>
          <w:szCs w:val="24"/>
          <w:u w:val="single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2CDD" w:rsidRDefault="00E22CDD" w:rsidP="00E22C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A2">
        <w:rPr>
          <w:rFonts w:ascii="Times New Roman" w:eastAsia="Times New Roman" w:hAnsi="Times New Roman" w:cs="Times New Roman"/>
          <w:sz w:val="28"/>
          <w:szCs w:val="28"/>
        </w:rPr>
        <w:t xml:space="preserve">Отчет подготовлен </w:t>
      </w:r>
    </w:p>
    <w:p w:rsidR="00E22CDD" w:rsidRPr="00DF62A2" w:rsidRDefault="00E22CDD" w:rsidP="00E22C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2A2">
        <w:rPr>
          <w:rFonts w:ascii="Times New Roman" w:eastAsia="Times New Roman" w:hAnsi="Times New Roman" w:cs="Times New Roman"/>
          <w:sz w:val="28"/>
          <w:szCs w:val="28"/>
        </w:rPr>
        <w:t>Управлением экономики Администрации Смоленского района.</w:t>
      </w:r>
    </w:p>
    <w:p w:rsidR="00E22CDD" w:rsidRPr="005A7B9A" w:rsidRDefault="00E22CDD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1">
    <w:nsid w:val="60835B2E"/>
    <w:multiLevelType w:val="multilevel"/>
    <w:tmpl w:val="64208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43A2F"/>
    <w:rsid w:val="000F0297"/>
    <w:rsid w:val="00117143"/>
    <w:rsid w:val="00386DC0"/>
    <w:rsid w:val="003929F1"/>
    <w:rsid w:val="00414E46"/>
    <w:rsid w:val="0042579B"/>
    <w:rsid w:val="004806E0"/>
    <w:rsid w:val="00481E92"/>
    <w:rsid w:val="004E07BE"/>
    <w:rsid w:val="004F0F7C"/>
    <w:rsid w:val="00543FD8"/>
    <w:rsid w:val="00552866"/>
    <w:rsid w:val="00590FD5"/>
    <w:rsid w:val="00595426"/>
    <w:rsid w:val="005A7B9A"/>
    <w:rsid w:val="005F75B1"/>
    <w:rsid w:val="00603AE4"/>
    <w:rsid w:val="00610B0A"/>
    <w:rsid w:val="00644B0C"/>
    <w:rsid w:val="00681536"/>
    <w:rsid w:val="00697ACA"/>
    <w:rsid w:val="006D1B05"/>
    <w:rsid w:val="00724D4D"/>
    <w:rsid w:val="00773585"/>
    <w:rsid w:val="008062E4"/>
    <w:rsid w:val="00842021"/>
    <w:rsid w:val="00873DB0"/>
    <w:rsid w:val="008F035D"/>
    <w:rsid w:val="00935C78"/>
    <w:rsid w:val="00980403"/>
    <w:rsid w:val="00A336F1"/>
    <w:rsid w:val="00A47F1B"/>
    <w:rsid w:val="00A80100"/>
    <w:rsid w:val="00AB2D1F"/>
    <w:rsid w:val="00AC4DAA"/>
    <w:rsid w:val="00B63F89"/>
    <w:rsid w:val="00B87C68"/>
    <w:rsid w:val="00B935EC"/>
    <w:rsid w:val="00BD6A4C"/>
    <w:rsid w:val="00D00585"/>
    <w:rsid w:val="00D154E9"/>
    <w:rsid w:val="00D22D41"/>
    <w:rsid w:val="00D2655C"/>
    <w:rsid w:val="00D3320A"/>
    <w:rsid w:val="00D65D99"/>
    <w:rsid w:val="00D94673"/>
    <w:rsid w:val="00DB7FF4"/>
    <w:rsid w:val="00E01851"/>
    <w:rsid w:val="00E22CDD"/>
    <w:rsid w:val="00EA50D0"/>
    <w:rsid w:val="00EB314C"/>
    <w:rsid w:val="00EB58F6"/>
    <w:rsid w:val="00ED0C23"/>
    <w:rsid w:val="00EE6BEE"/>
    <w:rsid w:val="00F5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">
    <w:name w:val="Основной шрифт абзаца3"/>
    <w:rsid w:val="00BD6A4C"/>
  </w:style>
  <w:style w:type="paragraph" w:customStyle="1" w:styleId="a6">
    <w:name w:val="Содержимое таблицы"/>
    <w:basedOn w:val="a"/>
    <w:rsid w:val="00BD6A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Текст в заданном формате"/>
    <w:basedOn w:val="a"/>
    <w:rsid w:val="00E01851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16</cp:revision>
  <dcterms:created xsi:type="dcterms:W3CDTF">2024-01-25T05:03:00Z</dcterms:created>
  <dcterms:modified xsi:type="dcterms:W3CDTF">2024-01-29T07:24:00Z</dcterms:modified>
</cp:coreProperties>
</file>