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CA" w:rsidRDefault="00F34B3C">
      <w:pPr>
        <w:pStyle w:val="1"/>
        <w:shd w:val="clear" w:color="auto" w:fill="auto"/>
        <w:spacing w:after="267"/>
      </w:pPr>
      <w:r>
        <w:t>АДМИНИСТРАЦИЯ СМОЛЕНСКОГО РАЙОНА АЛТАЙСКОГО КРАЯ</w:t>
      </w:r>
    </w:p>
    <w:p w:rsidR="006036CA" w:rsidRDefault="00F34B3C">
      <w:pPr>
        <w:pStyle w:val="1"/>
        <w:shd w:val="clear" w:color="auto" w:fill="auto"/>
        <w:spacing w:after="289" w:line="260" w:lineRule="exact"/>
      </w:pPr>
      <w:r>
        <w:t>ПОСТАНОВЛЕНИЕ</w:t>
      </w:r>
    </w:p>
    <w:p w:rsidR="006036CA" w:rsidRDefault="00F207E4">
      <w:pPr>
        <w:pStyle w:val="1"/>
        <w:shd w:val="clear" w:color="auto" w:fill="auto"/>
        <w:tabs>
          <w:tab w:val="left" w:leader="underscore" w:pos="463"/>
          <w:tab w:val="left" w:leader="underscore" w:pos="950"/>
          <w:tab w:val="left" w:leader="underscore" w:pos="2565"/>
          <w:tab w:val="left" w:pos="8153"/>
        </w:tabs>
        <w:spacing w:after="244" w:line="260" w:lineRule="exact"/>
        <w:ind w:left="20"/>
        <w:jc w:val="both"/>
      </w:pPr>
      <w:r>
        <w:t xml:space="preserve">10.03.2025 </w:t>
      </w:r>
      <w:r w:rsidR="00F34B3C">
        <w:t>№</w:t>
      </w:r>
      <w:r>
        <w:t>183</w:t>
      </w:r>
      <w:bookmarkStart w:id="0" w:name="_GoBack"/>
      <w:bookmarkEnd w:id="0"/>
      <w:r w:rsidR="00FC5018">
        <w:t xml:space="preserve">                                                                                              </w:t>
      </w:r>
      <w:proofErr w:type="gramStart"/>
      <w:r w:rsidR="00F34B3C">
        <w:t>с</w:t>
      </w:r>
      <w:proofErr w:type="gramEnd"/>
      <w:r w:rsidR="00F34B3C">
        <w:t>. Смоленское</w:t>
      </w:r>
    </w:p>
    <w:p w:rsidR="006036CA" w:rsidRPr="00C84B08" w:rsidRDefault="00F34B3C">
      <w:pPr>
        <w:pStyle w:val="1"/>
        <w:shd w:val="clear" w:color="auto" w:fill="auto"/>
        <w:tabs>
          <w:tab w:val="left" w:pos="3519"/>
        </w:tabs>
        <w:spacing w:after="0" w:line="291" w:lineRule="exact"/>
        <w:ind w:left="20" w:right="5080"/>
        <w:jc w:val="both"/>
      </w:pPr>
      <w:r w:rsidRPr="00C84B08">
        <w:t>О внесении изменений в постановление Администрации Смоленского района от 15.03.2019 №261 «Об утверждении Административного</w:t>
      </w:r>
      <w:r w:rsidRPr="00C84B08">
        <w:tab/>
        <w:t>регламента</w:t>
      </w:r>
    </w:p>
    <w:p w:rsidR="006036CA" w:rsidRPr="00C84B08" w:rsidRDefault="00F34B3C" w:rsidP="00E100B2">
      <w:pPr>
        <w:pStyle w:val="1"/>
        <w:shd w:val="clear" w:color="auto" w:fill="auto"/>
        <w:tabs>
          <w:tab w:val="left" w:pos="2271"/>
          <w:tab w:val="left" w:pos="3245"/>
        </w:tabs>
        <w:spacing w:after="0" w:line="291" w:lineRule="exact"/>
        <w:ind w:left="20" w:right="5080"/>
        <w:jc w:val="both"/>
      </w:pPr>
      <w:r w:rsidRPr="00C84B08">
        <w:t>предоставления муниципальной услуги «Прие</w:t>
      </w:r>
      <w:r w:rsidR="000A7334" w:rsidRPr="00C84B08">
        <w:t>м заявлений и выдача документов</w:t>
      </w:r>
      <w:r w:rsidR="00E100B2" w:rsidRPr="00C84B08">
        <w:t xml:space="preserve"> </w:t>
      </w:r>
      <w:r w:rsidRPr="00C84B08">
        <w:t>о</w:t>
      </w:r>
      <w:r w:rsidR="00E100B2" w:rsidRPr="00C84B08">
        <w:t xml:space="preserve"> </w:t>
      </w:r>
      <w:r w:rsidRPr="00C84B08">
        <w:t>согласовании</w:t>
      </w:r>
      <w:r w:rsidR="00E100B2" w:rsidRPr="00C84B08">
        <w:t xml:space="preserve"> </w:t>
      </w:r>
      <w:r w:rsidRPr="00C84B08">
        <w:t>переустройства и (или) перепланировки жилого помещения»</w:t>
      </w:r>
    </w:p>
    <w:p w:rsidR="00E100B2" w:rsidRPr="00C84B08" w:rsidRDefault="00E100B2">
      <w:pPr>
        <w:pStyle w:val="1"/>
        <w:shd w:val="clear" w:color="auto" w:fill="auto"/>
        <w:spacing w:after="0" w:line="291" w:lineRule="exact"/>
        <w:ind w:left="20" w:right="20" w:firstLine="720"/>
        <w:jc w:val="both"/>
      </w:pPr>
    </w:p>
    <w:p w:rsidR="006036CA" w:rsidRPr="00C84B08" w:rsidRDefault="00F34B3C">
      <w:pPr>
        <w:pStyle w:val="1"/>
        <w:shd w:val="clear" w:color="auto" w:fill="auto"/>
        <w:spacing w:after="0" w:line="291" w:lineRule="exact"/>
        <w:ind w:left="20" w:right="20" w:firstLine="720"/>
        <w:jc w:val="both"/>
      </w:pPr>
      <w:r w:rsidRPr="00C84B08">
        <w:t xml:space="preserve">В соответствии с Жилищным кодексом Российской Федерации от 29.12.2004 года №188, Конституцией Российской Федерации, Федеральным законом от 6. 10.2003г. № 131-ФЭ «Об общих принципах организации местного самоуправления в Российской Федерации», Градостроительным кодексом Российской Федерации от 29.12.2004 № 190-ФЗ; Федеральным законом от 29 декабря2004 г. № 191-ФЗ «О введении в действие Градостроительного кодекса Российской Федерации», Федеральным законом от 27.08.2010 г. № 210-ФЗ «Об организации предоставления государственных и муниципальных услуг», Федеральным законом от 2 мая2006 г. № 59-ФЗ «О порядке рассмотрения обращений граждан Российской Федерации», Федеральным законом </w:t>
      </w:r>
      <w:proofErr w:type="gramStart"/>
      <w:r w:rsidRPr="00C84B08">
        <w:t>от</w:t>
      </w:r>
      <w:proofErr w:type="gramEnd"/>
    </w:p>
    <w:p w:rsidR="006036CA" w:rsidRPr="00C84B08" w:rsidRDefault="00F34B3C">
      <w:pPr>
        <w:pStyle w:val="1"/>
        <w:numPr>
          <w:ilvl w:val="0"/>
          <w:numId w:val="1"/>
        </w:numPr>
        <w:shd w:val="clear" w:color="auto" w:fill="auto"/>
        <w:tabs>
          <w:tab w:val="left" w:pos="1419"/>
        </w:tabs>
        <w:spacing w:after="0" w:line="291" w:lineRule="exact"/>
        <w:ind w:left="20" w:right="20"/>
        <w:jc w:val="both"/>
      </w:pPr>
      <w:r w:rsidRPr="00C84B08">
        <w:t>№558-ФЗ «О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 Уставом Смоленского района, Администрация Смоленского района ПОСТАНОВЛЯЕТ:</w:t>
      </w:r>
    </w:p>
    <w:p w:rsidR="006036CA" w:rsidRPr="00C84B08" w:rsidRDefault="00F34B3C">
      <w:pPr>
        <w:pStyle w:val="1"/>
        <w:numPr>
          <w:ilvl w:val="1"/>
          <w:numId w:val="1"/>
        </w:numPr>
        <w:shd w:val="clear" w:color="auto" w:fill="auto"/>
        <w:tabs>
          <w:tab w:val="left" w:pos="1041"/>
        </w:tabs>
        <w:spacing w:after="0" w:line="291" w:lineRule="exact"/>
        <w:ind w:left="20" w:right="20" w:firstLine="720"/>
        <w:jc w:val="both"/>
      </w:pPr>
      <w:r w:rsidRPr="00C84B08">
        <w:t>Внести изменения в постановление Администрации Смоленского ра</w:t>
      </w:r>
      <w:r w:rsidR="00C84B08">
        <w:t>йона от 15.03.2019 № 261 ,</w:t>
      </w:r>
      <w:r w:rsidR="00C84B08" w:rsidRPr="00C84B08">
        <w:t xml:space="preserve"> п. 2.5   изложить в следующей редакции: </w:t>
      </w:r>
    </w:p>
    <w:p w:rsidR="00C84B08" w:rsidRPr="00C84B08" w:rsidRDefault="00C84B08" w:rsidP="00C84B08">
      <w:pPr>
        <w:pStyle w:val="a5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84B08">
        <w:rPr>
          <w:rFonts w:ascii="Times New Roman" w:hAnsi="Times New Roman" w:cs="Times New Roman"/>
          <w:sz w:val="26"/>
          <w:szCs w:val="26"/>
        </w:rPr>
        <w:t xml:space="preserve">                   2.5. Срок предоставления муниципальной услуги.</w:t>
      </w:r>
    </w:p>
    <w:p w:rsidR="00C84B08" w:rsidRPr="00C84B08" w:rsidRDefault="00C84B08" w:rsidP="00C84B08">
      <w:pPr>
        <w:pStyle w:val="a5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84B08">
        <w:rPr>
          <w:rFonts w:ascii="Times New Roman" w:hAnsi="Times New Roman" w:cs="Times New Roman"/>
          <w:sz w:val="26"/>
          <w:szCs w:val="26"/>
        </w:rPr>
        <w:t xml:space="preserve">     Решение о согласовании или об отказе в согласовании должно быть принято по результатам рассмотрения документов, указанных в пункте 2.7.1 Административного регламента Администрации Смоленского района Алтайского края, не позднее чем через 15 календарных дней со дня представления в орган местного самоуправления документов, обязанность по представлению которых возложена на заявителя. В случае представления заявителем документов,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документов, указанных в пункте 2.7.1 Административного регламента (с учетом положений 2.7.2), в Администрации Смоленского района Алтайского края,. </w:t>
      </w:r>
    </w:p>
    <w:p w:rsidR="006036CA" w:rsidRPr="00C84B08" w:rsidRDefault="00F34B3C">
      <w:pPr>
        <w:pStyle w:val="1"/>
        <w:framePr w:h="260" w:wrap="around" w:vAnchor="text" w:hAnchor="margin" w:x="7997" w:y="1436"/>
        <w:shd w:val="clear" w:color="auto" w:fill="auto"/>
        <w:spacing w:after="0" w:line="260" w:lineRule="exact"/>
        <w:ind w:left="100"/>
        <w:jc w:val="left"/>
      </w:pPr>
      <w:r w:rsidRPr="00C84B08">
        <w:rPr>
          <w:lang w:val="en-US"/>
        </w:rPr>
        <w:t>JI</w:t>
      </w:r>
      <w:r w:rsidRPr="00C84B08">
        <w:t>.</w:t>
      </w:r>
      <w:r w:rsidRPr="00C84B08">
        <w:rPr>
          <w:lang w:val="en-US"/>
        </w:rPr>
        <w:t>B</w:t>
      </w:r>
      <w:r w:rsidRPr="00C84B08">
        <w:t>. Моисеева</w:t>
      </w:r>
    </w:p>
    <w:p w:rsidR="006036CA" w:rsidRPr="00C84B08" w:rsidRDefault="00F34B3C">
      <w:pPr>
        <w:pStyle w:val="1"/>
        <w:shd w:val="clear" w:color="auto" w:fill="auto"/>
        <w:spacing w:after="565" w:line="291" w:lineRule="exact"/>
        <w:ind w:left="20" w:right="20" w:firstLine="720"/>
        <w:jc w:val="both"/>
        <w:rPr>
          <w:sz w:val="28"/>
          <w:szCs w:val="28"/>
        </w:rPr>
      </w:pPr>
      <w:r w:rsidRPr="00C84B08">
        <w:t>4. Настоящее постановление обнародовать путем размещения на официальном сайте Администрации Смоленского района Алтайского края в</w:t>
      </w:r>
      <w:r w:rsidRPr="00C84B08">
        <w:rPr>
          <w:sz w:val="28"/>
          <w:szCs w:val="28"/>
        </w:rPr>
        <w:t xml:space="preserve"> информационно-коммуникационной сети «Интернет».</w:t>
      </w:r>
    </w:p>
    <w:p w:rsidR="006036CA" w:rsidRDefault="00F34B3C">
      <w:pPr>
        <w:pStyle w:val="1"/>
        <w:shd w:val="clear" w:color="auto" w:fill="auto"/>
        <w:spacing w:after="0" w:line="260" w:lineRule="exact"/>
        <w:ind w:left="20"/>
        <w:jc w:val="left"/>
      </w:pPr>
      <w:r>
        <w:t xml:space="preserve">Глава </w:t>
      </w:r>
      <w:r w:rsidR="00C84B08">
        <w:t xml:space="preserve">муниципального </w:t>
      </w:r>
      <w:r>
        <w:t>района</w:t>
      </w:r>
    </w:p>
    <w:sectPr w:rsidR="006036CA" w:rsidSect="00E100B2">
      <w:type w:val="continuous"/>
      <w:pgSz w:w="11905" w:h="16837"/>
      <w:pgMar w:top="993" w:right="706" w:bottom="426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4B1" w:rsidRDefault="00A774B1" w:rsidP="006036CA">
      <w:r>
        <w:separator/>
      </w:r>
    </w:p>
  </w:endnote>
  <w:endnote w:type="continuationSeparator" w:id="0">
    <w:p w:rsidR="00A774B1" w:rsidRDefault="00A774B1" w:rsidP="0060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4B1" w:rsidRDefault="00A774B1"/>
  </w:footnote>
  <w:footnote w:type="continuationSeparator" w:id="0">
    <w:p w:rsidR="00A774B1" w:rsidRDefault="00A774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C7E8E"/>
    <w:multiLevelType w:val="multilevel"/>
    <w:tmpl w:val="A6E4F384"/>
    <w:lvl w:ilvl="0">
      <w:start w:val="2019"/>
      <w:numFmt w:val="decimal"/>
      <w:lvlText w:val="1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8B713E"/>
    <w:multiLevelType w:val="multilevel"/>
    <w:tmpl w:val="66CAF360"/>
    <w:lvl w:ilvl="0">
      <w:start w:val="2018"/>
      <w:numFmt w:val="decimal"/>
      <w:lvlText w:val="2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CA"/>
    <w:rsid w:val="000A7334"/>
    <w:rsid w:val="0030028B"/>
    <w:rsid w:val="00406775"/>
    <w:rsid w:val="005051ED"/>
    <w:rsid w:val="006036CA"/>
    <w:rsid w:val="008163F2"/>
    <w:rsid w:val="0088102D"/>
    <w:rsid w:val="00A774B1"/>
    <w:rsid w:val="00C84B08"/>
    <w:rsid w:val="00E100B2"/>
    <w:rsid w:val="00ED3FF3"/>
    <w:rsid w:val="00F207E4"/>
    <w:rsid w:val="00F34B3C"/>
    <w:rsid w:val="00FC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36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36C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603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1">
    <w:name w:val="Основной текст1"/>
    <w:basedOn w:val="a"/>
    <w:link w:val="a4"/>
    <w:rsid w:val="006036CA"/>
    <w:pPr>
      <w:shd w:val="clear" w:color="auto" w:fill="FFFFFF"/>
      <w:spacing w:after="240" w:line="29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C84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36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36C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603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1">
    <w:name w:val="Основной текст1"/>
    <w:basedOn w:val="a"/>
    <w:link w:val="a4"/>
    <w:rsid w:val="006036CA"/>
    <w:pPr>
      <w:shd w:val="clear" w:color="auto" w:fill="FFFFFF"/>
      <w:spacing w:after="240" w:line="29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C84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2025-03-11T04:47:00Z</dcterms:created>
  <dcterms:modified xsi:type="dcterms:W3CDTF">2025-03-11T04:47:00Z</dcterms:modified>
</cp:coreProperties>
</file>