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0547" w:rsidRDefault="00FF0547" w:rsidP="00FF0547">
      <w:pPr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0547" w:rsidRDefault="00FF0547" w:rsidP="00FF0547">
      <w:pPr>
        <w:rPr>
          <w:rFonts w:ascii="Times New Roman" w:hAnsi="Times New Roman" w:cs="Times New Roman"/>
          <w:sz w:val="28"/>
          <w:szCs w:val="28"/>
        </w:rPr>
      </w:pPr>
    </w:p>
    <w:p w:rsidR="00FF0547" w:rsidRDefault="00112C2C" w:rsidP="00FF0547">
      <w:pPr>
        <w:ind w:hanging="284"/>
        <w:rPr>
          <w:rFonts w:ascii="Times New Roman" w:hAnsi="Times New Roman" w:cs="Times New Roman"/>
          <w:sz w:val="28"/>
          <w:szCs w:val="28"/>
        </w:rPr>
      </w:pPr>
      <w:r w:rsidRPr="00112C2C">
        <w:rPr>
          <w:rFonts w:ascii="Times New Roman" w:hAnsi="Times New Roman" w:cs="Times New Roman"/>
          <w:sz w:val="28"/>
          <w:szCs w:val="28"/>
        </w:rPr>
        <w:t>15.01.2025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12C2C">
        <w:rPr>
          <w:rFonts w:ascii="Times New Roman" w:hAnsi="Times New Roman" w:cs="Times New Roman"/>
          <w:sz w:val="28"/>
          <w:szCs w:val="28"/>
        </w:rPr>
        <w:t>29</w:t>
      </w:r>
      <w:r w:rsidR="00DA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="00FF05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F0547">
        <w:rPr>
          <w:rFonts w:ascii="Times New Roman" w:hAnsi="Times New Roman" w:cs="Times New Roman"/>
          <w:sz w:val="28"/>
          <w:szCs w:val="28"/>
        </w:rPr>
        <w:t>. Смоленское</w:t>
      </w:r>
    </w:p>
    <w:p w:rsidR="00FF0547" w:rsidRDefault="00FF0547" w:rsidP="00FF0547">
      <w:pPr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CD5DE7" w:rsidRDefault="00CD5DE7" w:rsidP="00CD5DE7">
      <w:pPr>
        <w:ind w:right="37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7B2A" w:rsidRDefault="00FF0547" w:rsidP="00CD5DE7">
      <w:pPr>
        <w:ind w:right="41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3C5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93C5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«Развитие молодежно</w:t>
      </w:r>
      <w:r w:rsidR="00CD5DE7">
        <w:rPr>
          <w:rFonts w:ascii="Times New Roman" w:hAnsi="Times New Roman" w:cs="Times New Roman"/>
          <w:sz w:val="28"/>
          <w:szCs w:val="28"/>
        </w:rPr>
        <w:t xml:space="preserve">й политики в Смоленском районе»,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Pr="00CE304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304F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CD5DE7">
        <w:rPr>
          <w:rFonts w:ascii="Times New Roman" w:hAnsi="Times New Roman" w:cs="Times New Roman"/>
          <w:sz w:val="28"/>
          <w:szCs w:val="28"/>
        </w:rPr>
        <w:t xml:space="preserve">13.10.2023 </w:t>
      </w:r>
      <w:r>
        <w:rPr>
          <w:rFonts w:ascii="Times New Roman" w:hAnsi="Times New Roman" w:cs="Times New Roman"/>
          <w:sz w:val="28"/>
          <w:szCs w:val="28"/>
        </w:rPr>
        <w:t>№ 9</w:t>
      </w:r>
      <w:r w:rsidR="00CD5DE7">
        <w:rPr>
          <w:rFonts w:ascii="Times New Roman" w:hAnsi="Times New Roman" w:cs="Times New Roman"/>
          <w:sz w:val="28"/>
          <w:szCs w:val="28"/>
        </w:rPr>
        <w:t>39</w:t>
      </w:r>
    </w:p>
    <w:p w:rsidR="00FF0547" w:rsidRDefault="00FF0547" w:rsidP="00FF0547">
      <w:pPr>
        <w:ind w:left="-284" w:right="48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4F7" w:rsidRDefault="00C534F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534F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соответствии со статьей 179 Бюджетного кодекса Российской Федерации, руководствуясь Федеральным законом от 06.10.2003  №131-ФЗ «Об общих принципах организации местного самоуправления в Российской Федерации», Уставом муниципального образования муниципальный район Смоленский район Алтайского края, 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№ 1119 от 16.12.2022 года,  решением Смоленского районного Собрания депутатов от 13.12.2024 года № 66 «О внесении изменений в решение районного Собрания депутатов «О районном бюджете муниципального образования Смоленский район на 2024 год и на плановый период 2025 и 2026 годы»,  решением Смоленского районного Собрания депутатов от 13.12.2024 года  № 67 «О районном бюджете муниципального образования Смоленский район на 2025 год и на плановый период 2026 и 2027 годы»,  Администрация  Смоленского  района  ПОСТАНОВЛЯЕТ:</w:t>
      </w:r>
    </w:p>
    <w:p w:rsidR="00FF0547" w:rsidRDefault="00FF0547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 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Внести в муниципальную программу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Развитие молодежной политики</w:t>
      </w:r>
      <w:r w:rsidR="00CD5D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Смоленском районе»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утвержденную постановлением Администрации Смоленского района Алтайского края от </w:t>
      </w:r>
      <w:r w:rsidR="00CD5D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13.10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.20</w:t>
      </w:r>
      <w:r w:rsidR="00CD5D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23 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№ 9</w:t>
      </w:r>
      <w:r w:rsidR="00CD5DE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39</w:t>
      </w:r>
      <w:r w:rsidRPr="00FF05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следующие изменения:</w:t>
      </w:r>
    </w:p>
    <w:p w:rsidR="004F530A" w:rsidRPr="00FB2B51" w:rsidRDefault="004F530A" w:rsidP="004F53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 xml:space="preserve">1.1 </w:t>
      </w:r>
      <w:bookmarkStart w:id="0" w:name="_GoBack"/>
      <w:bookmarkEnd w:id="0"/>
      <w:r w:rsidRPr="00FB2B51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4F530A" w:rsidRPr="00FB2B51" w:rsidRDefault="004F530A" w:rsidP="004F53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-  графу «Объемы финансирования программы» изложить в следующей редакции:</w:t>
      </w:r>
    </w:p>
    <w:p w:rsidR="004F530A" w:rsidRPr="00FB2B51" w:rsidRDefault="004F530A" w:rsidP="004F530A">
      <w:pPr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 xml:space="preserve">     Всего объем финансирования на период 2024-2026 годы – </w:t>
      </w:r>
      <w:r w:rsidR="00644AA8" w:rsidRPr="00FB2B51">
        <w:rPr>
          <w:rFonts w:ascii="Times New Roman" w:hAnsi="Times New Roman" w:cs="Times New Roman"/>
          <w:sz w:val="28"/>
          <w:szCs w:val="28"/>
        </w:rPr>
        <w:t>3825</w:t>
      </w:r>
      <w:r w:rsidRPr="00FB2B51">
        <w:rPr>
          <w:rFonts w:ascii="Times New Roman" w:hAnsi="Times New Roman" w:cs="Times New Roman"/>
          <w:sz w:val="28"/>
          <w:szCs w:val="28"/>
        </w:rPr>
        <w:t xml:space="preserve">,0 тыс. рублей, в том числе местный бюджет – </w:t>
      </w:r>
      <w:r w:rsidR="00644AA8" w:rsidRPr="00FB2B51">
        <w:rPr>
          <w:rFonts w:ascii="Times New Roman" w:hAnsi="Times New Roman" w:cs="Times New Roman"/>
          <w:sz w:val="28"/>
          <w:szCs w:val="28"/>
        </w:rPr>
        <w:t>3825</w:t>
      </w:r>
      <w:r w:rsidR="00756604" w:rsidRPr="00FB2B51">
        <w:rPr>
          <w:rFonts w:ascii="Times New Roman" w:hAnsi="Times New Roman" w:cs="Times New Roman"/>
          <w:sz w:val="28"/>
          <w:szCs w:val="28"/>
        </w:rPr>
        <w:t xml:space="preserve">,0 </w:t>
      </w:r>
      <w:r w:rsidRPr="00FB2B51">
        <w:rPr>
          <w:rFonts w:ascii="Times New Roman" w:hAnsi="Times New Roman" w:cs="Times New Roman"/>
          <w:sz w:val="28"/>
          <w:szCs w:val="28"/>
        </w:rPr>
        <w:t>тыс. рублей.</w:t>
      </w:r>
    </w:p>
    <w:p w:rsidR="004F530A" w:rsidRPr="00FB2B51" w:rsidRDefault="004F530A" w:rsidP="004F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 xml:space="preserve">2024г. – </w:t>
      </w:r>
      <w:r w:rsidR="00495065" w:rsidRPr="00FB2B51">
        <w:rPr>
          <w:rFonts w:ascii="Times New Roman" w:hAnsi="Times New Roman" w:cs="Times New Roman"/>
          <w:sz w:val="28"/>
          <w:szCs w:val="28"/>
        </w:rPr>
        <w:t>1810</w:t>
      </w:r>
      <w:r w:rsidRPr="00FB2B51">
        <w:rPr>
          <w:rFonts w:ascii="Times New Roman" w:hAnsi="Times New Roman" w:cs="Times New Roman"/>
          <w:sz w:val="28"/>
          <w:szCs w:val="28"/>
        </w:rPr>
        <w:t xml:space="preserve">,00 тыс. рублей, </w:t>
      </w:r>
    </w:p>
    <w:p w:rsidR="00756604" w:rsidRPr="00FB2B51" w:rsidRDefault="004F530A" w:rsidP="00756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 xml:space="preserve">2025г. – </w:t>
      </w:r>
      <w:r w:rsidR="00644AA8" w:rsidRPr="00FB2B51">
        <w:rPr>
          <w:rFonts w:ascii="Times New Roman" w:hAnsi="Times New Roman" w:cs="Times New Roman"/>
          <w:sz w:val="28"/>
          <w:szCs w:val="28"/>
        </w:rPr>
        <w:t>1755</w:t>
      </w:r>
      <w:r w:rsidRPr="00FB2B51">
        <w:rPr>
          <w:rFonts w:ascii="Times New Roman" w:hAnsi="Times New Roman" w:cs="Times New Roman"/>
          <w:sz w:val="28"/>
          <w:szCs w:val="28"/>
        </w:rPr>
        <w:t xml:space="preserve">,00 тыс. рублей, </w:t>
      </w:r>
    </w:p>
    <w:p w:rsidR="004F530A" w:rsidRPr="00FB2B51" w:rsidRDefault="004F530A" w:rsidP="00756604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2026г. – 260,00 тыс. рублей</w:t>
      </w:r>
    </w:p>
    <w:p w:rsidR="004F530A" w:rsidRDefault="004F530A" w:rsidP="004F53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30A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могут уточняться ежегодно при формировании бюджета муниципально</w:t>
      </w:r>
      <w:r w:rsidR="00756604">
        <w:rPr>
          <w:rFonts w:ascii="Times New Roman" w:hAnsi="Times New Roman" w:cs="Times New Roman"/>
          <w:sz w:val="28"/>
          <w:szCs w:val="28"/>
        </w:rPr>
        <w:t>го образования Смоленский район</w:t>
      </w:r>
      <w:r w:rsidRPr="004F530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756604" w:rsidRDefault="00756604" w:rsidP="004F53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604" w:rsidRDefault="00060658" w:rsidP="0006065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Г</w:t>
      </w:r>
      <w:r w:rsidR="00756604">
        <w:rPr>
          <w:rFonts w:ascii="Times New Roman" w:hAnsi="Times New Roman" w:cs="Times New Roman"/>
          <w:sz w:val="28"/>
          <w:szCs w:val="28"/>
        </w:rPr>
        <w:t>рафу «Задачи программы» читать в следующей редакции:</w:t>
      </w:r>
    </w:p>
    <w:p w:rsidR="00FB2B51" w:rsidRPr="00FB2B51" w:rsidRDefault="00FB2B51" w:rsidP="00FB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1. Организация работы профессиональной ориентации, профессиональной подготовке молодежи</w:t>
      </w:r>
    </w:p>
    <w:p w:rsidR="00FB2B51" w:rsidRPr="00FB2B51" w:rsidRDefault="00FB2B51" w:rsidP="00FB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2. Воспитание гражданского самосознания, патриотизма молодежи.</w:t>
      </w:r>
    </w:p>
    <w:p w:rsidR="00FB2B51" w:rsidRPr="00FB2B51" w:rsidRDefault="00FB2B51" w:rsidP="00FB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3. Духовно-нравственное воспитание молодежи, укрепление здорового образа жизни, развитие физкультуры и спорта</w:t>
      </w:r>
    </w:p>
    <w:p w:rsidR="00FB2B51" w:rsidRPr="00FB2B51" w:rsidRDefault="00FB2B51" w:rsidP="00FB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4. Организация работы с молодыми семьями, социальная поддержка молодежи.</w:t>
      </w:r>
    </w:p>
    <w:p w:rsidR="00FB2B51" w:rsidRPr="00FB2B51" w:rsidRDefault="00FB2B51" w:rsidP="00FB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5. Развитие и поддержка волонтерского движения, общественных объединений молодежи</w:t>
      </w:r>
    </w:p>
    <w:p w:rsidR="00FB2B51" w:rsidRPr="00FB2B51" w:rsidRDefault="00FB2B51" w:rsidP="00FB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6. Профилактика безнадзорности и правонарушений среди подростков, организация отдыха молодых граждан.</w:t>
      </w:r>
    </w:p>
    <w:p w:rsidR="00756604" w:rsidRDefault="00FB2B51" w:rsidP="00FB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7. Информационное обеспечение программы</w:t>
      </w:r>
    </w:p>
    <w:p w:rsidR="00FB2B51" w:rsidRDefault="00FB2B51" w:rsidP="00FB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028C7">
        <w:rPr>
          <w:rFonts w:ascii="Times New Roman" w:hAnsi="Times New Roman" w:cs="Times New Roman"/>
          <w:sz w:val="28"/>
          <w:szCs w:val="28"/>
        </w:rPr>
        <w:t>Обеспечение функционирования М</w:t>
      </w:r>
      <w:r w:rsidRPr="00FB2B51">
        <w:rPr>
          <w:rFonts w:ascii="Times New Roman" w:hAnsi="Times New Roman" w:cs="Times New Roman"/>
          <w:sz w:val="28"/>
          <w:szCs w:val="28"/>
        </w:rPr>
        <w:t>олодежного центра</w:t>
      </w:r>
    </w:p>
    <w:p w:rsidR="00FB2B51" w:rsidRDefault="00FB2B51" w:rsidP="00FB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2.</w:t>
      </w:r>
      <w:r w:rsidRPr="00FB2B51">
        <w:rPr>
          <w:rFonts w:ascii="Times New Roman" w:hAnsi="Times New Roman" w:cs="Times New Roman"/>
          <w:sz w:val="28"/>
          <w:szCs w:val="28"/>
        </w:rPr>
        <w:t>Основные цели, задачи, сроки и этапы реализации Программы</w:t>
      </w:r>
      <w:r w:rsidR="00B028C7">
        <w:rPr>
          <w:rFonts w:ascii="Times New Roman" w:hAnsi="Times New Roman" w:cs="Times New Roman"/>
          <w:sz w:val="28"/>
          <w:szCs w:val="28"/>
        </w:rPr>
        <w:t>пункт</w:t>
      </w:r>
      <w:r w:rsidRPr="00FB2B51">
        <w:rPr>
          <w:rFonts w:ascii="Times New Roman" w:hAnsi="Times New Roman" w:cs="Times New Roman"/>
          <w:sz w:val="28"/>
          <w:szCs w:val="28"/>
        </w:rPr>
        <w:t xml:space="preserve">2.1. </w:t>
      </w:r>
      <w:r w:rsidR="00B028C7">
        <w:rPr>
          <w:rFonts w:ascii="Times New Roman" w:hAnsi="Times New Roman" w:cs="Times New Roman"/>
          <w:sz w:val="28"/>
          <w:szCs w:val="28"/>
        </w:rPr>
        <w:t>«</w:t>
      </w:r>
      <w:r w:rsidRPr="00FB2B51">
        <w:rPr>
          <w:rFonts w:ascii="Times New Roman" w:hAnsi="Times New Roman" w:cs="Times New Roman"/>
          <w:sz w:val="28"/>
          <w:szCs w:val="28"/>
        </w:rPr>
        <w:t>Цели и задачи Программы</w:t>
      </w:r>
      <w:r w:rsidR="00B028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FB2B51" w:rsidRP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для успешной социализации и эффективной самореализации молодежи с последующей ее интеграцией в процессы социально - экономического, общественно-политического и культурного развития, предупреждение потерь и увеличение человеческого капитала района, региона и страны. </w:t>
      </w:r>
    </w:p>
    <w:p w:rsidR="00FB2B51" w:rsidRP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Программа предполагает решение следующих задач:</w:t>
      </w:r>
    </w:p>
    <w:p w:rsidR="00FB2B51" w:rsidRP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- организация работы профессиональной ориентации, профессиональной подготовке молодежи;</w:t>
      </w:r>
    </w:p>
    <w:p w:rsidR="00FB2B51" w:rsidRP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- воспитание гражданского самосознания, патриотизма молодежи;</w:t>
      </w:r>
    </w:p>
    <w:p w:rsidR="00FB2B51" w:rsidRP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- духовно-нравственное воспитание молодежи, укрепление здорового образа жизни, развитие физкультуры и спорта;</w:t>
      </w:r>
    </w:p>
    <w:p w:rsidR="00FB2B51" w:rsidRP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- организация работы с молодыми семьями, социальная поддержка молодежи;</w:t>
      </w:r>
    </w:p>
    <w:p w:rsidR="00FB2B51" w:rsidRP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- развитие и поддержка волонтерского движения, общественных объединений молодежи;</w:t>
      </w:r>
    </w:p>
    <w:p w:rsidR="00FB2B51" w:rsidRP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среди подростков, организация отдыха молодых граждан;</w:t>
      </w:r>
    </w:p>
    <w:p w:rsid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- информационное обеспечение программы.</w:t>
      </w:r>
    </w:p>
    <w:p w:rsidR="00FB2B51" w:rsidRPr="00FB2B51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028C7">
        <w:rPr>
          <w:rFonts w:ascii="Times New Roman" w:hAnsi="Times New Roman" w:cs="Times New Roman"/>
          <w:sz w:val="28"/>
          <w:szCs w:val="28"/>
        </w:rPr>
        <w:t>беспечение функционирования М</w:t>
      </w:r>
      <w:r w:rsidRPr="00FB2B51">
        <w:rPr>
          <w:rFonts w:ascii="Times New Roman" w:hAnsi="Times New Roman" w:cs="Times New Roman"/>
          <w:sz w:val="28"/>
          <w:szCs w:val="28"/>
        </w:rPr>
        <w:t>олодежного центра</w:t>
      </w:r>
    </w:p>
    <w:p w:rsidR="00FB2B51" w:rsidRPr="004F530A" w:rsidRDefault="00FB2B51" w:rsidP="00FB2B5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Сведения о целевых индикаторах эффективности реализации муниципальной программы, достижение которых предусмотрено к концу 2026 года, в полном объёме представлены в приложении № 1.</w:t>
      </w:r>
    </w:p>
    <w:p w:rsidR="004F530A" w:rsidRPr="00FF0547" w:rsidRDefault="004F530A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C370CF" w:rsidRPr="00C370CF" w:rsidRDefault="00C370CF" w:rsidP="00756604">
      <w:pPr>
        <w:pStyle w:val="1"/>
        <w:keepNext/>
        <w:widowControl/>
        <w:suppressAutoHyphens/>
        <w:autoSpaceDE/>
        <w:autoSpaceDN/>
        <w:adjustRightInd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A"/>
          <w:sz w:val="28"/>
          <w:szCs w:val="28"/>
        </w:rPr>
      </w:pPr>
      <w:r w:rsidRPr="00C370CF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lastRenderedPageBreak/>
        <w:t>1.</w:t>
      </w:r>
      <w:r w:rsidR="00230A76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3</w:t>
      </w:r>
      <w:r w:rsidRPr="00C370CF">
        <w:rPr>
          <w:rFonts w:ascii="Times New Roman CYR" w:eastAsiaTheme="minorHAnsi" w:hAnsi="Times New Roman CYR" w:cs="Times New Roman CYR"/>
          <w:b w:val="0"/>
          <w:sz w:val="28"/>
          <w:szCs w:val="28"/>
          <w:lang w:eastAsia="en-US"/>
        </w:rPr>
        <w:t>.</w:t>
      </w:r>
      <w:r w:rsidR="00060658">
        <w:rPr>
          <w:rFonts w:ascii="Times New Roman" w:hAnsi="Times New Roman"/>
          <w:b w:val="0"/>
          <w:bCs w:val="0"/>
          <w:sz w:val="28"/>
          <w:szCs w:val="28"/>
        </w:rPr>
        <w:tab/>
      </w:r>
      <w:r w:rsidR="00756604">
        <w:rPr>
          <w:rFonts w:ascii="Times New Roman" w:hAnsi="Times New Roman"/>
          <w:b w:val="0"/>
          <w:bCs w:val="0"/>
          <w:sz w:val="28"/>
          <w:szCs w:val="28"/>
        </w:rPr>
        <w:t>Раздел</w:t>
      </w:r>
      <w:r w:rsidRPr="00826B80">
        <w:rPr>
          <w:rFonts w:ascii="Times New Roman" w:hAnsi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/>
          <w:bCs w:val="0"/>
          <w:sz w:val="28"/>
          <w:szCs w:val="28"/>
        </w:rPr>
        <w:t xml:space="preserve"> «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 xml:space="preserve">Объем 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финансовых ресурсов необходимых для реализации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 xml:space="preserve"> программы в 202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4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>-202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6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 xml:space="preserve"> годы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» изложить в следующей редакции</w:t>
      </w:r>
      <w:r w:rsidRPr="00C370CF">
        <w:rPr>
          <w:rFonts w:ascii="Times New Roman" w:hAnsi="Times New Roman"/>
          <w:b w:val="0"/>
          <w:bCs w:val="0"/>
          <w:color w:val="00000A"/>
          <w:sz w:val="28"/>
          <w:szCs w:val="28"/>
        </w:rPr>
        <w:t>:</w:t>
      </w:r>
    </w:p>
    <w:p w:rsidR="00C370CF" w:rsidRPr="00FB2B51" w:rsidRDefault="00C370CF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Общий объем финансирования Программы из мун</w:t>
      </w:r>
      <w:r w:rsidR="00F365A4" w:rsidRPr="00FB2B51">
        <w:rPr>
          <w:rFonts w:ascii="Times New Roman" w:hAnsi="Times New Roman" w:cs="Times New Roman"/>
          <w:sz w:val="28"/>
          <w:szCs w:val="28"/>
        </w:rPr>
        <w:t xml:space="preserve">иципального бюджета составляет </w:t>
      </w:r>
      <w:r w:rsidR="00644AA8" w:rsidRPr="00FB2B51">
        <w:rPr>
          <w:rFonts w:ascii="Times New Roman" w:hAnsi="Times New Roman" w:cs="Times New Roman"/>
          <w:sz w:val="28"/>
          <w:szCs w:val="28"/>
        </w:rPr>
        <w:t>3825</w:t>
      </w:r>
      <w:r w:rsidRPr="00FB2B51">
        <w:rPr>
          <w:rFonts w:ascii="Times New Roman" w:hAnsi="Times New Roman" w:cs="Times New Roman"/>
          <w:sz w:val="28"/>
          <w:szCs w:val="28"/>
        </w:rPr>
        <w:t>,0 тыс. руб</w:t>
      </w:r>
      <w:r w:rsidRPr="00FB2B51">
        <w:rPr>
          <w:rFonts w:ascii="Times New Roman" w:hAnsi="Times New Roman" w:cs="Times New Roman"/>
          <w:sz w:val="28"/>
          <w:szCs w:val="28"/>
        </w:rPr>
        <w:softHyphen/>
        <w:t>лей, в том числе по годам:</w:t>
      </w:r>
    </w:p>
    <w:p w:rsidR="00C370CF" w:rsidRPr="00FB2B51" w:rsidRDefault="00C370CF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 xml:space="preserve">2024 – </w:t>
      </w:r>
      <w:r w:rsidR="00495065" w:rsidRPr="00FB2B51">
        <w:rPr>
          <w:rFonts w:ascii="Times New Roman" w:hAnsi="Times New Roman" w:cs="Times New Roman"/>
          <w:sz w:val="28"/>
          <w:szCs w:val="28"/>
        </w:rPr>
        <w:t>1810</w:t>
      </w:r>
      <w:r w:rsidRPr="00FB2B51">
        <w:rPr>
          <w:rFonts w:ascii="Times New Roman" w:hAnsi="Times New Roman" w:cs="Times New Roman"/>
          <w:sz w:val="28"/>
          <w:szCs w:val="28"/>
        </w:rPr>
        <w:t>,0 тыс. руб.,</w:t>
      </w:r>
    </w:p>
    <w:p w:rsidR="00C370CF" w:rsidRPr="00FB2B51" w:rsidRDefault="00C370CF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 xml:space="preserve">2025 – </w:t>
      </w:r>
      <w:r w:rsidR="00756604" w:rsidRPr="00FB2B51">
        <w:rPr>
          <w:rFonts w:ascii="Times New Roman" w:hAnsi="Times New Roman" w:cs="Times New Roman"/>
          <w:sz w:val="28"/>
          <w:szCs w:val="28"/>
        </w:rPr>
        <w:t>1755</w:t>
      </w:r>
      <w:r w:rsidRPr="00FB2B51">
        <w:rPr>
          <w:rFonts w:ascii="Times New Roman" w:hAnsi="Times New Roman" w:cs="Times New Roman"/>
          <w:sz w:val="28"/>
          <w:szCs w:val="28"/>
        </w:rPr>
        <w:t>,0 тыс. руб.,</w:t>
      </w:r>
    </w:p>
    <w:p w:rsidR="00F365A4" w:rsidRPr="00FB2B51" w:rsidRDefault="00C370CF" w:rsidP="00F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2026 – 260,0 тыс. руб.</w:t>
      </w:r>
    </w:p>
    <w:p w:rsidR="00F365A4" w:rsidRPr="004F530A" w:rsidRDefault="00F365A4" w:rsidP="00F365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1">
        <w:rPr>
          <w:rFonts w:ascii="Times New Roman" w:hAnsi="Times New Roman" w:cs="Times New Roman"/>
          <w:sz w:val="28"/>
          <w:szCs w:val="28"/>
        </w:rPr>
        <w:t>Объемы финансирования могут</w:t>
      </w:r>
      <w:r w:rsidRPr="004F530A">
        <w:rPr>
          <w:rFonts w:ascii="Times New Roman" w:hAnsi="Times New Roman" w:cs="Times New Roman"/>
          <w:sz w:val="28"/>
          <w:szCs w:val="28"/>
        </w:rPr>
        <w:t xml:space="preserve"> уточняться ежегодно при формировании бюджета муниципального образования Смоленский район  на соответствующий финансовый год.</w:t>
      </w:r>
    </w:p>
    <w:p w:rsidR="00C370CF" w:rsidRPr="009500A2" w:rsidRDefault="00C370CF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 xml:space="preserve">В случае экономии средств муниципального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</w:t>
      </w:r>
      <w:r w:rsidRPr="009500A2">
        <w:rPr>
          <w:rFonts w:ascii="Times New Roman" w:hAnsi="Times New Roman" w:cs="Times New Roman"/>
          <w:sz w:val="28"/>
          <w:szCs w:val="28"/>
        </w:rPr>
        <w:t>соответствующий год и на плановый период.</w:t>
      </w:r>
    </w:p>
    <w:p w:rsidR="00C370CF" w:rsidRDefault="00C370CF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0A2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 представлены в приложении № 3.</w:t>
      </w:r>
    </w:p>
    <w:p w:rsidR="00756604" w:rsidRDefault="00756604" w:rsidP="00756604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6604" w:rsidRPr="0089050B" w:rsidRDefault="00230A76" w:rsidP="00060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</w:t>
      </w:r>
      <w:r w:rsidR="007566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606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75660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риложение 2 </w:t>
      </w:r>
      <w:r w:rsidR="00756604"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5660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Перечень программных мероприятий к муниципальной программе </w:t>
      </w:r>
      <w:r w:rsidR="00756604"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5660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Развитие молодежной политики в Смоленском районе</w:t>
      </w:r>
      <w:r w:rsidR="00756604"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75660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изложить в редакции согласно приложению 2</w:t>
      </w:r>
      <w:r w:rsidR="00756604" w:rsidRPr="0089050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56604" w:rsidRDefault="00756604" w:rsidP="00C370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50B" w:rsidRDefault="00230A76" w:rsidP="007566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9050B">
        <w:rPr>
          <w:rFonts w:ascii="Times New Roman" w:hAnsi="Times New Roman" w:cs="Times New Roman"/>
          <w:sz w:val="28"/>
          <w:szCs w:val="28"/>
        </w:rPr>
        <w:t xml:space="preserve">. Приложение 3 </w:t>
      </w:r>
      <w:r w:rsidR="0089050B" w:rsidRPr="0089050B">
        <w:rPr>
          <w:rFonts w:ascii="Times New Roman" w:hAnsi="Times New Roman" w:cs="Times New Roman"/>
          <w:sz w:val="28"/>
          <w:szCs w:val="28"/>
        </w:rPr>
        <w:t>«</w:t>
      </w:r>
      <w:r w:rsidR="0089050B" w:rsidRPr="0089050B">
        <w:rPr>
          <w:rFonts w:ascii="Times New Roman" w:hAnsi="Times New Roman" w:cs="Times New Roman"/>
          <w:bCs/>
          <w:color w:val="00000A"/>
          <w:sz w:val="28"/>
          <w:szCs w:val="28"/>
        </w:rPr>
        <w:t>Объем финансовых ресурсов необходимых для реализации программы</w:t>
      </w:r>
      <w:r w:rsidR="0089050B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» </w:t>
      </w:r>
      <w:r w:rsidR="0089050B" w:rsidRPr="0089050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89050B">
        <w:rPr>
          <w:rFonts w:ascii="Times New Roman" w:hAnsi="Times New Roman" w:cs="Times New Roman"/>
          <w:sz w:val="28"/>
          <w:szCs w:val="28"/>
        </w:rPr>
        <w:t xml:space="preserve"> 3</w:t>
      </w:r>
      <w:r w:rsidR="0089050B" w:rsidRPr="0089050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56604" w:rsidRPr="0089050B" w:rsidRDefault="00756604" w:rsidP="00890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547" w:rsidRPr="00FF0547" w:rsidRDefault="00FF0547" w:rsidP="00060658">
      <w:pPr>
        <w:autoSpaceDE w:val="0"/>
        <w:autoSpaceDN w:val="0"/>
        <w:adjustRightInd w:val="0"/>
        <w:ind w:firstLine="56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Интернет</w:t>
      </w: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230A76" w:rsidRDefault="00230A76" w:rsidP="00FF0547">
      <w:pPr>
        <w:autoSpaceDE w:val="0"/>
        <w:autoSpaceDN w:val="0"/>
        <w:adjustRightInd w:val="0"/>
        <w:ind w:left="-284" w:firstLine="56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0547" w:rsidRDefault="00FF0547" w:rsidP="00060658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FF0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Контроль за испол</w:t>
      </w:r>
      <w:r w:rsidR="00644AA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нением настоящего</w:t>
      </w:r>
      <w:r w:rsidR="00FB2B5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постановления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оставляю за собой.</w:t>
      </w:r>
    </w:p>
    <w:p w:rsidR="00FF0547" w:rsidRPr="00FF0547" w:rsidRDefault="00FF0547" w:rsidP="00FF0547">
      <w:pPr>
        <w:autoSpaceDE w:val="0"/>
        <w:autoSpaceDN w:val="0"/>
        <w:adjustRightInd w:val="0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0547" w:rsidRPr="00FF0547" w:rsidRDefault="00FF0547" w:rsidP="00FF0547">
      <w:pPr>
        <w:autoSpaceDE w:val="0"/>
        <w:autoSpaceDN w:val="0"/>
        <w:adjustRightInd w:val="0"/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284" w:firstLine="28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14723D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Глава</w:t>
      </w:r>
      <w:r w:rsidR="00FB2B5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муниципального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района                                                                  Л.В. Моисеева</w:t>
      </w: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sectPr w:rsidR="00FF05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E0F" w:rsidRPr="00355888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lastRenderedPageBreak/>
        <w:t>Приложение  № 2</w:t>
      </w:r>
    </w:p>
    <w:p w:rsidR="00197E0F" w:rsidRPr="00355888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к муниципальной программе «Развитие молодежной политики </w:t>
      </w:r>
    </w:p>
    <w:p w:rsidR="00197E0F" w:rsidRPr="00355888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197E0F" w:rsidRPr="00355888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97E0F" w:rsidRPr="00355888" w:rsidRDefault="00197E0F" w:rsidP="00197E0F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197E0F" w:rsidRPr="00355888" w:rsidRDefault="00197E0F" w:rsidP="0019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Перечень</w:t>
      </w:r>
    </w:p>
    <w:p w:rsidR="00197E0F" w:rsidRPr="00355888" w:rsidRDefault="00197E0F" w:rsidP="0019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 программных мероприятий к муниципальной программе</w:t>
      </w:r>
    </w:p>
    <w:p w:rsidR="00197E0F" w:rsidRPr="00355888" w:rsidRDefault="00197E0F" w:rsidP="0019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«Развитие молодежной политики  в Смоленском районе» </w:t>
      </w:r>
    </w:p>
    <w:p w:rsidR="00197E0F" w:rsidRDefault="00197E0F" w:rsidP="00197E0F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587"/>
        <w:gridCol w:w="1042"/>
        <w:gridCol w:w="2968"/>
        <w:gridCol w:w="1497"/>
        <w:gridCol w:w="48"/>
        <w:gridCol w:w="1406"/>
        <w:gridCol w:w="24"/>
        <w:gridCol w:w="1612"/>
        <w:gridCol w:w="823"/>
        <w:gridCol w:w="2266"/>
      </w:tblGrid>
      <w:tr w:rsidR="0089050B" w:rsidRPr="005C3175" w:rsidTr="00230A76">
        <w:tc>
          <w:tcPr>
            <w:tcW w:w="200" w:type="pct"/>
            <w:vMerge w:val="restar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Цель, задача,</w:t>
            </w:r>
          </w:p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388" w:type="pct"/>
            <w:vMerge w:val="restar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799" w:type="pct"/>
            <w:vMerge w:val="restar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2812" w:type="pct"/>
            <w:gridSpan w:val="7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(тыс. руб.)</w:t>
            </w:r>
          </w:p>
        </w:tc>
      </w:tr>
      <w:tr w:rsidR="008541E5" w:rsidRPr="005C3175" w:rsidTr="00230A76">
        <w:tc>
          <w:tcPr>
            <w:tcW w:w="200" w:type="pct"/>
            <w:vMerge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553" w:type="pct"/>
            <w:gridSpan w:val="2"/>
          </w:tcPr>
          <w:p w:rsidR="0089050B" w:rsidRPr="007C6D7F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615" w:type="pct"/>
            <w:gridSpan w:val="2"/>
          </w:tcPr>
          <w:p w:rsidR="0089050B" w:rsidRPr="007C6D7F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09" w:type="pc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99" w:type="pc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8541E5" w:rsidRPr="005C3175" w:rsidTr="00230A76">
        <w:tc>
          <w:tcPr>
            <w:tcW w:w="200" w:type="pc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8" w:type="pc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9" w:type="pc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7" w:type="pc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3" w:type="pct"/>
            <w:gridSpan w:val="2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15" w:type="pct"/>
            <w:gridSpan w:val="2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9" w:type="pc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9" w:type="pct"/>
            <w:vAlign w:val="center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541E5" w:rsidRPr="005C3175" w:rsidTr="00230A76">
        <w:tc>
          <w:tcPr>
            <w:tcW w:w="200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pct"/>
            <w:vMerge w:val="restar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Цель. Формирование условий для успешного развития потенциала молодёжи и её эффективной самореализации с последующей ее интеграцией в процессы социально-экономического, общественно-политического и культурного развития района</w:t>
            </w:r>
          </w:p>
        </w:tc>
        <w:tc>
          <w:tcPr>
            <w:tcW w:w="388" w:type="pct"/>
            <w:vMerge w:val="restar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, комитет по образованию, администрации сельсоветов, районный Совет молодежи,  администрации школ и лицея (по согласованию), КДН и ЗП (по согласованию), Управление по социальной защите населения (по согласованию), организации района (по согласованию)</w:t>
            </w:r>
          </w:p>
        </w:tc>
        <w:tc>
          <w:tcPr>
            <w:tcW w:w="537" w:type="pct"/>
          </w:tcPr>
          <w:p w:rsidR="0089050B" w:rsidRPr="00667247" w:rsidRDefault="00495065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1810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53" w:type="pct"/>
            <w:gridSpan w:val="2"/>
          </w:tcPr>
          <w:p w:rsidR="0089050B" w:rsidRPr="00667247" w:rsidRDefault="00644AA8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1755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5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260,0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89050B" w:rsidRPr="00667247" w:rsidRDefault="00644AA8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3825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985"/>
        </w:trPr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89050B" w:rsidRPr="00667247" w:rsidRDefault="00495065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1810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53" w:type="pct"/>
            <w:gridSpan w:val="2"/>
          </w:tcPr>
          <w:p w:rsidR="0089050B" w:rsidRPr="00667247" w:rsidRDefault="00644AA8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1755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5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260,0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89050B" w:rsidRPr="00667247" w:rsidRDefault="00644AA8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3825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7" w:type="pc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pct"/>
            <w:gridSpan w:val="2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pct"/>
            <w:gridSpan w:val="2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" w:type="pc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527"/>
        </w:trPr>
        <w:tc>
          <w:tcPr>
            <w:tcW w:w="200" w:type="pct"/>
            <w:vMerge w:val="restart"/>
          </w:tcPr>
          <w:p w:rsidR="0089050B" w:rsidRPr="00A917A5" w:rsidRDefault="0089050B" w:rsidP="00495065">
            <w:pPr>
              <w:rPr>
                <w:rFonts w:ascii="Times New Roman" w:hAnsi="Times New Roman" w:cs="Times New Roman"/>
              </w:rPr>
            </w:pPr>
            <w:r w:rsidRPr="00A917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2" w:type="pct"/>
            <w:vMerge w:val="restar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 Организация работы профессиональной ориентации, профессиональной подготовке молодежи</w:t>
            </w:r>
          </w:p>
        </w:tc>
        <w:tc>
          <w:tcPr>
            <w:tcW w:w="388" w:type="pct"/>
            <w:vMerge w:val="restar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с/х</w:t>
            </w:r>
          </w:p>
        </w:tc>
        <w:tc>
          <w:tcPr>
            <w:tcW w:w="537" w:type="pct"/>
          </w:tcPr>
          <w:p w:rsidR="0089050B" w:rsidRPr="00667247" w:rsidRDefault="004F0238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53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9,0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5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89050B" w:rsidRPr="00667247" w:rsidRDefault="00432175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21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757"/>
        </w:trPr>
        <w:tc>
          <w:tcPr>
            <w:tcW w:w="200" w:type="pct"/>
            <w:vMerge/>
          </w:tcPr>
          <w:p w:rsidR="0089050B" w:rsidRPr="00A917A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89050B" w:rsidRPr="00667247" w:rsidRDefault="004F0238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553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9,0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5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89050B" w:rsidRPr="00667247" w:rsidRDefault="00432175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21</w:t>
            </w:r>
            <w:r w:rsidR="0089050B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89050B" w:rsidRPr="00A917A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7" w:type="pct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" w:type="pct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c>
          <w:tcPr>
            <w:tcW w:w="200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</w:t>
            </w:r>
            <w:r w:rsidRPr="00A917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7A5">
              <w:rPr>
                <w:rFonts w:ascii="Times New Roman" w:hAnsi="Times New Roman" w:cs="Times New Roman"/>
                <w:sz w:val="22"/>
                <w:szCs w:val="22"/>
              </w:rPr>
              <w:t>конкурса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профмастерства</w:t>
            </w:r>
            <w:proofErr w:type="spellEnd"/>
            <w:r w:rsidRPr="00A917A5">
              <w:rPr>
                <w:rFonts w:ascii="Times New Roman" w:hAnsi="Times New Roman" w:cs="Times New Roman"/>
                <w:sz w:val="22"/>
                <w:szCs w:val="22"/>
              </w:rPr>
              <w:t xml:space="preserve"> среди молодых специалистов и др.</w:t>
            </w:r>
          </w:p>
        </w:tc>
        <w:tc>
          <w:tcPr>
            <w:tcW w:w="388" w:type="pct"/>
            <w:vMerge w:val="restart"/>
          </w:tcPr>
          <w:p w:rsidR="0089050B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 xml:space="preserve">Управление по культуре,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 администрации сельсоветов, руководители организаций (по согласованию)</w:t>
            </w:r>
          </w:p>
        </w:tc>
        <w:tc>
          <w:tcPr>
            <w:tcW w:w="537" w:type="pct"/>
          </w:tcPr>
          <w:p w:rsidR="0089050B" w:rsidRPr="005C3175" w:rsidRDefault="00495065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0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553" w:type="pct"/>
            <w:gridSpan w:val="2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615" w:type="pct"/>
            <w:gridSpan w:val="2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309" w:type="pct"/>
          </w:tcPr>
          <w:p w:rsidR="0089050B" w:rsidRPr="005C3175" w:rsidRDefault="00432175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89050B" w:rsidRPr="005C3175" w:rsidRDefault="00495065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553" w:type="pct"/>
            <w:gridSpan w:val="2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615" w:type="pct"/>
            <w:gridSpan w:val="2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309" w:type="pct"/>
          </w:tcPr>
          <w:p w:rsidR="0089050B" w:rsidRPr="005C3175" w:rsidRDefault="00432175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2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c>
          <w:tcPr>
            <w:tcW w:w="200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2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Участие в молодежных форумах и семинарах</w:t>
            </w:r>
          </w:p>
        </w:tc>
        <w:tc>
          <w:tcPr>
            <w:tcW w:w="388" w:type="pct"/>
            <w:vMerge w:val="restart"/>
          </w:tcPr>
          <w:p w:rsidR="0089050B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с/х,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администрации школ, организации района (по согласованию)</w:t>
            </w:r>
          </w:p>
        </w:tc>
        <w:tc>
          <w:tcPr>
            <w:tcW w:w="537" w:type="pct"/>
          </w:tcPr>
          <w:p w:rsidR="0089050B" w:rsidRPr="005C3175" w:rsidRDefault="00495065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553" w:type="pct"/>
            <w:gridSpan w:val="2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15" w:type="pct"/>
            <w:gridSpan w:val="2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89050B" w:rsidRPr="005C3175" w:rsidRDefault="00432175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12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754"/>
        </w:trPr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89050B" w:rsidRPr="005C3175" w:rsidRDefault="00495065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553" w:type="pct"/>
            <w:gridSpan w:val="2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15" w:type="pct"/>
            <w:gridSpan w:val="2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89050B" w:rsidRPr="005C3175" w:rsidRDefault="00432175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12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2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c>
          <w:tcPr>
            <w:tcW w:w="200" w:type="pct"/>
            <w:vMerge w:val="restart"/>
          </w:tcPr>
          <w:p w:rsidR="0089050B" w:rsidRPr="00A0057E" w:rsidRDefault="0089050B" w:rsidP="00495065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2" w:type="pct"/>
            <w:vMerge w:val="restar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</w:t>
            </w:r>
          </w:p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Воспитание гражданского самосознания, патриотизма молодежи.</w:t>
            </w:r>
          </w:p>
        </w:tc>
        <w:tc>
          <w:tcPr>
            <w:tcW w:w="388" w:type="pct"/>
            <w:vMerge w:val="restar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Комитет по образованию,</w:t>
            </w:r>
          </w:p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Управление по культуре, спорту и молодежной политике, Общественные организации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</w:p>
        </w:tc>
        <w:tc>
          <w:tcPr>
            <w:tcW w:w="537" w:type="pct"/>
          </w:tcPr>
          <w:p w:rsidR="0089050B" w:rsidRPr="00667247" w:rsidRDefault="00F32648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61,5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53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29,0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5" w:type="pct"/>
            <w:gridSpan w:val="2"/>
          </w:tcPr>
          <w:p w:rsidR="0089050B" w:rsidRPr="00120ED4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31,0</w:t>
            </w:r>
          </w:p>
          <w:p w:rsidR="0089050B" w:rsidRPr="00120ED4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89050B" w:rsidRPr="00120ED4" w:rsidRDefault="00432175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121,5</w:t>
            </w:r>
          </w:p>
        </w:tc>
        <w:tc>
          <w:tcPr>
            <w:tcW w:w="799" w:type="pc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89050B" w:rsidRPr="00A0057E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89050B" w:rsidRPr="00667247" w:rsidRDefault="00F32648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61,5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53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29,0</w:t>
            </w:r>
          </w:p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5" w:type="pct"/>
            <w:gridSpan w:val="2"/>
          </w:tcPr>
          <w:p w:rsidR="0089050B" w:rsidRPr="00120ED4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31,0</w:t>
            </w:r>
          </w:p>
          <w:p w:rsidR="0089050B" w:rsidRPr="00120ED4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89050B" w:rsidRPr="00120ED4" w:rsidRDefault="00432175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121,5</w:t>
            </w:r>
          </w:p>
        </w:tc>
        <w:tc>
          <w:tcPr>
            <w:tcW w:w="799" w:type="pc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1174"/>
        </w:trPr>
        <w:tc>
          <w:tcPr>
            <w:tcW w:w="200" w:type="pct"/>
            <w:vMerge/>
          </w:tcPr>
          <w:p w:rsidR="0089050B" w:rsidRPr="00A0057E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53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15" w:type="pct"/>
            <w:gridSpan w:val="2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89050B" w:rsidRPr="00667247" w:rsidRDefault="0089050B" w:rsidP="004950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99" w:type="pct"/>
          </w:tcPr>
          <w:p w:rsidR="0089050B" w:rsidRPr="00667247" w:rsidRDefault="0089050B" w:rsidP="0049506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661"/>
        </w:trPr>
        <w:tc>
          <w:tcPr>
            <w:tcW w:w="200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2" w:type="pct"/>
            <w:vMerge w:val="restart"/>
          </w:tcPr>
          <w:p w:rsidR="0089050B" w:rsidRDefault="0089050B" w:rsidP="0049506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2.1. Организация и проведение районного месячника военно-патриотического воспитания молодежи, посвященного Дню защитников Отечества</w:t>
            </w:r>
          </w:p>
          <w:p w:rsidR="0089050B" w:rsidRDefault="0089050B" w:rsidP="0049506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9050B" w:rsidRPr="005C3175" w:rsidRDefault="0089050B" w:rsidP="0049506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 w:val="restart"/>
          </w:tcPr>
          <w:p w:rsidR="0089050B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7" w:type="pct"/>
          </w:tcPr>
          <w:p w:rsidR="0089050B" w:rsidRPr="00213603" w:rsidRDefault="00F32648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5,7</w:t>
            </w:r>
          </w:p>
          <w:p w:rsidR="0089050B" w:rsidRPr="00213603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</w:tcPr>
          <w:p w:rsidR="0089050B" w:rsidRPr="00213603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615" w:type="pct"/>
            <w:gridSpan w:val="2"/>
          </w:tcPr>
          <w:p w:rsidR="0089050B" w:rsidRPr="00213603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09" w:type="pct"/>
          </w:tcPr>
          <w:p w:rsidR="0089050B" w:rsidRPr="00213603" w:rsidRDefault="00432175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762"/>
        </w:trPr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5C3175" w:rsidRDefault="0089050B" w:rsidP="0049506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89050B" w:rsidRPr="00213603" w:rsidRDefault="00F32648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  <w:p w:rsidR="0089050B" w:rsidRPr="00213603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</w:tcPr>
          <w:p w:rsidR="0089050B" w:rsidRPr="00213603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615" w:type="pct"/>
            <w:gridSpan w:val="2"/>
          </w:tcPr>
          <w:p w:rsidR="0089050B" w:rsidRPr="00213603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09" w:type="pct"/>
          </w:tcPr>
          <w:p w:rsidR="0089050B" w:rsidRPr="00213603" w:rsidRDefault="00432175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699"/>
        </w:trPr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5C3175" w:rsidRDefault="0089050B" w:rsidP="0049506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89050B" w:rsidRPr="00213603" w:rsidRDefault="0089050B" w:rsidP="0049506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3" w:type="pct"/>
            <w:gridSpan w:val="2"/>
          </w:tcPr>
          <w:p w:rsidR="0089050B" w:rsidRPr="00213603" w:rsidRDefault="0089050B" w:rsidP="0049506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5" w:type="pct"/>
            <w:gridSpan w:val="2"/>
          </w:tcPr>
          <w:p w:rsidR="0089050B" w:rsidRPr="00213603" w:rsidRDefault="0089050B" w:rsidP="0049506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9" w:type="pct"/>
          </w:tcPr>
          <w:p w:rsidR="0089050B" w:rsidRPr="00213603" w:rsidRDefault="0089050B" w:rsidP="0049506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494"/>
        </w:trPr>
        <w:tc>
          <w:tcPr>
            <w:tcW w:w="200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2" w:type="pct"/>
            <w:vMerge w:val="restart"/>
          </w:tcPr>
          <w:p w:rsidR="0089050B" w:rsidRPr="005C3175" w:rsidRDefault="0089050B" w:rsidP="0049506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2.2. Организация участия молодежи и школьников в мероприятиях, посвященных Победе в Великой Отечественной войне</w:t>
            </w:r>
          </w:p>
        </w:tc>
        <w:tc>
          <w:tcPr>
            <w:tcW w:w="388" w:type="pct"/>
            <w:vMerge w:val="restart"/>
          </w:tcPr>
          <w:p w:rsidR="0089050B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89050B" w:rsidRPr="005C3175" w:rsidRDefault="0089050B" w:rsidP="0049506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7" w:type="pct"/>
          </w:tcPr>
          <w:p w:rsidR="0089050B" w:rsidRPr="005C3175" w:rsidRDefault="00F32648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98" w:type="pct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09" w:type="pct"/>
          </w:tcPr>
          <w:p w:rsidR="0089050B" w:rsidRPr="005C3175" w:rsidRDefault="00432175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30A76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Всегов том числе</w:t>
            </w:r>
          </w:p>
        </w:tc>
      </w:tr>
      <w:tr w:rsidR="008541E5" w:rsidRPr="005C3175" w:rsidTr="00230A76">
        <w:trPr>
          <w:trHeight w:val="492"/>
        </w:trPr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5C3175" w:rsidRDefault="0089050B" w:rsidP="0049506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9050B" w:rsidRPr="005C3175" w:rsidRDefault="0089050B" w:rsidP="0049506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89050B" w:rsidRPr="005C3175" w:rsidRDefault="00F32648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98" w:type="pct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09" w:type="pct"/>
          </w:tcPr>
          <w:p w:rsidR="0089050B" w:rsidRPr="005C3175" w:rsidRDefault="00432175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492"/>
        </w:trPr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5C3175" w:rsidRDefault="0089050B" w:rsidP="0049506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9050B" w:rsidRPr="005C3175" w:rsidRDefault="0089050B" w:rsidP="0049506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89050B" w:rsidRPr="005C3175" w:rsidRDefault="0089050B" w:rsidP="00F3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893"/>
        </w:trPr>
        <w:tc>
          <w:tcPr>
            <w:tcW w:w="200" w:type="pct"/>
            <w:vMerge w:val="restar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02" w:type="pct"/>
            <w:vMerge w:val="restart"/>
          </w:tcPr>
          <w:p w:rsidR="0089050B" w:rsidRPr="005C3175" w:rsidRDefault="0089050B" w:rsidP="0049506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Организация работы по благоустройству, уходу за памятниками, мемориалами, расположенными на территории района</w:t>
            </w:r>
          </w:p>
        </w:tc>
        <w:tc>
          <w:tcPr>
            <w:tcW w:w="388" w:type="pct"/>
            <w:vMerge w:val="restart"/>
          </w:tcPr>
          <w:p w:rsidR="0089050B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89050B" w:rsidRPr="005C3175" w:rsidRDefault="0089050B" w:rsidP="0049506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537" w:type="pct"/>
          </w:tcPr>
          <w:p w:rsidR="0089050B" w:rsidRPr="005C3175" w:rsidRDefault="00495065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pct"/>
            <w:gridSpan w:val="3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598" w:type="pct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09" w:type="pct"/>
          </w:tcPr>
          <w:p w:rsidR="0089050B" w:rsidRPr="005C3175" w:rsidRDefault="00432175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9050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D0364C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41E5" w:rsidRPr="005C3175" w:rsidTr="00230A76">
        <w:trPr>
          <w:trHeight w:val="574"/>
        </w:trPr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5C3175" w:rsidRDefault="0089050B" w:rsidP="0049506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9050B" w:rsidRPr="005C3175" w:rsidRDefault="0089050B" w:rsidP="0049506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89050B" w:rsidRPr="005C3175" w:rsidRDefault="00495065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pct"/>
            <w:gridSpan w:val="3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598" w:type="pct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09" w:type="pct"/>
          </w:tcPr>
          <w:p w:rsidR="0089050B" w:rsidRPr="005C3175" w:rsidRDefault="00432175" w:rsidP="0049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9050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846"/>
        </w:trPr>
        <w:tc>
          <w:tcPr>
            <w:tcW w:w="200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9050B" w:rsidRPr="005C3175" w:rsidRDefault="0089050B" w:rsidP="0049506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89050B" w:rsidRPr="005C3175" w:rsidRDefault="0089050B" w:rsidP="0049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9050B" w:rsidRPr="005C3175" w:rsidRDefault="0089050B" w:rsidP="0049506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89050B" w:rsidRPr="005C3175" w:rsidRDefault="0089050B" w:rsidP="00495065">
            <w:pPr>
              <w:ind w:right="-246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D0364C" w:rsidRPr="005C3175" w:rsidTr="00230A76">
        <w:trPr>
          <w:trHeight w:val="570"/>
        </w:trPr>
        <w:tc>
          <w:tcPr>
            <w:tcW w:w="200" w:type="pct"/>
            <w:vMerge w:val="restar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2" w:type="pct"/>
            <w:vMerge w:val="restart"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патриотических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ий, акций, посвященных памятным датам России</w:t>
            </w:r>
          </w:p>
        </w:tc>
        <w:tc>
          <w:tcPr>
            <w:tcW w:w="388" w:type="pct"/>
            <w:vMerge w:val="restar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комитет по образованию </w:t>
            </w:r>
          </w:p>
        </w:tc>
        <w:tc>
          <w:tcPr>
            <w:tcW w:w="537" w:type="pct"/>
          </w:tcPr>
          <w:p w:rsidR="00D0364C" w:rsidRPr="005C3175" w:rsidRDefault="00F32648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2,5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9" w:type="pc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D0364C" w:rsidRPr="005C3175" w:rsidTr="00230A76">
        <w:trPr>
          <w:trHeight w:val="555"/>
        </w:trPr>
        <w:tc>
          <w:tcPr>
            <w:tcW w:w="200" w:type="pct"/>
            <w:vMerge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D0364C" w:rsidRPr="005C3175" w:rsidRDefault="00D0364C" w:rsidP="00F3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F326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D0364C" w:rsidRPr="005C3175" w:rsidTr="00230A76">
        <w:trPr>
          <w:trHeight w:val="630"/>
        </w:trPr>
        <w:tc>
          <w:tcPr>
            <w:tcW w:w="200" w:type="pct"/>
            <w:vMerge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D0364C" w:rsidRPr="005C3175" w:rsidRDefault="00D0364C" w:rsidP="00D0364C">
            <w:pPr>
              <w:ind w:right="-246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901"/>
        </w:trPr>
        <w:tc>
          <w:tcPr>
            <w:tcW w:w="200" w:type="pct"/>
            <w:vMerge w:val="restar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2" w:type="pct"/>
            <w:vMerge w:val="restart"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Организация и проведение соревнований среди молодежи допризывного возраста по военно-прикладным видам спорта </w:t>
            </w:r>
          </w:p>
        </w:tc>
        <w:tc>
          <w:tcPr>
            <w:tcW w:w="388" w:type="pct"/>
            <w:vMerge w:val="restar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D0364C" w:rsidRPr="00DB2380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99" w:type="pct"/>
            <w:vMerge w:val="restar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44294">
              <w:rPr>
                <w:rFonts w:ascii="Times New Roman" w:hAnsi="Times New Roman" w:cs="Times New Roman"/>
                <w:sz w:val="22"/>
                <w:szCs w:val="22"/>
              </w:rPr>
              <w:t xml:space="preserve">Военный комиссариат Смоленского района и города Белокуриха Алтайского края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(по согласованию), 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7" w:type="pct"/>
          </w:tcPr>
          <w:p w:rsidR="00D0364C" w:rsidRPr="005C3175" w:rsidRDefault="00D0364C" w:rsidP="00F3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</w:t>
            </w:r>
            <w:r w:rsidR="00F326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1520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D0364C" w:rsidRPr="005C3175" w:rsidRDefault="00F32648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780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D0364C" w:rsidRPr="005C3175" w:rsidRDefault="00D0364C" w:rsidP="00F3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D0364C" w:rsidRPr="005C3175" w:rsidTr="00230A76">
        <w:tc>
          <w:tcPr>
            <w:tcW w:w="200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2" w:type="pct"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Изучение прав и обязанностей гражданина. Знакомство с законами государства. </w:t>
            </w:r>
          </w:p>
        </w:tc>
        <w:tc>
          <w:tcPr>
            <w:tcW w:w="388" w:type="pc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учреждения образования, ОМВД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оссии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Смоленскому району (по согласованию), КДН и ЗП (по согласованию)</w:t>
            </w:r>
          </w:p>
        </w:tc>
        <w:tc>
          <w:tcPr>
            <w:tcW w:w="2812" w:type="pct"/>
            <w:gridSpan w:val="7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8541E5" w:rsidRPr="005C3175" w:rsidTr="00230A76">
        <w:trPr>
          <w:trHeight w:val="930"/>
        </w:trPr>
        <w:tc>
          <w:tcPr>
            <w:tcW w:w="200" w:type="pct"/>
            <w:vMerge w:val="restar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2" w:type="pct"/>
            <w:vMerge w:val="restart"/>
          </w:tcPr>
          <w:p w:rsidR="00D0364C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проведение мероприятий,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священных 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ню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молодежи</w:t>
            </w:r>
          </w:p>
        </w:tc>
        <w:tc>
          <w:tcPr>
            <w:tcW w:w="388" w:type="pct"/>
            <w:vMerge w:val="restar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КДН и ЗП</w:t>
            </w:r>
          </w:p>
        </w:tc>
        <w:tc>
          <w:tcPr>
            <w:tcW w:w="537" w:type="pct"/>
          </w:tcPr>
          <w:p w:rsidR="00D0364C" w:rsidRPr="005C3175" w:rsidRDefault="00F32648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3,3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18,3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569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5C3175" w:rsidRDefault="00F32648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3,3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D0364C" w:rsidRPr="005C3175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18,3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698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235"/>
        </w:trPr>
        <w:tc>
          <w:tcPr>
            <w:tcW w:w="200" w:type="pct"/>
            <w:vMerge w:val="restar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802" w:type="pct"/>
            <w:vMerge w:val="restart"/>
          </w:tcPr>
          <w:p w:rsidR="00D0364C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акций, конкурсов и др. в рамках Месячника молодого избирателя</w:t>
            </w:r>
          </w:p>
        </w:tc>
        <w:tc>
          <w:tcPr>
            <w:tcW w:w="388" w:type="pct"/>
            <w:vMerge w:val="restar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3475C8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37" w:type="pct"/>
          </w:tcPr>
          <w:p w:rsidR="00D0364C" w:rsidRPr="005C3175" w:rsidRDefault="00F32648" w:rsidP="00F3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235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5C3175" w:rsidRDefault="00F32648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235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235"/>
        </w:trPr>
        <w:tc>
          <w:tcPr>
            <w:tcW w:w="200" w:type="pct"/>
            <w:vMerge w:val="restar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02" w:type="pct"/>
            <w:vMerge w:val="restart"/>
          </w:tcPr>
          <w:p w:rsidR="00D0364C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работ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и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НКО, сторонних организаций для организации и/ или участия в мероприятиях</w:t>
            </w:r>
          </w:p>
        </w:tc>
        <w:tc>
          <w:tcPr>
            <w:tcW w:w="388" w:type="pct"/>
            <w:vMerge w:val="restar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7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47</w:t>
            </w:r>
            <w:r w:rsidR="00D0364C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235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47</w:t>
            </w:r>
            <w:r w:rsidR="00D0364C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235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948"/>
        </w:trPr>
        <w:tc>
          <w:tcPr>
            <w:tcW w:w="200" w:type="pct"/>
            <w:vMerge w:val="restart"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02" w:type="pct"/>
            <w:vMerge w:val="restart"/>
          </w:tcPr>
          <w:p w:rsidR="00D0364C" w:rsidRPr="00667247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  <w:p w:rsidR="00D0364C" w:rsidRPr="00667247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Духовно-нравственное воспитание молодежи, укрепление здорового образа жизни, развитие физкультуры и спорта</w:t>
            </w:r>
          </w:p>
        </w:tc>
        <w:tc>
          <w:tcPr>
            <w:tcW w:w="388" w:type="pct"/>
            <w:vMerge w:val="restar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Комитет по образованию,</w:t>
            </w:r>
          </w:p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7" w:type="pct"/>
          </w:tcPr>
          <w:p w:rsidR="00D0364C" w:rsidRPr="00120ED4" w:rsidRDefault="00F32648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1,2</w:t>
            </w:r>
          </w:p>
        </w:tc>
        <w:tc>
          <w:tcPr>
            <w:tcW w:w="569" w:type="pct"/>
            <w:gridSpan w:val="3"/>
          </w:tcPr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</w:tc>
        <w:tc>
          <w:tcPr>
            <w:tcW w:w="309" w:type="pct"/>
          </w:tcPr>
          <w:p w:rsidR="00D0364C" w:rsidRPr="00120ED4" w:rsidRDefault="00432175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15,2</w:t>
            </w:r>
          </w:p>
        </w:tc>
        <w:tc>
          <w:tcPr>
            <w:tcW w:w="799" w:type="pc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795"/>
        </w:trPr>
        <w:tc>
          <w:tcPr>
            <w:tcW w:w="200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667247" w:rsidRDefault="00D0364C" w:rsidP="00D036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D0364C" w:rsidRPr="00120ED4" w:rsidRDefault="00F32648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1,2</w:t>
            </w:r>
          </w:p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</w:rPr>
              <w:t>7,0</w:t>
            </w:r>
          </w:p>
        </w:tc>
        <w:tc>
          <w:tcPr>
            <w:tcW w:w="598" w:type="pct"/>
          </w:tcPr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20E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7,0</w:t>
            </w:r>
          </w:p>
        </w:tc>
        <w:tc>
          <w:tcPr>
            <w:tcW w:w="309" w:type="pct"/>
          </w:tcPr>
          <w:p w:rsidR="00D0364C" w:rsidRPr="00120ED4" w:rsidRDefault="00432175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15,2</w:t>
            </w:r>
          </w:p>
        </w:tc>
        <w:tc>
          <w:tcPr>
            <w:tcW w:w="799" w:type="pc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537"/>
        </w:trPr>
        <w:tc>
          <w:tcPr>
            <w:tcW w:w="200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667247" w:rsidRDefault="00D0364C" w:rsidP="00D036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99" w:type="pc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847"/>
        </w:trPr>
        <w:tc>
          <w:tcPr>
            <w:tcW w:w="200" w:type="pct"/>
            <w:vMerge w:val="restar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02" w:type="pct"/>
            <w:vMerge w:val="restart"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тематических конкурсов, способствующих развитию эстетического вкуса молодежи</w:t>
            </w:r>
          </w:p>
        </w:tc>
        <w:tc>
          <w:tcPr>
            <w:tcW w:w="388" w:type="pct"/>
            <w:vMerge w:val="restar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</w:t>
            </w:r>
          </w:p>
        </w:tc>
        <w:tc>
          <w:tcPr>
            <w:tcW w:w="537" w:type="pct"/>
          </w:tcPr>
          <w:p w:rsidR="00D0364C" w:rsidRPr="00120ED4" w:rsidRDefault="00912679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309" w:type="pct"/>
          </w:tcPr>
          <w:p w:rsidR="00D0364C" w:rsidRPr="00120ED4" w:rsidRDefault="00432175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  <w:r w:rsidR="00D0364C"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878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120ED4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309" w:type="pct"/>
          </w:tcPr>
          <w:p w:rsidR="00D0364C" w:rsidRPr="00120ED4" w:rsidRDefault="00432175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  <w:r w:rsidR="00D0364C" w:rsidRPr="00120ED4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699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D0364C" w:rsidRPr="005C3175" w:rsidTr="00230A76">
        <w:tc>
          <w:tcPr>
            <w:tcW w:w="200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02" w:type="pct"/>
          </w:tcPr>
          <w:p w:rsidR="00D0364C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профилактических мероприятий совместно с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ОМВД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оссии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по профилактике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алкоголизма, наркомании и </w:t>
            </w:r>
            <w:proofErr w:type="spell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табакокурения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среди</w:t>
            </w:r>
            <w:proofErr w:type="spellEnd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молодежи</w:t>
            </w:r>
          </w:p>
        </w:tc>
        <w:tc>
          <w:tcPr>
            <w:tcW w:w="388" w:type="pc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ОМВД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оссии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812" w:type="pct"/>
            <w:gridSpan w:val="7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8541E5" w:rsidRPr="005C3175" w:rsidTr="00230A76">
        <w:trPr>
          <w:trHeight w:val="352"/>
        </w:trPr>
        <w:tc>
          <w:tcPr>
            <w:tcW w:w="200" w:type="pct"/>
            <w:vMerge w:val="restar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802" w:type="pct"/>
            <w:vMerge w:val="restart"/>
          </w:tcPr>
          <w:p w:rsidR="00D0364C" w:rsidRDefault="00D0364C" w:rsidP="00D0364C">
            <w:pPr>
              <w:rPr>
                <w:rFonts w:ascii="Times New Roman" w:eastAsia="Calibri" w:hAnsi="Times New Roman" w:cs="Times New Roman"/>
              </w:rPr>
            </w:pPr>
            <w:r w:rsidRPr="00AF5001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Мероприятия 3.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  <w:p w:rsidR="00D0364C" w:rsidRPr="00AF5001" w:rsidRDefault="00D0364C" w:rsidP="00D0364C">
            <w:pPr>
              <w:rPr>
                <w:rFonts w:ascii="Times New Roman" w:eastAsia="Calibri" w:hAnsi="Times New Roman" w:cs="Times New Roman"/>
              </w:rPr>
            </w:pPr>
            <w:r w:rsidRPr="00AF500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Проведение месячника «Здоровый образ жизни»</w:t>
            </w:r>
          </w:p>
        </w:tc>
        <w:tc>
          <w:tcPr>
            <w:tcW w:w="388" w:type="pct"/>
            <w:vMerge w:val="restart"/>
          </w:tcPr>
          <w:p w:rsidR="00D0364C" w:rsidRPr="00C87489" w:rsidRDefault="00D0364C" w:rsidP="00D0364C">
            <w:pPr>
              <w:rPr>
                <w:rFonts w:ascii="Times New Roman" w:eastAsia="Calibri" w:hAnsi="Times New Roman" w:cs="Times New Roman"/>
              </w:rPr>
            </w:pPr>
            <w:r w:rsidRPr="00C87489">
              <w:rPr>
                <w:rFonts w:ascii="Times New Roman" w:eastAsia="Calibri" w:hAnsi="Times New Roman" w:cs="Times New Roman"/>
              </w:rPr>
              <w:t>Ноябрь,</w:t>
            </w:r>
          </w:p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Default="00D0364C" w:rsidP="00D0364C">
            <w:pPr>
              <w:rPr>
                <w:rFonts w:ascii="Times New Roman" w:eastAsia="Calibri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7" w:type="pct"/>
          </w:tcPr>
          <w:p w:rsidR="00D0364C" w:rsidRPr="005C3175" w:rsidRDefault="00912679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309" w:type="pct"/>
          </w:tcPr>
          <w:p w:rsidR="00D0364C" w:rsidRPr="005C3175" w:rsidRDefault="00432175" w:rsidP="00432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</w:t>
            </w:r>
            <w:r w:rsidR="00D036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350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Default="00D0364C" w:rsidP="00D036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vMerge/>
          </w:tcPr>
          <w:p w:rsidR="00D0364C" w:rsidRPr="00C87489" w:rsidRDefault="00D0364C" w:rsidP="00D036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D0364C" w:rsidRPr="005C3175" w:rsidRDefault="00912679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0364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0364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350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Default="00D0364C" w:rsidP="00D036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" w:type="pct"/>
            <w:vMerge/>
          </w:tcPr>
          <w:p w:rsidR="00D0364C" w:rsidRPr="00C87489" w:rsidRDefault="00D0364C" w:rsidP="00D036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980"/>
        </w:trPr>
        <w:tc>
          <w:tcPr>
            <w:tcW w:w="200" w:type="pct"/>
            <w:vMerge w:val="restar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02" w:type="pct"/>
            <w:vMerge w:val="restart"/>
          </w:tcPr>
          <w:p w:rsidR="00D0364C" w:rsidRPr="005C3175" w:rsidRDefault="00D0364C" w:rsidP="0075660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56604">
              <w:rPr>
                <w:rFonts w:ascii="Times New Roman" w:hAnsi="Times New Roman" w:cs="Times New Roman"/>
                <w:sz w:val="22"/>
                <w:szCs w:val="22"/>
              </w:rPr>
              <w:t>Проведение акций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посвященных Всемирному дню борьбы с наркоманией, СПИДом, Международному дню  отказа от курения, Всемирному дню борьбы со СПИДом</w:t>
            </w:r>
            <w:r w:rsidR="00756604">
              <w:rPr>
                <w:rFonts w:ascii="Times New Roman" w:hAnsi="Times New Roman" w:cs="Times New Roman"/>
                <w:sz w:val="22"/>
                <w:szCs w:val="22"/>
              </w:rPr>
              <w:t xml:space="preserve"> и др. </w:t>
            </w:r>
          </w:p>
        </w:tc>
        <w:tc>
          <w:tcPr>
            <w:tcW w:w="388" w:type="pct"/>
            <w:vMerge w:val="restar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КГБПОУ «Смоленский лицей профессионального образования»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администрации школ</w:t>
            </w:r>
          </w:p>
        </w:tc>
        <w:tc>
          <w:tcPr>
            <w:tcW w:w="537" w:type="pct"/>
          </w:tcPr>
          <w:p w:rsidR="00D0364C" w:rsidRPr="005C3175" w:rsidRDefault="00F32648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1,2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3,2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1066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D0364C" w:rsidRPr="005C3175" w:rsidRDefault="00F32648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1,2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3,2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685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623"/>
        </w:trPr>
        <w:tc>
          <w:tcPr>
            <w:tcW w:w="200" w:type="pct"/>
            <w:vMerge w:val="restart"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02" w:type="pct"/>
            <w:vMerge w:val="restart"/>
          </w:tcPr>
          <w:p w:rsidR="00D0364C" w:rsidRPr="00667247" w:rsidRDefault="00D0364C" w:rsidP="00D0364C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4. Организация работы с молодыми семьями, социальная поддержка молодежи.</w:t>
            </w:r>
          </w:p>
        </w:tc>
        <w:tc>
          <w:tcPr>
            <w:tcW w:w="388" w:type="pct"/>
            <w:vMerge w:val="restar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7" w:type="pct"/>
          </w:tcPr>
          <w:p w:rsidR="00D0364C" w:rsidRPr="00667247" w:rsidRDefault="00F32648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208,7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186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187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D0364C" w:rsidRPr="00667247" w:rsidRDefault="00432175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581,7</w:t>
            </w:r>
          </w:p>
        </w:tc>
        <w:tc>
          <w:tcPr>
            <w:tcW w:w="799" w:type="pc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699"/>
        </w:trPr>
        <w:tc>
          <w:tcPr>
            <w:tcW w:w="200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667247" w:rsidRDefault="00D0364C" w:rsidP="00D036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7" w:type="pct"/>
          </w:tcPr>
          <w:p w:rsidR="00D0364C" w:rsidRPr="00667247" w:rsidRDefault="00F32648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208,7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186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187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D0364C" w:rsidRPr="00667247" w:rsidRDefault="00432175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581,7</w:t>
            </w:r>
          </w:p>
        </w:tc>
        <w:tc>
          <w:tcPr>
            <w:tcW w:w="799" w:type="pc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174"/>
        </w:trPr>
        <w:tc>
          <w:tcPr>
            <w:tcW w:w="200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667247" w:rsidRDefault="00D0364C" w:rsidP="00D036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7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99" w:type="pc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41E5" w:rsidRPr="005C3175" w:rsidTr="00230A76">
        <w:trPr>
          <w:trHeight w:val="646"/>
        </w:trPr>
        <w:tc>
          <w:tcPr>
            <w:tcW w:w="200" w:type="pct"/>
            <w:vMerge w:val="restar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02" w:type="pct"/>
            <w:vMerge w:val="restart"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4.1. Организация и проведение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бесед, круглых столов, мастер-классов и др. для молодых семей</w:t>
            </w:r>
          </w:p>
        </w:tc>
        <w:tc>
          <w:tcPr>
            <w:tcW w:w="388" w:type="pct"/>
            <w:vMerge w:val="restar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Комитет по 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С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 xml:space="preserve">моленского района, </w:t>
            </w:r>
            <w:r w:rsidRPr="003475C8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, АНО «Центр оказания социальных услуг «Благодарное поколение»»</w:t>
            </w:r>
          </w:p>
        </w:tc>
        <w:tc>
          <w:tcPr>
            <w:tcW w:w="537" w:type="pct"/>
          </w:tcPr>
          <w:p w:rsidR="00D0364C" w:rsidRPr="005C3175" w:rsidRDefault="00912679" w:rsidP="00F3264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8,</w:t>
            </w:r>
            <w:r w:rsidR="00F32648"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21,7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567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D0364C" w:rsidRDefault="00912679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</w:t>
            </w:r>
            <w:r w:rsidR="00F32648">
              <w:rPr>
                <w:rFonts w:ascii="Times New Roman" w:hAnsi="Times New Roman" w:cs="Times New Roman"/>
                <w:noProof/>
              </w:rPr>
              <w:t>7</w:t>
            </w:r>
          </w:p>
          <w:p w:rsidR="00912679" w:rsidRPr="005C3175" w:rsidRDefault="00912679" w:rsidP="00912679">
            <w:pPr>
              <w:rPr>
                <w:rFonts w:ascii="Times New Roman" w:hAnsi="Times New Roman" w:cs="Times New Roman"/>
                <w:noProof/>
              </w:rPr>
            </w:pP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21,7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445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1075"/>
        </w:trPr>
        <w:tc>
          <w:tcPr>
            <w:tcW w:w="200" w:type="pct"/>
            <w:vMerge w:val="restar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2" w:type="pct"/>
            <w:vMerge w:val="restar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выплаты единовременной меры социальной поддержки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молодым специалистам на селе</w:t>
            </w:r>
          </w:p>
        </w:tc>
        <w:tc>
          <w:tcPr>
            <w:tcW w:w="388" w:type="pct"/>
            <w:vMerge w:val="restart"/>
          </w:tcPr>
          <w:p w:rsidR="00D0364C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Администрация Смоленского района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Алтайского края</w:t>
            </w:r>
          </w:p>
        </w:tc>
        <w:tc>
          <w:tcPr>
            <w:tcW w:w="537" w:type="pct"/>
          </w:tcPr>
          <w:p w:rsidR="00D0364C" w:rsidRPr="005C3175" w:rsidRDefault="00912679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</w:t>
            </w:r>
            <w:r w:rsidR="00D0364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D0364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1075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5C3175" w:rsidRDefault="00912679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0364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598" w:type="pct"/>
          </w:tcPr>
          <w:p w:rsidR="00D0364C" w:rsidRPr="005C3175" w:rsidRDefault="00D0364C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309" w:type="pct"/>
          </w:tcPr>
          <w:p w:rsidR="00D0364C" w:rsidRPr="005C3175" w:rsidRDefault="00432175" w:rsidP="00D03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D0364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1075"/>
        </w:trPr>
        <w:tc>
          <w:tcPr>
            <w:tcW w:w="200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5C3175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gridSpan w:val="3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D0364C" w:rsidRPr="005C3175" w:rsidRDefault="00D0364C" w:rsidP="00D0364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c>
          <w:tcPr>
            <w:tcW w:w="200" w:type="pct"/>
            <w:vMerge w:val="restart"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02" w:type="pct"/>
            <w:vMerge w:val="restar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5. Развитие и поддержка волонтерского движения , общественных объединений молодежи</w:t>
            </w:r>
          </w:p>
        </w:tc>
        <w:tc>
          <w:tcPr>
            <w:tcW w:w="388" w:type="pct"/>
            <w:vMerge w:val="restar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</w:p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D0364C" w:rsidRPr="00667247" w:rsidRDefault="00F32648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53,9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13,0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D0364C" w:rsidRPr="00667247" w:rsidRDefault="00432175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78,9</w:t>
            </w:r>
          </w:p>
        </w:tc>
        <w:tc>
          <w:tcPr>
            <w:tcW w:w="799" w:type="pc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7" w:type="pct"/>
          </w:tcPr>
          <w:p w:rsidR="00D0364C" w:rsidRPr="00667247" w:rsidRDefault="00F32648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53,9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13,0</w:t>
            </w:r>
          </w:p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D0364C" w:rsidRPr="00667247" w:rsidRDefault="00432175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78,9</w:t>
            </w:r>
          </w:p>
        </w:tc>
        <w:tc>
          <w:tcPr>
            <w:tcW w:w="799" w:type="pc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7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D0364C" w:rsidRPr="00667247" w:rsidRDefault="00D0364C" w:rsidP="00D036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99" w:type="pct"/>
          </w:tcPr>
          <w:p w:rsidR="00D0364C" w:rsidRPr="00667247" w:rsidRDefault="00D0364C" w:rsidP="00D0364C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c>
          <w:tcPr>
            <w:tcW w:w="200" w:type="pct"/>
            <w:vMerge w:val="restart"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02" w:type="pct"/>
            <w:vMerge w:val="restart"/>
          </w:tcPr>
          <w:p w:rsidR="00D0364C" w:rsidRPr="00A0057E" w:rsidRDefault="00D0364C" w:rsidP="00D0364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Мероприятие 5.1.</w:t>
            </w:r>
          </w:p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Районный слет добровольческих, общественных объединений района</w:t>
            </w:r>
          </w:p>
        </w:tc>
        <w:tc>
          <w:tcPr>
            <w:tcW w:w="388" w:type="pct"/>
            <w:vMerge w:val="restart"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2024-2026</w:t>
            </w:r>
          </w:p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D0364C" w:rsidRPr="00FC4ED5" w:rsidRDefault="00D0364C" w:rsidP="00D0364C">
            <w:pPr>
              <w:rPr>
                <w:rFonts w:ascii="Times New Roman" w:hAnsi="Times New Roman" w:cs="Times New Roman"/>
              </w:rPr>
            </w:pPr>
            <w:r w:rsidRPr="00FC4ED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</w:p>
          <w:p w:rsidR="00D0364C" w:rsidRPr="00A0057E" w:rsidRDefault="00D0364C" w:rsidP="00D0364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A0057E" w:rsidRDefault="00F32648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44,6</w:t>
            </w:r>
          </w:p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13,0</w:t>
            </w:r>
          </w:p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D0364C" w:rsidRPr="00A0057E" w:rsidRDefault="00230A76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69,6</w:t>
            </w:r>
          </w:p>
        </w:tc>
        <w:tc>
          <w:tcPr>
            <w:tcW w:w="799" w:type="pct"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A0057E" w:rsidRDefault="00912679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44,</w:t>
            </w:r>
            <w:r w:rsidR="00F32648"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</w:p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13,0</w:t>
            </w:r>
          </w:p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D0364C" w:rsidRPr="00A0057E" w:rsidRDefault="00230A76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69,6</w:t>
            </w:r>
          </w:p>
        </w:tc>
        <w:tc>
          <w:tcPr>
            <w:tcW w:w="799" w:type="pct"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D0364C" w:rsidRPr="00A0057E" w:rsidRDefault="00D0364C" w:rsidP="00D036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9" w:type="pct"/>
          </w:tcPr>
          <w:p w:rsidR="00D0364C" w:rsidRPr="00A0057E" w:rsidRDefault="00D0364C" w:rsidP="00D0364C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912679" w:rsidRPr="005C3175" w:rsidTr="00230A76">
        <w:trPr>
          <w:trHeight w:val="375"/>
        </w:trPr>
        <w:tc>
          <w:tcPr>
            <w:tcW w:w="200" w:type="pct"/>
            <w:vMerge w:val="restart"/>
          </w:tcPr>
          <w:p w:rsidR="00912679" w:rsidRPr="00912679" w:rsidRDefault="00912679" w:rsidP="00912679">
            <w:pPr>
              <w:rPr>
                <w:rFonts w:ascii="Times New Roman" w:hAnsi="Times New Roman" w:cs="Times New Roman"/>
              </w:rPr>
            </w:pPr>
            <w:r w:rsidRPr="0091267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02" w:type="pct"/>
            <w:vMerge w:val="restart"/>
          </w:tcPr>
          <w:p w:rsidR="00912679" w:rsidRPr="00912679" w:rsidRDefault="00912679" w:rsidP="00912679">
            <w:pPr>
              <w:rPr>
                <w:rFonts w:ascii="Times New Roman" w:hAnsi="Times New Roman" w:cs="Times New Roman"/>
              </w:rPr>
            </w:pPr>
            <w:r w:rsidRPr="0091267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5.2. Участие в региональных </w:t>
            </w:r>
            <w:r w:rsidR="00644AA8">
              <w:rPr>
                <w:rFonts w:ascii="Times New Roman" w:hAnsi="Times New Roman" w:cs="Times New Roman"/>
                <w:sz w:val="22"/>
                <w:szCs w:val="22"/>
              </w:rPr>
              <w:t>добровольческих акциях (Весенняя неделя добра, О</w:t>
            </w:r>
            <w:r w:rsidRPr="00912679">
              <w:rPr>
                <w:rFonts w:ascii="Times New Roman" w:hAnsi="Times New Roman" w:cs="Times New Roman"/>
                <w:sz w:val="22"/>
                <w:szCs w:val="22"/>
              </w:rPr>
              <w:t>сенняя неделя добра и др.)</w:t>
            </w:r>
          </w:p>
        </w:tc>
        <w:tc>
          <w:tcPr>
            <w:tcW w:w="388" w:type="pct"/>
            <w:vMerge w:val="restart"/>
          </w:tcPr>
          <w:p w:rsidR="00912679" w:rsidRPr="00912679" w:rsidRDefault="00912679" w:rsidP="00912679">
            <w:pPr>
              <w:rPr>
                <w:rFonts w:ascii="Times New Roman" w:hAnsi="Times New Roman" w:cs="Times New Roman"/>
              </w:rPr>
            </w:pPr>
            <w:r w:rsidRPr="00912679">
              <w:rPr>
                <w:rFonts w:ascii="Times New Roman" w:hAnsi="Times New Roman" w:cs="Times New Roman"/>
                <w:sz w:val="22"/>
                <w:szCs w:val="22"/>
              </w:rPr>
              <w:t>2024-2026 годы</w:t>
            </w:r>
          </w:p>
        </w:tc>
        <w:tc>
          <w:tcPr>
            <w:tcW w:w="799" w:type="pct"/>
            <w:vMerge w:val="restart"/>
          </w:tcPr>
          <w:p w:rsidR="00912679" w:rsidRPr="00912679" w:rsidRDefault="00912679" w:rsidP="00912679">
            <w:pPr>
              <w:rPr>
                <w:rFonts w:ascii="Times New Roman" w:hAnsi="Times New Roman" w:cs="Times New Roman"/>
                <w:noProof/>
              </w:rPr>
            </w:pPr>
            <w:r w:rsidRPr="00FC4ED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37" w:type="pct"/>
          </w:tcPr>
          <w:p w:rsidR="00912679" w:rsidRPr="00912679" w:rsidRDefault="00F32648" w:rsidP="00F3264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9,3</w:t>
            </w:r>
          </w:p>
        </w:tc>
        <w:tc>
          <w:tcPr>
            <w:tcW w:w="569" w:type="pct"/>
            <w:gridSpan w:val="3"/>
          </w:tcPr>
          <w:p w:rsidR="00912679" w:rsidRPr="00912679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679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598" w:type="pct"/>
          </w:tcPr>
          <w:p w:rsidR="00912679" w:rsidRPr="00912679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679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309" w:type="pct"/>
          </w:tcPr>
          <w:p w:rsidR="00912679" w:rsidRPr="00432175" w:rsidRDefault="00432175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2175">
              <w:rPr>
                <w:rFonts w:ascii="Times New Roman" w:hAnsi="Times New Roman" w:cs="Times New Roman"/>
                <w:noProof/>
                <w:sz w:val="22"/>
                <w:szCs w:val="22"/>
              </w:rPr>
              <w:t>9,3</w:t>
            </w:r>
          </w:p>
        </w:tc>
        <w:tc>
          <w:tcPr>
            <w:tcW w:w="799" w:type="pct"/>
          </w:tcPr>
          <w:p w:rsidR="00912679" w:rsidRPr="00A0057E" w:rsidRDefault="00912679" w:rsidP="00912679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912679" w:rsidRPr="005C3175" w:rsidTr="00230A76">
        <w:trPr>
          <w:trHeight w:val="510"/>
        </w:trPr>
        <w:tc>
          <w:tcPr>
            <w:tcW w:w="200" w:type="pct"/>
            <w:vMerge/>
          </w:tcPr>
          <w:p w:rsidR="00912679" w:rsidRPr="00912679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912679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912679" w:rsidRPr="00912679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912679" w:rsidRPr="00FC4ED5" w:rsidRDefault="00912679" w:rsidP="00912679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912679" w:rsidRPr="00912679" w:rsidRDefault="00912679" w:rsidP="00F3264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679">
              <w:rPr>
                <w:rFonts w:ascii="Times New Roman" w:hAnsi="Times New Roman" w:cs="Times New Roman"/>
                <w:noProof/>
                <w:sz w:val="22"/>
                <w:szCs w:val="22"/>
              </w:rPr>
              <w:t>9,3</w:t>
            </w:r>
          </w:p>
        </w:tc>
        <w:tc>
          <w:tcPr>
            <w:tcW w:w="569" w:type="pct"/>
            <w:gridSpan w:val="3"/>
          </w:tcPr>
          <w:p w:rsidR="00912679" w:rsidRPr="00912679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679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598" w:type="pct"/>
          </w:tcPr>
          <w:p w:rsidR="00912679" w:rsidRPr="00912679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679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309" w:type="pct"/>
          </w:tcPr>
          <w:p w:rsidR="00912679" w:rsidRPr="00432175" w:rsidRDefault="00432175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32175">
              <w:rPr>
                <w:rFonts w:ascii="Times New Roman" w:hAnsi="Times New Roman" w:cs="Times New Roman"/>
                <w:noProof/>
                <w:sz w:val="22"/>
                <w:szCs w:val="22"/>
              </w:rPr>
              <w:t>9,3</w:t>
            </w:r>
          </w:p>
        </w:tc>
        <w:tc>
          <w:tcPr>
            <w:tcW w:w="799" w:type="pct"/>
          </w:tcPr>
          <w:p w:rsidR="00912679" w:rsidRPr="00A0057E" w:rsidRDefault="00912679" w:rsidP="00912679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912679" w:rsidRPr="005C3175" w:rsidTr="00230A76">
        <w:trPr>
          <w:trHeight w:val="615"/>
        </w:trPr>
        <w:tc>
          <w:tcPr>
            <w:tcW w:w="200" w:type="pct"/>
            <w:vMerge/>
          </w:tcPr>
          <w:p w:rsidR="00912679" w:rsidRPr="00912679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912679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912679" w:rsidRPr="00912679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912679" w:rsidRPr="00FC4ED5" w:rsidRDefault="00912679" w:rsidP="00912679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7" w:type="pct"/>
          </w:tcPr>
          <w:p w:rsidR="00912679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99" w:type="pct"/>
          </w:tcPr>
          <w:p w:rsidR="00912679" w:rsidRPr="00A0057E" w:rsidRDefault="00912679" w:rsidP="00912679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c>
          <w:tcPr>
            <w:tcW w:w="200" w:type="pct"/>
            <w:vMerge w:val="restart"/>
          </w:tcPr>
          <w:p w:rsidR="00912679" w:rsidRPr="00A0057E" w:rsidRDefault="008541E5" w:rsidP="00912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02" w:type="pct"/>
            <w:vMerge w:val="restart"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6. Профилактика безнадзорности и правонарушений среди подростков, организация отдыха молодых граждан.</w:t>
            </w:r>
          </w:p>
        </w:tc>
        <w:tc>
          <w:tcPr>
            <w:tcW w:w="388" w:type="pct"/>
            <w:vMerge w:val="restart"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</w:t>
            </w:r>
          </w:p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ОМВД Р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оссии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по Смоленскому району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</w:t>
            </w:r>
          </w:p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537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912679" w:rsidRPr="00667247" w:rsidRDefault="00432175" w:rsidP="0043217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</w:t>
            </w:r>
            <w:r w:rsidR="00912679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912679" w:rsidRPr="00A0057E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912679" w:rsidRPr="00667247" w:rsidRDefault="00432175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</w:t>
            </w:r>
            <w:r w:rsidR="00912679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912679" w:rsidRPr="00A0057E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pct"/>
            <w:vMerge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99" w:type="pct"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986"/>
        </w:trPr>
        <w:tc>
          <w:tcPr>
            <w:tcW w:w="200" w:type="pct"/>
            <w:vMerge w:val="restart"/>
          </w:tcPr>
          <w:p w:rsidR="00912679" w:rsidRPr="005C3175" w:rsidRDefault="008541E5" w:rsidP="00912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802" w:type="pct"/>
            <w:vMerge w:val="restart"/>
          </w:tcPr>
          <w:p w:rsidR="00912679" w:rsidRPr="005C3175" w:rsidRDefault="00912679" w:rsidP="0091267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Организация индивидуальной профилактической работы с подростками, находящимися в социально-опасном положении</w:t>
            </w:r>
          </w:p>
        </w:tc>
        <w:tc>
          <w:tcPr>
            <w:tcW w:w="388" w:type="pct"/>
            <w:vMerge w:val="restart"/>
          </w:tcPr>
          <w:p w:rsidR="00912679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912679" w:rsidRPr="005C3175" w:rsidRDefault="00912679" w:rsidP="00912679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КДН и ЗП (по согласованию), ОМВД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оссии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), КГБУЗ «Смоленская ЦРБ» (по согласованию), администрации школ,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КГБПОУ «Смоленский лицей профессионального образования»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согласованию),Комплексный центр социального обслуживания населения (по согласованию)</w:t>
            </w:r>
          </w:p>
        </w:tc>
        <w:tc>
          <w:tcPr>
            <w:tcW w:w="537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912679" w:rsidRPr="005C3175" w:rsidRDefault="00432175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="0091267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1445"/>
        </w:trPr>
        <w:tc>
          <w:tcPr>
            <w:tcW w:w="200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5C3175" w:rsidRDefault="00912679" w:rsidP="0091267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912679" w:rsidRPr="005C3175" w:rsidRDefault="00912679" w:rsidP="00912679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912679" w:rsidRPr="005C3175" w:rsidRDefault="00432175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="0091267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1413"/>
        </w:trPr>
        <w:tc>
          <w:tcPr>
            <w:tcW w:w="200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5C3175" w:rsidRDefault="00912679" w:rsidP="0091267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912679" w:rsidRPr="005C3175" w:rsidRDefault="00912679" w:rsidP="00912679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9" w:type="pc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713"/>
        </w:trPr>
        <w:tc>
          <w:tcPr>
            <w:tcW w:w="200" w:type="pct"/>
            <w:vMerge w:val="restart"/>
          </w:tcPr>
          <w:p w:rsidR="00912679" w:rsidRPr="005C3175" w:rsidRDefault="008541E5" w:rsidP="00912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02" w:type="pct"/>
            <w:vMerge w:val="restart"/>
          </w:tcPr>
          <w:p w:rsidR="00912679" w:rsidRPr="005C3175" w:rsidRDefault="00912679" w:rsidP="0091267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Организация индивидуальной работы с подростками, осужденными условно (по отдельным планам)</w:t>
            </w:r>
          </w:p>
        </w:tc>
        <w:tc>
          <w:tcPr>
            <w:tcW w:w="388" w:type="pct"/>
            <w:vMerge w:val="restart"/>
          </w:tcPr>
          <w:p w:rsidR="00912679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912679" w:rsidRPr="005C3175" w:rsidRDefault="00912679" w:rsidP="0091267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КДН и ЗП (по согласованию), администрации сельсоветов, ОМВД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оссии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Смоленскому району(по согласованию), администрации школ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КГБПОУ «Смоленский лицей профессионального образования»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37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9" w:type="pct"/>
            <w:gridSpan w:val="3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98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09" w:type="pct"/>
          </w:tcPr>
          <w:p w:rsidR="00912679" w:rsidRPr="005C3175" w:rsidRDefault="00432175" w:rsidP="0091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26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9" w:type="pc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1240"/>
        </w:trPr>
        <w:tc>
          <w:tcPr>
            <w:tcW w:w="200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5C3175" w:rsidRDefault="00912679" w:rsidP="0091267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912679" w:rsidRPr="005C3175" w:rsidRDefault="00912679" w:rsidP="0091267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9" w:type="pct"/>
            <w:gridSpan w:val="3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98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09" w:type="pct"/>
          </w:tcPr>
          <w:p w:rsidR="00912679" w:rsidRPr="005C3175" w:rsidRDefault="00432175" w:rsidP="00912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26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9" w:type="pc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1240"/>
        </w:trPr>
        <w:tc>
          <w:tcPr>
            <w:tcW w:w="200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5C3175" w:rsidRDefault="00912679" w:rsidP="0091267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912679" w:rsidRPr="005C3175" w:rsidRDefault="00912679" w:rsidP="0091267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9" w:type="pc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c>
          <w:tcPr>
            <w:tcW w:w="200" w:type="pct"/>
            <w:vMerge w:val="restart"/>
          </w:tcPr>
          <w:p w:rsidR="00912679" w:rsidRPr="00A0057E" w:rsidRDefault="008541E5" w:rsidP="00912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02" w:type="pct"/>
            <w:vMerge w:val="restart"/>
          </w:tcPr>
          <w:p w:rsidR="00912679" w:rsidRPr="00667247" w:rsidRDefault="00912679" w:rsidP="00912679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7. Информационное обеспечение программы</w:t>
            </w:r>
          </w:p>
        </w:tc>
        <w:tc>
          <w:tcPr>
            <w:tcW w:w="388" w:type="pct"/>
            <w:vMerge w:val="restart"/>
          </w:tcPr>
          <w:p w:rsidR="00912679" w:rsidRPr="00A34A83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A34A83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A34A83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Управление по культуре, спорту и молодежной политике, Средства массовой информациии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</w:p>
        </w:tc>
        <w:tc>
          <w:tcPr>
            <w:tcW w:w="537" w:type="pct"/>
          </w:tcPr>
          <w:p w:rsidR="00912679" w:rsidRPr="00667247" w:rsidRDefault="00F32648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912679" w:rsidRPr="00667247" w:rsidRDefault="00432175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16</w:t>
            </w:r>
            <w:r w:rsidR="00912679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912679" w:rsidRPr="00A0057E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667247" w:rsidRDefault="00912679" w:rsidP="00912679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912679" w:rsidRPr="00667247" w:rsidRDefault="00F32648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912679" w:rsidRPr="00667247" w:rsidRDefault="00432175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16</w:t>
            </w:r>
            <w:r w:rsidR="00912679"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c>
          <w:tcPr>
            <w:tcW w:w="200" w:type="pct"/>
            <w:vMerge/>
          </w:tcPr>
          <w:p w:rsidR="00912679" w:rsidRPr="00A0057E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667247" w:rsidRDefault="00912679" w:rsidP="00912679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9" w:type="pct"/>
            <w:gridSpan w:val="3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912679" w:rsidRPr="00667247" w:rsidRDefault="00912679" w:rsidP="0091267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99" w:type="pct"/>
          </w:tcPr>
          <w:p w:rsidR="00912679" w:rsidRPr="00667247" w:rsidRDefault="00912679" w:rsidP="00912679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</w:tr>
      <w:tr w:rsidR="00912679" w:rsidRPr="005C3175" w:rsidTr="00230A76">
        <w:tc>
          <w:tcPr>
            <w:tcW w:w="200" w:type="pct"/>
          </w:tcPr>
          <w:p w:rsidR="00912679" w:rsidRPr="005C3175" w:rsidRDefault="008541E5" w:rsidP="00912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02" w:type="pct"/>
          </w:tcPr>
          <w:p w:rsidR="00912679" w:rsidRPr="005C3175" w:rsidRDefault="00912679" w:rsidP="00912679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Освещение информации о работе с молодежью в социальных сетях, на официальном сайте Администрации района</w:t>
            </w:r>
          </w:p>
          <w:p w:rsidR="00912679" w:rsidRPr="005C3175" w:rsidRDefault="00912679" w:rsidP="00912679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</w:tcPr>
          <w:p w:rsidR="00912679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образованию, администрации  школ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КГБПОУ «Смоленский лицей профессионального образования»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(по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2812" w:type="pct"/>
            <w:gridSpan w:val="7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8541E5" w:rsidRPr="005C3175" w:rsidTr="00230A76">
        <w:tc>
          <w:tcPr>
            <w:tcW w:w="200" w:type="pct"/>
            <w:vMerge w:val="restart"/>
          </w:tcPr>
          <w:p w:rsidR="00912679" w:rsidRPr="005C3175" w:rsidRDefault="008541E5" w:rsidP="00912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802" w:type="pct"/>
            <w:vMerge w:val="restar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.2 Изготовление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буклетов, листовок, баннеров и др. для молодежных мероприятий</w:t>
            </w:r>
          </w:p>
        </w:tc>
        <w:tc>
          <w:tcPr>
            <w:tcW w:w="388" w:type="pct"/>
            <w:vMerge w:val="restart"/>
          </w:tcPr>
          <w:p w:rsidR="00912679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68" w:type="pct"/>
            <w:gridSpan w:val="2"/>
          </w:tcPr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912679" w:rsidRPr="00AB7C38" w:rsidRDefault="00432175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</w:t>
            </w:r>
            <w:r w:rsidR="00912679"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400"/>
        </w:trPr>
        <w:tc>
          <w:tcPr>
            <w:tcW w:w="200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912679" w:rsidRPr="00AB7C38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912679" w:rsidRPr="00AB7C38" w:rsidRDefault="00432175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16</w:t>
            </w:r>
            <w:r w:rsidR="00912679"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799" w:type="pc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400"/>
        </w:trPr>
        <w:tc>
          <w:tcPr>
            <w:tcW w:w="200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912679" w:rsidRPr="005C3175" w:rsidRDefault="00912679" w:rsidP="0091267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9" w:type="pct"/>
          </w:tcPr>
          <w:p w:rsidR="00912679" w:rsidRPr="005C3175" w:rsidRDefault="00912679" w:rsidP="00912679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167"/>
        </w:trPr>
        <w:tc>
          <w:tcPr>
            <w:tcW w:w="200" w:type="pct"/>
            <w:vMerge w:val="restar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02" w:type="pct"/>
            <w:vMerge w:val="restart"/>
          </w:tcPr>
          <w:p w:rsidR="008541E5" w:rsidRPr="00FB2B51" w:rsidRDefault="008541E5" w:rsidP="00AC1C97">
            <w:pPr>
              <w:rPr>
                <w:rFonts w:ascii="Times New Roman" w:hAnsi="Times New Roman" w:cs="Times New Roman"/>
                <w:b/>
              </w:rPr>
            </w:pPr>
            <w:r w:rsidRPr="00FB2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8. Обеспечение функционирования </w:t>
            </w:r>
            <w:r w:rsidR="00AC1C97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FB2B51">
              <w:rPr>
                <w:rFonts w:ascii="Times New Roman" w:hAnsi="Times New Roman" w:cs="Times New Roman"/>
                <w:b/>
                <w:sz w:val="22"/>
                <w:szCs w:val="22"/>
              </w:rPr>
              <w:t>олодежного центра</w:t>
            </w:r>
          </w:p>
        </w:tc>
        <w:tc>
          <w:tcPr>
            <w:tcW w:w="388" w:type="pct"/>
            <w:vMerge w:val="restar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  <w:b/>
              </w:rPr>
            </w:pPr>
            <w:r w:rsidRPr="00FB2B51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  <w:b/>
              </w:rPr>
            </w:pPr>
            <w:r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68" w:type="pct"/>
            <w:gridSpan w:val="2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1482,7</w:t>
            </w:r>
          </w:p>
        </w:tc>
        <w:tc>
          <w:tcPr>
            <w:tcW w:w="538" w:type="pct"/>
            <w:gridSpan w:val="2"/>
          </w:tcPr>
          <w:p w:rsidR="008541E5" w:rsidRPr="00FB2B51" w:rsidRDefault="00FB2B51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1500,0</w:t>
            </w:r>
          </w:p>
        </w:tc>
        <w:tc>
          <w:tcPr>
            <w:tcW w:w="598" w:type="pct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</w:t>
            </w:r>
          </w:p>
        </w:tc>
        <w:tc>
          <w:tcPr>
            <w:tcW w:w="309" w:type="pct"/>
          </w:tcPr>
          <w:p w:rsidR="008541E5" w:rsidRPr="00FB2B51" w:rsidRDefault="00432175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</w:t>
            </w:r>
            <w:r w:rsidR="008541E5"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82,7</w:t>
            </w:r>
          </w:p>
        </w:tc>
        <w:tc>
          <w:tcPr>
            <w:tcW w:w="799" w:type="pc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301"/>
        </w:trPr>
        <w:tc>
          <w:tcPr>
            <w:tcW w:w="200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8" w:type="pct"/>
            <w:gridSpan w:val="2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1482,7</w:t>
            </w:r>
          </w:p>
        </w:tc>
        <w:tc>
          <w:tcPr>
            <w:tcW w:w="538" w:type="pct"/>
            <w:gridSpan w:val="2"/>
          </w:tcPr>
          <w:p w:rsidR="008541E5" w:rsidRPr="00FB2B51" w:rsidRDefault="00FB2B51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1500,0</w:t>
            </w:r>
          </w:p>
        </w:tc>
        <w:tc>
          <w:tcPr>
            <w:tcW w:w="598" w:type="pct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</w:t>
            </w:r>
          </w:p>
        </w:tc>
        <w:tc>
          <w:tcPr>
            <w:tcW w:w="309" w:type="pct"/>
          </w:tcPr>
          <w:p w:rsidR="008541E5" w:rsidRPr="00FB2B51" w:rsidRDefault="00432175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</w:t>
            </w:r>
            <w:r w:rsidR="008541E5" w:rsidRPr="00FB2B51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82,7</w:t>
            </w:r>
          </w:p>
        </w:tc>
        <w:tc>
          <w:tcPr>
            <w:tcW w:w="799" w:type="pc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268"/>
        </w:trPr>
        <w:tc>
          <w:tcPr>
            <w:tcW w:w="200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8" w:type="pct"/>
            <w:gridSpan w:val="2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38" w:type="pct"/>
            <w:gridSpan w:val="2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8" w:type="pct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09" w:type="pct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799" w:type="pc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541E5" w:rsidRPr="005C3175" w:rsidTr="00230A76">
        <w:trPr>
          <w:trHeight w:val="284"/>
        </w:trPr>
        <w:tc>
          <w:tcPr>
            <w:tcW w:w="200" w:type="pct"/>
            <w:vMerge w:val="restar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02" w:type="pct"/>
            <w:vMerge w:val="restar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8.1. </w:t>
            </w:r>
            <w:r w:rsidR="00AC1C97">
              <w:rPr>
                <w:rFonts w:ascii="Times New Roman" w:hAnsi="Times New Roman" w:cs="Times New Roman"/>
                <w:sz w:val="22"/>
                <w:szCs w:val="22"/>
              </w:rPr>
              <w:t>Фонд заработной платы сотрудникам</w:t>
            </w:r>
          </w:p>
        </w:tc>
        <w:tc>
          <w:tcPr>
            <w:tcW w:w="388" w:type="pct"/>
            <w:vMerge w:val="restar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2024-2026</w:t>
            </w:r>
          </w:p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68" w:type="pct"/>
            <w:gridSpan w:val="2"/>
          </w:tcPr>
          <w:p w:rsidR="008541E5" w:rsidRPr="00FB2B51" w:rsidRDefault="00FB2B51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1482,7</w:t>
            </w:r>
          </w:p>
        </w:tc>
        <w:tc>
          <w:tcPr>
            <w:tcW w:w="538" w:type="pct"/>
            <w:gridSpan w:val="2"/>
          </w:tcPr>
          <w:p w:rsidR="008541E5" w:rsidRPr="00FB2B51" w:rsidRDefault="00432175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598" w:type="pct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309" w:type="pct"/>
          </w:tcPr>
          <w:p w:rsidR="008541E5" w:rsidRPr="00FB2B51" w:rsidRDefault="00FB2B51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1482,7</w:t>
            </w:r>
          </w:p>
        </w:tc>
        <w:tc>
          <w:tcPr>
            <w:tcW w:w="799" w:type="pc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8541E5" w:rsidRPr="005C3175" w:rsidTr="00230A76">
        <w:trPr>
          <w:trHeight w:val="394"/>
        </w:trPr>
        <w:tc>
          <w:tcPr>
            <w:tcW w:w="200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8" w:type="pct"/>
            <w:gridSpan w:val="2"/>
          </w:tcPr>
          <w:p w:rsidR="008541E5" w:rsidRPr="00FB2B51" w:rsidRDefault="00FB2B51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1482,7</w:t>
            </w:r>
          </w:p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598" w:type="pct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309" w:type="pct"/>
          </w:tcPr>
          <w:p w:rsidR="008541E5" w:rsidRPr="00FB2B51" w:rsidRDefault="00FB2B51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1482,7</w:t>
            </w:r>
          </w:p>
        </w:tc>
        <w:tc>
          <w:tcPr>
            <w:tcW w:w="799" w:type="pc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541E5" w:rsidRPr="005C3175" w:rsidTr="00230A76">
        <w:trPr>
          <w:trHeight w:val="470"/>
        </w:trPr>
        <w:tc>
          <w:tcPr>
            <w:tcW w:w="200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8" w:type="pct"/>
            <w:gridSpan w:val="2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8541E5" w:rsidRPr="00FB2B51" w:rsidRDefault="008541E5" w:rsidP="008541E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9" w:type="pct"/>
          </w:tcPr>
          <w:p w:rsidR="008541E5" w:rsidRPr="00FB2B51" w:rsidRDefault="008541E5" w:rsidP="008541E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432175" w:rsidRPr="005C3175" w:rsidTr="00230A76">
        <w:trPr>
          <w:trHeight w:val="318"/>
        </w:trPr>
        <w:tc>
          <w:tcPr>
            <w:tcW w:w="200" w:type="pct"/>
            <w:vMerge w:val="restart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02" w:type="pct"/>
            <w:vMerge w:val="restart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Мероприятие 8.2. Приобретение о</w:t>
            </w:r>
            <w:r w:rsidR="008561D1">
              <w:rPr>
                <w:rFonts w:ascii="Times New Roman" w:hAnsi="Times New Roman" w:cs="Times New Roman"/>
                <w:sz w:val="22"/>
                <w:szCs w:val="22"/>
              </w:rPr>
              <w:t>ргтехники и оборудования в Мо</w:t>
            </w: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лодежный центр</w:t>
            </w:r>
          </w:p>
        </w:tc>
        <w:tc>
          <w:tcPr>
            <w:tcW w:w="388" w:type="pct"/>
            <w:vMerge w:val="restart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2024-2026</w:t>
            </w:r>
          </w:p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99" w:type="pct"/>
            <w:vMerge w:val="restart"/>
          </w:tcPr>
          <w:p w:rsidR="00432175" w:rsidRPr="00FB2B51" w:rsidRDefault="00230A76" w:rsidP="00432175">
            <w:pPr>
              <w:rPr>
                <w:rFonts w:ascii="Times New Roman" w:hAnsi="Times New Roman" w:cs="Times New Roman"/>
              </w:rPr>
            </w:pPr>
            <w:r w:rsidRPr="00FC4ED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68" w:type="pct"/>
            <w:gridSpan w:val="2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538" w:type="pct"/>
            <w:gridSpan w:val="2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1500,0</w:t>
            </w:r>
          </w:p>
        </w:tc>
        <w:tc>
          <w:tcPr>
            <w:tcW w:w="598" w:type="pct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309" w:type="pct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1500,0</w:t>
            </w:r>
          </w:p>
        </w:tc>
        <w:tc>
          <w:tcPr>
            <w:tcW w:w="799" w:type="pct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432175" w:rsidRPr="005C3175" w:rsidTr="00230A76">
        <w:trPr>
          <w:trHeight w:val="419"/>
        </w:trPr>
        <w:tc>
          <w:tcPr>
            <w:tcW w:w="200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538" w:type="pct"/>
            <w:gridSpan w:val="2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1500,0</w:t>
            </w:r>
          </w:p>
        </w:tc>
        <w:tc>
          <w:tcPr>
            <w:tcW w:w="598" w:type="pct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</w:tc>
        <w:tc>
          <w:tcPr>
            <w:tcW w:w="309" w:type="pct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1500,0</w:t>
            </w:r>
          </w:p>
        </w:tc>
        <w:tc>
          <w:tcPr>
            <w:tcW w:w="799" w:type="pct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432175" w:rsidRPr="005C3175" w:rsidTr="00230A76">
        <w:trPr>
          <w:trHeight w:val="502"/>
        </w:trPr>
        <w:tc>
          <w:tcPr>
            <w:tcW w:w="200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8" w:type="pct"/>
            <w:gridSpan w:val="2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8" w:type="pct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9" w:type="pct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9" w:type="pct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432175" w:rsidRPr="005C3175" w:rsidTr="00230A76">
        <w:tc>
          <w:tcPr>
            <w:tcW w:w="200" w:type="pct"/>
            <w:vMerge/>
          </w:tcPr>
          <w:p w:rsidR="00432175" w:rsidRPr="005C3175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432175" w:rsidRPr="00FB2B51" w:rsidRDefault="00644AA8" w:rsidP="00644AA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</w:rPr>
              <w:t>1810,0</w:t>
            </w:r>
          </w:p>
        </w:tc>
        <w:tc>
          <w:tcPr>
            <w:tcW w:w="538" w:type="pct"/>
            <w:gridSpan w:val="2"/>
          </w:tcPr>
          <w:p w:rsidR="00432175" w:rsidRPr="00FB2B51" w:rsidRDefault="00644AA8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1755,0</w:t>
            </w:r>
          </w:p>
        </w:tc>
        <w:tc>
          <w:tcPr>
            <w:tcW w:w="598" w:type="pct"/>
          </w:tcPr>
          <w:p w:rsidR="00432175" w:rsidRPr="00FB2B51" w:rsidRDefault="00432175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260,0</w:t>
            </w:r>
          </w:p>
        </w:tc>
        <w:tc>
          <w:tcPr>
            <w:tcW w:w="309" w:type="pct"/>
          </w:tcPr>
          <w:p w:rsidR="00432175" w:rsidRPr="00FB2B51" w:rsidRDefault="00644AA8" w:rsidP="0043217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B2B51">
              <w:rPr>
                <w:rFonts w:ascii="Times New Roman" w:hAnsi="Times New Roman" w:cs="Times New Roman"/>
                <w:noProof/>
                <w:sz w:val="22"/>
                <w:szCs w:val="22"/>
              </w:rPr>
              <w:t>3825,0</w:t>
            </w:r>
          </w:p>
        </w:tc>
        <w:tc>
          <w:tcPr>
            <w:tcW w:w="799" w:type="pct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432175" w:rsidRPr="00CE0989" w:rsidTr="00230A76">
        <w:trPr>
          <w:trHeight w:val="541"/>
        </w:trPr>
        <w:tc>
          <w:tcPr>
            <w:tcW w:w="200" w:type="pct"/>
            <w:vMerge/>
          </w:tcPr>
          <w:p w:rsidR="00432175" w:rsidRPr="005C3175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gridSpan w:val="2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432175" w:rsidRPr="00FB2B51" w:rsidRDefault="00432175" w:rsidP="00432175">
            <w:pPr>
              <w:rPr>
                <w:rFonts w:ascii="Times New Roman" w:hAnsi="Times New Roman" w:cs="Times New Roman"/>
              </w:rPr>
            </w:pPr>
            <w:r w:rsidRPr="00FB2B5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</w:tbl>
    <w:p w:rsidR="00FF0547" w:rsidRDefault="00FF0547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97E0F" w:rsidRDefault="00197E0F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89050B" w:rsidRDefault="0089050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89050B" w:rsidRDefault="0089050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89050B" w:rsidRDefault="0089050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44AA8" w:rsidRDefault="00644AA8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89050B" w:rsidRDefault="0089050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89050B" w:rsidRPr="005F6291" w:rsidRDefault="0089050B" w:rsidP="0089050B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5F6291">
        <w:rPr>
          <w:rStyle w:val="FontStyle32"/>
          <w:sz w:val="28"/>
          <w:szCs w:val="28"/>
        </w:rPr>
        <w:t>Приложение  № 3</w:t>
      </w:r>
    </w:p>
    <w:p w:rsidR="0089050B" w:rsidRPr="00D61252" w:rsidRDefault="0089050B" w:rsidP="0089050B">
      <w:pPr>
        <w:pStyle w:val="Style18"/>
        <w:widowControl/>
        <w:spacing w:line="240" w:lineRule="auto"/>
        <w:ind w:left="10773"/>
        <w:jc w:val="left"/>
        <w:rPr>
          <w:rStyle w:val="FontStyle32"/>
          <w:rFonts w:eastAsia="Arial Unicode MS"/>
        </w:rPr>
      </w:pPr>
      <w:r w:rsidRPr="00D61252">
        <w:rPr>
          <w:rStyle w:val="FontStyle32"/>
          <w:rFonts w:eastAsia="Arial Unicode MS"/>
        </w:rPr>
        <w:t>к муниципальной программе «</w:t>
      </w:r>
      <w:r>
        <w:rPr>
          <w:rStyle w:val="FontStyle32"/>
          <w:rFonts w:eastAsia="Arial Unicode MS"/>
        </w:rPr>
        <w:t>Развитие м</w:t>
      </w:r>
      <w:r w:rsidRPr="00D61252">
        <w:rPr>
          <w:rStyle w:val="FontStyle32"/>
          <w:rFonts w:eastAsia="Arial Unicode MS"/>
        </w:rPr>
        <w:t>олодежн</w:t>
      </w:r>
      <w:r>
        <w:rPr>
          <w:rStyle w:val="FontStyle32"/>
          <w:rFonts w:eastAsia="Arial Unicode MS"/>
        </w:rPr>
        <w:t>ой</w:t>
      </w:r>
      <w:r w:rsidRPr="00D61252">
        <w:rPr>
          <w:rStyle w:val="FontStyle32"/>
          <w:rFonts w:eastAsia="Arial Unicode MS"/>
        </w:rPr>
        <w:t xml:space="preserve"> политик</w:t>
      </w:r>
      <w:r>
        <w:rPr>
          <w:rStyle w:val="FontStyle32"/>
          <w:rFonts w:eastAsia="Arial Unicode MS"/>
        </w:rPr>
        <w:t>и</w:t>
      </w:r>
    </w:p>
    <w:p w:rsidR="0089050B" w:rsidRPr="00DF358C" w:rsidRDefault="0089050B" w:rsidP="0089050B">
      <w:pPr>
        <w:pStyle w:val="Style18"/>
        <w:widowControl/>
        <w:spacing w:line="240" w:lineRule="auto"/>
        <w:ind w:left="10773"/>
        <w:jc w:val="left"/>
        <w:rPr>
          <w:rStyle w:val="FontStyle32"/>
          <w:rFonts w:eastAsia="Arial Unicode MS"/>
        </w:rPr>
      </w:pPr>
      <w:r w:rsidRPr="00D61252">
        <w:rPr>
          <w:rStyle w:val="FontStyle32"/>
          <w:rFonts w:eastAsia="Arial Unicode MS"/>
        </w:rPr>
        <w:t>в Смоленском районе»</w:t>
      </w:r>
    </w:p>
    <w:p w:rsidR="0089050B" w:rsidRPr="005F6291" w:rsidRDefault="0089050B" w:rsidP="0089050B">
      <w:pPr>
        <w:jc w:val="center"/>
        <w:rPr>
          <w:rStyle w:val="FontStyle32"/>
          <w:rFonts w:cs="Times New Roman"/>
          <w:sz w:val="28"/>
          <w:szCs w:val="28"/>
        </w:rPr>
      </w:pPr>
    </w:p>
    <w:p w:rsidR="0089050B" w:rsidRPr="005F6291" w:rsidRDefault="0089050B" w:rsidP="0089050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050B" w:rsidRPr="0027585E" w:rsidRDefault="0089050B" w:rsidP="008905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050B" w:rsidRPr="0089050B" w:rsidRDefault="0089050B" w:rsidP="00890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14"/>
      <w:bookmarkEnd w:id="1"/>
      <w:r w:rsidRPr="0089050B">
        <w:rPr>
          <w:rFonts w:ascii="Times New Roman" w:hAnsi="Times New Roman" w:cs="Times New Roman"/>
          <w:sz w:val="28"/>
          <w:szCs w:val="28"/>
        </w:rPr>
        <w:t>Объем</w:t>
      </w:r>
    </w:p>
    <w:p w:rsidR="0089050B" w:rsidRPr="0089050B" w:rsidRDefault="0089050B" w:rsidP="00890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050B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</w:t>
      </w:r>
    </w:p>
    <w:p w:rsidR="0089050B" w:rsidRPr="0089050B" w:rsidRDefault="0089050B" w:rsidP="0089050B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89050B">
        <w:rPr>
          <w:sz w:val="28"/>
          <w:szCs w:val="28"/>
        </w:rPr>
        <w:t>муниципальной программы</w:t>
      </w:r>
    </w:p>
    <w:p w:rsidR="0089050B" w:rsidRDefault="0089050B" w:rsidP="0089050B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Style w:val="ae"/>
        <w:tblW w:w="14576" w:type="dxa"/>
        <w:tblLook w:val="04A0"/>
      </w:tblPr>
      <w:tblGrid>
        <w:gridCol w:w="2915"/>
        <w:gridCol w:w="2915"/>
        <w:gridCol w:w="2915"/>
        <w:gridCol w:w="2915"/>
        <w:gridCol w:w="2916"/>
      </w:tblGrid>
      <w:tr w:rsidR="0089050B" w:rsidRPr="002A002E" w:rsidTr="00495065">
        <w:trPr>
          <w:trHeight w:val="283"/>
        </w:trPr>
        <w:tc>
          <w:tcPr>
            <w:tcW w:w="2915" w:type="dxa"/>
            <w:vMerge w:val="restart"/>
          </w:tcPr>
          <w:p w:rsidR="0089050B" w:rsidRPr="002A002E" w:rsidRDefault="0089050B" w:rsidP="004950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89050B" w:rsidRPr="002A002E" w:rsidRDefault="0089050B" w:rsidP="0049506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2A002E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1661" w:type="dxa"/>
            <w:gridSpan w:val="4"/>
          </w:tcPr>
          <w:p w:rsidR="0089050B" w:rsidRPr="002A002E" w:rsidRDefault="0089050B" w:rsidP="00495065">
            <w:pPr>
              <w:pStyle w:val="Style18"/>
              <w:widowControl/>
              <w:spacing w:line="240" w:lineRule="auto"/>
              <w:jc w:val="center"/>
              <w:rPr>
                <w:color w:val="000000"/>
              </w:rPr>
            </w:pPr>
            <w:r w:rsidRPr="002A002E">
              <w:t>Сумма расходов, тыс. рублей</w:t>
            </w:r>
          </w:p>
        </w:tc>
      </w:tr>
      <w:tr w:rsidR="0089050B" w:rsidRPr="002A002E" w:rsidTr="00495065">
        <w:trPr>
          <w:trHeight w:val="148"/>
        </w:trPr>
        <w:tc>
          <w:tcPr>
            <w:tcW w:w="2915" w:type="dxa"/>
            <w:vMerge/>
          </w:tcPr>
          <w:p w:rsidR="0089050B" w:rsidRPr="002A002E" w:rsidRDefault="0089050B" w:rsidP="0049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89050B" w:rsidRPr="0089050B" w:rsidRDefault="0089050B" w:rsidP="00495065">
            <w:pPr>
              <w:pStyle w:val="Style18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89050B">
              <w:rPr>
                <w:b/>
                <w:color w:val="000000"/>
              </w:rPr>
              <w:t>2024</w:t>
            </w:r>
          </w:p>
        </w:tc>
        <w:tc>
          <w:tcPr>
            <w:tcW w:w="2915" w:type="dxa"/>
          </w:tcPr>
          <w:p w:rsidR="0089050B" w:rsidRPr="0089050B" w:rsidRDefault="0089050B" w:rsidP="00495065">
            <w:pPr>
              <w:pStyle w:val="Style18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89050B">
              <w:rPr>
                <w:b/>
                <w:color w:val="000000"/>
              </w:rPr>
              <w:t>2025</w:t>
            </w:r>
          </w:p>
        </w:tc>
        <w:tc>
          <w:tcPr>
            <w:tcW w:w="2915" w:type="dxa"/>
          </w:tcPr>
          <w:p w:rsidR="0089050B" w:rsidRPr="0089050B" w:rsidRDefault="0089050B" w:rsidP="00495065">
            <w:pPr>
              <w:pStyle w:val="Style18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89050B">
              <w:rPr>
                <w:b/>
                <w:color w:val="000000"/>
              </w:rPr>
              <w:t>2026</w:t>
            </w:r>
          </w:p>
        </w:tc>
        <w:tc>
          <w:tcPr>
            <w:tcW w:w="2916" w:type="dxa"/>
          </w:tcPr>
          <w:p w:rsidR="0089050B" w:rsidRPr="0089050B" w:rsidRDefault="0089050B" w:rsidP="00495065">
            <w:pPr>
              <w:pStyle w:val="Style18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89050B">
              <w:rPr>
                <w:b/>
              </w:rPr>
              <w:t>Всего (тыс. руб.)</w:t>
            </w:r>
          </w:p>
        </w:tc>
      </w:tr>
      <w:tr w:rsidR="0089050B" w:rsidRPr="002A002E" w:rsidTr="00495065">
        <w:trPr>
          <w:trHeight w:val="568"/>
        </w:trPr>
        <w:tc>
          <w:tcPr>
            <w:tcW w:w="2915" w:type="dxa"/>
          </w:tcPr>
          <w:p w:rsidR="0089050B" w:rsidRPr="002A002E" w:rsidRDefault="0089050B" w:rsidP="00495065">
            <w:pPr>
              <w:jc w:val="both"/>
              <w:rPr>
                <w:rFonts w:ascii="Times New Roman" w:hAnsi="Times New Roman" w:cs="Times New Roman"/>
              </w:rPr>
            </w:pPr>
            <w:r w:rsidRPr="002A002E">
              <w:rPr>
                <w:rFonts w:ascii="Times New Roman" w:hAnsi="Times New Roman" w:cs="Times New Roman"/>
              </w:rPr>
              <w:t xml:space="preserve">Всего финансовых затрат </w:t>
            </w:r>
          </w:p>
        </w:tc>
        <w:tc>
          <w:tcPr>
            <w:tcW w:w="2915" w:type="dxa"/>
          </w:tcPr>
          <w:p w:rsidR="0089050B" w:rsidRPr="005C3175" w:rsidRDefault="00644AA8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1810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915" w:type="dxa"/>
          </w:tcPr>
          <w:p w:rsidR="0089050B" w:rsidRPr="005C3175" w:rsidRDefault="00644AA8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1755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915" w:type="dxa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260,0</w:t>
            </w:r>
          </w:p>
        </w:tc>
        <w:tc>
          <w:tcPr>
            <w:tcW w:w="2916" w:type="dxa"/>
          </w:tcPr>
          <w:p w:rsidR="0089050B" w:rsidRPr="005C3175" w:rsidRDefault="00644AA8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3825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</w:tr>
      <w:tr w:rsidR="0089050B" w:rsidRPr="002A002E" w:rsidTr="00495065">
        <w:trPr>
          <w:trHeight w:val="336"/>
        </w:trPr>
        <w:tc>
          <w:tcPr>
            <w:tcW w:w="2915" w:type="dxa"/>
          </w:tcPr>
          <w:p w:rsidR="0089050B" w:rsidRPr="002A002E" w:rsidRDefault="0089050B" w:rsidP="00495065">
            <w:pPr>
              <w:jc w:val="both"/>
              <w:rPr>
                <w:rFonts w:ascii="Times New Roman" w:hAnsi="Times New Roman" w:cs="Times New Roman"/>
              </w:rPr>
            </w:pPr>
            <w:r w:rsidRPr="002A002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915" w:type="dxa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6" w:type="dxa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89050B" w:rsidRPr="002A002E" w:rsidTr="00495065">
        <w:trPr>
          <w:trHeight w:val="568"/>
        </w:trPr>
        <w:tc>
          <w:tcPr>
            <w:tcW w:w="2915" w:type="dxa"/>
          </w:tcPr>
          <w:p w:rsidR="0089050B" w:rsidRPr="002A002E" w:rsidRDefault="0089050B" w:rsidP="004950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</w:t>
            </w:r>
            <w:r w:rsidRPr="002A002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2915" w:type="dxa"/>
          </w:tcPr>
          <w:p w:rsidR="0089050B" w:rsidRPr="005C3175" w:rsidRDefault="00644AA8" w:rsidP="0089050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1810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915" w:type="dxa"/>
          </w:tcPr>
          <w:p w:rsidR="0089050B" w:rsidRPr="005C3175" w:rsidRDefault="00644AA8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1755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915" w:type="dxa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260,0</w:t>
            </w:r>
          </w:p>
        </w:tc>
        <w:tc>
          <w:tcPr>
            <w:tcW w:w="2916" w:type="dxa"/>
          </w:tcPr>
          <w:p w:rsidR="0089050B" w:rsidRPr="005C3175" w:rsidRDefault="00644AA8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3825</w:t>
            </w:r>
            <w:r w:rsidR="0089050B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</w:tr>
      <w:tr w:rsidR="0089050B" w:rsidRPr="002A002E" w:rsidTr="00495065">
        <w:trPr>
          <w:trHeight w:val="580"/>
        </w:trPr>
        <w:tc>
          <w:tcPr>
            <w:tcW w:w="2915" w:type="dxa"/>
          </w:tcPr>
          <w:p w:rsidR="0089050B" w:rsidRPr="002A002E" w:rsidRDefault="0089050B" w:rsidP="004950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2915" w:type="dxa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6" w:type="dxa"/>
          </w:tcPr>
          <w:p w:rsidR="0089050B" w:rsidRPr="005C3175" w:rsidRDefault="0089050B" w:rsidP="004950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89050B" w:rsidRDefault="0089050B" w:rsidP="0089050B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p w:rsidR="00197E0F" w:rsidRDefault="00197E0F" w:rsidP="00FF0547">
      <w:pPr>
        <w:autoSpaceDE w:val="0"/>
        <w:autoSpaceDN w:val="0"/>
        <w:adjustRightInd w:val="0"/>
        <w:ind w:left="-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sectPr w:rsidR="00197E0F" w:rsidSect="004C3E7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928E6A"/>
    <w:lvl w:ilvl="0">
      <w:numFmt w:val="bullet"/>
      <w:lvlText w:val="*"/>
      <w:lvlJc w:val="left"/>
    </w:lvl>
  </w:abstractNum>
  <w:abstractNum w:abstractNumId="1">
    <w:nsid w:val="065C34F5"/>
    <w:multiLevelType w:val="hybridMultilevel"/>
    <w:tmpl w:val="0882A4FA"/>
    <w:lvl w:ilvl="0" w:tplc="C2F84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2BE70174"/>
    <w:multiLevelType w:val="hybridMultilevel"/>
    <w:tmpl w:val="3BEAD470"/>
    <w:lvl w:ilvl="0" w:tplc="D7BE2A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C24F5E"/>
    <w:multiLevelType w:val="hybridMultilevel"/>
    <w:tmpl w:val="0C52E58A"/>
    <w:lvl w:ilvl="0" w:tplc="33A4A2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9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0">
    <w:nsid w:val="49B86E95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93BAB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5FD2195"/>
    <w:multiLevelType w:val="multilevel"/>
    <w:tmpl w:val="6E62173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4">
    <w:nsid w:val="673D4ADD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6"/>
  </w:num>
  <w:num w:numId="4">
    <w:abstractNumId w:val="1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EB7"/>
    <w:rsid w:val="00060658"/>
    <w:rsid w:val="000F1219"/>
    <w:rsid w:val="00112C2C"/>
    <w:rsid w:val="0014723D"/>
    <w:rsid w:val="00197E0F"/>
    <w:rsid w:val="001A64F2"/>
    <w:rsid w:val="00230A76"/>
    <w:rsid w:val="00272DA0"/>
    <w:rsid w:val="00273EB7"/>
    <w:rsid w:val="002B067C"/>
    <w:rsid w:val="002B43C6"/>
    <w:rsid w:val="00334590"/>
    <w:rsid w:val="003C1456"/>
    <w:rsid w:val="003F5561"/>
    <w:rsid w:val="00432175"/>
    <w:rsid w:val="00495065"/>
    <w:rsid w:val="004C3E73"/>
    <w:rsid w:val="004D0A87"/>
    <w:rsid w:val="004E562A"/>
    <w:rsid w:val="004F0238"/>
    <w:rsid w:val="004F530A"/>
    <w:rsid w:val="005528E4"/>
    <w:rsid w:val="005948F2"/>
    <w:rsid w:val="00614415"/>
    <w:rsid w:val="0062441F"/>
    <w:rsid w:val="00627B2A"/>
    <w:rsid w:val="00644AA8"/>
    <w:rsid w:val="006E06B0"/>
    <w:rsid w:val="00720285"/>
    <w:rsid w:val="00756604"/>
    <w:rsid w:val="0080545F"/>
    <w:rsid w:val="008541E5"/>
    <w:rsid w:val="008561D1"/>
    <w:rsid w:val="0089050B"/>
    <w:rsid w:val="00912679"/>
    <w:rsid w:val="00A353B7"/>
    <w:rsid w:val="00A544D8"/>
    <w:rsid w:val="00A77886"/>
    <w:rsid w:val="00A95C6F"/>
    <w:rsid w:val="00AC1C97"/>
    <w:rsid w:val="00B028C7"/>
    <w:rsid w:val="00B77F4A"/>
    <w:rsid w:val="00B9118A"/>
    <w:rsid w:val="00C370CF"/>
    <w:rsid w:val="00C534F7"/>
    <w:rsid w:val="00CB0DA9"/>
    <w:rsid w:val="00CD5A2A"/>
    <w:rsid w:val="00CD5DE7"/>
    <w:rsid w:val="00D0364C"/>
    <w:rsid w:val="00D940B6"/>
    <w:rsid w:val="00DA3A4B"/>
    <w:rsid w:val="00DA5E05"/>
    <w:rsid w:val="00E06DB3"/>
    <w:rsid w:val="00F32648"/>
    <w:rsid w:val="00F365A4"/>
    <w:rsid w:val="00FB2B51"/>
    <w:rsid w:val="00FB4DD2"/>
    <w:rsid w:val="00FF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7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90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7E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F0547"/>
    <w:pPr>
      <w:ind w:left="720"/>
      <w:contextualSpacing/>
    </w:pPr>
  </w:style>
  <w:style w:type="paragraph" w:styleId="a4">
    <w:name w:val="No Spacing"/>
    <w:uiPriority w:val="1"/>
    <w:qFormat/>
    <w:rsid w:val="00197E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197E0F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rsid w:val="00197E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97E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97E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97E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E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uiPriority w:val="99"/>
    <w:locked/>
    <w:rsid w:val="00197E0F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197E0F"/>
    <w:pPr>
      <w:shd w:val="clear" w:color="auto" w:fill="FFFFFF"/>
      <w:spacing w:after="240" w:line="305" w:lineRule="exact"/>
      <w:jc w:val="center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Web)"/>
    <w:basedOn w:val="a"/>
    <w:autoRedefine/>
    <w:uiPriority w:val="99"/>
    <w:rsid w:val="00197E0F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8">
    <w:name w:val="Style18"/>
    <w:basedOn w:val="a"/>
    <w:rsid w:val="00197E0F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197E0F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197E0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197E0F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197E0F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197E0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197E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197E0F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197E0F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197E0F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rsid w:val="00197E0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97E0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97E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link w:val="50"/>
    <w:uiPriority w:val="99"/>
    <w:locked/>
    <w:rsid w:val="00197E0F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97E0F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="Times New Roman"/>
      <w:color w:val="auto"/>
      <w:sz w:val="27"/>
      <w:szCs w:val="27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197E0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197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0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e">
    <w:name w:val="Table Grid"/>
    <w:basedOn w:val="a1"/>
    <w:uiPriority w:val="99"/>
    <w:rsid w:val="008905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8905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905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f0">
    <w:name w:val="Текст в заданном формате"/>
    <w:basedOn w:val="a"/>
    <w:rsid w:val="0089050B"/>
    <w:pPr>
      <w:suppressAutoHyphens/>
    </w:pPr>
    <w:rPr>
      <w:rFonts w:ascii="Courier New" w:eastAsia="NSimSun" w:hAnsi="Courier New" w:cs="Courier New"/>
      <w:color w:val="auto"/>
      <w:sz w:val="20"/>
      <w:szCs w:val="20"/>
      <w:lang w:eastAsia="zh-CN"/>
    </w:rPr>
  </w:style>
  <w:style w:type="character" w:customStyle="1" w:styleId="af1">
    <w:name w:val="Маркеры списка"/>
    <w:rsid w:val="0089050B"/>
    <w:rPr>
      <w:rFonts w:ascii="OpenSymbol" w:eastAsia="OpenSymbol" w:hAnsi="OpenSymbol" w:cs="OpenSymbol"/>
    </w:rPr>
  </w:style>
  <w:style w:type="character" w:customStyle="1" w:styleId="ConsPlusNormal0">
    <w:name w:val="ConsPlusNormal Знак"/>
    <w:basedOn w:val="a0"/>
    <w:link w:val="ConsPlusNormal"/>
    <w:locked/>
    <w:rsid w:val="0089050B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Tema</cp:lastModifiedBy>
  <cp:revision>9</cp:revision>
  <cp:lastPrinted>2024-01-16T08:03:00Z</cp:lastPrinted>
  <dcterms:created xsi:type="dcterms:W3CDTF">2025-01-14T11:04:00Z</dcterms:created>
  <dcterms:modified xsi:type="dcterms:W3CDTF">2025-02-03T05:52:00Z</dcterms:modified>
</cp:coreProperties>
</file>