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31EFA" w:rsidRDefault="004B5021" w:rsidP="00FF4349">
      <w:pPr>
        <w:jc w:val="center"/>
        <w:rPr>
          <w:szCs w:val="28"/>
        </w:rPr>
      </w:pPr>
      <w:r w:rsidRPr="00531EFA">
        <w:rPr>
          <w:szCs w:val="28"/>
        </w:rPr>
        <w:t>СМОЛЕНСКОЕ РАЙОННОЕ СОБРАНИЕ ДЕПУТАТОВ</w:t>
      </w:r>
    </w:p>
    <w:p w:rsidR="004B5021" w:rsidRPr="00531EFA" w:rsidRDefault="004B5021" w:rsidP="004B5021">
      <w:pPr>
        <w:jc w:val="center"/>
        <w:rPr>
          <w:szCs w:val="28"/>
        </w:rPr>
      </w:pPr>
      <w:r w:rsidRPr="00531EFA">
        <w:rPr>
          <w:szCs w:val="28"/>
        </w:rPr>
        <w:t>АЛТАЙСКОГО КРАЯ</w:t>
      </w:r>
    </w:p>
    <w:p w:rsidR="004B5021" w:rsidRPr="00531EFA" w:rsidRDefault="004B5021" w:rsidP="004B5021">
      <w:pPr>
        <w:jc w:val="center"/>
        <w:rPr>
          <w:szCs w:val="28"/>
        </w:rPr>
      </w:pPr>
    </w:p>
    <w:p w:rsidR="004B5021" w:rsidRPr="00531EFA" w:rsidRDefault="004B5021" w:rsidP="004B5021">
      <w:pPr>
        <w:jc w:val="center"/>
        <w:rPr>
          <w:szCs w:val="28"/>
        </w:rPr>
      </w:pPr>
      <w:r w:rsidRPr="00531EFA">
        <w:rPr>
          <w:szCs w:val="28"/>
        </w:rPr>
        <w:t>РЕШЕНИЕ</w:t>
      </w:r>
    </w:p>
    <w:p w:rsidR="004B5021" w:rsidRPr="00531EFA" w:rsidRDefault="004B5021" w:rsidP="004B5021">
      <w:pPr>
        <w:rPr>
          <w:szCs w:val="28"/>
        </w:rPr>
      </w:pPr>
    </w:p>
    <w:p w:rsidR="004B5021" w:rsidRPr="00531EFA" w:rsidRDefault="00111749" w:rsidP="004B5021">
      <w:pPr>
        <w:rPr>
          <w:szCs w:val="28"/>
        </w:rPr>
      </w:pPr>
      <w:r>
        <w:rPr>
          <w:szCs w:val="28"/>
        </w:rPr>
        <w:t>07.02.2025</w:t>
      </w:r>
      <w:r w:rsidR="004B5021" w:rsidRPr="00531EFA">
        <w:rPr>
          <w:szCs w:val="28"/>
        </w:rPr>
        <w:t xml:space="preserve">                                  </w:t>
      </w:r>
      <w:r w:rsidR="00507816" w:rsidRPr="00531EFA">
        <w:rPr>
          <w:szCs w:val="28"/>
        </w:rPr>
        <w:t xml:space="preserve">                            </w:t>
      </w:r>
      <w:r w:rsidR="001968C2" w:rsidRPr="00531EFA">
        <w:rPr>
          <w:szCs w:val="28"/>
        </w:rPr>
        <w:t xml:space="preserve">                   </w:t>
      </w:r>
      <w:r w:rsidR="000C23B8" w:rsidRPr="00531EFA">
        <w:rPr>
          <w:szCs w:val="28"/>
        </w:rPr>
        <w:t xml:space="preserve">  </w:t>
      </w:r>
      <w:r>
        <w:rPr>
          <w:szCs w:val="28"/>
        </w:rPr>
        <w:t xml:space="preserve">                             № 3</w:t>
      </w:r>
    </w:p>
    <w:p w:rsidR="00A11CD5" w:rsidRPr="00531EFA" w:rsidRDefault="0065325D" w:rsidP="0065325D">
      <w:pPr>
        <w:jc w:val="center"/>
        <w:rPr>
          <w:szCs w:val="28"/>
        </w:rPr>
      </w:pPr>
      <w:r w:rsidRPr="00531EFA">
        <w:rPr>
          <w:szCs w:val="28"/>
        </w:rPr>
        <w:t>с. Смоленское</w:t>
      </w:r>
    </w:p>
    <w:p w:rsidR="0065325D" w:rsidRPr="00531EFA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31EFA" w:rsidTr="004A0C49">
        <w:tc>
          <w:tcPr>
            <w:tcW w:w="4928" w:type="dxa"/>
          </w:tcPr>
          <w:p w:rsidR="000A1743" w:rsidRPr="00531EFA" w:rsidRDefault="000A1743" w:rsidP="00755AD0">
            <w:pPr>
              <w:jc w:val="both"/>
              <w:rPr>
                <w:szCs w:val="28"/>
              </w:rPr>
            </w:pPr>
            <w:r w:rsidRPr="00531EFA">
              <w:rPr>
                <w:szCs w:val="28"/>
              </w:rPr>
              <w:t>Об итогах оперативно-служебной де</w:t>
            </w:r>
            <w:r w:rsidRPr="00531EFA">
              <w:rPr>
                <w:szCs w:val="28"/>
              </w:rPr>
              <w:t>я</w:t>
            </w:r>
            <w:r w:rsidRPr="00531EFA">
              <w:rPr>
                <w:szCs w:val="28"/>
              </w:rPr>
              <w:t>тельности ОМВД России по Смоле</w:t>
            </w:r>
            <w:r w:rsidRPr="00531EFA">
              <w:rPr>
                <w:szCs w:val="28"/>
              </w:rPr>
              <w:t>н</w:t>
            </w:r>
            <w:r w:rsidRPr="00531EFA">
              <w:rPr>
                <w:szCs w:val="28"/>
              </w:rPr>
              <w:t>скому району за 2024 год, о ходе ре</w:t>
            </w:r>
            <w:r w:rsidRPr="00531EFA">
              <w:rPr>
                <w:szCs w:val="28"/>
              </w:rPr>
              <w:t>а</w:t>
            </w:r>
            <w:r w:rsidRPr="00531EFA">
              <w:rPr>
                <w:szCs w:val="28"/>
              </w:rPr>
              <w:t>лизации требований Директивы МВД России от 17.11.2023 № 1дсп и задачах на предстоящий период</w:t>
            </w:r>
          </w:p>
          <w:p w:rsidR="00412FD9" w:rsidRPr="00531EFA" w:rsidRDefault="00412FD9" w:rsidP="000A1743">
            <w:pPr>
              <w:jc w:val="both"/>
              <w:rPr>
                <w:szCs w:val="28"/>
              </w:rPr>
            </w:pPr>
          </w:p>
        </w:tc>
        <w:tc>
          <w:tcPr>
            <w:tcW w:w="4995" w:type="dxa"/>
          </w:tcPr>
          <w:p w:rsidR="00412FD9" w:rsidRPr="00531EFA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31EFA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31EFA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0F26BB" w:rsidRPr="00531EFA" w:rsidRDefault="000F26BB" w:rsidP="000F26BB">
      <w:pPr>
        <w:jc w:val="both"/>
        <w:rPr>
          <w:szCs w:val="28"/>
        </w:rPr>
      </w:pPr>
      <w:r w:rsidRPr="00531EFA">
        <w:rPr>
          <w:szCs w:val="28"/>
        </w:rPr>
        <w:t xml:space="preserve">          Заслушав и обсудив отчёт начальника отдела ОМВД России по Смоле</w:t>
      </w:r>
      <w:r w:rsidRPr="00531EFA">
        <w:rPr>
          <w:szCs w:val="28"/>
        </w:rPr>
        <w:t>н</w:t>
      </w:r>
      <w:r w:rsidRPr="00531EFA">
        <w:rPr>
          <w:szCs w:val="28"/>
        </w:rPr>
        <w:t xml:space="preserve">скому району А.Г. Камынина  </w:t>
      </w:r>
      <w:r w:rsidR="000A1743" w:rsidRPr="00531EFA">
        <w:rPr>
          <w:szCs w:val="28"/>
        </w:rPr>
        <w:t>об итогах оперативно-служебной деятельности ОМВД России по Смоленскому району за 2024 год, о ходе реализации требов</w:t>
      </w:r>
      <w:r w:rsidR="000A1743" w:rsidRPr="00531EFA">
        <w:rPr>
          <w:szCs w:val="28"/>
        </w:rPr>
        <w:t>а</w:t>
      </w:r>
      <w:r w:rsidR="000A1743" w:rsidRPr="00531EFA">
        <w:rPr>
          <w:szCs w:val="28"/>
        </w:rPr>
        <w:t>ний Директивы МВД России от 17.11.2023 № 1дсп и задачах на предстоящий период</w:t>
      </w:r>
      <w:r w:rsidRPr="00531EFA">
        <w:rPr>
          <w:szCs w:val="28"/>
        </w:rPr>
        <w:t>, в соответствии с частью 3 статьи 8 Федерального закона от 07.02.2011 № 3-ФЗ «О полиции», Смоленское районное Собрание депутатов РЕШИЛО:</w:t>
      </w:r>
    </w:p>
    <w:p w:rsidR="000F26BB" w:rsidRPr="00531EFA" w:rsidRDefault="000F26BB" w:rsidP="000F26BB">
      <w:pPr>
        <w:jc w:val="both"/>
        <w:rPr>
          <w:szCs w:val="28"/>
        </w:rPr>
      </w:pPr>
    </w:p>
    <w:p w:rsidR="000F26BB" w:rsidRPr="00531EFA" w:rsidRDefault="000F26BB" w:rsidP="000F26BB">
      <w:pPr>
        <w:ind w:firstLine="349"/>
        <w:jc w:val="both"/>
        <w:rPr>
          <w:szCs w:val="28"/>
        </w:rPr>
      </w:pPr>
      <w:r w:rsidRPr="00531EFA">
        <w:rPr>
          <w:szCs w:val="28"/>
        </w:rPr>
        <w:t>1. Принять к сведению отчет начальника отдела ОМВД России по Смоле</w:t>
      </w:r>
      <w:r w:rsidRPr="00531EFA">
        <w:rPr>
          <w:szCs w:val="28"/>
        </w:rPr>
        <w:t>н</w:t>
      </w:r>
      <w:r w:rsidRPr="00531EFA">
        <w:rPr>
          <w:szCs w:val="28"/>
        </w:rPr>
        <w:t xml:space="preserve">скому району А.Г. Камынина  </w:t>
      </w:r>
      <w:r w:rsidR="000A1743" w:rsidRPr="00531EFA">
        <w:rPr>
          <w:szCs w:val="28"/>
        </w:rPr>
        <w:t>об итогах оперативно-служебной деятельности ОМВД России по Смоленскому району за 2024 год, о ходе реализации требов</w:t>
      </w:r>
      <w:r w:rsidR="000A1743" w:rsidRPr="00531EFA">
        <w:rPr>
          <w:szCs w:val="28"/>
        </w:rPr>
        <w:t>а</w:t>
      </w:r>
      <w:r w:rsidR="000A1743" w:rsidRPr="00531EFA">
        <w:rPr>
          <w:szCs w:val="28"/>
        </w:rPr>
        <w:t xml:space="preserve">ний Директивы МВД России от 17.11.2023 № 1дсп и задачах на предстоящий период </w:t>
      </w:r>
      <w:r w:rsidRPr="00531EFA">
        <w:rPr>
          <w:szCs w:val="28"/>
        </w:rPr>
        <w:t>(прилагается).</w:t>
      </w:r>
    </w:p>
    <w:p w:rsidR="00531EFA" w:rsidRPr="00531EFA" w:rsidRDefault="00531EFA" w:rsidP="000F26BB">
      <w:pPr>
        <w:ind w:firstLine="349"/>
        <w:jc w:val="both"/>
        <w:rPr>
          <w:szCs w:val="28"/>
        </w:rPr>
      </w:pPr>
    </w:p>
    <w:p w:rsidR="000F26BB" w:rsidRPr="00531EFA" w:rsidRDefault="00531EFA" w:rsidP="000F26BB">
      <w:pPr>
        <w:ind w:firstLine="349"/>
        <w:jc w:val="both"/>
        <w:rPr>
          <w:szCs w:val="28"/>
        </w:rPr>
      </w:pPr>
      <w:r w:rsidRPr="00531EFA">
        <w:rPr>
          <w:szCs w:val="28"/>
        </w:rPr>
        <w:t>2</w:t>
      </w:r>
      <w:r w:rsidR="000F26BB" w:rsidRPr="00531EFA">
        <w:rPr>
          <w:szCs w:val="28"/>
        </w:rPr>
        <w:t>. Настоящее решение обнародовать на официальном сайте Администрации Смоленского района в информационно-телекоммуникационной сети «Инте</w:t>
      </w:r>
      <w:r w:rsidR="000F26BB" w:rsidRPr="00531EFA">
        <w:rPr>
          <w:szCs w:val="28"/>
        </w:rPr>
        <w:t>р</w:t>
      </w:r>
      <w:r w:rsidR="000F26BB" w:rsidRPr="00531EFA">
        <w:rPr>
          <w:szCs w:val="28"/>
        </w:rPr>
        <w:t>нет».</w:t>
      </w:r>
    </w:p>
    <w:p w:rsidR="00DB4C78" w:rsidRPr="00531EFA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Pr="00531EFA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Pr="00531EFA" w:rsidRDefault="00DB4C78" w:rsidP="00DB4C78">
      <w:pPr>
        <w:rPr>
          <w:szCs w:val="28"/>
        </w:rPr>
      </w:pPr>
      <w:r w:rsidRPr="00531EFA">
        <w:rPr>
          <w:szCs w:val="28"/>
        </w:rPr>
        <w:t>Председатель районного</w:t>
      </w:r>
    </w:p>
    <w:p w:rsidR="00DB4C78" w:rsidRPr="00531EFA" w:rsidRDefault="00DB4C78" w:rsidP="00DB4C78">
      <w:pPr>
        <w:rPr>
          <w:szCs w:val="28"/>
        </w:rPr>
      </w:pPr>
      <w:r w:rsidRPr="00531EFA">
        <w:rPr>
          <w:szCs w:val="28"/>
        </w:rPr>
        <w:t>Собрания депутатов                                                                         А.А.Герасименко</w:t>
      </w:r>
    </w:p>
    <w:p w:rsidR="0005297D" w:rsidRPr="00531EFA" w:rsidRDefault="0005297D" w:rsidP="00DB4C78">
      <w:pPr>
        <w:rPr>
          <w:szCs w:val="28"/>
        </w:rPr>
      </w:pPr>
    </w:p>
    <w:p w:rsidR="0005297D" w:rsidRPr="00531EFA" w:rsidRDefault="0005297D" w:rsidP="00DB4C78">
      <w:pPr>
        <w:rPr>
          <w:szCs w:val="28"/>
        </w:rPr>
      </w:pPr>
    </w:p>
    <w:p w:rsidR="0005297D" w:rsidRDefault="0005297D" w:rsidP="00DB4C78">
      <w:pPr>
        <w:rPr>
          <w:szCs w:val="28"/>
        </w:rPr>
      </w:pPr>
    </w:p>
    <w:p w:rsidR="00531EFA" w:rsidRPr="00531EFA" w:rsidRDefault="00531EFA" w:rsidP="00DB4C78">
      <w:pPr>
        <w:rPr>
          <w:szCs w:val="28"/>
        </w:rPr>
      </w:pPr>
    </w:p>
    <w:p w:rsidR="00707EEC" w:rsidRDefault="00707EEC" w:rsidP="00DB4C78">
      <w:pPr>
        <w:rPr>
          <w:szCs w:val="28"/>
        </w:rPr>
      </w:pPr>
    </w:p>
    <w:p w:rsidR="00D27539" w:rsidRPr="00531EFA" w:rsidRDefault="00D27539" w:rsidP="00DB4C78">
      <w:pPr>
        <w:rPr>
          <w:szCs w:val="28"/>
        </w:rPr>
      </w:pPr>
    </w:p>
    <w:p w:rsidR="00DC7B97" w:rsidRPr="00531EFA" w:rsidRDefault="00DC7B97" w:rsidP="00DB4C78">
      <w:pPr>
        <w:rPr>
          <w:szCs w:val="28"/>
        </w:rPr>
      </w:pPr>
    </w:p>
    <w:p w:rsidR="0005297D" w:rsidRPr="00531EFA" w:rsidRDefault="0005297D" w:rsidP="00DB4C78">
      <w:pPr>
        <w:rPr>
          <w:szCs w:val="28"/>
        </w:rPr>
      </w:pPr>
      <w:r w:rsidRPr="00531EFA">
        <w:rPr>
          <w:szCs w:val="28"/>
        </w:rPr>
        <w:t xml:space="preserve">                                                                           </w:t>
      </w:r>
    </w:p>
    <w:tbl>
      <w:tblPr>
        <w:tblW w:w="0" w:type="auto"/>
        <w:tblLook w:val="00A0"/>
      </w:tblPr>
      <w:tblGrid>
        <w:gridCol w:w="4885"/>
        <w:gridCol w:w="4686"/>
      </w:tblGrid>
      <w:tr w:rsidR="0005297D" w:rsidRPr="00531EFA" w:rsidTr="0005297D">
        <w:tc>
          <w:tcPr>
            <w:tcW w:w="4885" w:type="dxa"/>
          </w:tcPr>
          <w:p w:rsidR="0005297D" w:rsidRPr="00531EFA" w:rsidRDefault="000529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4686" w:type="dxa"/>
            <w:hideMark/>
          </w:tcPr>
          <w:p w:rsidR="0005297D" w:rsidRPr="00531EFA" w:rsidRDefault="0005297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szCs w:val="28"/>
                <w:lang w:eastAsia="en-US"/>
              </w:rPr>
            </w:pPr>
            <w:r w:rsidRPr="00531EFA">
              <w:rPr>
                <w:szCs w:val="28"/>
              </w:rPr>
              <w:t xml:space="preserve">        ПРИЛОЖЕНИЕ</w:t>
            </w:r>
          </w:p>
          <w:p w:rsidR="0005297D" w:rsidRPr="00531EFA" w:rsidRDefault="0005297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szCs w:val="28"/>
              </w:rPr>
            </w:pPr>
            <w:r w:rsidRPr="00531EFA">
              <w:rPr>
                <w:szCs w:val="28"/>
              </w:rPr>
              <w:t xml:space="preserve">        к решению районного Собрания </w:t>
            </w:r>
          </w:p>
          <w:p w:rsidR="0005297D" w:rsidRPr="00111749" w:rsidRDefault="0005297D" w:rsidP="00111749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bCs/>
                <w:i/>
                <w:szCs w:val="28"/>
              </w:rPr>
            </w:pPr>
            <w:r w:rsidRPr="00531EFA">
              <w:rPr>
                <w:szCs w:val="28"/>
              </w:rPr>
              <w:t xml:space="preserve">        депутатов</w:t>
            </w:r>
            <w:r w:rsidR="00111749">
              <w:rPr>
                <w:szCs w:val="28"/>
              </w:rPr>
              <w:t xml:space="preserve"> </w:t>
            </w:r>
            <w:r w:rsidRPr="00531EFA">
              <w:rPr>
                <w:bCs/>
                <w:szCs w:val="28"/>
              </w:rPr>
              <w:t xml:space="preserve">от </w:t>
            </w:r>
            <w:r w:rsidR="00111749">
              <w:rPr>
                <w:szCs w:val="28"/>
              </w:rPr>
              <w:t>07.02.2025 № 3</w:t>
            </w:r>
            <w:r w:rsidRPr="00531EFA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531EFA">
              <w:rPr>
                <w:bCs/>
                <w:i/>
                <w:szCs w:val="28"/>
              </w:rPr>
              <w:t xml:space="preserve"> </w:t>
            </w:r>
            <w:bookmarkStart w:id="0" w:name="Par30"/>
            <w:bookmarkEnd w:id="0"/>
            <w:r w:rsidRPr="00531EFA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5297D" w:rsidRPr="00531EFA" w:rsidRDefault="0005297D" w:rsidP="0005297D">
      <w:pPr>
        <w:jc w:val="both"/>
        <w:rPr>
          <w:szCs w:val="28"/>
        </w:rPr>
      </w:pPr>
    </w:p>
    <w:p w:rsidR="0005297D" w:rsidRPr="00531EFA" w:rsidRDefault="0005297D" w:rsidP="0005297D">
      <w:pPr>
        <w:jc w:val="both"/>
        <w:rPr>
          <w:szCs w:val="28"/>
        </w:rPr>
      </w:pPr>
    </w:p>
    <w:p w:rsidR="0005297D" w:rsidRPr="00531EFA" w:rsidRDefault="0005297D" w:rsidP="0005297D">
      <w:pPr>
        <w:jc w:val="center"/>
        <w:rPr>
          <w:szCs w:val="28"/>
        </w:rPr>
      </w:pPr>
      <w:r w:rsidRPr="00531EFA">
        <w:rPr>
          <w:szCs w:val="28"/>
        </w:rPr>
        <w:t>О Т Ч Е Т</w:t>
      </w:r>
    </w:p>
    <w:p w:rsidR="00FB54FA" w:rsidRDefault="000A1743" w:rsidP="00531EFA">
      <w:pPr>
        <w:jc w:val="center"/>
        <w:rPr>
          <w:szCs w:val="28"/>
        </w:rPr>
      </w:pPr>
      <w:r w:rsidRPr="00531EFA">
        <w:rPr>
          <w:szCs w:val="28"/>
        </w:rPr>
        <w:t xml:space="preserve">об итогах оперативно-служебной деятельности ОМВД России по Смоленскому району за 2024 год, о ходе реализации требований Директивы МВД России от 17.11.2023 № 1дсп и задачах на предстоящий период </w:t>
      </w:r>
    </w:p>
    <w:p w:rsidR="00531EFA" w:rsidRPr="00531EFA" w:rsidRDefault="00531EFA" w:rsidP="00531EFA">
      <w:pPr>
        <w:jc w:val="center"/>
        <w:rPr>
          <w:szCs w:val="28"/>
        </w:rPr>
      </w:pPr>
    </w:p>
    <w:p w:rsidR="00FB54FA" w:rsidRPr="00531EFA" w:rsidRDefault="00FB54FA" w:rsidP="00FB54FA">
      <w:pPr>
        <w:widowControl w:val="0"/>
        <w:ind w:firstLine="708"/>
        <w:jc w:val="both"/>
        <w:rPr>
          <w:szCs w:val="28"/>
        </w:rPr>
      </w:pPr>
      <w:r w:rsidRPr="00531EFA">
        <w:rPr>
          <w:szCs w:val="28"/>
        </w:rPr>
        <w:t>За 12 месяцев 2024  года Отделом Внутренних Дел РФ по Смоленскому району  продолжена работа по укреплению правопорядка, обеспечению прав и законных интересов граждан, общества и государства.</w:t>
      </w:r>
    </w:p>
    <w:p w:rsidR="00FB54FA" w:rsidRPr="00531EFA" w:rsidRDefault="00FB54FA" w:rsidP="00FB54FA">
      <w:pPr>
        <w:widowControl w:val="0"/>
        <w:ind w:firstLine="708"/>
        <w:jc w:val="both"/>
        <w:rPr>
          <w:szCs w:val="28"/>
        </w:rPr>
      </w:pPr>
      <w:r w:rsidRPr="00531EFA">
        <w:rPr>
          <w:szCs w:val="28"/>
        </w:rPr>
        <w:t>В течение прошедшего года сотрудники полиции принимали самое а</w:t>
      </w:r>
      <w:r w:rsidRPr="00531EFA">
        <w:rPr>
          <w:szCs w:val="28"/>
        </w:rPr>
        <w:t>к</w:t>
      </w:r>
      <w:r w:rsidRPr="00531EFA">
        <w:rPr>
          <w:szCs w:val="28"/>
        </w:rPr>
        <w:t xml:space="preserve">тивное участие в реализации мероприятий, определенных Президентом России в своем ежегодном Послании Федеральному Собранию Российской Федерации, а также директивных установок МВД России на 2024 год. </w:t>
      </w:r>
    </w:p>
    <w:p w:rsidR="00FB54FA" w:rsidRPr="00531EFA" w:rsidRDefault="00FB54FA" w:rsidP="00FB54FA">
      <w:pPr>
        <w:widowControl w:val="0"/>
        <w:ind w:firstLine="708"/>
        <w:jc w:val="both"/>
        <w:rPr>
          <w:szCs w:val="28"/>
        </w:rPr>
      </w:pPr>
      <w:r w:rsidRPr="00531EFA">
        <w:rPr>
          <w:szCs w:val="28"/>
        </w:rPr>
        <w:t>Но самой главной задачей, поставленной перед нами в 2024 году, явл</w:t>
      </w:r>
      <w:r w:rsidRPr="00531EFA">
        <w:rPr>
          <w:szCs w:val="28"/>
        </w:rPr>
        <w:t>я</w:t>
      </w:r>
      <w:r w:rsidRPr="00531EFA">
        <w:rPr>
          <w:szCs w:val="28"/>
        </w:rPr>
        <w:t>лось повышение открытости работы отдела, налаживание конструктивного диалога с институтами гражданского общества и самое важное – доверител</w:t>
      </w:r>
      <w:r w:rsidRPr="00531EFA">
        <w:rPr>
          <w:szCs w:val="28"/>
        </w:rPr>
        <w:t>ь</w:t>
      </w:r>
      <w:r w:rsidRPr="00531EFA">
        <w:rPr>
          <w:szCs w:val="28"/>
        </w:rPr>
        <w:t>ные отношения с гражданами.</w:t>
      </w:r>
    </w:p>
    <w:p w:rsidR="00FB54FA" w:rsidRPr="00531EFA" w:rsidRDefault="00FB54FA" w:rsidP="00FB54FA">
      <w:pPr>
        <w:tabs>
          <w:tab w:val="num" w:pos="900"/>
        </w:tabs>
        <w:ind w:firstLine="700"/>
        <w:jc w:val="both"/>
        <w:rPr>
          <w:szCs w:val="28"/>
        </w:rPr>
      </w:pPr>
      <w:r w:rsidRPr="00531EFA">
        <w:rPr>
          <w:szCs w:val="28"/>
        </w:rPr>
        <w:t>В целях оздоровления оперативной обстановки силами полиции, в тесном взаимодействии с другими правоохранительными органами, организовано пр</w:t>
      </w:r>
      <w:r w:rsidRPr="00531EFA">
        <w:rPr>
          <w:szCs w:val="28"/>
        </w:rPr>
        <w:t>о</w:t>
      </w:r>
      <w:r w:rsidRPr="00531EFA">
        <w:rPr>
          <w:szCs w:val="28"/>
        </w:rPr>
        <w:t>ведение ряда комплексных оперативно-профилактических операций и мер</w:t>
      </w:r>
      <w:r w:rsidRPr="00531EFA">
        <w:rPr>
          <w:szCs w:val="28"/>
        </w:rPr>
        <w:t>о</w:t>
      </w:r>
      <w:r w:rsidRPr="00531EFA">
        <w:rPr>
          <w:szCs w:val="28"/>
        </w:rPr>
        <w:t>приятий. На постоянной основе в рамках реализации Программы профилактики правонарушений на территории Смоленского района  сотрудниками подразд</w:t>
      </w:r>
      <w:r w:rsidRPr="00531EFA">
        <w:rPr>
          <w:szCs w:val="28"/>
        </w:rPr>
        <w:t>е</w:t>
      </w:r>
      <w:r w:rsidRPr="00531EFA">
        <w:rPr>
          <w:szCs w:val="28"/>
        </w:rPr>
        <w:t>лений ОМВД, во взаимодействии с администрацией района, с сельскими адм</w:t>
      </w:r>
      <w:r w:rsidRPr="00531EFA">
        <w:rPr>
          <w:szCs w:val="28"/>
        </w:rPr>
        <w:t>и</w:t>
      </w:r>
      <w:r w:rsidRPr="00531EFA">
        <w:rPr>
          <w:szCs w:val="28"/>
        </w:rPr>
        <w:t>нистрациями,  общественностью, в том числе созданной народной дружиной, проводились рейдовые мероприятия, осуществлялась проверка несовершенн</w:t>
      </w:r>
      <w:r w:rsidRPr="00531EFA">
        <w:rPr>
          <w:szCs w:val="28"/>
        </w:rPr>
        <w:t>о</w:t>
      </w:r>
      <w:r w:rsidRPr="00531EFA">
        <w:rPr>
          <w:szCs w:val="28"/>
        </w:rPr>
        <w:t>летних, лиц ранее судимых, владельцев огнестрельного оружия и других кат</w:t>
      </w:r>
      <w:r w:rsidRPr="00531EFA">
        <w:rPr>
          <w:szCs w:val="28"/>
        </w:rPr>
        <w:t>е</w:t>
      </w:r>
      <w:r w:rsidRPr="00531EFA">
        <w:rPr>
          <w:szCs w:val="28"/>
        </w:rPr>
        <w:t>горий лиц, состоящих на учетах ОВД, проводилась круглосуточная  охрана в</w:t>
      </w:r>
      <w:r w:rsidRPr="00531EFA">
        <w:rPr>
          <w:szCs w:val="28"/>
        </w:rPr>
        <w:t>о</w:t>
      </w:r>
      <w:r w:rsidRPr="00531EFA">
        <w:rPr>
          <w:szCs w:val="28"/>
        </w:rPr>
        <w:t>енного комиссариата ( продолжается по настоящее время).</w:t>
      </w:r>
    </w:p>
    <w:p w:rsidR="00FB54FA" w:rsidRPr="00531EFA" w:rsidRDefault="00FB54FA" w:rsidP="00FB54FA">
      <w:pPr>
        <w:tabs>
          <w:tab w:val="left" w:pos="4284"/>
        </w:tabs>
        <w:jc w:val="both"/>
        <w:rPr>
          <w:szCs w:val="28"/>
        </w:rPr>
      </w:pPr>
      <w:r w:rsidRPr="00531EFA">
        <w:rPr>
          <w:szCs w:val="28"/>
        </w:rPr>
        <w:t>Общее количество зарегистрированных преступлений на территории Смоле</w:t>
      </w:r>
      <w:r w:rsidRPr="00531EFA">
        <w:rPr>
          <w:szCs w:val="28"/>
        </w:rPr>
        <w:t>н</w:t>
      </w:r>
      <w:r w:rsidRPr="00531EFA">
        <w:rPr>
          <w:szCs w:val="28"/>
        </w:rPr>
        <w:t xml:space="preserve">ского района по сравнению с показателями 2023 года снизилось  и составило 247 фактов (2023-319, снижение на 22,6 %). </w:t>
      </w:r>
    </w:p>
    <w:p w:rsidR="00FB54FA" w:rsidRPr="00531EFA" w:rsidRDefault="00FB54FA" w:rsidP="00FB54FA">
      <w:pPr>
        <w:tabs>
          <w:tab w:val="left" w:pos="4284"/>
        </w:tabs>
        <w:jc w:val="both"/>
        <w:rPr>
          <w:szCs w:val="28"/>
        </w:rPr>
      </w:pPr>
      <w:r w:rsidRPr="00531EFA">
        <w:rPr>
          <w:szCs w:val="28"/>
        </w:rPr>
        <w:t>Не зарегистрировано убийств (2023-1, снижение на 100 %), не зарегистриров</w:t>
      </w:r>
      <w:r w:rsidRPr="00531EFA">
        <w:rPr>
          <w:szCs w:val="28"/>
        </w:rPr>
        <w:t>а</w:t>
      </w:r>
      <w:r w:rsidRPr="00531EFA">
        <w:rPr>
          <w:szCs w:val="28"/>
        </w:rPr>
        <w:t>но преступных деяний сексуального характера (2023-2, снижение на 100 %). Сократилось общее количество грабежей с 5 до 2 фактов на 60,0%. Сократилось количество разбоев с 1 до 0 фактов. Сократилось общее количество краж чуж</w:t>
      </w:r>
      <w:r w:rsidRPr="00531EFA">
        <w:rPr>
          <w:szCs w:val="28"/>
        </w:rPr>
        <w:t>о</w:t>
      </w:r>
      <w:r w:rsidRPr="00531EFA">
        <w:rPr>
          <w:szCs w:val="28"/>
        </w:rPr>
        <w:t>го имущества со 102 до 67 фактов на 34,3 %. Сократилось количество кварти</w:t>
      </w:r>
      <w:r w:rsidRPr="00531EFA">
        <w:rPr>
          <w:szCs w:val="28"/>
        </w:rPr>
        <w:t>р</w:t>
      </w:r>
      <w:r w:rsidRPr="00531EFA">
        <w:rPr>
          <w:szCs w:val="28"/>
        </w:rPr>
        <w:t>ных краж с 10 до 6 фактов на 40,0%. Сократилось количество краж сотовых т</w:t>
      </w:r>
      <w:r w:rsidRPr="00531EFA">
        <w:rPr>
          <w:szCs w:val="28"/>
        </w:rPr>
        <w:t>е</w:t>
      </w:r>
      <w:r w:rsidRPr="00531EFA">
        <w:rPr>
          <w:szCs w:val="28"/>
        </w:rPr>
        <w:t>лефонов с 14 до 6 фактов на 57,1 %.Сократилось количество краж из баз, скл</w:t>
      </w:r>
      <w:r w:rsidRPr="00531EFA">
        <w:rPr>
          <w:szCs w:val="28"/>
        </w:rPr>
        <w:t>а</w:t>
      </w:r>
      <w:r w:rsidRPr="00531EFA">
        <w:rPr>
          <w:szCs w:val="28"/>
        </w:rPr>
        <w:t>дов, магазинов с 1 до 0 фактов на 100%. Сократилось количество фактов пред</w:t>
      </w:r>
      <w:r w:rsidRPr="00531EFA">
        <w:rPr>
          <w:szCs w:val="28"/>
        </w:rPr>
        <w:t>у</w:t>
      </w:r>
      <w:r w:rsidRPr="00531EFA">
        <w:rPr>
          <w:szCs w:val="28"/>
        </w:rPr>
        <w:t>смотренных ст. 158 ч.3 п. «Г» УК РФ с 14 до 12 фактов на 14,2 %</w:t>
      </w:r>
    </w:p>
    <w:p w:rsidR="00FB54FA" w:rsidRPr="00531EFA" w:rsidRDefault="00FB54FA" w:rsidP="00FB54FA">
      <w:pPr>
        <w:ind w:firstLine="709"/>
        <w:jc w:val="both"/>
        <w:rPr>
          <w:szCs w:val="28"/>
        </w:rPr>
      </w:pPr>
      <w:r w:rsidRPr="00531EFA">
        <w:rPr>
          <w:szCs w:val="28"/>
        </w:rPr>
        <w:lastRenderedPageBreak/>
        <w:t>При снижении числа зарегистрированных преступлений, общее колич</w:t>
      </w:r>
      <w:r w:rsidRPr="00531EFA">
        <w:rPr>
          <w:szCs w:val="28"/>
        </w:rPr>
        <w:t>е</w:t>
      </w:r>
      <w:r w:rsidRPr="00531EFA">
        <w:rPr>
          <w:szCs w:val="28"/>
        </w:rPr>
        <w:t xml:space="preserve">ство раскрытых сотрудниками ОМВД преступлений, напротив, снизилось со 186 до 132 фактов на 29,0 %. </w:t>
      </w:r>
    </w:p>
    <w:p w:rsidR="00FB54FA" w:rsidRPr="00531EFA" w:rsidRDefault="00FB54FA" w:rsidP="00FB54FA">
      <w:pPr>
        <w:jc w:val="both"/>
        <w:rPr>
          <w:bCs/>
          <w:szCs w:val="28"/>
        </w:rPr>
      </w:pPr>
      <w:r w:rsidRPr="00531EFA">
        <w:rPr>
          <w:b/>
          <w:bCs/>
          <w:szCs w:val="28"/>
        </w:rPr>
        <w:t xml:space="preserve">          </w:t>
      </w:r>
      <w:r w:rsidRPr="00D27539">
        <w:rPr>
          <w:bCs/>
          <w:szCs w:val="28"/>
        </w:rPr>
        <w:t>В целях исправления ситуации по раскрываемости преступлений</w:t>
      </w:r>
      <w:r w:rsidRPr="00531EFA">
        <w:rPr>
          <w:bCs/>
          <w:szCs w:val="28"/>
        </w:rPr>
        <w:t xml:space="preserve"> необх</w:t>
      </w:r>
      <w:r w:rsidRPr="00531EFA">
        <w:rPr>
          <w:bCs/>
          <w:szCs w:val="28"/>
        </w:rPr>
        <w:t>о</w:t>
      </w:r>
      <w:r w:rsidRPr="00531EFA">
        <w:rPr>
          <w:bCs/>
          <w:szCs w:val="28"/>
        </w:rPr>
        <w:t>димо должным образом организовать работу сотрудников полиции по выявл</w:t>
      </w:r>
      <w:r w:rsidRPr="00531EFA">
        <w:rPr>
          <w:bCs/>
          <w:szCs w:val="28"/>
        </w:rPr>
        <w:t>е</w:t>
      </w:r>
      <w:r w:rsidRPr="00531EFA">
        <w:rPr>
          <w:bCs/>
          <w:szCs w:val="28"/>
        </w:rPr>
        <w:t>нию и раскрытию преступлений превентивной направленности, в том числе с составами двойной превенции, латентных преступлений, в том числе тяжких и особо тяжких составов, преступлений экономической направленности, в сфере незаконного оборота оружия и наркотических средств.</w:t>
      </w:r>
    </w:p>
    <w:p w:rsidR="00FB54FA" w:rsidRPr="00531EFA" w:rsidRDefault="00FB54FA" w:rsidP="00FB54FA">
      <w:pPr>
        <w:widowControl w:val="0"/>
        <w:spacing w:line="317" w:lineRule="exact"/>
        <w:ind w:firstLine="709"/>
        <w:jc w:val="both"/>
        <w:rPr>
          <w:color w:val="000000"/>
          <w:szCs w:val="28"/>
          <w:lang w:bidi="ru-RU"/>
        </w:rPr>
      </w:pPr>
      <w:r w:rsidRPr="00D27539">
        <w:rPr>
          <w:color w:val="000000"/>
          <w:szCs w:val="28"/>
          <w:lang w:bidi="ru-RU"/>
        </w:rPr>
        <w:t>Не эффективно реализовывались требования</w:t>
      </w:r>
      <w:r w:rsidRPr="00531EFA">
        <w:rPr>
          <w:color w:val="000000"/>
          <w:szCs w:val="28"/>
          <w:lang w:bidi="ru-RU"/>
        </w:rPr>
        <w:t xml:space="preserve"> директивы МВД от 17.11.2023 №1дсп, направленные на профилактику мошенничеств, повышение эффективности борьбы с преступлениями, совершаемым с использованием и</w:t>
      </w:r>
      <w:r w:rsidRPr="00531EFA">
        <w:rPr>
          <w:color w:val="000000"/>
          <w:szCs w:val="28"/>
          <w:lang w:bidi="ru-RU"/>
        </w:rPr>
        <w:t>н</w:t>
      </w:r>
      <w:r w:rsidRPr="00531EFA">
        <w:rPr>
          <w:color w:val="000000"/>
          <w:szCs w:val="28"/>
          <w:lang w:bidi="ru-RU"/>
        </w:rPr>
        <w:t>формационно-телекоммукационных технологий и в сфере компьютерной и</w:t>
      </w:r>
      <w:r w:rsidRPr="00531EFA">
        <w:rPr>
          <w:color w:val="000000"/>
          <w:szCs w:val="28"/>
          <w:lang w:bidi="ru-RU"/>
        </w:rPr>
        <w:t>н</w:t>
      </w:r>
      <w:r w:rsidRPr="00531EFA">
        <w:rPr>
          <w:color w:val="000000"/>
          <w:szCs w:val="28"/>
          <w:lang w:bidi="ru-RU"/>
        </w:rPr>
        <w:t>формации. В связи с чем остаются проблемные вопросы по борьбе с преступл</w:t>
      </w:r>
      <w:r w:rsidRPr="00531EFA">
        <w:rPr>
          <w:color w:val="000000"/>
          <w:szCs w:val="28"/>
          <w:lang w:bidi="ru-RU"/>
        </w:rPr>
        <w:t>е</w:t>
      </w:r>
      <w:r w:rsidRPr="00531EFA">
        <w:rPr>
          <w:color w:val="000000"/>
          <w:szCs w:val="28"/>
          <w:lang w:bidi="ru-RU"/>
        </w:rPr>
        <w:t>ниями в сфере информационных технологий, что продолжает оказывает сущ</w:t>
      </w:r>
      <w:r w:rsidRPr="00531EFA">
        <w:rPr>
          <w:color w:val="000000"/>
          <w:szCs w:val="28"/>
          <w:lang w:bidi="ru-RU"/>
        </w:rPr>
        <w:t>е</w:t>
      </w:r>
      <w:r w:rsidRPr="00531EFA">
        <w:rPr>
          <w:color w:val="000000"/>
          <w:szCs w:val="28"/>
          <w:lang w:bidi="ru-RU"/>
        </w:rPr>
        <w:t xml:space="preserve">ственное влияние на криминогенную обстановку. </w:t>
      </w:r>
    </w:p>
    <w:p w:rsidR="00FB54FA" w:rsidRPr="00531EFA" w:rsidRDefault="00FB54FA" w:rsidP="00FB54FA">
      <w:pPr>
        <w:widowControl w:val="0"/>
        <w:spacing w:line="317" w:lineRule="exact"/>
        <w:ind w:firstLine="709"/>
        <w:jc w:val="both"/>
        <w:rPr>
          <w:color w:val="000000"/>
          <w:szCs w:val="28"/>
          <w:lang w:bidi="ru-RU"/>
        </w:rPr>
      </w:pPr>
      <w:r w:rsidRPr="00531EFA">
        <w:rPr>
          <w:color w:val="000000"/>
          <w:szCs w:val="28"/>
          <w:lang w:bidi="ru-RU"/>
        </w:rPr>
        <w:t>Количество зарегистрированных мошенничеств общеуголовной напра</w:t>
      </w:r>
      <w:r w:rsidRPr="00531EFA">
        <w:rPr>
          <w:color w:val="000000"/>
          <w:szCs w:val="28"/>
          <w:lang w:bidi="ru-RU"/>
        </w:rPr>
        <w:t>в</w:t>
      </w:r>
      <w:r w:rsidRPr="00531EFA">
        <w:rPr>
          <w:color w:val="000000"/>
          <w:szCs w:val="28"/>
          <w:lang w:bidi="ru-RU"/>
        </w:rPr>
        <w:t>ленности, в том числе совершенных с использованием информационно-телекоммуникационных технологий увеличилось на 2,9% (с 35 до 36), престу</w:t>
      </w:r>
      <w:r w:rsidRPr="00531EFA">
        <w:rPr>
          <w:color w:val="000000"/>
          <w:szCs w:val="28"/>
          <w:lang w:bidi="ru-RU"/>
        </w:rPr>
        <w:t>п</w:t>
      </w:r>
      <w:r w:rsidRPr="00531EFA">
        <w:rPr>
          <w:color w:val="000000"/>
          <w:szCs w:val="28"/>
          <w:lang w:bidi="ru-RU"/>
        </w:rPr>
        <w:t>лений, связанных с неправомерным доступом к компьютерной информации с 4 до 17 на 325,0 %.</w:t>
      </w:r>
    </w:p>
    <w:p w:rsidR="00FB54FA" w:rsidRPr="00531EFA" w:rsidRDefault="00FB54FA" w:rsidP="00FB54FA">
      <w:pPr>
        <w:tabs>
          <w:tab w:val="left" w:pos="3948"/>
        </w:tabs>
        <w:jc w:val="both"/>
        <w:rPr>
          <w:rFonts w:eastAsia="Calibri"/>
          <w:szCs w:val="28"/>
          <w:lang w:eastAsia="en-US"/>
        </w:rPr>
      </w:pPr>
      <w:r w:rsidRPr="00531EFA">
        <w:rPr>
          <w:rFonts w:eastAsia="Calibri"/>
          <w:szCs w:val="28"/>
          <w:lang w:eastAsia="en-US"/>
        </w:rPr>
        <w:t xml:space="preserve">          В целях </w:t>
      </w:r>
      <w:r w:rsidRPr="00D27539">
        <w:rPr>
          <w:rFonts w:eastAsia="Calibri"/>
          <w:szCs w:val="28"/>
          <w:lang w:eastAsia="en-US"/>
        </w:rPr>
        <w:t>профилактики преступлений</w:t>
      </w:r>
      <w:r w:rsidRPr="00531EFA">
        <w:rPr>
          <w:rFonts w:eastAsia="Calibri"/>
          <w:szCs w:val="28"/>
          <w:lang w:eastAsia="en-US"/>
        </w:rPr>
        <w:t>, совершаемых с использованием информационно-телекоммуникационных технологий обеспечено проведение бесед в трудовых коллективах, доведение до граждан сотрудниками, входящ</w:t>
      </w:r>
      <w:r w:rsidRPr="00531EFA">
        <w:rPr>
          <w:rFonts w:eastAsia="Calibri"/>
          <w:szCs w:val="28"/>
          <w:lang w:eastAsia="en-US"/>
        </w:rPr>
        <w:t>и</w:t>
      </w:r>
      <w:r w:rsidRPr="00531EFA">
        <w:rPr>
          <w:rFonts w:eastAsia="Calibri"/>
          <w:szCs w:val="28"/>
          <w:lang w:eastAsia="en-US"/>
        </w:rPr>
        <w:t>ми в состава следственно-оперативных групп, при работе на местах происшес</w:t>
      </w:r>
      <w:r w:rsidRPr="00531EFA">
        <w:rPr>
          <w:rFonts w:eastAsia="Calibri"/>
          <w:szCs w:val="28"/>
          <w:lang w:eastAsia="en-US"/>
        </w:rPr>
        <w:t>т</w:t>
      </w:r>
      <w:r w:rsidRPr="00531EFA">
        <w:rPr>
          <w:rFonts w:eastAsia="Calibri"/>
          <w:szCs w:val="28"/>
          <w:lang w:eastAsia="en-US"/>
        </w:rPr>
        <w:t>вий, информации, распространение памяток о наиболее распространенных сп</w:t>
      </w:r>
      <w:r w:rsidRPr="00531EFA">
        <w:rPr>
          <w:rFonts w:eastAsia="Calibri"/>
          <w:szCs w:val="28"/>
          <w:lang w:eastAsia="en-US"/>
        </w:rPr>
        <w:t>о</w:t>
      </w:r>
      <w:r w:rsidRPr="00531EFA">
        <w:rPr>
          <w:rFonts w:eastAsia="Calibri"/>
          <w:szCs w:val="28"/>
          <w:lang w:eastAsia="en-US"/>
        </w:rPr>
        <w:t>собах хищений денежных средств, мошеннических действий, в том числе с и</w:t>
      </w:r>
      <w:r w:rsidRPr="00531EFA">
        <w:rPr>
          <w:rFonts w:eastAsia="Calibri"/>
          <w:szCs w:val="28"/>
          <w:lang w:eastAsia="en-US"/>
        </w:rPr>
        <w:t>с</w:t>
      </w:r>
      <w:r w:rsidRPr="00531EFA">
        <w:rPr>
          <w:rFonts w:eastAsia="Calibri"/>
          <w:szCs w:val="28"/>
          <w:lang w:eastAsia="en-US"/>
        </w:rPr>
        <w:t>пользованием информационно-телекоммуникационных технологий и способах защиты от них. Для профилактики киберпреступлений привлекается общес</w:t>
      </w:r>
      <w:r w:rsidRPr="00531EFA">
        <w:rPr>
          <w:rFonts w:eastAsia="Calibri"/>
          <w:szCs w:val="28"/>
          <w:lang w:eastAsia="en-US"/>
        </w:rPr>
        <w:t>т</w:t>
      </w:r>
      <w:r w:rsidRPr="00531EFA">
        <w:rPr>
          <w:rFonts w:eastAsia="Calibri"/>
          <w:szCs w:val="28"/>
          <w:lang w:eastAsia="en-US"/>
        </w:rPr>
        <w:t>венность, используются возможности СМИ, социальных групп, чатов, созда</w:t>
      </w:r>
      <w:r w:rsidRPr="00531EFA">
        <w:rPr>
          <w:rFonts w:eastAsia="Calibri"/>
          <w:szCs w:val="28"/>
          <w:lang w:eastAsia="en-US"/>
        </w:rPr>
        <w:t>н</w:t>
      </w:r>
      <w:r w:rsidRPr="00531EFA">
        <w:rPr>
          <w:rFonts w:eastAsia="Calibri"/>
          <w:szCs w:val="28"/>
          <w:lang w:eastAsia="en-US"/>
        </w:rPr>
        <w:t>ных в сети Интернет.</w:t>
      </w:r>
      <w:r w:rsidRPr="00531EFA">
        <w:rPr>
          <w:rFonts w:ascii="Arial Unicode MS" w:eastAsia="Arial Unicode MS" w:hAnsi="Arial Unicode MS" w:cs="Arial Unicode MS" w:hint="eastAsia"/>
          <w:color w:val="000000"/>
          <w:szCs w:val="28"/>
          <w:lang w:bidi="ru-RU"/>
        </w:rPr>
        <w:t xml:space="preserve"> </w:t>
      </w:r>
    </w:p>
    <w:p w:rsidR="00FB54FA" w:rsidRPr="00531EFA" w:rsidRDefault="00FB54FA" w:rsidP="00FB54FA">
      <w:pPr>
        <w:tabs>
          <w:tab w:val="left" w:pos="3948"/>
        </w:tabs>
        <w:jc w:val="both"/>
        <w:rPr>
          <w:rFonts w:eastAsia="Arial Unicode MS"/>
          <w:color w:val="000000"/>
          <w:szCs w:val="28"/>
          <w:lang w:bidi="ru-RU"/>
        </w:rPr>
      </w:pPr>
      <w:r w:rsidRPr="00531EFA">
        <w:rPr>
          <w:rFonts w:eastAsia="Calibri"/>
          <w:szCs w:val="28"/>
          <w:lang w:eastAsia="en-US"/>
        </w:rPr>
        <w:t xml:space="preserve">          </w:t>
      </w:r>
      <w:r w:rsidRPr="00531EFA">
        <w:rPr>
          <w:rFonts w:eastAsia="Arial Unicode MS"/>
          <w:color w:val="000000"/>
          <w:szCs w:val="28"/>
          <w:lang w:bidi="ru-RU"/>
        </w:rPr>
        <w:t>Участковыми уполномоченными полиции при проведении подворных и по-квартирных обходов на административных участках, осуществляется д</w:t>
      </w:r>
      <w:r w:rsidRPr="00531EFA">
        <w:rPr>
          <w:rFonts w:eastAsia="Arial Unicode MS"/>
          <w:color w:val="000000"/>
          <w:szCs w:val="28"/>
          <w:lang w:bidi="ru-RU"/>
        </w:rPr>
        <w:t>о</w:t>
      </w:r>
      <w:r w:rsidRPr="00531EFA">
        <w:rPr>
          <w:rFonts w:eastAsia="Arial Unicode MS"/>
          <w:color w:val="000000"/>
          <w:szCs w:val="28"/>
          <w:lang w:bidi="ru-RU"/>
        </w:rPr>
        <w:t>полнительная разъяснительная работа с населением, до сведения граждан дов</w:t>
      </w:r>
      <w:r w:rsidRPr="00531EFA">
        <w:rPr>
          <w:rFonts w:eastAsia="Arial Unicode MS"/>
          <w:color w:val="000000"/>
          <w:szCs w:val="28"/>
          <w:lang w:bidi="ru-RU"/>
        </w:rPr>
        <w:t>о</w:t>
      </w:r>
      <w:r w:rsidRPr="00531EFA">
        <w:rPr>
          <w:rFonts w:eastAsia="Arial Unicode MS"/>
          <w:color w:val="000000"/>
          <w:szCs w:val="28"/>
          <w:lang w:bidi="ru-RU"/>
        </w:rPr>
        <w:t>дится информация профилактического характера, направленная на предупре</w:t>
      </w:r>
      <w:r w:rsidRPr="00531EFA">
        <w:rPr>
          <w:rFonts w:eastAsia="Arial Unicode MS"/>
          <w:color w:val="000000"/>
          <w:szCs w:val="28"/>
          <w:lang w:bidi="ru-RU"/>
        </w:rPr>
        <w:t>ж</w:t>
      </w:r>
      <w:r w:rsidRPr="00531EFA">
        <w:rPr>
          <w:rFonts w:eastAsia="Arial Unicode MS"/>
          <w:color w:val="000000"/>
          <w:szCs w:val="28"/>
          <w:lang w:bidi="ru-RU"/>
        </w:rPr>
        <w:t>дение совершения киберпреступлений, в том числе о новых способах соверш</w:t>
      </w:r>
      <w:r w:rsidRPr="00531EFA">
        <w:rPr>
          <w:rFonts w:eastAsia="Arial Unicode MS"/>
          <w:color w:val="000000"/>
          <w:szCs w:val="28"/>
          <w:lang w:bidi="ru-RU"/>
        </w:rPr>
        <w:t>е</w:t>
      </w:r>
      <w:r w:rsidRPr="00531EFA">
        <w:rPr>
          <w:rFonts w:eastAsia="Arial Unicode MS"/>
          <w:color w:val="000000"/>
          <w:szCs w:val="28"/>
          <w:lang w:bidi="ru-RU"/>
        </w:rPr>
        <w:t xml:space="preserve">ния данного вида преступлений. При проведении профилактической работы особое внимание уделяется пенсионерам, гражданам пожилого возраста. </w:t>
      </w:r>
    </w:p>
    <w:p w:rsidR="00FB54FA" w:rsidRPr="00531EFA" w:rsidRDefault="00FB54FA" w:rsidP="00FB54FA">
      <w:pPr>
        <w:tabs>
          <w:tab w:val="left" w:pos="3948"/>
        </w:tabs>
        <w:jc w:val="both"/>
        <w:rPr>
          <w:rFonts w:eastAsia="Calibri"/>
          <w:szCs w:val="28"/>
          <w:lang w:eastAsia="en-US"/>
        </w:rPr>
      </w:pPr>
      <w:r w:rsidRPr="00531EFA">
        <w:rPr>
          <w:rFonts w:eastAsia="Calibri"/>
          <w:szCs w:val="28"/>
          <w:lang w:eastAsia="en-US"/>
        </w:rPr>
        <w:t xml:space="preserve">         Необходимо продолжить мероприятия по размещению памяток и буклетов по профилактике мошенничеств в местах массового нахождения граждан, на информационных стендах, в общественном транспорте, в помещениях социал</w:t>
      </w:r>
      <w:r w:rsidRPr="00531EFA">
        <w:rPr>
          <w:rFonts w:eastAsia="Calibri"/>
          <w:szCs w:val="28"/>
          <w:lang w:eastAsia="en-US"/>
        </w:rPr>
        <w:t>ь</w:t>
      </w:r>
      <w:r w:rsidRPr="00531EFA">
        <w:rPr>
          <w:rFonts w:eastAsia="Calibri"/>
          <w:szCs w:val="28"/>
          <w:lang w:eastAsia="en-US"/>
        </w:rPr>
        <w:t xml:space="preserve">ных учреждений.  </w:t>
      </w:r>
    </w:p>
    <w:p w:rsidR="00FB54FA" w:rsidRPr="00531EFA" w:rsidRDefault="00FB54FA" w:rsidP="00FB54FA">
      <w:pPr>
        <w:jc w:val="both"/>
        <w:rPr>
          <w:rFonts w:eastAsia="Arial Unicode MS"/>
          <w:b/>
          <w:color w:val="000000"/>
          <w:szCs w:val="28"/>
          <w:lang w:bidi="ru-RU"/>
        </w:rPr>
      </w:pPr>
      <w:r w:rsidRPr="00531EFA">
        <w:rPr>
          <w:bCs/>
          <w:szCs w:val="28"/>
        </w:rPr>
        <w:tab/>
      </w:r>
      <w:r w:rsidRPr="00D27539">
        <w:rPr>
          <w:rFonts w:eastAsia="Arial Unicode MS"/>
          <w:color w:val="000000"/>
          <w:szCs w:val="28"/>
          <w:lang w:bidi="ru-RU"/>
        </w:rPr>
        <w:t>Не в полной мере реализовывались требования</w:t>
      </w:r>
      <w:r w:rsidRPr="00531EFA">
        <w:rPr>
          <w:rFonts w:eastAsia="Arial Unicode MS"/>
          <w:color w:val="000000"/>
          <w:szCs w:val="28"/>
          <w:lang w:bidi="ru-RU"/>
        </w:rPr>
        <w:t xml:space="preserve"> директивы МВД от 17.11.2023 №1дсп, направленные на выявление и пресечение фактов незаконн</w:t>
      </w:r>
      <w:r w:rsidRPr="00531EFA">
        <w:rPr>
          <w:rFonts w:eastAsia="Arial Unicode MS"/>
          <w:color w:val="000000"/>
          <w:szCs w:val="28"/>
          <w:lang w:bidi="ru-RU"/>
        </w:rPr>
        <w:t>о</w:t>
      </w:r>
      <w:r w:rsidRPr="00531EFA">
        <w:rPr>
          <w:rFonts w:eastAsia="Arial Unicode MS"/>
          <w:color w:val="000000"/>
          <w:szCs w:val="28"/>
          <w:lang w:bidi="ru-RU"/>
        </w:rPr>
        <w:t xml:space="preserve">го оборота оружия, боеприпасов, взрывчатых веществ и взрывных устройств. </w:t>
      </w:r>
    </w:p>
    <w:p w:rsidR="00FB54FA" w:rsidRPr="00531EFA" w:rsidRDefault="00FB54FA" w:rsidP="00FB54FA">
      <w:pPr>
        <w:widowControl w:val="0"/>
        <w:spacing w:line="317" w:lineRule="exact"/>
        <w:ind w:firstLine="780"/>
        <w:jc w:val="both"/>
        <w:rPr>
          <w:color w:val="000000"/>
          <w:szCs w:val="28"/>
          <w:lang w:bidi="ru-RU"/>
        </w:rPr>
      </w:pPr>
      <w:r w:rsidRPr="00531EFA">
        <w:rPr>
          <w:color w:val="000000"/>
          <w:szCs w:val="28"/>
          <w:lang w:bidi="ru-RU"/>
        </w:rPr>
        <w:lastRenderedPageBreak/>
        <w:t xml:space="preserve">На 33,3% (с 9 до 6) </w:t>
      </w:r>
      <w:r w:rsidRPr="00D27539">
        <w:rPr>
          <w:color w:val="000000"/>
          <w:szCs w:val="28"/>
          <w:lang w:bidi="ru-RU"/>
        </w:rPr>
        <w:t>уменьшилось</w:t>
      </w:r>
      <w:r w:rsidRPr="00531EFA">
        <w:rPr>
          <w:color w:val="000000"/>
          <w:szCs w:val="28"/>
          <w:lang w:bidi="ru-RU"/>
        </w:rPr>
        <w:t xml:space="preserve"> число преступлений, связанных с нез</w:t>
      </w:r>
      <w:r w:rsidRPr="00531EFA">
        <w:rPr>
          <w:color w:val="000000"/>
          <w:szCs w:val="28"/>
          <w:lang w:bidi="ru-RU"/>
        </w:rPr>
        <w:t>а</w:t>
      </w:r>
      <w:r w:rsidRPr="00531EFA">
        <w:rPr>
          <w:color w:val="000000"/>
          <w:szCs w:val="28"/>
          <w:lang w:bidi="ru-RU"/>
        </w:rPr>
        <w:t xml:space="preserve">конным оборотом оружия. </w:t>
      </w:r>
    </w:p>
    <w:p w:rsidR="00FB54FA" w:rsidRPr="00531EFA" w:rsidRDefault="00FB54FA" w:rsidP="00FB54FA">
      <w:pPr>
        <w:widowControl w:val="0"/>
        <w:spacing w:line="317" w:lineRule="exact"/>
        <w:ind w:firstLine="780"/>
        <w:jc w:val="both"/>
        <w:rPr>
          <w:color w:val="000000"/>
          <w:szCs w:val="28"/>
          <w:lang w:bidi="ru-RU"/>
        </w:rPr>
      </w:pPr>
      <w:r w:rsidRPr="00531EFA">
        <w:rPr>
          <w:color w:val="000000"/>
          <w:szCs w:val="28"/>
          <w:lang w:bidi="ru-RU"/>
        </w:rPr>
        <w:t xml:space="preserve">При росте количества </w:t>
      </w:r>
      <w:r w:rsidRPr="00D27539">
        <w:rPr>
          <w:color w:val="000000"/>
          <w:szCs w:val="28"/>
          <w:lang w:bidi="ru-RU"/>
        </w:rPr>
        <w:t>выявленных наркопреступлений</w:t>
      </w:r>
      <w:r w:rsidRPr="00531EFA">
        <w:rPr>
          <w:color w:val="000000"/>
          <w:szCs w:val="28"/>
          <w:lang w:bidi="ru-RU"/>
        </w:rPr>
        <w:t xml:space="preserve"> на 37,0 % (с 27 до 37), их раскрываемость уменьшилась на 33,8 п.п. (с 85,2% до 51,4%), сбытовых составов не раскрыто ни одного (0,0%). </w:t>
      </w:r>
    </w:p>
    <w:p w:rsidR="00FB54FA" w:rsidRPr="00531EFA" w:rsidRDefault="00FB54FA" w:rsidP="00FB54FA">
      <w:pPr>
        <w:widowControl w:val="0"/>
        <w:spacing w:line="317" w:lineRule="exact"/>
        <w:ind w:firstLine="780"/>
        <w:jc w:val="both"/>
        <w:rPr>
          <w:color w:val="000000"/>
          <w:szCs w:val="28"/>
          <w:lang w:bidi="ru-RU"/>
        </w:rPr>
      </w:pPr>
      <w:r w:rsidRPr="00531EFA">
        <w:rPr>
          <w:color w:val="000000"/>
          <w:szCs w:val="28"/>
          <w:lang w:bidi="ru-RU"/>
        </w:rPr>
        <w:t xml:space="preserve">Преступления прошлых лет по линии незаконного оборота наркотиков не раскрывались. </w:t>
      </w:r>
    </w:p>
    <w:p w:rsidR="00FB54FA" w:rsidRPr="00531EFA" w:rsidRDefault="00FB54FA" w:rsidP="00FB54FA">
      <w:pPr>
        <w:widowControl w:val="0"/>
        <w:spacing w:line="317" w:lineRule="exact"/>
        <w:ind w:firstLine="780"/>
        <w:jc w:val="both"/>
        <w:rPr>
          <w:color w:val="000000"/>
          <w:szCs w:val="28"/>
          <w:lang w:bidi="ru-RU"/>
        </w:rPr>
      </w:pPr>
      <w:r w:rsidRPr="00531EFA">
        <w:rPr>
          <w:color w:val="000000"/>
          <w:szCs w:val="28"/>
          <w:lang w:bidi="ru-RU"/>
        </w:rPr>
        <w:t>Кроме того, за отчетный период не задокументировано фактов притон</w:t>
      </w:r>
      <w:r w:rsidRPr="00531EFA">
        <w:rPr>
          <w:color w:val="000000"/>
          <w:szCs w:val="28"/>
          <w:lang w:bidi="ru-RU"/>
        </w:rPr>
        <w:t>о</w:t>
      </w:r>
      <w:r w:rsidRPr="00531EFA">
        <w:rPr>
          <w:color w:val="000000"/>
          <w:szCs w:val="28"/>
          <w:lang w:bidi="ru-RU"/>
        </w:rPr>
        <w:t xml:space="preserve">содержательства и незаконного культивирования наркосодержащих растений. </w:t>
      </w:r>
    </w:p>
    <w:p w:rsidR="00FB54FA" w:rsidRPr="00531EFA" w:rsidRDefault="00FB54FA" w:rsidP="00FB54FA">
      <w:pPr>
        <w:widowControl w:val="0"/>
        <w:spacing w:line="317" w:lineRule="exact"/>
        <w:ind w:firstLine="780"/>
        <w:jc w:val="both"/>
        <w:rPr>
          <w:color w:val="000000"/>
          <w:szCs w:val="28"/>
          <w:lang w:bidi="ru-RU"/>
        </w:rPr>
      </w:pPr>
      <w:r w:rsidRPr="00D27539">
        <w:rPr>
          <w:color w:val="000000"/>
          <w:szCs w:val="28"/>
          <w:lang w:bidi="ru-RU"/>
        </w:rPr>
        <w:t>Не в полной мере реализовывались требования</w:t>
      </w:r>
      <w:r w:rsidRPr="00531EFA">
        <w:rPr>
          <w:color w:val="000000"/>
          <w:szCs w:val="28"/>
          <w:lang w:bidi="ru-RU"/>
        </w:rPr>
        <w:t xml:space="preserve"> директивы МВД от 17.11.2023 №1дсп, направленные на совершенствование деятельности по выя</w:t>
      </w:r>
      <w:r w:rsidRPr="00531EFA">
        <w:rPr>
          <w:color w:val="000000"/>
          <w:szCs w:val="28"/>
          <w:lang w:bidi="ru-RU"/>
        </w:rPr>
        <w:t>в</w:t>
      </w:r>
      <w:r w:rsidRPr="00531EFA">
        <w:rPr>
          <w:color w:val="000000"/>
          <w:szCs w:val="28"/>
          <w:lang w:bidi="ru-RU"/>
        </w:rPr>
        <w:t xml:space="preserve">лению и расследованию тяжких и особо тяжких преступлений экономической и коррупционной направленности, защите бюджетных средств, выделяемых на реализацию национальных проектов. </w:t>
      </w:r>
    </w:p>
    <w:p w:rsidR="00FB54FA" w:rsidRPr="00531EFA" w:rsidRDefault="00FB54FA" w:rsidP="00FB54FA">
      <w:pPr>
        <w:jc w:val="both"/>
        <w:rPr>
          <w:szCs w:val="28"/>
        </w:rPr>
      </w:pPr>
      <w:r w:rsidRPr="00531EFA">
        <w:rPr>
          <w:szCs w:val="28"/>
          <w:lang w:eastAsia="zh-CN"/>
        </w:rPr>
        <w:t>Динамичное развитие района выдвигает на передний план задачу обеспечения его экономической безопасности.</w:t>
      </w:r>
      <w:r w:rsidRPr="00531EFA">
        <w:rPr>
          <w:szCs w:val="28"/>
        </w:rPr>
        <w:t xml:space="preserve"> Основная роль в защите экономической без</w:t>
      </w:r>
      <w:r w:rsidRPr="00531EFA">
        <w:rPr>
          <w:szCs w:val="28"/>
        </w:rPr>
        <w:t>о</w:t>
      </w:r>
      <w:r w:rsidRPr="00531EFA">
        <w:rPr>
          <w:szCs w:val="28"/>
        </w:rPr>
        <w:t xml:space="preserve">пасности и противодействия коррупции отводится направлению по борьбе с экономическими преступлениями. </w:t>
      </w:r>
      <w:r w:rsidRPr="00531EFA">
        <w:rPr>
          <w:szCs w:val="28"/>
          <w:lang w:eastAsia="zh-CN"/>
        </w:rPr>
        <w:t>Сотрудником данного подразделения выя</w:t>
      </w:r>
      <w:r w:rsidRPr="00531EFA">
        <w:rPr>
          <w:szCs w:val="28"/>
          <w:lang w:eastAsia="zh-CN"/>
        </w:rPr>
        <w:t>в</w:t>
      </w:r>
      <w:r w:rsidRPr="00531EFA">
        <w:rPr>
          <w:szCs w:val="28"/>
          <w:lang w:eastAsia="zh-CN"/>
        </w:rPr>
        <w:t>лено 1 преступление экономической направленности относящееся к категории тяжких. Имеющиеся результаты мы оцениваем объективно,  понимаем, что они не в полной мере отражают реальную ситуацию и масштабы данного вида пр</w:t>
      </w:r>
      <w:r w:rsidRPr="00531EFA">
        <w:rPr>
          <w:szCs w:val="28"/>
          <w:lang w:eastAsia="zh-CN"/>
        </w:rPr>
        <w:t>е</w:t>
      </w:r>
      <w:r w:rsidRPr="00531EFA">
        <w:rPr>
          <w:szCs w:val="28"/>
          <w:lang w:eastAsia="zh-CN"/>
        </w:rPr>
        <w:t xml:space="preserve">ступности. Эта задача была и останется приоритетной. </w:t>
      </w:r>
      <w:r w:rsidRPr="00531EFA">
        <w:rPr>
          <w:szCs w:val="28"/>
        </w:rPr>
        <w:t>Следует обратить вн</w:t>
      </w:r>
      <w:r w:rsidRPr="00531EFA">
        <w:rPr>
          <w:szCs w:val="28"/>
        </w:rPr>
        <w:t>и</w:t>
      </w:r>
      <w:r w:rsidRPr="00531EFA">
        <w:rPr>
          <w:szCs w:val="28"/>
        </w:rPr>
        <w:t>мание на выявление и документирование преступлений в бюджетной сфере, коррупционной направленности, так как в данных направлениях деятельности результаты «нулевые».</w:t>
      </w:r>
    </w:p>
    <w:p w:rsidR="00FB54FA" w:rsidRPr="00531EFA" w:rsidRDefault="00FB54FA" w:rsidP="00FB54FA">
      <w:pPr>
        <w:suppressAutoHyphens/>
        <w:jc w:val="both"/>
        <w:rPr>
          <w:szCs w:val="28"/>
        </w:rPr>
      </w:pPr>
      <w:r w:rsidRPr="00531EFA">
        <w:rPr>
          <w:szCs w:val="28"/>
        </w:rPr>
        <w:t xml:space="preserve">Одним из основных направлений деятельности ОМВД России по Смоленскому району является профилактика преступлений и правонарушений. </w:t>
      </w:r>
    </w:p>
    <w:p w:rsidR="00FB54FA" w:rsidRPr="00531EFA" w:rsidRDefault="00FB54FA" w:rsidP="00FB54FA">
      <w:pPr>
        <w:suppressAutoHyphens/>
        <w:jc w:val="both"/>
        <w:rPr>
          <w:szCs w:val="28"/>
        </w:rPr>
      </w:pPr>
      <w:r w:rsidRPr="00531EFA">
        <w:rPr>
          <w:szCs w:val="28"/>
        </w:rPr>
        <w:t>Принимаемые меры профилактического характера подразделениями охраны общественного порядка, в том  числе  направление  лиц  на СВО,  принесли положительные результаты - сократилось количество преступлений, совершенных в общественных местах (на 23,4,8 % с 47  до 36), в том числе на улицах (на 11,8 % с 34 до 30).</w:t>
      </w:r>
    </w:p>
    <w:p w:rsidR="00FB54FA" w:rsidRPr="00531EFA" w:rsidRDefault="00FB54FA" w:rsidP="00FB54FA">
      <w:pPr>
        <w:suppressAutoHyphens/>
        <w:jc w:val="both"/>
        <w:rPr>
          <w:szCs w:val="28"/>
        </w:rPr>
      </w:pPr>
      <w:r w:rsidRPr="00531EFA">
        <w:rPr>
          <w:szCs w:val="28"/>
        </w:rPr>
        <w:t xml:space="preserve">Сократилось количество совершенных преступлений на бытовой почве по делам небольшой и средней тяжести с 20 до 13 на 35 %. Однако произошел рост количества тяжких и особо тяжких  преступлений,  совершенных на бытовой почве с 0 до 2 фактов. </w:t>
      </w:r>
    </w:p>
    <w:p w:rsidR="00FB54FA" w:rsidRPr="00531EFA" w:rsidRDefault="00FB54FA" w:rsidP="00FB54FA">
      <w:pPr>
        <w:tabs>
          <w:tab w:val="left" w:pos="4284"/>
        </w:tabs>
        <w:jc w:val="both"/>
        <w:rPr>
          <w:szCs w:val="28"/>
        </w:rPr>
      </w:pPr>
      <w:r w:rsidRPr="00531EFA">
        <w:rPr>
          <w:szCs w:val="28"/>
        </w:rPr>
        <w:t>Одним из факторов, существенно усиливающим криминогенность обстановки, по-прежнему является алкоголизация населения. В состоянии алкогольного опьянения зарегистрировано 52 преступления, удельный вес «пьяной» престу</w:t>
      </w:r>
      <w:r w:rsidRPr="00531EFA">
        <w:rPr>
          <w:szCs w:val="28"/>
        </w:rPr>
        <w:t>п</w:t>
      </w:r>
      <w:r w:rsidRPr="00531EFA">
        <w:rPr>
          <w:szCs w:val="28"/>
        </w:rPr>
        <w:t xml:space="preserve">ности составил 21,0%. </w:t>
      </w:r>
    </w:p>
    <w:p w:rsidR="00FB54FA" w:rsidRPr="00531EFA" w:rsidRDefault="00FB54FA" w:rsidP="00FB54FA">
      <w:pPr>
        <w:ind w:firstLine="708"/>
        <w:jc w:val="both"/>
        <w:rPr>
          <w:szCs w:val="28"/>
        </w:rPr>
      </w:pPr>
      <w:r w:rsidRPr="00D27539">
        <w:rPr>
          <w:szCs w:val="28"/>
        </w:rPr>
        <w:t>Отмечается снижение эффективности</w:t>
      </w:r>
      <w:r w:rsidRPr="00531EFA">
        <w:rPr>
          <w:szCs w:val="28"/>
        </w:rPr>
        <w:t xml:space="preserve"> профилактической деятельности участковых уполномоченных полиции. </w:t>
      </w:r>
    </w:p>
    <w:p w:rsidR="00FB54FA" w:rsidRPr="00531EFA" w:rsidRDefault="00FB54FA" w:rsidP="00FB54FA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  <w:lang w:bidi="ru-RU"/>
        </w:rPr>
      </w:pPr>
      <w:r w:rsidRPr="00531EFA">
        <w:rPr>
          <w:szCs w:val="28"/>
          <w:lang w:bidi="ru-RU"/>
        </w:rPr>
        <w:t xml:space="preserve">На 32,6 % (с 43 до 29) </w:t>
      </w:r>
      <w:r w:rsidRPr="00D27539">
        <w:rPr>
          <w:szCs w:val="28"/>
          <w:lang w:bidi="ru-RU"/>
        </w:rPr>
        <w:t>уменьшилось</w:t>
      </w:r>
      <w:r w:rsidRPr="00531EFA">
        <w:rPr>
          <w:szCs w:val="28"/>
          <w:lang w:bidi="ru-RU"/>
        </w:rPr>
        <w:t xml:space="preserve"> число выявленных преступлений с превентивными составами. </w:t>
      </w:r>
    </w:p>
    <w:p w:rsidR="00FB54FA" w:rsidRPr="00531EFA" w:rsidRDefault="00FB54FA" w:rsidP="00FB54FA">
      <w:pPr>
        <w:widowControl w:val="0"/>
        <w:jc w:val="both"/>
        <w:rPr>
          <w:szCs w:val="28"/>
          <w:lang w:bidi="ru-RU"/>
        </w:rPr>
      </w:pPr>
      <w:r w:rsidRPr="00531EFA">
        <w:rPr>
          <w:szCs w:val="28"/>
          <w:lang w:bidi="ru-RU"/>
        </w:rPr>
        <w:t xml:space="preserve">С недостатками проводится профилактическая работа с лицами, состоящими </w:t>
      </w:r>
      <w:r w:rsidRPr="00531EFA">
        <w:rPr>
          <w:szCs w:val="28"/>
          <w:lang w:bidi="ru-RU"/>
        </w:rPr>
        <w:lastRenderedPageBreak/>
        <w:t>под административным надзором. Количество пресеченных фактов несоблюд</w:t>
      </w:r>
      <w:r w:rsidRPr="00531EFA">
        <w:rPr>
          <w:szCs w:val="28"/>
          <w:lang w:bidi="ru-RU"/>
        </w:rPr>
        <w:t>е</w:t>
      </w:r>
      <w:r w:rsidRPr="00531EFA">
        <w:rPr>
          <w:szCs w:val="28"/>
          <w:lang w:bidi="ru-RU"/>
        </w:rPr>
        <w:t xml:space="preserve">ния ими ограничений (ст. 19.24 КоАП РФ) </w:t>
      </w:r>
      <w:r w:rsidRPr="00D27539">
        <w:rPr>
          <w:szCs w:val="28"/>
          <w:lang w:bidi="ru-RU"/>
        </w:rPr>
        <w:t xml:space="preserve">снизилось </w:t>
      </w:r>
      <w:r w:rsidRPr="00531EFA">
        <w:rPr>
          <w:szCs w:val="28"/>
          <w:lang w:bidi="ru-RU"/>
        </w:rPr>
        <w:t xml:space="preserve">на 21,7 % (с 23 до 18). </w:t>
      </w:r>
    </w:p>
    <w:p w:rsidR="00FB54FA" w:rsidRPr="00531EFA" w:rsidRDefault="00FB54FA" w:rsidP="00FB54FA">
      <w:pPr>
        <w:widowControl w:val="0"/>
        <w:jc w:val="both"/>
        <w:rPr>
          <w:szCs w:val="28"/>
          <w:lang w:bidi="ru-RU"/>
        </w:rPr>
      </w:pPr>
      <w:r w:rsidRPr="00531EFA">
        <w:rPr>
          <w:szCs w:val="28"/>
          <w:lang w:bidi="ru-RU"/>
        </w:rPr>
        <w:t>По фактам уклонения от административного надзора или неоднократного нес</w:t>
      </w:r>
      <w:r w:rsidRPr="00531EFA">
        <w:rPr>
          <w:szCs w:val="28"/>
          <w:lang w:bidi="ru-RU"/>
        </w:rPr>
        <w:t>о</w:t>
      </w:r>
      <w:r w:rsidRPr="00531EFA">
        <w:rPr>
          <w:szCs w:val="28"/>
          <w:lang w:bidi="ru-RU"/>
        </w:rPr>
        <w:t>блюдения установленных судом в соответствии с федеральным законом огр</w:t>
      </w:r>
      <w:r w:rsidRPr="00531EFA">
        <w:rPr>
          <w:szCs w:val="28"/>
          <w:lang w:bidi="ru-RU"/>
        </w:rPr>
        <w:t>а</w:t>
      </w:r>
      <w:r w:rsidRPr="00531EFA">
        <w:rPr>
          <w:szCs w:val="28"/>
          <w:lang w:bidi="ru-RU"/>
        </w:rPr>
        <w:t xml:space="preserve">ничений за отчетный период не выявлено ни одного преступления(2023-1), предусмотренных ст. 314 Уголовного Кодекса Российской Федерации. </w:t>
      </w:r>
    </w:p>
    <w:p w:rsidR="00FB54FA" w:rsidRPr="00531EFA" w:rsidRDefault="00FB54FA" w:rsidP="00FB54FA">
      <w:pPr>
        <w:autoSpaceDE w:val="0"/>
        <w:autoSpaceDN w:val="0"/>
        <w:jc w:val="both"/>
        <w:rPr>
          <w:bCs/>
          <w:szCs w:val="28"/>
        </w:rPr>
      </w:pPr>
      <w:r w:rsidRPr="00531EFA">
        <w:rPr>
          <w:spacing w:val="-1"/>
          <w:kern w:val="3276"/>
          <w:position w:val="-1"/>
          <w:szCs w:val="28"/>
        </w:rPr>
        <w:t>Продолжая тему профилактики, необходимо отметить работу по линии обесп</w:t>
      </w:r>
      <w:r w:rsidRPr="00531EFA">
        <w:rPr>
          <w:spacing w:val="-1"/>
          <w:kern w:val="3276"/>
          <w:position w:val="-1"/>
          <w:szCs w:val="28"/>
        </w:rPr>
        <w:t>е</w:t>
      </w:r>
      <w:r w:rsidRPr="00531EFA">
        <w:rPr>
          <w:spacing w:val="-1"/>
          <w:kern w:val="3276"/>
          <w:position w:val="-1"/>
          <w:szCs w:val="28"/>
        </w:rPr>
        <w:t xml:space="preserve">чения безопасности дорожного движения. </w:t>
      </w:r>
      <w:r w:rsidRPr="00531EFA">
        <w:rPr>
          <w:bCs/>
          <w:szCs w:val="28"/>
        </w:rPr>
        <w:t>Одной из причин ДТП, что также в дальнейшем может повлиять на безопасность дорожного движения является недостаточная профилактическая работа среди пешеходов района, низкая транспортная дисциплина среди водителей индивидуального транспорта.</w:t>
      </w:r>
    </w:p>
    <w:p w:rsidR="00FB54FA" w:rsidRPr="00D27539" w:rsidRDefault="00FB54FA" w:rsidP="00FB54FA">
      <w:pPr>
        <w:widowControl w:val="0"/>
        <w:shd w:val="clear" w:color="auto" w:fill="FFFFFF"/>
        <w:jc w:val="both"/>
        <w:rPr>
          <w:rFonts w:eastAsia="Arial Unicode MS" w:cs="Arial Unicode MS"/>
          <w:color w:val="000000"/>
          <w:szCs w:val="28"/>
          <w:lang w:bidi="ru-RU"/>
        </w:rPr>
      </w:pPr>
      <w:r w:rsidRPr="00D27539">
        <w:rPr>
          <w:rFonts w:eastAsia="Arial Unicode MS"/>
          <w:color w:val="000000"/>
          <w:szCs w:val="28"/>
          <w:lang w:bidi="ru-RU"/>
        </w:rPr>
        <w:t>По линии противодействия незаконной миграции</w:t>
      </w:r>
      <w:r w:rsidR="00D27539">
        <w:rPr>
          <w:rFonts w:eastAsia="Arial Unicode MS"/>
          <w:color w:val="000000"/>
          <w:szCs w:val="28"/>
          <w:lang w:bidi="ru-RU"/>
        </w:rPr>
        <w:t>.</w:t>
      </w:r>
      <w:r w:rsidRPr="00D27539">
        <w:rPr>
          <w:rFonts w:eastAsia="Arial Unicode MS"/>
          <w:color w:val="000000"/>
          <w:szCs w:val="28"/>
          <w:lang w:bidi="ru-RU"/>
        </w:rPr>
        <w:t xml:space="preserve"> </w:t>
      </w:r>
    </w:p>
    <w:p w:rsidR="00FB54FA" w:rsidRPr="00531EFA" w:rsidRDefault="00FB54FA" w:rsidP="00FB54FA">
      <w:pPr>
        <w:widowControl w:val="0"/>
        <w:shd w:val="clear" w:color="auto" w:fill="FFFFFF"/>
        <w:jc w:val="both"/>
        <w:rPr>
          <w:rFonts w:eastAsia="Arial Unicode MS"/>
          <w:color w:val="000000"/>
          <w:szCs w:val="28"/>
          <w:lang w:bidi="ru-RU"/>
        </w:rPr>
      </w:pPr>
      <w:r w:rsidRPr="00531EFA">
        <w:rPr>
          <w:rFonts w:eastAsia="Arial Unicode MS"/>
          <w:color w:val="000000"/>
          <w:szCs w:val="28"/>
          <w:lang w:bidi="ru-RU"/>
        </w:rPr>
        <w:t>Проведено 92 проверочных мероприятия (2023-32, +65,2%), направленных на выявление нарушений миграционного законодательства Российской Федер</w:t>
      </w:r>
      <w:r w:rsidRPr="00531EFA">
        <w:rPr>
          <w:rFonts w:eastAsia="Arial Unicode MS"/>
          <w:color w:val="000000"/>
          <w:szCs w:val="28"/>
          <w:lang w:bidi="ru-RU"/>
        </w:rPr>
        <w:t>а</w:t>
      </w:r>
      <w:r w:rsidRPr="00531EFA">
        <w:rPr>
          <w:rFonts w:eastAsia="Arial Unicode MS"/>
          <w:color w:val="000000"/>
          <w:szCs w:val="28"/>
          <w:lang w:bidi="ru-RU"/>
        </w:rPr>
        <w:t xml:space="preserve">ции. </w:t>
      </w:r>
    </w:p>
    <w:p w:rsidR="00FB54FA" w:rsidRPr="00531EFA" w:rsidRDefault="00FB54FA" w:rsidP="00FB54FA">
      <w:pPr>
        <w:widowControl w:val="0"/>
        <w:shd w:val="clear" w:color="auto" w:fill="FFFFFF"/>
        <w:jc w:val="both"/>
        <w:rPr>
          <w:rFonts w:eastAsia="Arial Unicode MS"/>
          <w:color w:val="000000"/>
          <w:szCs w:val="28"/>
          <w:lang w:bidi="ru-RU"/>
        </w:rPr>
      </w:pPr>
      <w:r w:rsidRPr="00531EFA">
        <w:rPr>
          <w:rFonts w:eastAsia="Arial Unicode MS"/>
          <w:color w:val="000000"/>
          <w:szCs w:val="28"/>
          <w:lang w:bidi="ru-RU"/>
        </w:rPr>
        <w:t>Отмечается снижение результативности проводимых мероприятий в части в</w:t>
      </w:r>
      <w:r w:rsidRPr="00531EFA">
        <w:rPr>
          <w:rFonts w:eastAsia="Arial Unicode MS"/>
          <w:color w:val="000000"/>
          <w:szCs w:val="28"/>
          <w:lang w:bidi="ru-RU"/>
        </w:rPr>
        <w:t>ы</w:t>
      </w:r>
      <w:r w:rsidRPr="00531EFA">
        <w:rPr>
          <w:rFonts w:eastAsia="Arial Unicode MS"/>
          <w:color w:val="000000"/>
          <w:szCs w:val="28"/>
          <w:lang w:bidi="ru-RU"/>
        </w:rPr>
        <w:t xml:space="preserve">явления и пресечения административных правонарушений, предусмотренных главой 19  КоАП РФ , выявлено 26 правонарушений(2023-33, -21,2%). </w:t>
      </w:r>
    </w:p>
    <w:p w:rsidR="00FB54FA" w:rsidRPr="00531EFA" w:rsidRDefault="00FB54FA" w:rsidP="00FB54FA">
      <w:pPr>
        <w:autoSpaceDE w:val="0"/>
        <w:autoSpaceDN w:val="0"/>
        <w:jc w:val="both"/>
        <w:rPr>
          <w:bCs/>
          <w:szCs w:val="28"/>
        </w:rPr>
      </w:pPr>
      <w:r w:rsidRPr="00531EFA">
        <w:rPr>
          <w:bCs/>
          <w:szCs w:val="28"/>
        </w:rPr>
        <w:t>По главе 18 выявлено 17 правонарушений(2023-14, +21,4)</w:t>
      </w:r>
    </w:p>
    <w:p w:rsidR="00FB54FA" w:rsidRPr="00531EFA" w:rsidRDefault="00FB54FA" w:rsidP="00FB54FA">
      <w:pPr>
        <w:jc w:val="both"/>
        <w:rPr>
          <w:szCs w:val="28"/>
          <w:lang w:eastAsia="zh-CN"/>
        </w:rPr>
      </w:pPr>
      <w:r w:rsidRPr="00531EFA">
        <w:rPr>
          <w:szCs w:val="28"/>
          <w:lang w:eastAsia="zh-CN"/>
        </w:rPr>
        <w:t>Безусловно, какое бы направление нашей деятельности мы не рассматривали, главным слагаемым успеха все же остается человеческий фактор. Поэтому в</w:t>
      </w:r>
      <w:r w:rsidRPr="00531EFA">
        <w:rPr>
          <w:szCs w:val="28"/>
          <w:lang w:eastAsia="zh-CN"/>
        </w:rPr>
        <w:t>о</w:t>
      </w:r>
      <w:r w:rsidRPr="00531EFA">
        <w:rPr>
          <w:szCs w:val="28"/>
          <w:lang w:eastAsia="zh-CN"/>
        </w:rPr>
        <w:t>прос комплектования вакантных должностей квалифицированными сотрудн</w:t>
      </w:r>
      <w:r w:rsidRPr="00531EFA">
        <w:rPr>
          <w:szCs w:val="28"/>
          <w:lang w:eastAsia="zh-CN"/>
        </w:rPr>
        <w:t>и</w:t>
      </w:r>
      <w:r w:rsidRPr="00531EFA">
        <w:rPr>
          <w:szCs w:val="28"/>
          <w:lang w:eastAsia="zh-CN"/>
        </w:rPr>
        <w:t>ками, не допускающими нарушений законности, коррупционных и иных прав</w:t>
      </w:r>
      <w:r w:rsidRPr="00531EFA">
        <w:rPr>
          <w:szCs w:val="28"/>
          <w:lang w:eastAsia="zh-CN"/>
        </w:rPr>
        <w:t>о</w:t>
      </w:r>
      <w:r w:rsidRPr="00531EFA">
        <w:rPr>
          <w:szCs w:val="28"/>
          <w:lang w:eastAsia="zh-CN"/>
        </w:rPr>
        <w:t>нарушений, является в предстоящем периоде одним из наиболее актуальных, равно как и обеспечение морально-психологической составляющей операти</w:t>
      </w:r>
      <w:r w:rsidRPr="00531EFA">
        <w:rPr>
          <w:szCs w:val="28"/>
          <w:lang w:eastAsia="zh-CN"/>
        </w:rPr>
        <w:t>в</w:t>
      </w:r>
      <w:r w:rsidRPr="00531EFA">
        <w:rPr>
          <w:szCs w:val="28"/>
          <w:lang w:eastAsia="zh-CN"/>
        </w:rPr>
        <w:t>но-служебной деятельности органов внутренних дел, правовой и социальной защищенности личного состава. Эта деятельность нуждается в постоянном с</w:t>
      </w:r>
      <w:r w:rsidRPr="00531EFA">
        <w:rPr>
          <w:szCs w:val="28"/>
          <w:lang w:eastAsia="zh-CN"/>
        </w:rPr>
        <w:t>о</w:t>
      </w:r>
      <w:r w:rsidRPr="00531EFA">
        <w:rPr>
          <w:szCs w:val="28"/>
          <w:lang w:eastAsia="zh-CN"/>
        </w:rPr>
        <w:t xml:space="preserve">вершенствовании и контроле. </w:t>
      </w:r>
    </w:p>
    <w:p w:rsidR="00FB54FA" w:rsidRPr="00531EFA" w:rsidRDefault="00FB54FA" w:rsidP="00FB54FA">
      <w:pPr>
        <w:tabs>
          <w:tab w:val="num" w:pos="900"/>
        </w:tabs>
        <w:ind w:firstLine="700"/>
        <w:jc w:val="both"/>
        <w:rPr>
          <w:szCs w:val="28"/>
        </w:rPr>
      </w:pPr>
      <w:r w:rsidRPr="00531EFA">
        <w:rPr>
          <w:szCs w:val="28"/>
        </w:rPr>
        <w:t xml:space="preserve">В целом следует сделать вывод о том, что отдел внутренних дел сумел обеспечить определенную стабильность оперативной обстановки и несколько смягчить криминальную ситуацию. </w:t>
      </w:r>
    </w:p>
    <w:p w:rsidR="00FB54FA" w:rsidRPr="00531EFA" w:rsidRDefault="00FB54FA" w:rsidP="00FB54FA">
      <w:pPr>
        <w:jc w:val="both"/>
        <w:rPr>
          <w:szCs w:val="28"/>
        </w:rPr>
      </w:pPr>
      <w:r w:rsidRPr="00531EFA">
        <w:rPr>
          <w:szCs w:val="28"/>
        </w:rPr>
        <w:t xml:space="preserve">Оздоровляющий эффект на оперативную обстановку оказали и проведенные оперативно-профилактические операции различной направленности.    </w:t>
      </w:r>
    </w:p>
    <w:p w:rsidR="00FB54FA" w:rsidRPr="00531EFA" w:rsidRDefault="00FB54FA" w:rsidP="00FB54FA">
      <w:pPr>
        <w:widowControl w:val="0"/>
        <w:jc w:val="both"/>
        <w:rPr>
          <w:color w:val="000000"/>
          <w:spacing w:val="1"/>
          <w:szCs w:val="28"/>
        </w:rPr>
      </w:pPr>
      <w:r w:rsidRPr="00531EFA">
        <w:rPr>
          <w:color w:val="000000"/>
          <w:spacing w:val="1"/>
          <w:szCs w:val="28"/>
        </w:rPr>
        <w:t xml:space="preserve">        В ходе проведения мероприятий с массовым пребыванием граждан на  территории района, фактов совершения групповых нарушений общественного порядка и законодательства,  не допущено.</w:t>
      </w:r>
    </w:p>
    <w:p w:rsidR="00FB54FA" w:rsidRPr="00531EFA" w:rsidRDefault="00FB54FA" w:rsidP="00FB54FA">
      <w:pPr>
        <w:shd w:val="clear" w:color="auto" w:fill="FFFFFF"/>
        <w:ind w:hanging="533"/>
        <w:jc w:val="both"/>
        <w:rPr>
          <w:color w:val="000000"/>
          <w:spacing w:val="-1"/>
          <w:szCs w:val="28"/>
        </w:rPr>
      </w:pPr>
      <w:r w:rsidRPr="00531EFA">
        <w:rPr>
          <w:color w:val="000000"/>
          <w:spacing w:val="-1"/>
          <w:szCs w:val="28"/>
        </w:rPr>
        <w:t xml:space="preserve">               Работа по взаимодействию с государственными и муниципальными   органами в сфере борьбы с преступностью и профилактики правонарушений осуществлялась на постоянной основе, в т.ч. в рамках межведомственного вза</w:t>
      </w:r>
      <w:r w:rsidRPr="00531EFA">
        <w:rPr>
          <w:color w:val="000000"/>
          <w:spacing w:val="-1"/>
          <w:szCs w:val="28"/>
        </w:rPr>
        <w:t>и</w:t>
      </w:r>
      <w:r w:rsidRPr="00531EFA">
        <w:rPr>
          <w:color w:val="000000"/>
          <w:spacing w:val="-1"/>
          <w:szCs w:val="28"/>
        </w:rPr>
        <w:t>модействия с прокуратурой района, Следственным отделом СУ СК по АК в г. Бийске, административными комиссиями различного уровня. Руководство отд</w:t>
      </w:r>
      <w:r w:rsidRPr="00531EFA">
        <w:rPr>
          <w:color w:val="000000"/>
          <w:spacing w:val="-1"/>
          <w:szCs w:val="28"/>
        </w:rPr>
        <w:t>е</w:t>
      </w:r>
      <w:r w:rsidRPr="00531EFA">
        <w:rPr>
          <w:color w:val="000000"/>
          <w:spacing w:val="-1"/>
          <w:szCs w:val="28"/>
        </w:rPr>
        <w:t>ла  регулярно принимало участие в рабочих встречах с руководителями органов муниципальной власти, в заседаниях законодательных органов власти района.</w:t>
      </w:r>
    </w:p>
    <w:p w:rsidR="00FB54FA" w:rsidRPr="00531EFA" w:rsidRDefault="00FB54FA" w:rsidP="00FB54FA">
      <w:pPr>
        <w:shd w:val="clear" w:color="auto" w:fill="FFFFFF"/>
        <w:ind w:firstLine="34"/>
        <w:jc w:val="both"/>
        <w:rPr>
          <w:szCs w:val="28"/>
        </w:rPr>
      </w:pPr>
      <w:r w:rsidRPr="00531EFA">
        <w:rPr>
          <w:color w:val="000000"/>
          <w:spacing w:val="-1"/>
          <w:szCs w:val="28"/>
        </w:rPr>
        <w:t xml:space="preserve">     За истекший период обращений и жалоб </w:t>
      </w:r>
      <w:r w:rsidRPr="00531EFA">
        <w:rPr>
          <w:szCs w:val="28"/>
        </w:rPr>
        <w:t>граждан, депутатов представител</w:t>
      </w:r>
      <w:r w:rsidRPr="00531EFA">
        <w:rPr>
          <w:szCs w:val="28"/>
        </w:rPr>
        <w:t>ь</w:t>
      </w:r>
      <w:r w:rsidRPr="00531EFA">
        <w:rPr>
          <w:szCs w:val="28"/>
        </w:rPr>
        <w:t>ных органов муниципальных образований, представителей общественных о</w:t>
      </w:r>
      <w:r w:rsidRPr="00531EFA">
        <w:rPr>
          <w:szCs w:val="28"/>
        </w:rPr>
        <w:t>р</w:t>
      </w:r>
      <w:r w:rsidRPr="00531EFA">
        <w:rPr>
          <w:szCs w:val="28"/>
        </w:rPr>
        <w:lastRenderedPageBreak/>
        <w:t>ганизаций, объединений, уполномоченных по правам человека по фактам н</w:t>
      </w:r>
      <w:r w:rsidRPr="00531EFA">
        <w:rPr>
          <w:szCs w:val="28"/>
        </w:rPr>
        <w:t>а</w:t>
      </w:r>
      <w:r w:rsidRPr="00531EFA">
        <w:rPr>
          <w:szCs w:val="28"/>
        </w:rPr>
        <w:t>рушения их законных интересов не поступало.</w:t>
      </w:r>
    </w:p>
    <w:p w:rsidR="00FB54FA" w:rsidRPr="00531EFA" w:rsidRDefault="00FB54FA" w:rsidP="00FB54FA">
      <w:pPr>
        <w:widowControl w:val="0"/>
        <w:jc w:val="both"/>
        <w:rPr>
          <w:szCs w:val="28"/>
        </w:rPr>
      </w:pPr>
      <w:r w:rsidRPr="00531EFA">
        <w:rPr>
          <w:szCs w:val="28"/>
        </w:rPr>
        <w:t>Принят ряд мер по предупреждению преступлений экстремистской направле</w:t>
      </w:r>
      <w:r w:rsidRPr="00531EFA">
        <w:rPr>
          <w:szCs w:val="28"/>
        </w:rPr>
        <w:t>н</w:t>
      </w:r>
      <w:r w:rsidRPr="00531EFA">
        <w:rPr>
          <w:szCs w:val="28"/>
        </w:rPr>
        <w:t>ности.</w:t>
      </w:r>
    </w:p>
    <w:p w:rsidR="00FB54FA" w:rsidRPr="00531EFA" w:rsidRDefault="00FB54FA" w:rsidP="00FB54FA">
      <w:pPr>
        <w:widowControl w:val="0"/>
        <w:jc w:val="both"/>
        <w:rPr>
          <w:szCs w:val="28"/>
        </w:rPr>
      </w:pPr>
      <w:r w:rsidRPr="00531EFA">
        <w:rPr>
          <w:szCs w:val="28"/>
        </w:rPr>
        <w:t>В полном объеме разработана документация на объекты особой важности, п</w:t>
      </w:r>
      <w:r w:rsidRPr="00531EFA">
        <w:rPr>
          <w:szCs w:val="28"/>
        </w:rPr>
        <w:t>о</w:t>
      </w:r>
      <w:r w:rsidRPr="00531EFA">
        <w:rPr>
          <w:szCs w:val="28"/>
        </w:rPr>
        <w:t>вышенной опасности и объекты жизнеобеспечения. Принимались организац</w:t>
      </w:r>
      <w:r w:rsidRPr="00531EFA">
        <w:rPr>
          <w:szCs w:val="28"/>
        </w:rPr>
        <w:t>и</w:t>
      </w:r>
      <w:r w:rsidRPr="00531EFA">
        <w:rPr>
          <w:szCs w:val="28"/>
        </w:rPr>
        <w:t>онные и практические меры, направленные на повышение их антитеррорист</w:t>
      </w:r>
      <w:r w:rsidRPr="00531EFA">
        <w:rPr>
          <w:szCs w:val="28"/>
        </w:rPr>
        <w:t>и</w:t>
      </w:r>
      <w:r w:rsidRPr="00531EFA">
        <w:rPr>
          <w:szCs w:val="28"/>
        </w:rPr>
        <w:t xml:space="preserve">ческой защищенности. </w:t>
      </w:r>
    </w:p>
    <w:p w:rsidR="00FB54FA" w:rsidRPr="00531EFA" w:rsidRDefault="00FB54FA" w:rsidP="00FB54FA">
      <w:pPr>
        <w:widowControl w:val="0"/>
        <w:jc w:val="both"/>
        <w:rPr>
          <w:szCs w:val="28"/>
        </w:rPr>
      </w:pPr>
      <w:r w:rsidRPr="00531EFA">
        <w:rPr>
          <w:szCs w:val="28"/>
        </w:rPr>
        <w:t>На плановой основе проводились тренировки по деятельности  оперативной группы на территории Смоленского района в целях  предотвращения террор</w:t>
      </w:r>
      <w:r w:rsidRPr="00531EFA">
        <w:rPr>
          <w:szCs w:val="28"/>
        </w:rPr>
        <w:t>и</w:t>
      </w:r>
      <w:r w:rsidRPr="00531EFA">
        <w:rPr>
          <w:szCs w:val="28"/>
        </w:rPr>
        <w:t>стического акта нарушений не выявлено.</w:t>
      </w:r>
    </w:p>
    <w:p w:rsidR="00FB54FA" w:rsidRPr="00531EFA" w:rsidRDefault="00FB54FA" w:rsidP="00FB54FA">
      <w:pPr>
        <w:ind w:firstLine="709"/>
        <w:jc w:val="both"/>
        <w:rPr>
          <w:szCs w:val="28"/>
        </w:rPr>
      </w:pPr>
      <w:r w:rsidRPr="00531EFA">
        <w:rPr>
          <w:szCs w:val="28"/>
        </w:rPr>
        <w:t xml:space="preserve">На постоянной основе сотрудниками ОМВД России по Смоленскому району проводилась адресная работа с лицами, состоящими на учетах МВД России, а также с другими гражданами Смоленского района, подпадающими под требования для заключения контракта на прохождение военной службы. </w:t>
      </w:r>
      <w:r w:rsidR="00531EFA">
        <w:rPr>
          <w:szCs w:val="28"/>
        </w:rPr>
        <w:t xml:space="preserve">По результатам работы </w:t>
      </w:r>
      <w:r w:rsidRPr="00531EFA">
        <w:rPr>
          <w:szCs w:val="28"/>
        </w:rPr>
        <w:t xml:space="preserve">18 граждан  заключили контракт на прохождение военной службы. </w:t>
      </w:r>
    </w:p>
    <w:p w:rsidR="00FB54FA" w:rsidRPr="00531EFA" w:rsidRDefault="00FB54FA" w:rsidP="00FB54FA">
      <w:pPr>
        <w:ind w:firstLine="709"/>
        <w:jc w:val="both"/>
        <w:rPr>
          <w:szCs w:val="28"/>
        </w:rPr>
      </w:pPr>
    </w:p>
    <w:p w:rsidR="00160B76" w:rsidRPr="00531EFA" w:rsidRDefault="00160B76" w:rsidP="00666761">
      <w:pPr>
        <w:shd w:val="clear" w:color="auto" w:fill="FFFFFF"/>
        <w:jc w:val="both"/>
        <w:rPr>
          <w:szCs w:val="28"/>
        </w:rPr>
      </w:pPr>
    </w:p>
    <w:sectPr w:rsidR="00160B76" w:rsidRPr="00531EFA" w:rsidSect="007E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615" w:rsidRDefault="002D3615" w:rsidP="00CB49DE">
      <w:r>
        <w:separator/>
      </w:r>
    </w:p>
  </w:endnote>
  <w:endnote w:type="continuationSeparator" w:id="1">
    <w:p w:rsidR="002D3615" w:rsidRDefault="002D3615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615" w:rsidRDefault="002D3615" w:rsidP="00CB49DE">
      <w:r>
        <w:separator/>
      </w:r>
    </w:p>
  </w:footnote>
  <w:footnote w:type="continuationSeparator" w:id="1">
    <w:p w:rsidR="002D3615" w:rsidRDefault="002D3615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C725D5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1D4D"/>
    <w:multiLevelType w:val="multilevel"/>
    <w:tmpl w:val="88BE644C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38A70B61"/>
    <w:multiLevelType w:val="hybridMultilevel"/>
    <w:tmpl w:val="A058C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D56A96"/>
    <w:multiLevelType w:val="hybridMultilevel"/>
    <w:tmpl w:val="5074077A"/>
    <w:lvl w:ilvl="0" w:tplc="E1E0ECF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2048A"/>
    <w:rsid w:val="00030E5A"/>
    <w:rsid w:val="00035C35"/>
    <w:rsid w:val="0004571C"/>
    <w:rsid w:val="00050310"/>
    <w:rsid w:val="00051280"/>
    <w:rsid w:val="000520AF"/>
    <w:rsid w:val="0005297D"/>
    <w:rsid w:val="0006154D"/>
    <w:rsid w:val="00067BBC"/>
    <w:rsid w:val="000849CD"/>
    <w:rsid w:val="000863EB"/>
    <w:rsid w:val="0009158A"/>
    <w:rsid w:val="00092DC5"/>
    <w:rsid w:val="00095AAA"/>
    <w:rsid w:val="000A1743"/>
    <w:rsid w:val="000A3EBB"/>
    <w:rsid w:val="000A5EA3"/>
    <w:rsid w:val="000B35B3"/>
    <w:rsid w:val="000C23B8"/>
    <w:rsid w:val="000C3CD3"/>
    <w:rsid w:val="000D1755"/>
    <w:rsid w:val="000D3A40"/>
    <w:rsid w:val="000E4B95"/>
    <w:rsid w:val="000F26BB"/>
    <w:rsid w:val="000F4004"/>
    <w:rsid w:val="000F61AC"/>
    <w:rsid w:val="00111749"/>
    <w:rsid w:val="0011797B"/>
    <w:rsid w:val="0012265D"/>
    <w:rsid w:val="00122B7C"/>
    <w:rsid w:val="001417AE"/>
    <w:rsid w:val="00141820"/>
    <w:rsid w:val="00143F5D"/>
    <w:rsid w:val="00144204"/>
    <w:rsid w:val="00160B76"/>
    <w:rsid w:val="001620B8"/>
    <w:rsid w:val="00171671"/>
    <w:rsid w:val="00173FFE"/>
    <w:rsid w:val="001916B8"/>
    <w:rsid w:val="00195A56"/>
    <w:rsid w:val="001968C2"/>
    <w:rsid w:val="00197454"/>
    <w:rsid w:val="001A5BAE"/>
    <w:rsid w:val="001B28F9"/>
    <w:rsid w:val="001B4AE6"/>
    <w:rsid w:val="001B5862"/>
    <w:rsid w:val="001B5CD4"/>
    <w:rsid w:val="001C3F7F"/>
    <w:rsid w:val="001D3E12"/>
    <w:rsid w:val="001D4848"/>
    <w:rsid w:val="001D4B91"/>
    <w:rsid w:val="001D7B73"/>
    <w:rsid w:val="001F22E5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C615E"/>
    <w:rsid w:val="002D3615"/>
    <w:rsid w:val="002D57BC"/>
    <w:rsid w:val="002F038B"/>
    <w:rsid w:val="0030178A"/>
    <w:rsid w:val="00306A70"/>
    <w:rsid w:val="00307B1A"/>
    <w:rsid w:val="0032643E"/>
    <w:rsid w:val="00350AF1"/>
    <w:rsid w:val="003729B9"/>
    <w:rsid w:val="00376668"/>
    <w:rsid w:val="00385D42"/>
    <w:rsid w:val="00392B2A"/>
    <w:rsid w:val="003C209C"/>
    <w:rsid w:val="003D0B08"/>
    <w:rsid w:val="003D5BDA"/>
    <w:rsid w:val="003E0D44"/>
    <w:rsid w:val="003E29C0"/>
    <w:rsid w:val="004074BC"/>
    <w:rsid w:val="00412FD9"/>
    <w:rsid w:val="00424067"/>
    <w:rsid w:val="00437BB4"/>
    <w:rsid w:val="00444F8F"/>
    <w:rsid w:val="00450607"/>
    <w:rsid w:val="00451B9D"/>
    <w:rsid w:val="00467625"/>
    <w:rsid w:val="00470DE5"/>
    <w:rsid w:val="00477523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4F3250"/>
    <w:rsid w:val="005049E1"/>
    <w:rsid w:val="00507816"/>
    <w:rsid w:val="00514836"/>
    <w:rsid w:val="00516428"/>
    <w:rsid w:val="00524C9E"/>
    <w:rsid w:val="00531EFA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21"/>
    <w:rsid w:val="005D2E79"/>
    <w:rsid w:val="005E0B5D"/>
    <w:rsid w:val="005E6112"/>
    <w:rsid w:val="005F3A88"/>
    <w:rsid w:val="0060053F"/>
    <w:rsid w:val="00602339"/>
    <w:rsid w:val="006041AD"/>
    <w:rsid w:val="00604BA8"/>
    <w:rsid w:val="006268D4"/>
    <w:rsid w:val="006333F4"/>
    <w:rsid w:val="00640F65"/>
    <w:rsid w:val="0065325D"/>
    <w:rsid w:val="006639B4"/>
    <w:rsid w:val="00666761"/>
    <w:rsid w:val="0067025C"/>
    <w:rsid w:val="0067107C"/>
    <w:rsid w:val="0069135E"/>
    <w:rsid w:val="00691E4D"/>
    <w:rsid w:val="006A35E4"/>
    <w:rsid w:val="006B29E5"/>
    <w:rsid w:val="006B31D4"/>
    <w:rsid w:val="006D294A"/>
    <w:rsid w:val="006E49C5"/>
    <w:rsid w:val="006F2C98"/>
    <w:rsid w:val="00707EEC"/>
    <w:rsid w:val="0071744B"/>
    <w:rsid w:val="007207AC"/>
    <w:rsid w:val="00727C3D"/>
    <w:rsid w:val="00731CFC"/>
    <w:rsid w:val="00731E4C"/>
    <w:rsid w:val="00734120"/>
    <w:rsid w:val="00743100"/>
    <w:rsid w:val="00743A30"/>
    <w:rsid w:val="0074704D"/>
    <w:rsid w:val="00755AD0"/>
    <w:rsid w:val="00782229"/>
    <w:rsid w:val="00785EF0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4E3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8F6079"/>
    <w:rsid w:val="00917FD6"/>
    <w:rsid w:val="00920AD7"/>
    <w:rsid w:val="00920D75"/>
    <w:rsid w:val="00927E32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23D3"/>
    <w:rsid w:val="009A3370"/>
    <w:rsid w:val="009A69E6"/>
    <w:rsid w:val="009B1970"/>
    <w:rsid w:val="009D20D1"/>
    <w:rsid w:val="009E0C05"/>
    <w:rsid w:val="009E44F5"/>
    <w:rsid w:val="009F25CF"/>
    <w:rsid w:val="009F597B"/>
    <w:rsid w:val="009F7A2F"/>
    <w:rsid w:val="00A010F8"/>
    <w:rsid w:val="00A029DA"/>
    <w:rsid w:val="00A11689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95CEA"/>
    <w:rsid w:val="00AB1D86"/>
    <w:rsid w:val="00AB6271"/>
    <w:rsid w:val="00AC5707"/>
    <w:rsid w:val="00AD3BE8"/>
    <w:rsid w:val="00AD7284"/>
    <w:rsid w:val="00AE0AE8"/>
    <w:rsid w:val="00AE7422"/>
    <w:rsid w:val="00B00B76"/>
    <w:rsid w:val="00B02568"/>
    <w:rsid w:val="00B070C1"/>
    <w:rsid w:val="00B322CE"/>
    <w:rsid w:val="00B35E8F"/>
    <w:rsid w:val="00B3724C"/>
    <w:rsid w:val="00B4417F"/>
    <w:rsid w:val="00B66DFE"/>
    <w:rsid w:val="00B777A6"/>
    <w:rsid w:val="00B80224"/>
    <w:rsid w:val="00B839AE"/>
    <w:rsid w:val="00B85153"/>
    <w:rsid w:val="00B930CA"/>
    <w:rsid w:val="00BA71DB"/>
    <w:rsid w:val="00BA794A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E6B10"/>
    <w:rsid w:val="00BF1B4B"/>
    <w:rsid w:val="00BF25AF"/>
    <w:rsid w:val="00BF4CB1"/>
    <w:rsid w:val="00C0102F"/>
    <w:rsid w:val="00C14C20"/>
    <w:rsid w:val="00C214E9"/>
    <w:rsid w:val="00C335A5"/>
    <w:rsid w:val="00C46731"/>
    <w:rsid w:val="00C54AB3"/>
    <w:rsid w:val="00C725D5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27539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C7B97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9795C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B54FA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0F26B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F26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A23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A23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Абзац"/>
    <w:basedOn w:val="a"/>
    <w:rsid w:val="00122B7C"/>
    <w:pPr>
      <w:widowControl w:val="0"/>
      <w:ind w:firstLine="567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FF5BF-538B-4EC2-92DE-886CDC5A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85</cp:revision>
  <cp:lastPrinted>2025-02-05T03:36:00Z</cp:lastPrinted>
  <dcterms:created xsi:type="dcterms:W3CDTF">2021-12-08T01:50:00Z</dcterms:created>
  <dcterms:modified xsi:type="dcterms:W3CDTF">2025-02-11T07:06:00Z</dcterms:modified>
</cp:coreProperties>
</file>