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521741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="003B7186">
        <w:rPr>
          <w:rFonts w:ascii="Times New Roman" w:hAnsi="Times New Roman" w:cs="Times New Roman"/>
          <w:sz w:val="28"/>
          <w:szCs w:val="28"/>
        </w:rPr>
        <w:t xml:space="preserve"> </w:t>
      </w:r>
      <w:r w:rsidR="007B072E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3B7186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665C9">
        <w:rPr>
          <w:rFonts w:ascii="Times New Roman" w:hAnsi="Times New Roman" w:cs="Times New Roman"/>
          <w:sz w:val="28"/>
          <w:szCs w:val="28"/>
        </w:rPr>
        <w:t xml:space="preserve">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3"/>
        <w:gridCol w:w="5380"/>
      </w:tblGrid>
      <w:tr w:rsidR="00B63F89" w:rsidRPr="00B63F89" w:rsidTr="00573602">
        <w:tc>
          <w:tcPr>
            <w:tcW w:w="4644" w:type="dxa"/>
          </w:tcPr>
          <w:p w:rsidR="00681536" w:rsidRPr="00B63F89" w:rsidRDefault="00F04FD5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тенциала в системе здравоохран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ния и образования Смоленского района Алтайского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4F63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4F63A0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>фектив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4F63A0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7B072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т</w:t>
      </w:r>
      <w:r w:rsidR="00521741">
        <w:rPr>
          <w:rFonts w:ascii="Times New Roman" w:hAnsi="Times New Roman" w:cs="Times New Roman"/>
          <w:sz w:val="28"/>
          <w:szCs w:val="28"/>
        </w:rPr>
        <w:t xml:space="preserve"> 20.02.2025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521741">
        <w:rPr>
          <w:rFonts w:ascii="Times New Roman" w:hAnsi="Times New Roman" w:cs="Times New Roman"/>
          <w:sz w:val="28"/>
          <w:szCs w:val="28"/>
        </w:rPr>
        <w:t xml:space="preserve"> 145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Смоленского района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A3351B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«Развитие кадрового  потенциала в системе здравоохранения и образования Смо</w:t>
      </w:r>
      <w:r w:rsidR="000D5F04">
        <w:rPr>
          <w:rFonts w:ascii="Times New Roman" w:hAnsi="Times New Roman"/>
          <w:sz w:val="28"/>
          <w:szCs w:val="28"/>
        </w:rPr>
        <w:t>ленского района 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FD0BFA">
        <w:rPr>
          <w:rFonts w:ascii="Times New Roman" w:hAnsi="Times New Roman" w:cs="Times New Roman"/>
          <w:sz w:val="28"/>
          <w:szCs w:val="28"/>
        </w:rPr>
        <w:t>14.12.2021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FD0BFA">
        <w:rPr>
          <w:rFonts w:ascii="Times New Roman" w:hAnsi="Times New Roman" w:cs="Times New Roman"/>
          <w:sz w:val="28"/>
          <w:szCs w:val="28"/>
        </w:rPr>
        <w:t>1000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  <w:r w:rsidR="004A2F83" w:rsidRPr="00454A99">
        <w:rPr>
          <w:sz w:val="28"/>
          <w:szCs w:val="28"/>
        </w:rPr>
        <w:t>Администрация Смоленского района Алтайского края</w:t>
      </w:r>
    </w:p>
    <w:p w:rsidR="005A7B9A" w:rsidRP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Цель программы:</w:t>
      </w:r>
      <w:r w:rsidR="004A2F83">
        <w:t xml:space="preserve"> </w:t>
      </w:r>
      <w:r w:rsidR="004A2F83" w:rsidRPr="00EA4B6B">
        <w:rPr>
          <w:color w:val="191919"/>
          <w:sz w:val="28"/>
          <w:szCs w:val="28"/>
        </w:rPr>
        <w:t xml:space="preserve">Создание условий для привлечения и закрепления </w:t>
      </w:r>
      <w:r w:rsidR="004A2F83">
        <w:rPr>
          <w:color w:val="191919"/>
          <w:sz w:val="28"/>
          <w:szCs w:val="28"/>
        </w:rPr>
        <w:t>кадров в медицинские и образовательные организации</w:t>
      </w:r>
      <w:r w:rsidR="004A2F83" w:rsidRPr="00EA4B6B">
        <w:rPr>
          <w:color w:val="191919"/>
          <w:sz w:val="28"/>
          <w:szCs w:val="28"/>
        </w:rPr>
        <w:t xml:space="preserve"> Смоленского района</w:t>
      </w:r>
      <w:r w:rsidR="004A2F83">
        <w:rPr>
          <w:color w:val="191919"/>
          <w:sz w:val="28"/>
          <w:szCs w:val="28"/>
        </w:rPr>
        <w:t xml:space="preserve"> Алтайского края.</w:t>
      </w:r>
    </w:p>
    <w:p w:rsidR="005A7B9A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>Задача программы: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медицинских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врачебными кадрами в соотве</w:t>
      </w:r>
      <w:r w:rsidRPr="00B1578E">
        <w:rPr>
          <w:rFonts w:ascii="Times New Roman" w:hAnsi="Times New Roman"/>
          <w:color w:val="191919"/>
          <w:sz w:val="28"/>
          <w:szCs w:val="28"/>
        </w:rPr>
        <w:t>т</w:t>
      </w:r>
      <w:r w:rsidRPr="00B1578E">
        <w:rPr>
          <w:rFonts w:ascii="Times New Roman" w:hAnsi="Times New Roman"/>
          <w:color w:val="191919"/>
          <w:sz w:val="28"/>
          <w:szCs w:val="28"/>
        </w:rPr>
        <w:t>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1578E">
        <w:rPr>
          <w:rFonts w:ascii="Times New Roman" w:hAnsi="Times New Roman"/>
          <w:color w:val="191919"/>
          <w:sz w:val="28"/>
          <w:szCs w:val="28"/>
        </w:rPr>
        <w:t xml:space="preserve">Обеспечение </w:t>
      </w:r>
      <w:r>
        <w:rPr>
          <w:rFonts w:ascii="Times New Roman" w:hAnsi="Times New Roman"/>
          <w:color w:val="191919"/>
          <w:sz w:val="28"/>
          <w:szCs w:val="28"/>
        </w:rPr>
        <w:t>образовательных организаций</w:t>
      </w:r>
      <w:r w:rsidRPr="00B1578E">
        <w:rPr>
          <w:rFonts w:ascii="Times New Roman" w:hAnsi="Times New Roman"/>
          <w:color w:val="191919"/>
          <w:sz w:val="28"/>
          <w:szCs w:val="28"/>
        </w:rPr>
        <w:t xml:space="preserve"> района педагогическими  кадрами в соответствии с потребностями</w:t>
      </w:r>
      <w:r w:rsidRPr="007354AA">
        <w:rPr>
          <w:rFonts w:ascii="Times New Roman" w:hAnsi="Times New Roman"/>
          <w:color w:val="191919"/>
          <w:sz w:val="28"/>
          <w:szCs w:val="28"/>
        </w:rPr>
        <w:t>;</w:t>
      </w:r>
    </w:p>
    <w:p w:rsidR="004A2F83" w:rsidRPr="00B1578E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 w:rsidRPr="00B1578E">
        <w:rPr>
          <w:rFonts w:ascii="Times New Roman" w:hAnsi="Times New Roman" w:cs="Times New Roman"/>
          <w:sz w:val="28"/>
          <w:szCs w:val="28"/>
        </w:rPr>
        <w:t>Обеспечение с</w:t>
      </w:r>
      <w:r w:rsidRPr="00B1578E">
        <w:rPr>
          <w:rFonts w:ascii="Times New Roman" w:hAnsi="Times New Roman" w:cs="Times New Roman"/>
          <w:color w:val="161616"/>
          <w:sz w:val="28"/>
          <w:szCs w:val="28"/>
        </w:rPr>
        <w:t>оциальных гарантий и льгот</w:t>
      </w:r>
      <w:r>
        <w:rPr>
          <w:rFonts w:ascii="Times New Roman" w:hAnsi="Times New Roman" w:cs="Times New Roman"/>
          <w:color w:val="161616"/>
          <w:sz w:val="28"/>
          <w:szCs w:val="28"/>
        </w:rPr>
        <w:t xml:space="preserve"> </w:t>
      </w:r>
      <w:r w:rsidR="00182222">
        <w:rPr>
          <w:rFonts w:ascii="Times New Roman" w:hAnsi="Times New Roman" w:cs="Times New Roman"/>
          <w:color w:val="161616"/>
          <w:sz w:val="28"/>
          <w:szCs w:val="28"/>
        </w:rPr>
        <w:t xml:space="preserve">учителям </w:t>
      </w:r>
      <w:r>
        <w:rPr>
          <w:rFonts w:ascii="Times New Roman" w:hAnsi="Times New Roman" w:cs="Times New Roman"/>
          <w:color w:val="161616"/>
          <w:sz w:val="28"/>
          <w:szCs w:val="28"/>
        </w:rPr>
        <w:t>и медикам</w:t>
      </w:r>
      <w:r w:rsidRPr="007354AA">
        <w:rPr>
          <w:rFonts w:ascii="Times New Roman" w:hAnsi="Times New Roman" w:cs="Times New Roman"/>
          <w:color w:val="161616"/>
          <w:sz w:val="28"/>
          <w:szCs w:val="28"/>
        </w:rPr>
        <w:t>;</w:t>
      </w:r>
    </w:p>
    <w:p w:rsidR="004A2F83" w:rsidRPr="00A00157" w:rsidRDefault="004A2F83" w:rsidP="005570D2">
      <w:pPr>
        <w:pStyle w:val="ConsPlusCel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8E">
        <w:rPr>
          <w:rFonts w:ascii="Times New Roman" w:hAnsi="Times New Roman" w:cs="Times New Roman"/>
          <w:color w:val="191919"/>
          <w:sz w:val="28"/>
          <w:szCs w:val="28"/>
        </w:rPr>
        <w:t xml:space="preserve">Повышение престижа и общественного статуса медицинских </w:t>
      </w:r>
      <w:r>
        <w:rPr>
          <w:rFonts w:ascii="Times New Roman" w:hAnsi="Times New Roman" w:cs="Times New Roman"/>
          <w:color w:val="191919"/>
          <w:sz w:val="28"/>
          <w:szCs w:val="28"/>
        </w:rPr>
        <w:t>и педагог</w:t>
      </w:r>
      <w:r>
        <w:rPr>
          <w:rFonts w:ascii="Times New Roman" w:hAnsi="Times New Roman" w:cs="Times New Roman"/>
          <w:color w:val="191919"/>
          <w:sz w:val="28"/>
          <w:szCs w:val="28"/>
        </w:rPr>
        <w:t>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ческих </w:t>
      </w:r>
      <w:r w:rsidRPr="00B1578E">
        <w:rPr>
          <w:rFonts w:ascii="Times New Roman" w:hAnsi="Times New Roman" w:cs="Times New Roman"/>
          <w:color w:val="191919"/>
          <w:sz w:val="28"/>
          <w:szCs w:val="28"/>
        </w:rPr>
        <w:t>работников</w:t>
      </w:r>
      <w:r w:rsidRPr="007354AA">
        <w:rPr>
          <w:rFonts w:ascii="Times New Roman" w:hAnsi="Times New Roman" w:cs="Times New Roman"/>
          <w:color w:val="191919"/>
          <w:sz w:val="28"/>
          <w:szCs w:val="28"/>
        </w:rPr>
        <w:t>;</w:t>
      </w:r>
    </w:p>
    <w:p w:rsidR="004A2F83" w:rsidRPr="005A7B9A" w:rsidRDefault="004A2F83" w:rsidP="000D5F04">
      <w:pPr>
        <w:pStyle w:val="a3"/>
        <w:numPr>
          <w:ilvl w:val="0"/>
          <w:numId w:val="2"/>
        </w:numPr>
        <w:spacing w:after="0"/>
        <w:contextualSpacing/>
        <w:jc w:val="both"/>
      </w:pPr>
      <w:r>
        <w:rPr>
          <w:sz w:val="28"/>
          <w:szCs w:val="28"/>
        </w:rPr>
        <w:t>Возвращение молодых специалистов в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Pr="00F25D20">
        <w:rPr>
          <w:color w:val="000000"/>
          <w:sz w:val="28"/>
          <w:szCs w:val="28"/>
        </w:rPr>
        <w:t xml:space="preserve"> здравоохранения</w:t>
      </w:r>
      <w:r>
        <w:rPr>
          <w:color w:val="000000"/>
          <w:sz w:val="28"/>
          <w:szCs w:val="28"/>
        </w:rPr>
        <w:t xml:space="preserve"> и образования</w:t>
      </w:r>
      <w:r w:rsidRPr="00F25D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Смоленск</w:t>
      </w:r>
      <w:r w:rsidRPr="00F25D20">
        <w:rPr>
          <w:color w:val="000000"/>
          <w:sz w:val="28"/>
          <w:szCs w:val="28"/>
        </w:rPr>
        <w:t>ого района</w:t>
      </w:r>
      <w:r>
        <w:rPr>
          <w:color w:val="000000"/>
          <w:sz w:val="28"/>
          <w:szCs w:val="28"/>
        </w:rPr>
        <w:t xml:space="preserve"> Алтайского края.</w:t>
      </w:r>
    </w:p>
    <w:p w:rsidR="00785271" w:rsidRDefault="005A7B9A" w:rsidP="005570D2">
      <w:pPr>
        <w:pStyle w:val="a3"/>
        <w:spacing w:after="0"/>
        <w:ind w:firstLine="540"/>
        <w:contextualSpacing/>
        <w:jc w:val="both"/>
      </w:pPr>
      <w:r w:rsidRPr="005A7B9A"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</w:t>
      </w:r>
      <w:r w:rsidR="00A3351B">
        <w:rPr>
          <w:sz w:val="28"/>
          <w:szCs w:val="28"/>
        </w:rPr>
        <w:t>4</w:t>
      </w:r>
      <w:r w:rsidRPr="002C596D">
        <w:rPr>
          <w:sz w:val="28"/>
          <w:szCs w:val="28"/>
        </w:rPr>
        <w:t xml:space="preserve"> года были проведены </w:t>
      </w:r>
      <w:r w:rsidR="00161510">
        <w:rPr>
          <w:sz w:val="28"/>
          <w:szCs w:val="28"/>
        </w:rPr>
        <w:t>следующие</w:t>
      </w:r>
      <w:r w:rsidRPr="002C596D">
        <w:rPr>
          <w:sz w:val="28"/>
          <w:szCs w:val="28"/>
        </w:rPr>
        <w:t xml:space="preserve"> мероприяти</w:t>
      </w:r>
      <w:r w:rsidR="00161510">
        <w:rPr>
          <w:sz w:val="28"/>
          <w:szCs w:val="28"/>
        </w:rPr>
        <w:t>я, в соотве</w:t>
      </w:r>
      <w:r w:rsidR="00161510">
        <w:rPr>
          <w:sz w:val="28"/>
          <w:szCs w:val="28"/>
        </w:rPr>
        <w:t>т</w:t>
      </w:r>
      <w:r w:rsidR="00161510">
        <w:rPr>
          <w:sz w:val="28"/>
          <w:szCs w:val="28"/>
        </w:rPr>
        <w:t>ствии Перечнем мероприятий муниципальной программы</w:t>
      </w:r>
      <w:r w:rsidRPr="002C596D">
        <w:rPr>
          <w:sz w:val="28"/>
          <w:szCs w:val="28"/>
        </w:rPr>
        <w:t>:</w:t>
      </w:r>
    </w:p>
    <w:p w:rsidR="009E6E43" w:rsidRPr="00654AEE" w:rsidRDefault="002C596D" w:rsidP="005570D2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 xml:space="preserve">Изучение реальной потребности системы образования в педагогических кадрах: </w:t>
      </w:r>
    </w:p>
    <w:p w:rsidR="00284EE0" w:rsidRPr="00654AEE" w:rsidRDefault="0005200E" w:rsidP="00557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E6E43" w:rsidRPr="00654AEE">
        <w:rPr>
          <w:rFonts w:ascii="Times New Roman" w:hAnsi="Times New Roman"/>
          <w:sz w:val="28"/>
          <w:szCs w:val="28"/>
        </w:rPr>
        <w:t>На 01.0</w:t>
      </w:r>
      <w:r w:rsidR="00586515">
        <w:rPr>
          <w:rFonts w:ascii="Times New Roman" w:hAnsi="Times New Roman"/>
          <w:sz w:val="28"/>
          <w:szCs w:val="28"/>
        </w:rPr>
        <w:t>9</w:t>
      </w:r>
      <w:r w:rsidR="009E6E43" w:rsidRPr="00654AEE">
        <w:rPr>
          <w:rFonts w:ascii="Times New Roman" w:hAnsi="Times New Roman"/>
          <w:sz w:val="28"/>
          <w:szCs w:val="28"/>
        </w:rPr>
        <w:t>.202</w:t>
      </w:r>
      <w:r w:rsidR="00E22D9A">
        <w:rPr>
          <w:rFonts w:ascii="Times New Roman" w:hAnsi="Times New Roman"/>
          <w:sz w:val="28"/>
          <w:szCs w:val="28"/>
        </w:rPr>
        <w:t>4</w:t>
      </w:r>
      <w:r w:rsidR="009E6E43" w:rsidRPr="00654AEE">
        <w:rPr>
          <w:rFonts w:ascii="Times New Roman" w:hAnsi="Times New Roman"/>
          <w:sz w:val="28"/>
          <w:szCs w:val="28"/>
        </w:rPr>
        <w:t>года</w:t>
      </w:r>
      <w:r w:rsidR="00284EE0" w:rsidRPr="00654AEE">
        <w:rPr>
          <w:rFonts w:ascii="Times New Roman" w:hAnsi="Times New Roman"/>
          <w:sz w:val="28"/>
          <w:szCs w:val="28"/>
        </w:rPr>
        <w:t xml:space="preserve"> в учреждениях образования Смоленского района  работ</w:t>
      </w:r>
      <w:r w:rsidR="00284EE0" w:rsidRPr="00654AEE">
        <w:rPr>
          <w:rFonts w:ascii="Times New Roman" w:hAnsi="Times New Roman"/>
          <w:sz w:val="28"/>
          <w:szCs w:val="28"/>
        </w:rPr>
        <w:t>а</w:t>
      </w:r>
      <w:r w:rsidR="00E71F96">
        <w:rPr>
          <w:rFonts w:ascii="Times New Roman" w:hAnsi="Times New Roman"/>
          <w:sz w:val="28"/>
          <w:szCs w:val="28"/>
        </w:rPr>
        <w:t>ет 67</w:t>
      </w:r>
      <w:r w:rsidR="00F178E3">
        <w:rPr>
          <w:rFonts w:ascii="Times New Roman" w:hAnsi="Times New Roman"/>
          <w:sz w:val="28"/>
          <w:szCs w:val="28"/>
        </w:rPr>
        <w:t>0</w:t>
      </w:r>
      <w:r w:rsidR="00284EE0" w:rsidRPr="00654AEE">
        <w:rPr>
          <w:rFonts w:ascii="Times New Roman" w:hAnsi="Times New Roman"/>
          <w:sz w:val="28"/>
          <w:szCs w:val="28"/>
        </w:rPr>
        <w:t xml:space="preserve"> сотрудников, из них: 3</w:t>
      </w:r>
      <w:r w:rsidR="00F178E3">
        <w:rPr>
          <w:rFonts w:ascii="Times New Roman" w:hAnsi="Times New Roman"/>
          <w:sz w:val="28"/>
          <w:szCs w:val="28"/>
        </w:rPr>
        <w:t>30</w:t>
      </w:r>
      <w:r w:rsidR="00284EE0" w:rsidRPr="00654AEE">
        <w:rPr>
          <w:rFonts w:ascii="Times New Roman" w:hAnsi="Times New Roman"/>
          <w:sz w:val="28"/>
          <w:szCs w:val="28"/>
        </w:rPr>
        <w:t xml:space="preserve"> педагогических работников, в том числе 2</w:t>
      </w:r>
      <w:r w:rsidR="00F178E3">
        <w:rPr>
          <w:rFonts w:ascii="Times New Roman" w:hAnsi="Times New Roman"/>
          <w:sz w:val="28"/>
          <w:szCs w:val="28"/>
        </w:rPr>
        <w:t>17</w:t>
      </w:r>
      <w:r w:rsidR="00284EE0" w:rsidRPr="00654AEE">
        <w:rPr>
          <w:rFonts w:ascii="Times New Roman" w:hAnsi="Times New Roman"/>
          <w:sz w:val="28"/>
          <w:szCs w:val="28"/>
        </w:rPr>
        <w:t xml:space="preserve"> учителей. Доля </w:t>
      </w:r>
      <w:r w:rsidR="00161510">
        <w:rPr>
          <w:rFonts w:ascii="Times New Roman" w:hAnsi="Times New Roman"/>
          <w:sz w:val="28"/>
          <w:szCs w:val="28"/>
        </w:rPr>
        <w:t>учителей</w:t>
      </w:r>
      <w:r w:rsidR="002B5C05">
        <w:rPr>
          <w:rFonts w:ascii="Times New Roman" w:hAnsi="Times New Roman"/>
          <w:sz w:val="28"/>
          <w:szCs w:val="28"/>
        </w:rPr>
        <w:t xml:space="preserve"> до 35 лет составляет </w:t>
      </w:r>
      <w:r w:rsidR="00E71F96">
        <w:rPr>
          <w:rFonts w:ascii="Times New Roman" w:hAnsi="Times New Roman"/>
          <w:sz w:val="28"/>
          <w:szCs w:val="28"/>
        </w:rPr>
        <w:t>1</w:t>
      </w:r>
      <w:r w:rsidR="00F178E3">
        <w:rPr>
          <w:rFonts w:ascii="Times New Roman" w:hAnsi="Times New Roman"/>
          <w:sz w:val="28"/>
          <w:szCs w:val="28"/>
        </w:rPr>
        <w:t>4,75% (32 человека).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Доля аттестованных педагогических кадров составляет:</w:t>
      </w:r>
    </w:p>
    <w:p w:rsidR="00284EE0" w:rsidRPr="00654AEE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54AEE">
        <w:rPr>
          <w:rFonts w:ascii="Times New Roman" w:hAnsi="Times New Roman"/>
          <w:sz w:val="28"/>
          <w:szCs w:val="28"/>
        </w:rPr>
        <w:t>Общее образование – 67%, дошкольное образование – 75%, дополнител</w:t>
      </w:r>
      <w:r w:rsidRPr="00654AEE">
        <w:rPr>
          <w:rFonts w:ascii="Times New Roman" w:hAnsi="Times New Roman"/>
          <w:sz w:val="28"/>
          <w:szCs w:val="28"/>
        </w:rPr>
        <w:t>ь</w:t>
      </w:r>
      <w:r w:rsidRPr="00654AEE">
        <w:rPr>
          <w:rFonts w:ascii="Times New Roman" w:hAnsi="Times New Roman"/>
          <w:sz w:val="28"/>
          <w:szCs w:val="28"/>
        </w:rPr>
        <w:t xml:space="preserve">ное образование – 69%. </w:t>
      </w:r>
    </w:p>
    <w:p w:rsidR="00284EE0" w:rsidRPr="00873ECE" w:rsidRDefault="0005200E" w:rsidP="005570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84EE0" w:rsidRPr="00873ECE">
        <w:rPr>
          <w:rFonts w:ascii="Times New Roman" w:hAnsi="Times New Roman"/>
          <w:sz w:val="28"/>
          <w:szCs w:val="28"/>
        </w:rPr>
        <w:t>За 202</w:t>
      </w:r>
      <w:r w:rsidR="00F178E3" w:rsidRPr="00873ECE">
        <w:rPr>
          <w:rFonts w:ascii="Times New Roman" w:hAnsi="Times New Roman"/>
          <w:sz w:val="28"/>
          <w:szCs w:val="28"/>
        </w:rPr>
        <w:t>4</w:t>
      </w:r>
      <w:r w:rsidR="00284EE0" w:rsidRPr="00873ECE">
        <w:rPr>
          <w:rFonts w:ascii="Times New Roman" w:hAnsi="Times New Roman"/>
          <w:sz w:val="28"/>
          <w:szCs w:val="28"/>
        </w:rPr>
        <w:t xml:space="preserve"> год в район  прибыл</w:t>
      </w:r>
      <w:r w:rsidR="00DE36DB" w:rsidRPr="00873ECE">
        <w:rPr>
          <w:rFonts w:ascii="Times New Roman" w:hAnsi="Times New Roman"/>
          <w:sz w:val="28"/>
          <w:szCs w:val="28"/>
        </w:rPr>
        <w:t>о</w:t>
      </w:r>
      <w:r w:rsidR="00284EE0" w:rsidRPr="00873ECE">
        <w:rPr>
          <w:rFonts w:ascii="Times New Roman" w:hAnsi="Times New Roman"/>
          <w:sz w:val="28"/>
          <w:szCs w:val="28"/>
        </w:rPr>
        <w:t xml:space="preserve"> и трудоустроил</w:t>
      </w:r>
      <w:r w:rsidR="00DE36DB" w:rsidRPr="00873ECE">
        <w:rPr>
          <w:rFonts w:ascii="Times New Roman" w:hAnsi="Times New Roman"/>
          <w:sz w:val="28"/>
          <w:szCs w:val="28"/>
        </w:rPr>
        <w:t>о</w:t>
      </w:r>
      <w:r w:rsidR="00651ACB" w:rsidRPr="00873ECE">
        <w:rPr>
          <w:rFonts w:ascii="Times New Roman" w:hAnsi="Times New Roman"/>
          <w:sz w:val="28"/>
          <w:szCs w:val="28"/>
        </w:rPr>
        <w:t>сь в школы района</w:t>
      </w:r>
      <w:r w:rsidR="00284EE0" w:rsidRPr="00873ECE">
        <w:rPr>
          <w:rFonts w:ascii="Times New Roman" w:hAnsi="Times New Roman"/>
          <w:sz w:val="28"/>
          <w:szCs w:val="28"/>
        </w:rPr>
        <w:t xml:space="preserve"> –</w:t>
      </w:r>
      <w:r w:rsidR="00651ACB" w:rsidRPr="00873ECE">
        <w:rPr>
          <w:rFonts w:ascii="Times New Roman" w:hAnsi="Times New Roman"/>
          <w:sz w:val="28"/>
          <w:szCs w:val="28"/>
        </w:rPr>
        <w:t>38</w:t>
      </w:r>
      <w:r w:rsidR="00284EE0" w:rsidRPr="00873ECE">
        <w:rPr>
          <w:rFonts w:ascii="Times New Roman" w:hAnsi="Times New Roman"/>
          <w:sz w:val="28"/>
          <w:szCs w:val="28"/>
        </w:rPr>
        <w:t xml:space="preserve"> челов</w:t>
      </w:r>
      <w:r w:rsidR="00284EE0" w:rsidRPr="00873ECE">
        <w:rPr>
          <w:rFonts w:ascii="Times New Roman" w:hAnsi="Times New Roman"/>
          <w:sz w:val="28"/>
          <w:szCs w:val="28"/>
        </w:rPr>
        <w:t>е</w:t>
      </w:r>
      <w:r w:rsidR="00284EE0" w:rsidRPr="00873ECE">
        <w:rPr>
          <w:rFonts w:ascii="Times New Roman" w:hAnsi="Times New Roman"/>
          <w:sz w:val="28"/>
          <w:szCs w:val="28"/>
        </w:rPr>
        <w:t>к</w:t>
      </w:r>
      <w:r w:rsidR="00DE36DB" w:rsidRPr="00873ECE">
        <w:rPr>
          <w:rFonts w:ascii="Times New Roman" w:hAnsi="Times New Roman"/>
          <w:sz w:val="28"/>
          <w:szCs w:val="28"/>
        </w:rPr>
        <w:t>а</w:t>
      </w:r>
      <w:r w:rsidR="00284EE0" w:rsidRPr="00873ECE">
        <w:rPr>
          <w:rFonts w:ascii="Times New Roman" w:hAnsi="Times New Roman"/>
          <w:sz w:val="28"/>
          <w:szCs w:val="28"/>
        </w:rPr>
        <w:t xml:space="preserve">, из них – </w:t>
      </w:r>
      <w:r w:rsidR="00651ACB" w:rsidRPr="00873ECE">
        <w:rPr>
          <w:rFonts w:ascii="Times New Roman" w:hAnsi="Times New Roman"/>
          <w:sz w:val="28"/>
          <w:szCs w:val="28"/>
        </w:rPr>
        <w:t>24</w:t>
      </w:r>
      <w:r w:rsidR="00284EE0" w:rsidRPr="00873ECE">
        <w:rPr>
          <w:rFonts w:ascii="Times New Roman" w:hAnsi="Times New Roman"/>
          <w:sz w:val="28"/>
          <w:szCs w:val="28"/>
        </w:rPr>
        <w:t xml:space="preserve"> педагогических работник</w:t>
      </w:r>
      <w:r w:rsidR="00651ACB" w:rsidRPr="00873ECE">
        <w:rPr>
          <w:rFonts w:ascii="Times New Roman" w:hAnsi="Times New Roman"/>
          <w:sz w:val="28"/>
          <w:szCs w:val="28"/>
        </w:rPr>
        <w:t xml:space="preserve">а </w:t>
      </w:r>
      <w:r w:rsidR="00284EE0" w:rsidRPr="00873ECE">
        <w:rPr>
          <w:rFonts w:ascii="Times New Roman" w:hAnsi="Times New Roman"/>
          <w:sz w:val="28"/>
          <w:szCs w:val="28"/>
        </w:rPr>
        <w:t>(в т.ч. по программе «Земский уч</w:t>
      </w:r>
      <w:r w:rsidR="00284EE0" w:rsidRPr="00873ECE">
        <w:rPr>
          <w:rFonts w:ascii="Times New Roman" w:hAnsi="Times New Roman"/>
          <w:sz w:val="28"/>
          <w:szCs w:val="28"/>
        </w:rPr>
        <w:t>и</w:t>
      </w:r>
      <w:r w:rsidR="00284EE0" w:rsidRPr="00873ECE">
        <w:rPr>
          <w:rFonts w:ascii="Times New Roman" w:hAnsi="Times New Roman"/>
          <w:sz w:val="28"/>
          <w:szCs w:val="28"/>
        </w:rPr>
        <w:t xml:space="preserve">тель» </w:t>
      </w:r>
      <w:r w:rsidR="00651ACB" w:rsidRPr="00873ECE">
        <w:rPr>
          <w:rFonts w:ascii="Times New Roman" w:hAnsi="Times New Roman"/>
          <w:sz w:val="28"/>
          <w:szCs w:val="28"/>
        </w:rPr>
        <w:t>-2</w:t>
      </w:r>
      <w:r w:rsidR="00284EE0" w:rsidRPr="00873ECE">
        <w:rPr>
          <w:rFonts w:ascii="Times New Roman" w:hAnsi="Times New Roman"/>
          <w:sz w:val="28"/>
          <w:szCs w:val="28"/>
        </w:rPr>
        <w:t xml:space="preserve">, молодые специалисты </w:t>
      </w:r>
      <w:r w:rsidR="00DE36DB" w:rsidRPr="00873ECE">
        <w:rPr>
          <w:rFonts w:ascii="Times New Roman" w:hAnsi="Times New Roman"/>
          <w:sz w:val="28"/>
          <w:szCs w:val="28"/>
        </w:rPr>
        <w:t xml:space="preserve">(до 35 лет) </w:t>
      </w:r>
      <w:r w:rsidR="00284EE0" w:rsidRPr="00873ECE">
        <w:rPr>
          <w:rFonts w:ascii="Times New Roman" w:hAnsi="Times New Roman"/>
          <w:sz w:val="28"/>
          <w:szCs w:val="28"/>
        </w:rPr>
        <w:t xml:space="preserve">- </w:t>
      </w:r>
      <w:r w:rsidR="00651ACB" w:rsidRPr="00873ECE">
        <w:rPr>
          <w:rFonts w:ascii="Times New Roman" w:hAnsi="Times New Roman"/>
          <w:sz w:val="28"/>
          <w:szCs w:val="28"/>
        </w:rPr>
        <w:t>2</w:t>
      </w:r>
      <w:r w:rsidR="00284EE0" w:rsidRPr="00873ECE">
        <w:rPr>
          <w:rFonts w:ascii="Times New Roman" w:hAnsi="Times New Roman"/>
          <w:sz w:val="28"/>
          <w:szCs w:val="28"/>
        </w:rPr>
        <w:t>).</w:t>
      </w:r>
    </w:p>
    <w:p w:rsidR="00284EE0" w:rsidRDefault="00284EE0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73ECE">
        <w:rPr>
          <w:rFonts w:ascii="Times New Roman" w:hAnsi="Times New Roman"/>
          <w:sz w:val="28"/>
          <w:szCs w:val="28"/>
        </w:rPr>
        <w:t>Количество уволенных специалистов за 202</w:t>
      </w:r>
      <w:r w:rsidR="00651ACB" w:rsidRPr="00873ECE">
        <w:rPr>
          <w:rFonts w:ascii="Times New Roman" w:hAnsi="Times New Roman"/>
          <w:sz w:val="28"/>
          <w:szCs w:val="28"/>
        </w:rPr>
        <w:t>4</w:t>
      </w:r>
      <w:r w:rsidRPr="00873ECE">
        <w:rPr>
          <w:rFonts w:ascii="Times New Roman" w:hAnsi="Times New Roman"/>
          <w:sz w:val="28"/>
          <w:szCs w:val="28"/>
        </w:rPr>
        <w:t xml:space="preserve"> год, всего </w:t>
      </w:r>
      <w:r w:rsidR="00651ACB" w:rsidRPr="00873ECE">
        <w:rPr>
          <w:rFonts w:ascii="Times New Roman" w:hAnsi="Times New Roman"/>
          <w:sz w:val="28"/>
          <w:szCs w:val="28"/>
        </w:rPr>
        <w:t>46</w:t>
      </w:r>
      <w:r w:rsidRPr="00873ECE">
        <w:rPr>
          <w:rFonts w:ascii="Times New Roman" w:hAnsi="Times New Roman"/>
          <w:sz w:val="28"/>
          <w:szCs w:val="28"/>
        </w:rPr>
        <w:t xml:space="preserve"> человек</w:t>
      </w:r>
      <w:r w:rsidR="00DE36DB" w:rsidRPr="00873ECE">
        <w:rPr>
          <w:rFonts w:ascii="Times New Roman" w:hAnsi="Times New Roman"/>
          <w:sz w:val="28"/>
          <w:szCs w:val="28"/>
        </w:rPr>
        <w:t>а</w:t>
      </w:r>
      <w:r w:rsidRPr="00873ECE">
        <w:rPr>
          <w:rFonts w:ascii="Times New Roman" w:hAnsi="Times New Roman"/>
          <w:sz w:val="28"/>
          <w:szCs w:val="28"/>
        </w:rPr>
        <w:t>, в том числе педагогические работники</w:t>
      </w:r>
      <w:r w:rsidR="00651ACB" w:rsidRPr="00873ECE">
        <w:rPr>
          <w:rFonts w:ascii="Times New Roman" w:hAnsi="Times New Roman"/>
          <w:sz w:val="28"/>
          <w:szCs w:val="28"/>
        </w:rPr>
        <w:t xml:space="preserve"> </w:t>
      </w:r>
      <w:r w:rsidRPr="00873ECE">
        <w:rPr>
          <w:rFonts w:ascii="Times New Roman" w:hAnsi="Times New Roman"/>
          <w:sz w:val="28"/>
          <w:szCs w:val="28"/>
        </w:rPr>
        <w:t xml:space="preserve">– </w:t>
      </w:r>
      <w:r w:rsidR="00DE36DB" w:rsidRPr="00873ECE">
        <w:rPr>
          <w:rFonts w:ascii="Times New Roman" w:hAnsi="Times New Roman"/>
          <w:sz w:val="28"/>
          <w:szCs w:val="28"/>
        </w:rPr>
        <w:t>3</w:t>
      </w:r>
      <w:r w:rsidR="00651ACB" w:rsidRPr="00873ECE">
        <w:rPr>
          <w:rFonts w:ascii="Times New Roman" w:hAnsi="Times New Roman"/>
          <w:sz w:val="28"/>
          <w:szCs w:val="28"/>
        </w:rPr>
        <w:t>3</w:t>
      </w:r>
      <w:r w:rsidRPr="00873ECE">
        <w:rPr>
          <w:rFonts w:ascii="Times New Roman" w:hAnsi="Times New Roman"/>
          <w:sz w:val="28"/>
          <w:szCs w:val="28"/>
        </w:rPr>
        <w:t xml:space="preserve"> человек</w:t>
      </w:r>
      <w:r w:rsidR="00651ACB" w:rsidRPr="00873ECE">
        <w:rPr>
          <w:rFonts w:ascii="Times New Roman" w:hAnsi="Times New Roman"/>
          <w:sz w:val="28"/>
          <w:szCs w:val="28"/>
        </w:rPr>
        <w:t>а</w:t>
      </w:r>
      <w:r w:rsidR="00EA616C" w:rsidRPr="00873ECE">
        <w:rPr>
          <w:rFonts w:ascii="Times New Roman" w:hAnsi="Times New Roman"/>
          <w:sz w:val="28"/>
          <w:szCs w:val="28"/>
        </w:rPr>
        <w:t>.</w:t>
      </w:r>
    </w:p>
    <w:p w:rsidR="00EA616C" w:rsidRPr="00654AEE" w:rsidRDefault="00EA616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7AC" w:rsidRDefault="0005200E" w:rsidP="005A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00E">
        <w:rPr>
          <w:rFonts w:ascii="Times New Roman" w:hAnsi="Times New Roman"/>
          <w:sz w:val="28"/>
          <w:szCs w:val="28"/>
        </w:rPr>
        <w:t xml:space="preserve">    </w:t>
      </w:r>
      <w:r w:rsidR="00284EE0" w:rsidRPr="0005200E">
        <w:rPr>
          <w:rFonts w:ascii="Times New Roman" w:hAnsi="Times New Roman"/>
          <w:sz w:val="28"/>
          <w:szCs w:val="28"/>
        </w:rPr>
        <w:t xml:space="preserve">На </w:t>
      </w:r>
      <w:r w:rsidR="005A77AC">
        <w:rPr>
          <w:rFonts w:ascii="Times New Roman" w:hAnsi="Times New Roman"/>
          <w:sz w:val="28"/>
          <w:szCs w:val="28"/>
        </w:rPr>
        <w:t>31.12</w:t>
      </w:r>
      <w:r w:rsidR="00284EE0" w:rsidRPr="0005200E">
        <w:rPr>
          <w:rFonts w:ascii="Times New Roman" w:hAnsi="Times New Roman"/>
          <w:sz w:val="28"/>
          <w:szCs w:val="28"/>
        </w:rPr>
        <w:t>.202</w:t>
      </w:r>
      <w:r w:rsidR="00E71F96">
        <w:rPr>
          <w:rFonts w:ascii="Times New Roman" w:hAnsi="Times New Roman"/>
          <w:sz w:val="28"/>
          <w:szCs w:val="28"/>
        </w:rPr>
        <w:t>4</w:t>
      </w:r>
      <w:r w:rsidR="00284EE0" w:rsidRPr="0005200E">
        <w:rPr>
          <w:rFonts w:ascii="Times New Roman" w:hAnsi="Times New Roman"/>
          <w:sz w:val="28"/>
          <w:szCs w:val="28"/>
        </w:rPr>
        <w:t xml:space="preserve"> года в высших учебных заведениях региона по педагогическим специальностям обуч</w:t>
      </w:r>
      <w:r w:rsidRPr="0005200E">
        <w:rPr>
          <w:rFonts w:ascii="Times New Roman" w:hAnsi="Times New Roman"/>
          <w:sz w:val="28"/>
          <w:szCs w:val="28"/>
        </w:rPr>
        <w:t xml:space="preserve">ается по целевым направлениям  </w:t>
      </w:r>
      <w:r w:rsidR="005A77AC">
        <w:rPr>
          <w:rFonts w:ascii="Times New Roman" w:hAnsi="Times New Roman"/>
          <w:sz w:val="28"/>
          <w:szCs w:val="28"/>
        </w:rPr>
        <w:t>16</w:t>
      </w:r>
      <w:r w:rsidR="00284EE0" w:rsidRPr="004C2F5D">
        <w:rPr>
          <w:rFonts w:ascii="Times New Roman" w:hAnsi="Times New Roman"/>
          <w:sz w:val="28"/>
          <w:szCs w:val="28"/>
        </w:rPr>
        <w:t xml:space="preserve"> </w:t>
      </w:r>
      <w:r w:rsidR="00284EE0" w:rsidRPr="0005200E">
        <w:rPr>
          <w:rFonts w:ascii="Times New Roman" w:hAnsi="Times New Roman"/>
          <w:sz w:val="28"/>
          <w:szCs w:val="28"/>
        </w:rPr>
        <w:t>человек</w:t>
      </w:r>
      <w:r w:rsidR="005A77AC">
        <w:rPr>
          <w:rFonts w:ascii="Times New Roman" w:hAnsi="Times New Roman"/>
          <w:sz w:val="28"/>
          <w:szCs w:val="28"/>
        </w:rPr>
        <w:t>.</w:t>
      </w:r>
    </w:p>
    <w:p w:rsidR="00662323" w:rsidRDefault="00662323" w:rsidP="005A7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77C" w:rsidRDefault="0098334D" w:rsidP="00662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2323">
        <w:rPr>
          <w:rFonts w:ascii="Times New Roman" w:hAnsi="Times New Roman"/>
          <w:sz w:val="28"/>
          <w:szCs w:val="28"/>
        </w:rPr>
        <w:t>2.</w:t>
      </w:r>
      <w:r w:rsidR="00654AEE" w:rsidRPr="00662323">
        <w:rPr>
          <w:rFonts w:ascii="Times New Roman" w:hAnsi="Times New Roman"/>
          <w:sz w:val="28"/>
          <w:szCs w:val="28"/>
        </w:rPr>
        <w:t>Изучение реальной потребности практического здравоохранения в мед</w:t>
      </w:r>
      <w:r w:rsidR="00654AEE" w:rsidRPr="00662323">
        <w:rPr>
          <w:rFonts w:ascii="Times New Roman" w:hAnsi="Times New Roman"/>
          <w:sz w:val="28"/>
          <w:szCs w:val="28"/>
        </w:rPr>
        <w:t>и</w:t>
      </w:r>
      <w:r w:rsidR="00654AEE" w:rsidRPr="00662323">
        <w:rPr>
          <w:rFonts w:ascii="Times New Roman" w:hAnsi="Times New Roman"/>
          <w:sz w:val="28"/>
          <w:szCs w:val="28"/>
        </w:rPr>
        <w:t xml:space="preserve">цинских кадрах: На </w:t>
      </w:r>
      <w:r w:rsidR="00662323">
        <w:rPr>
          <w:rFonts w:ascii="Times New Roman" w:hAnsi="Times New Roman"/>
          <w:sz w:val="28"/>
          <w:szCs w:val="28"/>
        </w:rPr>
        <w:t>31</w:t>
      </w:r>
      <w:r w:rsidR="00654AEE" w:rsidRPr="00662323">
        <w:rPr>
          <w:rFonts w:ascii="Times New Roman" w:hAnsi="Times New Roman"/>
          <w:sz w:val="28"/>
          <w:szCs w:val="28"/>
        </w:rPr>
        <w:t>.</w:t>
      </w:r>
      <w:r w:rsidR="00662323">
        <w:rPr>
          <w:rFonts w:ascii="Times New Roman" w:hAnsi="Times New Roman"/>
          <w:sz w:val="28"/>
          <w:szCs w:val="28"/>
        </w:rPr>
        <w:t>12</w:t>
      </w:r>
      <w:r w:rsidR="00654AEE" w:rsidRPr="00662323">
        <w:rPr>
          <w:rFonts w:ascii="Times New Roman" w:hAnsi="Times New Roman"/>
          <w:sz w:val="28"/>
          <w:szCs w:val="28"/>
        </w:rPr>
        <w:t>.202</w:t>
      </w:r>
      <w:r w:rsidR="00E71F96" w:rsidRPr="00662323">
        <w:rPr>
          <w:rFonts w:ascii="Times New Roman" w:hAnsi="Times New Roman"/>
          <w:sz w:val="28"/>
          <w:szCs w:val="28"/>
        </w:rPr>
        <w:t>4</w:t>
      </w:r>
      <w:r w:rsidR="00654AEE" w:rsidRPr="00662323">
        <w:rPr>
          <w:rFonts w:ascii="Times New Roman" w:hAnsi="Times New Roman"/>
          <w:sz w:val="28"/>
          <w:szCs w:val="28"/>
        </w:rPr>
        <w:t xml:space="preserve"> года в учреждениях здравоохране</w:t>
      </w:r>
      <w:r w:rsidR="009357CD">
        <w:rPr>
          <w:rFonts w:ascii="Times New Roman" w:hAnsi="Times New Roman"/>
          <w:sz w:val="28"/>
          <w:szCs w:val="28"/>
        </w:rPr>
        <w:t>ния Смоле</w:t>
      </w:r>
      <w:r w:rsidR="009357CD">
        <w:rPr>
          <w:rFonts w:ascii="Times New Roman" w:hAnsi="Times New Roman"/>
          <w:sz w:val="28"/>
          <w:szCs w:val="28"/>
        </w:rPr>
        <w:t>н</w:t>
      </w:r>
      <w:r w:rsidR="009357CD">
        <w:rPr>
          <w:rFonts w:ascii="Times New Roman" w:hAnsi="Times New Roman"/>
          <w:sz w:val="28"/>
          <w:szCs w:val="28"/>
        </w:rPr>
        <w:t>ского района  работает 335 человек</w:t>
      </w:r>
      <w:r w:rsidR="009357CD" w:rsidRPr="009357CD">
        <w:rPr>
          <w:rFonts w:ascii="Times New Roman" w:hAnsi="Times New Roman"/>
          <w:sz w:val="28"/>
          <w:szCs w:val="28"/>
        </w:rPr>
        <w:t>:</w:t>
      </w:r>
      <w:r w:rsidR="00654AEE" w:rsidRPr="00662323">
        <w:rPr>
          <w:rFonts w:ascii="Times New Roman" w:hAnsi="Times New Roman"/>
          <w:sz w:val="28"/>
          <w:szCs w:val="28"/>
        </w:rPr>
        <w:t xml:space="preserve">  </w:t>
      </w:r>
      <w:r w:rsidR="00662323">
        <w:rPr>
          <w:rFonts w:ascii="Times New Roman" w:hAnsi="Times New Roman"/>
          <w:sz w:val="28"/>
          <w:szCs w:val="28"/>
        </w:rPr>
        <w:t>40</w:t>
      </w:r>
      <w:r w:rsidR="00654AEE" w:rsidRPr="00662323">
        <w:rPr>
          <w:rFonts w:ascii="Times New Roman" w:hAnsi="Times New Roman"/>
          <w:sz w:val="28"/>
          <w:szCs w:val="28"/>
        </w:rPr>
        <w:t xml:space="preserve"> </w:t>
      </w:r>
      <w:r w:rsidR="00161510" w:rsidRPr="00662323">
        <w:rPr>
          <w:rFonts w:ascii="Times New Roman" w:hAnsi="Times New Roman"/>
          <w:sz w:val="28"/>
          <w:szCs w:val="28"/>
        </w:rPr>
        <w:t>-</w:t>
      </w:r>
      <w:r w:rsidR="00654AEE" w:rsidRPr="00662323">
        <w:rPr>
          <w:rFonts w:ascii="Times New Roman" w:hAnsi="Times New Roman"/>
          <w:sz w:val="28"/>
          <w:szCs w:val="28"/>
        </w:rPr>
        <w:t xml:space="preserve"> врачей, 1</w:t>
      </w:r>
      <w:r w:rsidR="00662323">
        <w:rPr>
          <w:rFonts w:ascii="Times New Roman" w:hAnsi="Times New Roman"/>
          <w:sz w:val="28"/>
          <w:szCs w:val="28"/>
        </w:rPr>
        <w:t>55 – среднего</w:t>
      </w:r>
      <w:r w:rsidR="00654AEE" w:rsidRPr="00662323">
        <w:rPr>
          <w:rFonts w:ascii="Times New Roman" w:hAnsi="Times New Roman"/>
          <w:sz w:val="28"/>
          <w:szCs w:val="28"/>
        </w:rPr>
        <w:t xml:space="preserve"> медицин</w:t>
      </w:r>
      <w:r w:rsidR="00662323">
        <w:rPr>
          <w:rFonts w:ascii="Times New Roman" w:hAnsi="Times New Roman"/>
          <w:sz w:val="28"/>
          <w:szCs w:val="28"/>
        </w:rPr>
        <w:t>ского</w:t>
      </w:r>
      <w:r w:rsidR="00654AEE" w:rsidRPr="00662323">
        <w:rPr>
          <w:rFonts w:ascii="Times New Roman" w:hAnsi="Times New Roman"/>
          <w:sz w:val="28"/>
          <w:szCs w:val="28"/>
        </w:rPr>
        <w:t xml:space="preserve"> </w:t>
      </w:r>
      <w:r w:rsidR="00161510" w:rsidRPr="00662323">
        <w:rPr>
          <w:rFonts w:ascii="Times New Roman" w:hAnsi="Times New Roman"/>
          <w:sz w:val="28"/>
          <w:szCs w:val="28"/>
        </w:rPr>
        <w:t>персонал</w:t>
      </w:r>
      <w:r w:rsidR="00662323">
        <w:rPr>
          <w:rFonts w:ascii="Times New Roman" w:hAnsi="Times New Roman"/>
          <w:sz w:val="28"/>
          <w:szCs w:val="28"/>
        </w:rPr>
        <w:t>а</w:t>
      </w:r>
      <w:r w:rsidR="009357CD">
        <w:rPr>
          <w:rFonts w:ascii="Times New Roman" w:hAnsi="Times New Roman"/>
          <w:sz w:val="28"/>
          <w:szCs w:val="28"/>
        </w:rPr>
        <w:t>, 28 младшего медицинского персонала и 112 прочих.</w:t>
      </w:r>
    </w:p>
    <w:p w:rsidR="00654AEE" w:rsidRPr="00662323" w:rsidRDefault="00654AEE" w:rsidP="006623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323">
        <w:rPr>
          <w:rFonts w:ascii="Times New Roman" w:hAnsi="Times New Roman"/>
          <w:sz w:val="28"/>
          <w:szCs w:val="28"/>
        </w:rPr>
        <w:t xml:space="preserve"> </w:t>
      </w:r>
      <w:r w:rsidR="002E7532" w:rsidRPr="00662323">
        <w:rPr>
          <w:rFonts w:ascii="Times New Roman" w:hAnsi="Times New Roman"/>
          <w:sz w:val="28"/>
          <w:szCs w:val="28"/>
        </w:rPr>
        <w:t>Р</w:t>
      </w:r>
      <w:r w:rsidRPr="00662323">
        <w:rPr>
          <w:rFonts w:ascii="Times New Roman" w:hAnsi="Times New Roman"/>
          <w:sz w:val="28"/>
          <w:szCs w:val="28"/>
        </w:rPr>
        <w:t>айонная больница укомплектована врач</w:t>
      </w:r>
      <w:r w:rsidR="00184335" w:rsidRPr="00662323">
        <w:rPr>
          <w:rFonts w:ascii="Times New Roman" w:hAnsi="Times New Roman"/>
          <w:sz w:val="28"/>
          <w:szCs w:val="28"/>
        </w:rPr>
        <w:t>ами на</w:t>
      </w:r>
      <w:r w:rsidRPr="00662323">
        <w:rPr>
          <w:rFonts w:ascii="Times New Roman" w:hAnsi="Times New Roman"/>
          <w:sz w:val="28"/>
          <w:szCs w:val="28"/>
        </w:rPr>
        <w:t xml:space="preserve">  </w:t>
      </w:r>
      <w:r w:rsidR="009357CD">
        <w:rPr>
          <w:rFonts w:ascii="Times New Roman" w:hAnsi="Times New Roman"/>
          <w:sz w:val="28"/>
          <w:szCs w:val="28"/>
        </w:rPr>
        <w:t>85,5</w:t>
      </w:r>
      <w:r w:rsidRPr="00662323">
        <w:rPr>
          <w:rFonts w:ascii="Times New Roman" w:hAnsi="Times New Roman"/>
          <w:sz w:val="28"/>
          <w:szCs w:val="28"/>
        </w:rPr>
        <w:t>%, средни</w:t>
      </w:r>
      <w:r w:rsidR="00184335" w:rsidRPr="00662323">
        <w:rPr>
          <w:rFonts w:ascii="Times New Roman" w:hAnsi="Times New Roman"/>
          <w:sz w:val="28"/>
          <w:szCs w:val="28"/>
        </w:rPr>
        <w:t>м</w:t>
      </w:r>
      <w:r w:rsidRPr="00662323">
        <w:rPr>
          <w:rFonts w:ascii="Times New Roman" w:hAnsi="Times New Roman"/>
          <w:sz w:val="28"/>
          <w:szCs w:val="28"/>
        </w:rPr>
        <w:t xml:space="preserve"> медицински</w:t>
      </w:r>
      <w:r w:rsidR="00184335" w:rsidRPr="00662323">
        <w:rPr>
          <w:rFonts w:ascii="Times New Roman" w:hAnsi="Times New Roman"/>
          <w:sz w:val="28"/>
          <w:szCs w:val="28"/>
        </w:rPr>
        <w:t>м</w:t>
      </w:r>
      <w:r w:rsidRPr="00662323">
        <w:rPr>
          <w:rFonts w:ascii="Times New Roman" w:hAnsi="Times New Roman"/>
          <w:sz w:val="28"/>
          <w:szCs w:val="28"/>
        </w:rPr>
        <w:t xml:space="preserve"> персонал</w:t>
      </w:r>
      <w:r w:rsidR="00184335" w:rsidRPr="00662323">
        <w:rPr>
          <w:rFonts w:ascii="Times New Roman" w:hAnsi="Times New Roman"/>
          <w:sz w:val="28"/>
          <w:szCs w:val="28"/>
        </w:rPr>
        <w:t xml:space="preserve">ом на </w:t>
      </w:r>
      <w:r w:rsidR="007D602E" w:rsidRPr="00662323">
        <w:rPr>
          <w:rFonts w:ascii="Times New Roman" w:hAnsi="Times New Roman"/>
          <w:sz w:val="28"/>
          <w:szCs w:val="28"/>
        </w:rPr>
        <w:t>9</w:t>
      </w:r>
      <w:r w:rsidR="002E7532" w:rsidRPr="00662323">
        <w:rPr>
          <w:rFonts w:ascii="Times New Roman" w:hAnsi="Times New Roman"/>
          <w:sz w:val="28"/>
          <w:szCs w:val="28"/>
        </w:rPr>
        <w:t>5</w:t>
      </w:r>
      <w:r w:rsidR="009357CD">
        <w:rPr>
          <w:rFonts w:ascii="Times New Roman" w:hAnsi="Times New Roman"/>
          <w:sz w:val="28"/>
          <w:szCs w:val="28"/>
        </w:rPr>
        <w:t>,5</w:t>
      </w:r>
      <w:r w:rsidRPr="00662323">
        <w:rPr>
          <w:rFonts w:ascii="Times New Roman" w:hAnsi="Times New Roman"/>
          <w:sz w:val="28"/>
          <w:szCs w:val="28"/>
        </w:rPr>
        <w:t>%, младши</w:t>
      </w:r>
      <w:r w:rsidR="00184335" w:rsidRPr="00662323">
        <w:rPr>
          <w:rFonts w:ascii="Times New Roman" w:hAnsi="Times New Roman"/>
          <w:sz w:val="28"/>
          <w:szCs w:val="28"/>
        </w:rPr>
        <w:t>м медицинским</w:t>
      </w:r>
      <w:r w:rsidRPr="00662323">
        <w:rPr>
          <w:rFonts w:ascii="Times New Roman" w:hAnsi="Times New Roman"/>
          <w:sz w:val="28"/>
          <w:szCs w:val="28"/>
        </w:rPr>
        <w:t xml:space="preserve"> персонал</w:t>
      </w:r>
      <w:r w:rsidR="00184335" w:rsidRPr="00662323">
        <w:rPr>
          <w:rFonts w:ascii="Times New Roman" w:hAnsi="Times New Roman"/>
          <w:sz w:val="28"/>
          <w:szCs w:val="28"/>
        </w:rPr>
        <w:t>ом на 100%</w:t>
      </w:r>
      <w:r w:rsidRPr="00662323">
        <w:rPr>
          <w:rFonts w:ascii="Times New Roman" w:hAnsi="Times New Roman"/>
          <w:sz w:val="28"/>
          <w:szCs w:val="28"/>
        </w:rPr>
        <w:t xml:space="preserve">; </w:t>
      </w:r>
      <w:r w:rsidR="00184335" w:rsidRPr="00662323">
        <w:rPr>
          <w:rFonts w:ascii="Times New Roman" w:hAnsi="Times New Roman"/>
          <w:sz w:val="28"/>
          <w:szCs w:val="28"/>
        </w:rPr>
        <w:t xml:space="preserve"> </w:t>
      </w:r>
      <w:r w:rsidRPr="00662323">
        <w:rPr>
          <w:rFonts w:ascii="Times New Roman" w:hAnsi="Times New Roman"/>
          <w:sz w:val="28"/>
          <w:szCs w:val="28"/>
        </w:rPr>
        <w:t>коэффиц</w:t>
      </w:r>
      <w:r w:rsidRPr="00662323">
        <w:rPr>
          <w:rFonts w:ascii="Times New Roman" w:hAnsi="Times New Roman"/>
          <w:sz w:val="28"/>
          <w:szCs w:val="28"/>
        </w:rPr>
        <w:t>и</w:t>
      </w:r>
      <w:r w:rsidRPr="00662323">
        <w:rPr>
          <w:rFonts w:ascii="Times New Roman" w:hAnsi="Times New Roman"/>
          <w:sz w:val="28"/>
          <w:szCs w:val="28"/>
        </w:rPr>
        <w:t>ент совместительства работы врачей составляет -1,</w:t>
      </w:r>
      <w:r w:rsidR="009357CD">
        <w:rPr>
          <w:rFonts w:ascii="Times New Roman" w:hAnsi="Times New Roman"/>
          <w:sz w:val="28"/>
          <w:szCs w:val="28"/>
        </w:rPr>
        <w:t>48</w:t>
      </w:r>
      <w:r w:rsidRPr="00662323">
        <w:rPr>
          <w:rFonts w:ascii="Times New Roman" w:hAnsi="Times New Roman"/>
          <w:sz w:val="28"/>
          <w:szCs w:val="28"/>
        </w:rPr>
        <w:t>, а у средн</w:t>
      </w:r>
      <w:r w:rsidR="002E7532" w:rsidRPr="00662323">
        <w:rPr>
          <w:rFonts w:ascii="Times New Roman" w:hAnsi="Times New Roman"/>
          <w:sz w:val="28"/>
          <w:szCs w:val="28"/>
        </w:rPr>
        <w:t>их медицинских работников – 1,1</w:t>
      </w:r>
      <w:r w:rsidR="009357CD">
        <w:rPr>
          <w:rFonts w:ascii="Times New Roman" w:hAnsi="Times New Roman"/>
          <w:sz w:val="28"/>
          <w:szCs w:val="28"/>
        </w:rPr>
        <w:t>8</w:t>
      </w:r>
      <w:r w:rsidRPr="00662323">
        <w:rPr>
          <w:rFonts w:ascii="Times New Roman" w:hAnsi="Times New Roman"/>
          <w:sz w:val="28"/>
          <w:szCs w:val="28"/>
        </w:rPr>
        <w:t>.</w:t>
      </w:r>
    </w:p>
    <w:p w:rsidR="00654AEE" w:rsidRPr="00EA616C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Доля аттес</w:t>
      </w:r>
      <w:r w:rsidR="002E7532">
        <w:rPr>
          <w:rFonts w:ascii="Times New Roman" w:hAnsi="Times New Roman"/>
          <w:sz w:val="28"/>
          <w:szCs w:val="28"/>
        </w:rPr>
        <w:t>тованных специалистов: врачей –100</w:t>
      </w:r>
      <w:r w:rsidRPr="00EA616C">
        <w:rPr>
          <w:rFonts w:ascii="Times New Roman" w:hAnsi="Times New Roman"/>
          <w:sz w:val="28"/>
          <w:szCs w:val="28"/>
        </w:rPr>
        <w:t xml:space="preserve">%, средних медицинских работников – </w:t>
      </w:r>
      <w:r w:rsidR="002E7532">
        <w:rPr>
          <w:rFonts w:ascii="Times New Roman" w:hAnsi="Times New Roman"/>
          <w:sz w:val="28"/>
          <w:szCs w:val="28"/>
        </w:rPr>
        <w:t>100</w:t>
      </w:r>
      <w:r w:rsidRPr="00EA616C">
        <w:rPr>
          <w:rFonts w:ascii="Times New Roman" w:hAnsi="Times New Roman"/>
          <w:sz w:val="28"/>
          <w:szCs w:val="28"/>
        </w:rPr>
        <w:t>%.</w:t>
      </w:r>
    </w:p>
    <w:p w:rsidR="005C3C9C" w:rsidRDefault="00654AEE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За 202</w:t>
      </w:r>
      <w:r w:rsidR="009357CD">
        <w:rPr>
          <w:rFonts w:ascii="Times New Roman" w:hAnsi="Times New Roman"/>
          <w:sz w:val="28"/>
          <w:szCs w:val="28"/>
        </w:rPr>
        <w:t>4</w:t>
      </w:r>
      <w:r w:rsidRPr="00EA616C">
        <w:rPr>
          <w:rFonts w:ascii="Times New Roman" w:hAnsi="Times New Roman"/>
          <w:sz w:val="28"/>
          <w:szCs w:val="28"/>
        </w:rPr>
        <w:t xml:space="preserve"> год в район  прибыли и трудоустроились в учреждени</w:t>
      </w:r>
      <w:r w:rsidR="00161510">
        <w:rPr>
          <w:rFonts w:ascii="Times New Roman" w:hAnsi="Times New Roman"/>
          <w:sz w:val="28"/>
          <w:szCs w:val="28"/>
        </w:rPr>
        <w:t>я</w:t>
      </w:r>
      <w:r w:rsidRPr="00EA616C">
        <w:rPr>
          <w:rFonts w:ascii="Times New Roman" w:hAnsi="Times New Roman"/>
          <w:sz w:val="28"/>
          <w:szCs w:val="28"/>
        </w:rPr>
        <w:t xml:space="preserve"> здрав</w:t>
      </w:r>
      <w:r w:rsidRPr="00EA616C">
        <w:rPr>
          <w:rFonts w:ascii="Times New Roman" w:hAnsi="Times New Roman"/>
          <w:sz w:val="28"/>
          <w:szCs w:val="28"/>
        </w:rPr>
        <w:t>о</w:t>
      </w:r>
      <w:r w:rsidRPr="00EA616C">
        <w:rPr>
          <w:rFonts w:ascii="Times New Roman" w:hAnsi="Times New Roman"/>
          <w:sz w:val="28"/>
          <w:szCs w:val="28"/>
        </w:rPr>
        <w:t xml:space="preserve">охранения - </w:t>
      </w:r>
      <w:r w:rsidR="009357CD">
        <w:rPr>
          <w:rFonts w:ascii="Times New Roman" w:hAnsi="Times New Roman"/>
          <w:sz w:val="28"/>
          <w:szCs w:val="28"/>
        </w:rPr>
        <w:t>41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A6476E">
        <w:rPr>
          <w:rFonts w:ascii="Times New Roman" w:hAnsi="Times New Roman"/>
          <w:sz w:val="28"/>
          <w:szCs w:val="28"/>
        </w:rPr>
        <w:t>человек</w:t>
      </w:r>
      <w:r w:rsidR="009357CD" w:rsidRPr="009357CD">
        <w:rPr>
          <w:rFonts w:ascii="Times New Roman" w:hAnsi="Times New Roman"/>
          <w:sz w:val="28"/>
          <w:szCs w:val="28"/>
        </w:rPr>
        <w:t>:</w:t>
      </w:r>
      <w:r w:rsidR="009357CD">
        <w:rPr>
          <w:rFonts w:ascii="Times New Roman" w:hAnsi="Times New Roman"/>
          <w:sz w:val="28"/>
          <w:szCs w:val="28"/>
        </w:rPr>
        <w:t xml:space="preserve"> врачи -7</w:t>
      </w:r>
      <w:r w:rsidR="00A6476E">
        <w:rPr>
          <w:rFonts w:ascii="Times New Roman" w:hAnsi="Times New Roman"/>
          <w:sz w:val="28"/>
          <w:szCs w:val="28"/>
        </w:rPr>
        <w:t xml:space="preserve"> </w:t>
      </w:r>
      <w:r w:rsidRPr="00EA616C">
        <w:rPr>
          <w:rFonts w:ascii="Times New Roman" w:hAnsi="Times New Roman"/>
          <w:sz w:val="28"/>
          <w:szCs w:val="28"/>
        </w:rPr>
        <w:t>(в т.ч. по программ</w:t>
      </w:r>
      <w:r w:rsidR="00161510">
        <w:rPr>
          <w:rFonts w:ascii="Times New Roman" w:hAnsi="Times New Roman"/>
          <w:sz w:val="28"/>
          <w:szCs w:val="28"/>
        </w:rPr>
        <w:t xml:space="preserve">е «Земский доктор» - </w:t>
      </w:r>
      <w:r w:rsidR="009357CD">
        <w:rPr>
          <w:rFonts w:ascii="Times New Roman" w:hAnsi="Times New Roman"/>
          <w:sz w:val="28"/>
          <w:szCs w:val="28"/>
        </w:rPr>
        <w:t>3</w:t>
      </w:r>
      <w:r w:rsidR="00161510">
        <w:rPr>
          <w:rFonts w:ascii="Times New Roman" w:hAnsi="Times New Roman"/>
          <w:sz w:val="28"/>
          <w:szCs w:val="28"/>
        </w:rPr>
        <w:t>)</w:t>
      </w:r>
      <w:r w:rsidR="00161510" w:rsidRPr="00161510">
        <w:rPr>
          <w:rFonts w:ascii="Times New Roman" w:hAnsi="Times New Roman"/>
          <w:sz w:val="28"/>
          <w:szCs w:val="28"/>
        </w:rPr>
        <w:t>;</w:t>
      </w:r>
      <w:r w:rsidR="002E7532">
        <w:rPr>
          <w:rFonts w:ascii="Times New Roman" w:hAnsi="Times New Roman"/>
          <w:sz w:val="28"/>
          <w:szCs w:val="28"/>
        </w:rPr>
        <w:t xml:space="preserve"> средний</w:t>
      </w:r>
      <w:r w:rsidRPr="00EA616C">
        <w:rPr>
          <w:rFonts w:ascii="Times New Roman" w:hAnsi="Times New Roman"/>
          <w:sz w:val="28"/>
          <w:szCs w:val="28"/>
        </w:rPr>
        <w:t xml:space="preserve"> меди</w:t>
      </w:r>
      <w:r w:rsidR="002E7532">
        <w:rPr>
          <w:rFonts w:ascii="Times New Roman" w:hAnsi="Times New Roman"/>
          <w:sz w:val="28"/>
          <w:szCs w:val="28"/>
        </w:rPr>
        <w:t>цинский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r w:rsidR="002E7532">
        <w:rPr>
          <w:rFonts w:ascii="Times New Roman" w:hAnsi="Times New Roman"/>
          <w:sz w:val="28"/>
          <w:szCs w:val="28"/>
        </w:rPr>
        <w:t>персонал</w:t>
      </w:r>
      <w:r w:rsidRPr="00EA616C">
        <w:rPr>
          <w:rFonts w:ascii="Times New Roman" w:hAnsi="Times New Roman"/>
          <w:sz w:val="28"/>
          <w:szCs w:val="28"/>
        </w:rPr>
        <w:t xml:space="preserve"> – </w:t>
      </w:r>
      <w:r w:rsidR="002E7532">
        <w:rPr>
          <w:rFonts w:ascii="Times New Roman" w:hAnsi="Times New Roman"/>
          <w:sz w:val="28"/>
          <w:szCs w:val="28"/>
        </w:rPr>
        <w:t>1</w:t>
      </w:r>
      <w:r w:rsidR="009357CD">
        <w:rPr>
          <w:rFonts w:ascii="Times New Roman" w:hAnsi="Times New Roman"/>
          <w:sz w:val="28"/>
          <w:szCs w:val="28"/>
        </w:rPr>
        <w:t>1</w:t>
      </w:r>
      <w:r w:rsidRPr="00EA616C">
        <w:rPr>
          <w:rFonts w:ascii="Times New Roman" w:hAnsi="Times New Roman"/>
          <w:sz w:val="28"/>
          <w:szCs w:val="28"/>
        </w:rPr>
        <w:t xml:space="preserve">  чело</w:t>
      </w:r>
      <w:r w:rsidR="007D602E" w:rsidRPr="00EA616C">
        <w:rPr>
          <w:rFonts w:ascii="Times New Roman" w:hAnsi="Times New Roman"/>
          <w:sz w:val="28"/>
          <w:szCs w:val="28"/>
        </w:rPr>
        <w:t>век</w:t>
      </w:r>
      <w:r w:rsidR="009357CD">
        <w:rPr>
          <w:rFonts w:ascii="Times New Roman" w:hAnsi="Times New Roman"/>
          <w:sz w:val="28"/>
          <w:szCs w:val="28"/>
        </w:rPr>
        <w:t>, прочие – 23 человека.</w:t>
      </w:r>
      <w:r w:rsidR="006C367C" w:rsidRPr="00EA616C">
        <w:rPr>
          <w:rFonts w:ascii="Times New Roman" w:hAnsi="Times New Roman"/>
          <w:sz w:val="28"/>
          <w:szCs w:val="28"/>
        </w:rPr>
        <w:t xml:space="preserve"> </w:t>
      </w:r>
    </w:p>
    <w:p w:rsidR="005C3C9C" w:rsidRDefault="006C367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16C">
        <w:rPr>
          <w:sz w:val="28"/>
          <w:szCs w:val="28"/>
        </w:rPr>
        <w:t xml:space="preserve"> </w:t>
      </w:r>
      <w:r w:rsidR="00654AEE" w:rsidRPr="00EA616C">
        <w:rPr>
          <w:rFonts w:ascii="Times New Roman" w:hAnsi="Times New Roman"/>
          <w:sz w:val="28"/>
          <w:szCs w:val="28"/>
        </w:rPr>
        <w:t xml:space="preserve">Количество уволенных специалистов за </w:t>
      </w:r>
      <w:r w:rsidR="00654AEE" w:rsidRPr="00A6476E">
        <w:rPr>
          <w:rFonts w:ascii="Times New Roman" w:hAnsi="Times New Roman" w:cs="Times New Roman"/>
          <w:sz w:val="28"/>
          <w:szCs w:val="28"/>
        </w:rPr>
        <w:t>202</w:t>
      </w:r>
      <w:r w:rsidR="003D7B70">
        <w:rPr>
          <w:rFonts w:ascii="Times New Roman" w:hAnsi="Times New Roman" w:cs="Times New Roman"/>
          <w:sz w:val="28"/>
          <w:szCs w:val="28"/>
        </w:rPr>
        <w:t>4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год, всего </w:t>
      </w:r>
      <w:r w:rsidR="003D7B70">
        <w:rPr>
          <w:rFonts w:ascii="Times New Roman" w:hAnsi="Times New Roman" w:cs="Times New Roman"/>
          <w:sz w:val="28"/>
          <w:szCs w:val="28"/>
        </w:rPr>
        <w:t>45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1510">
        <w:rPr>
          <w:rFonts w:ascii="Times New Roman" w:hAnsi="Times New Roman" w:cs="Times New Roman"/>
          <w:sz w:val="28"/>
          <w:szCs w:val="28"/>
        </w:rPr>
        <w:t>а</w:t>
      </w:r>
      <w:r w:rsidR="00654AEE" w:rsidRPr="00A6476E">
        <w:rPr>
          <w:rFonts w:ascii="Times New Roman" w:hAnsi="Times New Roman" w:cs="Times New Roman"/>
          <w:sz w:val="28"/>
          <w:szCs w:val="28"/>
        </w:rPr>
        <w:t>, в том числе врач</w:t>
      </w:r>
      <w:r w:rsidR="00161510">
        <w:rPr>
          <w:rFonts w:ascii="Times New Roman" w:hAnsi="Times New Roman" w:cs="Times New Roman"/>
          <w:sz w:val="28"/>
          <w:szCs w:val="28"/>
        </w:rPr>
        <w:t>ей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– </w:t>
      </w:r>
      <w:r w:rsidR="003D7B70">
        <w:rPr>
          <w:rFonts w:ascii="Times New Roman" w:hAnsi="Times New Roman" w:cs="Times New Roman"/>
          <w:sz w:val="28"/>
          <w:szCs w:val="28"/>
        </w:rPr>
        <w:t>3</w:t>
      </w:r>
      <w:r w:rsidR="00654AEE" w:rsidRPr="00A6476E">
        <w:rPr>
          <w:rFonts w:ascii="Times New Roman" w:hAnsi="Times New Roman" w:cs="Times New Roman"/>
          <w:sz w:val="28"/>
          <w:szCs w:val="28"/>
        </w:rPr>
        <w:t>, средни</w:t>
      </w:r>
      <w:r w:rsidR="005C3C9C">
        <w:rPr>
          <w:rFonts w:ascii="Times New Roman" w:hAnsi="Times New Roman" w:cs="Times New Roman"/>
          <w:sz w:val="28"/>
          <w:szCs w:val="28"/>
        </w:rPr>
        <w:t>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5C3C9C">
        <w:rPr>
          <w:rFonts w:ascii="Times New Roman" w:hAnsi="Times New Roman" w:cs="Times New Roman"/>
          <w:sz w:val="28"/>
          <w:szCs w:val="28"/>
        </w:rPr>
        <w:t>й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5C3C9C">
        <w:rPr>
          <w:rFonts w:ascii="Times New Roman" w:hAnsi="Times New Roman" w:cs="Times New Roman"/>
          <w:sz w:val="28"/>
          <w:szCs w:val="28"/>
        </w:rPr>
        <w:t>персонал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– </w:t>
      </w:r>
      <w:r w:rsidR="003D7B70">
        <w:rPr>
          <w:rFonts w:ascii="Times New Roman" w:hAnsi="Times New Roman" w:cs="Times New Roman"/>
          <w:sz w:val="28"/>
          <w:szCs w:val="28"/>
        </w:rPr>
        <w:t>9</w:t>
      </w:r>
      <w:r w:rsidR="005C3C9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7B70">
        <w:rPr>
          <w:rFonts w:ascii="Times New Roman" w:hAnsi="Times New Roman" w:cs="Times New Roman"/>
          <w:sz w:val="28"/>
          <w:szCs w:val="28"/>
        </w:rPr>
        <w:t>, прочие -33</w:t>
      </w:r>
      <w:r w:rsidR="00A6476E" w:rsidRPr="00A6476E">
        <w:rPr>
          <w:rFonts w:ascii="Times New Roman" w:hAnsi="Times New Roman" w:cs="Times New Roman"/>
          <w:sz w:val="28"/>
          <w:szCs w:val="28"/>
        </w:rPr>
        <w:t>.</w:t>
      </w:r>
    </w:p>
    <w:p w:rsidR="00654AEE" w:rsidRPr="00A6476E" w:rsidRDefault="006C367C" w:rsidP="005570D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76E">
        <w:rPr>
          <w:rFonts w:ascii="Times New Roman" w:hAnsi="Times New Roman" w:cs="Times New Roman"/>
          <w:sz w:val="28"/>
          <w:szCs w:val="28"/>
        </w:rPr>
        <w:t xml:space="preserve"> </w:t>
      </w:r>
      <w:r w:rsidR="00654AEE" w:rsidRPr="00A6476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727E86">
        <w:rPr>
          <w:rFonts w:ascii="Times New Roman" w:hAnsi="Times New Roman" w:cs="Times New Roman"/>
          <w:sz w:val="28"/>
          <w:szCs w:val="28"/>
        </w:rPr>
        <w:t>5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г. в КГБУЗ «Смоленская ЦРБ» имеется  </w:t>
      </w:r>
      <w:r w:rsidR="005D2D11">
        <w:rPr>
          <w:rFonts w:ascii="Times New Roman" w:hAnsi="Times New Roman" w:cs="Times New Roman"/>
          <w:sz w:val="28"/>
          <w:szCs w:val="28"/>
        </w:rPr>
        <w:t>30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ва</w:t>
      </w:r>
      <w:r w:rsidR="006C169F">
        <w:rPr>
          <w:rFonts w:ascii="Times New Roman" w:hAnsi="Times New Roman" w:cs="Times New Roman"/>
          <w:sz w:val="28"/>
          <w:szCs w:val="28"/>
        </w:rPr>
        <w:t>кантная</w:t>
      </w:r>
      <w:r w:rsidR="00654AEE" w:rsidRPr="00A6476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C169F">
        <w:rPr>
          <w:rFonts w:ascii="Times New Roman" w:hAnsi="Times New Roman" w:cs="Times New Roman"/>
          <w:sz w:val="28"/>
          <w:szCs w:val="28"/>
        </w:rPr>
        <w:t>ь</w:t>
      </w:r>
      <w:r w:rsidR="00654AEE" w:rsidRPr="00A6476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54AEE" w:rsidRPr="00EA616C" w:rsidRDefault="006C169F" w:rsidP="005570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УЗД </w:t>
      </w:r>
      <w:r w:rsidR="00654AEE" w:rsidRPr="00EA616C">
        <w:rPr>
          <w:rFonts w:ascii="Times New Roman" w:hAnsi="Times New Roman"/>
          <w:sz w:val="28"/>
          <w:szCs w:val="28"/>
        </w:rPr>
        <w:t>-</w:t>
      </w:r>
      <w:r w:rsidR="00727E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 – рентгенолог 1</w:t>
      </w:r>
    </w:p>
    <w:p w:rsidR="00654AEE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фтизиатр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C169F" w:rsidRPr="00EA616C" w:rsidRDefault="006C169F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невролог -</w:t>
      </w:r>
      <w:r w:rsidR="00E237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эндокринолог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психиатр участковый </w:t>
      </w:r>
      <w:r w:rsidR="006C169F">
        <w:rPr>
          <w:rFonts w:ascii="Times New Roman" w:hAnsi="Times New Roman"/>
          <w:sz w:val="28"/>
          <w:szCs w:val="28"/>
        </w:rPr>
        <w:t>-</w:t>
      </w:r>
      <w:r w:rsidRPr="00EA616C">
        <w:rPr>
          <w:rFonts w:ascii="Times New Roman" w:hAnsi="Times New Roman"/>
          <w:sz w:val="28"/>
          <w:szCs w:val="28"/>
        </w:rPr>
        <w:t>1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54AEE" w:rsidRPr="00EA616C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 xml:space="preserve">Врач - педиатр участковый </w:t>
      </w:r>
      <w:r w:rsidR="006C169F">
        <w:rPr>
          <w:rFonts w:ascii="Times New Roman" w:hAnsi="Times New Roman"/>
          <w:sz w:val="28"/>
          <w:szCs w:val="28"/>
        </w:rPr>
        <w:t>-</w:t>
      </w:r>
      <w:r w:rsidR="00727E86">
        <w:rPr>
          <w:rFonts w:ascii="Times New Roman" w:hAnsi="Times New Roman"/>
          <w:sz w:val="28"/>
          <w:szCs w:val="28"/>
        </w:rPr>
        <w:t>2</w:t>
      </w:r>
      <w:r w:rsidR="006C169F">
        <w:rPr>
          <w:rFonts w:ascii="Times New Roman" w:hAnsi="Times New Roman"/>
          <w:sz w:val="28"/>
          <w:szCs w:val="28"/>
        </w:rPr>
        <w:t>,</w:t>
      </w:r>
    </w:p>
    <w:p w:rsidR="00654AEE" w:rsidRDefault="00654AEE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A616C">
        <w:rPr>
          <w:rFonts w:ascii="Times New Roman" w:hAnsi="Times New Roman"/>
          <w:sz w:val="28"/>
          <w:szCs w:val="28"/>
        </w:rPr>
        <w:t>Врач</w:t>
      </w:r>
      <w:r w:rsidR="006C169F">
        <w:rPr>
          <w:rFonts w:ascii="Times New Roman" w:hAnsi="Times New Roman"/>
          <w:sz w:val="28"/>
          <w:szCs w:val="28"/>
        </w:rPr>
        <w:t xml:space="preserve"> –</w:t>
      </w:r>
      <w:r w:rsidRPr="00EA61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69F">
        <w:rPr>
          <w:rFonts w:ascii="Times New Roman" w:hAnsi="Times New Roman"/>
          <w:sz w:val="28"/>
          <w:szCs w:val="28"/>
        </w:rPr>
        <w:t>оториноларинголог</w:t>
      </w:r>
      <w:proofErr w:type="spellEnd"/>
      <w:r w:rsidR="006C169F">
        <w:rPr>
          <w:rFonts w:ascii="Times New Roman" w:hAnsi="Times New Roman"/>
          <w:sz w:val="28"/>
          <w:szCs w:val="28"/>
        </w:rPr>
        <w:t xml:space="preserve"> – 1,</w:t>
      </w:r>
    </w:p>
    <w:p w:rsidR="006C169F" w:rsidRDefault="00E23721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– терапевт участковый – </w:t>
      </w:r>
      <w:r w:rsidR="00727E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</w:p>
    <w:p w:rsidR="00E23721" w:rsidRDefault="00727E86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 – </w:t>
      </w:r>
      <w:r w:rsidR="00E23721">
        <w:rPr>
          <w:rFonts w:ascii="Times New Roman" w:hAnsi="Times New Roman"/>
          <w:sz w:val="28"/>
          <w:szCs w:val="28"/>
        </w:rPr>
        <w:t xml:space="preserve">нарколог </w:t>
      </w:r>
      <w:r>
        <w:rPr>
          <w:rFonts w:ascii="Times New Roman" w:hAnsi="Times New Roman"/>
          <w:sz w:val="28"/>
          <w:szCs w:val="28"/>
        </w:rPr>
        <w:t>–</w:t>
      </w:r>
      <w:r w:rsidR="00E2372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</w:t>
      </w:r>
    </w:p>
    <w:p w:rsidR="00727E86" w:rsidRDefault="00727E86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– стоматолог – 1,</w:t>
      </w:r>
    </w:p>
    <w:p w:rsidR="00727E86" w:rsidRDefault="00727E86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участковая -2,</w:t>
      </w:r>
    </w:p>
    <w:p w:rsidR="00727E86" w:rsidRPr="00EA616C" w:rsidRDefault="00727E86" w:rsidP="005570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Фельдшер скорой медицинской помощи -10</w:t>
      </w:r>
    </w:p>
    <w:p w:rsidR="00654AEE" w:rsidRPr="00EA616C" w:rsidRDefault="00A6476E" w:rsidP="003A6214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раза в год проводятся </w:t>
      </w:r>
      <w:r w:rsidRPr="00A6476E">
        <w:rPr>
          <w:rFonts w:ascii="Times New Roman" w:hAnsi="Times New Roman"/>
          <w:sz w:val="28"/>
          <w:szCs w:val="28"/>
        </w:rPr>
        <w:t>встречи руководства КГБУЗ «Смоленская це</w:t>
      </w:r>
      <w:r w:rsidRPr="00A6476E">
        <w:rPr>
          <w:rFonts w:ascii="Times New Roman" w:hAnsi="Times New Roman"/>
          <w:sz w:val="28"/>
          <w:szCs w:val="28"/>
        </w:rPr>
        <w:t>н</w:t>
      </w:r>
      <w:r w:rsidRPr="00A6476E">
        <w:rPr>
          <w:rFonts w:ascii="Times New Roman" w:hAnsi="Times New Roman"/>
          <w:sz w:val="28"/>
          <w:szCs w:val="28"/>
        </w:rPr>
        <w:t>тральная районная больница» со сту</w:t>
      </w:r>
      <w:r>
        <w:rPr>
          <w:rFonts w:ascii="Times New Roman" w:hAnsi="Times New Roman"/>
          <w:sz w:val="28"/>
          <w:szCs w:val="28"/>
        </w:rPr>
        <w:t>дентами (</w:t>
      </w:r>
      <w:r w:rsidR="008D45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-6 </w:t>
      </w:r>
      <w:r w:rsidRPr="00A6476E">
        <w:rPr>
          <w:rFonts w:ascii="Times New Roman" w:hAnsi="Times New Roman"/>
          <w:sz w:val="28"/>
          <w:szCs w:val="28"/>
        </w:rPr>
        <w:t xml:space="preserve">курс) с целью прохождения производственной практики </w:t>
      </w:r>
      <w:proofErr w:type="gramStart"/>
      <w:r w:rsidRPr="00A6476E">
        <w:rPr>
          <w:rFonts w:ascii="Times New Roman" w:hAnsi="Times New Roman"/>
          <w:sz w:val="28"/>
          <w:szCs w:val="28"/>
        </w:rPr>
        <w:t>в</w:t>
      </w:r>
      <w:proofErr w:type="gramEnd"/>
      <w:r w:rsidRPr="00A6476E">
        <w:rPr>
          <w:rFonts w:ascii="Times New Roman" w:hAnsi="Times New Roman"/>
          <w:sz w:val="28"/>
          <w:szCs w:val="28"/>
        </w:rPr>
        <w:t xml:space="preserve"> Смоленской ЦРБ с последующим трудоустройс</w:t>
      </w:r>
      <w:r w:rsidRPr="00A6476E">
        <w:rPr>
          <w:rFonts w:ascii="Times New Roman" w:hAnsi="Times New Roman"/>
          <w:sz w:val="28"/>
          <w:szCs w:val="28"/>
        </w:rPr>
        <w:t>т</w:t>
      </w:r>
      <w:r w:rsidRPr="00A6476E">
        <w:rPr>
          <w:rFonts w:ascii="Times New Roman" w:hAnsi="Times New Roman"/>
          <w:sz w:val="28"/>
          <w:szCs w:val="28"/>
        </w:rPr>
        <w:t>вом</w:t>
      </w:r>
      <w:r>
        <w:rPr>
          <w:rFonts w:ascii="Times New Roman" w:hAnsi="Times New Roman"/>
          <w:sz w:val="28"/>
          <w:szCs w:val="28"/>
        </w:rPr>
        <w:t>. Приняли участие 1</w:t>
      </w:r>
      <w:r w:rsidR="003948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студентов.</w:t>
      </w:r>
    </w:p>
    <w:p w:rsidR="00500206" w:rsidRDefault="0096518C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Осуществлялась выплата с</w:t>
      </w:r>
      <w:r w:rsidR="009C75F5" w:rsidRPr="00EA616C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="009C75F5" w:rsidRPr="00EA616C">
        <w:rPr>
          <w:sz w:val="28"/>
          <w:szCs w:val="28"/>
        </w:rPr>
        <w:t xml:space="preserve"> на возмещение ежемесячных расходов по найму жилья </w:t>
      </w:r>
      <w:r>
        <w:rPr>
          <w:sz w:val="28"/>
          <w:szCs w:val="28"/>
        </w:rPr>
        <w:t xml:space="preserve">одному </w:t>
      </w:r>
      <w:r w:rsidR="009C75F5" w:rsidRPr="00EA616C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="009C75F5" w:rsidRPr="00EA616C">
        <w:rPr>
          <w:sz w:val="28"/>
          <w:szCs w:val="28"/>
        </w:rPr>
        <w:t>, приглашенн</w:t>
      </w:r>
      <w:r>
        <w:rPr>
          <w:sz w:val="28"/>
          <w:szCs w:val="28"/>
        </w:rPr>
        <w:t>о</w:t>
      </w:r>
      <w:r w:rsidR="009C75F5" w:rsidRPr="00EA616C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="009C75F5" w:rsidRPr="00EA616C">
        <w:rPr>
          <w:sz w:val="28"/>
          <w:szCs w:val="28"/>
        </w:rPr>
        <w:t xml:space="preserve"> по официальному запросу Комитета по образованию Смоленского района Ал</w:t>
      </w:r>
      <w:r w:rsidR="009C75F5" w:rsidRPr="00EA616C">
        <w:rPr>
          <w:sz w:val="28"/>
          <w:szCs w:val="28"/>
        </w:rPr>
        <w:softHyphen/>
        <w:t>тайского края</w:t>
      </w:r>
      <w:r>
        <w:rPr>
          <w:sz w:val="28"/>
          <w:szCs w:val="28"/>
        </w:rPr>
        <w:t>, общая сумма выплаты составила -</w:t>
      </w:r>
      <w:r w:rsidR="00BE36FE">
        <w:rPr>
          <w:sz w:val="28"/>
          <w:szCs w:val="28"/>
        </w:rPr>
        <w:t>61,6</w:t>
      </w:r>
      <w:r w:rsidR="004C2F5D">
        <w:rPr>
          <w:sz w:val="28"/>
          <w:szCs w:val="28"/>
        </w:rPr>
        <w:t xml:space="preserve"> тыс. руб.</w:t>
      </w:r>
    </w:p>
    <w:p w:rsidR="00231729" w:rsidRPr="002F6301" w:rsidRDefault="00231729" w:rsidP="003A6214">
      <w:pPr>
        <w:pStyle w:val="a7"/>
        <w:numPr>
          <w:ilvl w:val="0"/>
          <w:numId w:val="8"/>
        </w:numPr>
        <w:spacing w:after="0" w:line="240" w:lineRule="auto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A6026A">
        <w:rPr>
          <w:rFonts w:ascii="Times New Roman" w:hAnsi="Times New Roman"/>
          <w:sz w:val="28"/>
          <w:szCs w:val="28"/>
        </w:rPr>
        <w:t xml:space="preserve">Чествование  и награждение в честь Дня медицинского работника/ Дня учителя. </w:t>
      </w:r>
      <w:proofErr w:type="gramStart"/>
      <w:r w:rsidRPr="00A6026A">
        <w:rPr>
          <w:rFonts w:ascii="Times New Roman" w:hAnsi="Times New Roman"/>
          <w:sz w:val="28"/>
          <w:szCs w:val="28"/>
        </w:rPr>
        <w:t>В 202</w:t>
      </w:r>
      <w:r w:rsidR="00873ECE" w:rsidRPr="00A6026A">
        <w:rPr>
          <w:rFonts w:ascii="Times New Roman" w:hAnsi="Times New Roman"/>
          <w:sz w:val="28"/>
          <w:szCs w:val="28"/>
        </w:rPr>
        <w:t>4</w:t>
      </w:r>
      <w:r w:rsidRPr="00A6026A">
        <w:rPr>
          <w:rFonts w:ascii="Times New Roman" w:hAnsi="Times New Roman"/>
          <w:sz w:val="28"/>
          <w:szCs w:val="28"/>
        </w:rPr>
        <w:t xml:space="preserve"> году 1</w:t>
      </w:r>
      <w:r w:rsidR="00873ECE" w:rsidRPr="00A6026A">
        <w:rPr>
          <w:rFonts w:ascii="Times New Roman" w:hAnsi="Times New Roman"/>
          <w:sz w:val="28"/>
          <w:szCs w:val="28"/>
        </w:rPr>
        <w:t>3</w:t>
      </w:r>
      <w:r w:rsidRPr="00A6026A">
        <w:rPr>
          <w:rFonts w:ascii="Times New Roman" w:hAnsi="Times New Roman"/>
          <w:sz w:val="28"/>
          <w:szCs w:val="28"/>
        </w:rPr>
        <w:t xml:space="preserve"> медицинских работников получили почетные грамоты Администрации района в честь празднования Дня медика</w:t>
      </w:r>
      <w:r w:rsidR="00A669D3" w:rsidRPr="00A6026A">
        <w:rPr>
          <w:rFonts w:ascii="Times New Roman" w:hAnsi="Times New Roman"/>
          <w:sz w:val="28"/>
          <w:szCs w:val="28"/>
        </w:rPr>
        <w:t xml:space="preserve"> и </w:t>
      </w:r>
      <w:r w:rsidR="00873ECE" w:rsidRPr="00A6026A">
        <w:rPr>
          <w:rFonts w:ascii="Times New Roman" w:hAnsi="Times New Roman"/>
          <w:sz w:val="28"/>
          <w:szCs w:val="28"/>
        </w:rPr>
        <w:t>3</w:t>
      </w:r>
      <w:r w:rsidR="00A669D3" w:rsidRPr="00A6026A">
        <w:rPr>
          <w:rFonts w:ascii="Times New Roman" w:hAnsi="Times New Roman"/>
          <w:sz w:val="28"/>
          <w:szCs w:val="28"/>
        </w:rPr>
        <w:t xml:space="preserve"> работник</w:t>
      </w:r>
      <w:r w:rsidR="00873ECE" w:rsidRPr="00A6026A">
        <w:rPr>
          <w:rFonts w:ascii="Times New Roman" w:hAnsi="Times New Roman"/>
          <w:sz w:val="28"/>
          <w:szCs w:val="28"/>
        </w:rPr>
        <w:t>а</w:t>
      </w:r>
      <w:r w:rsidR="00A669D3" w:rsidRPr="00A6026A">
        <w:rPr>
          <w:rFonts w:ascii="Times New Roman" w:hAnsi="Times New Roman"/>
          <w:sz w:val="28"/>
          <w:szCs w:val="28"/>
        </w:rPr>
        <w:t xml:space="preserve"> нагр</w:t>
      </w:r>
      <w:r w:rsidR="00A669D3" w:rsidRPr="00A6026A">
        <w:rPr>
          <w:rFonts w:ascii="Times New Roman" w:hAnsi="Times New Roman"/>
          <w:sz w:val="28"/>
          <w:szCs w:val="28"/>
        </w:rPr>
        <w:t>а</w:t>
      </w:r>
      <w:r w:rsidR="00A669D3" w:rsidRPr="00A6026A">
        <w:rPr>
          <w:rFonts w:ascii="Times New Roman" w:hAnsi="Times New Roman"/>
          <w:sz w:val="28"/>
          <w:szCs w:val="28"/>
        </w:rPr>
        <w:t xml:space="preserve">ждены </w:t>
      </w:r>
      <w:r w:rsidR="00873ECE" w:rsidRPr="00A6026A">
        <w:rPr>
          <w:rFonts w:ascii="Times New Roman" w:hAnsi="Times New Roman"/>
          <w:sz w:val="28"/>
          <w:szCs w:val="28"/>
        </w:rPr>
        <w:t>почетной грамотой Правительства Алтайского края, 1- медалью Алта</w:t>
      </w:r>
      <w:r w:rsidR="00873ECE" w:rsidRPr="00A6026A">
        <w:rPr>
          <w:rFonts w:ascii="Times New Roman" w:hAnsi="Times New Roman"/>
          <w:sz w:val="28"/>
          <w:szCs w:val="28"/>
        </w:rPr>
        <w:t>й</w:t>
      </w:r>
      <w:r w:rsidR="00873ECE" w:rsidRPr="00A6026A">
        <w:rPr>
          <w:rFonts w:ascii="Times New Roman" w:hAnsi="Times New Roman"/>
          <w:sz w:val="28"/>
          <w:szCs w:val="28"/>
        </w:rPr>
        <w:lastRenderedPageBreak/>
        <w:t>ского края «За заслуги в труде»</w:t>
      </w:r>
      <w:r w:rsidR="00D43F7E" w:rsidRPr="00A6026A">
        <w:rPr>
          <w:rFonts w:ascii="Times New Roman" w:hAnsi="Times New Roman"/>
          <w:sz w:val="28"/>
          <w:szCs w:val="28"/>
        </w:rPr>
        <w:t xml:space="preserve">; </w:t>
      </w:r>
      <w:r w:rsidR="00A6026A" w:rsidRPr="002F6301">
        <w:rPr>
          <w:rFonts w:ascii="Times New Roman" w:hAnsi="Times New Roman"/>
          <w:sz w:val="28"/>
          <w:szCs w:val="28"/>
        </w:rPr>
        <w:t>21</w:t>
      </w:r>
      <w:r w:rsidR="006560B8" w:rsidRPr="002F6301">
        <w:rPr>
          <w:rFonts w:ascii="Times New Roman" w:hAnsi="Times New Roman"/>
          <w:sz w:val="28"/>
          <w:szCs w:val="28"/>
        </w:rPr>
        <w:t xml:space="preserve"> сотрудник образовательных учреждения н</w:t>
      </w:r>
      <w:r w:rsidR="006560B8" w:rsidRPr="002F6301">
        <w:rPr>
          <w:rFonts w:ascii="Times New Roman" w:hAnsi="Times New Roman"/>
          <w:sz w:val="28"/>
          <w:szCs w:val="28"/>
        </w:rPr>
        <w:t>а</w:t>
      </w:r>
      <w:r w:rsidR="006560B8" w:rsidRPr="002F6301">
        <w:rPr>
          <w:rFonts w:ascii="Times New Roman" w:hAnsi="Times New Roman"/>
          <w:sz w:val="28"/>
          <w:szCs w:val="28"/>
        </w:rPr>
        <w:t xml:space="preserve">граждены </w:t>
      </w:r>
      <w:r w:rsidR="00A669D3" w:rsidRPr="002F6301">
        <w:rPr>
          <w:rFonts w:ascii="Times New Roman" w:hAnsi="Times New Roman"/>
          <w:sz w:val="28"/>
          <w:szCs w:val="28"/>
        </w:rPr>
        <w:t>почетны</w:t>
      </w:r>
      <w:r w:rsidR="00D43F7E" w:rsidRPr="002F6301">
        <w:rPr>
          <w:rFonts w:ascii="Times New Roman" w:hAnsi="Times New Roman"/>
          <w:sz w:val="28"/>
          <w:szCs w:val="28"/>
        </w:rPr>
        <w:t>ми</w:t>
      </w:r>
      <w:r w:rsidR="00A669D3" w:rsidRPr="002F6301">
        <w:rPr>
          <w:rFonts w:ascii="Times New Roman" w:hAnsi="Times New Roman"/>
          <w:sz w:val="28"/>
          <w:szCs w:val="28"/>
        </w:rPr>
        <w:t xml:space="preserve"> грамот</w:t>
      </w:r>
      <w:r w:rsidR="00D43F7E" w:rsidRPr="002F6301">
        <w:rPr>
          <w:rFonts w:ascii="Times New Roman" w:hAnsi="Times New Roman"/>
          <w:sz w:val="28"/>
          <w:szCs w:val="28"/>
        </w:rPr>
        <w:t>ами</w:t>
      </w:r>
      <w:r w:rsidR="00A669D3" w:rsidRPr="002F6301">
        <w:rPr>
          <w:rFonts w:ascii="Times New Roman" w:hAnsi="Times New Roman"/>
          <w:sz w:val="28"/>
          <w:szCs w:val="28"/>
        </w:rPr>
        <w:t xml:space="preserve"> Администрации района и 3</w:t>
      </w:r>
      <w:r w:rsidR="006560B8" w:rsidRPr="002F6301">
        <w:rPr>
          <w:rFonts w:ascii="Times New Roman" w:hAnsi="Times New Roman"/>
          <w:sz w:val="28"/>
          <w:szCs w:val="28"/>
        </w:rPr>
        <w:t xml:space="preserve"> </w:t>
      </w:r>
      <w:r w:rsidR="00A669D3" w:rsidRPr="002F6301">
        <w:rPr>
          <w:rFonts w:ascii="Times New Roman" w:hAnsi="Times New Roman"/>
          <w:sz w:val="28"/>
          <w:szCs w:val="28"/>
        </w:rPr>
        <w:t>сотрудника</w:t>
      </w:r>
      <w:r w:rsidR="006560B8" w:rsidRPr="002F6301">
        <w:rPr>
          <w:rFonts w:ascii="Times New Roman" w:hAnsi="Times New Roman"/>
          <w:sz w:val="28"/>
          <w:szCs w:val="28"/>
        </w:rPr>
        <w:t xml:space="preserve"> нагр</w:t>
      </w:r>
      <w:r w:rsidR="006560B8" w:rsidRPr="002F6301">
        <w:rPr>
          <w:rFonts w:ascii="Times New Roman" w:hAnsi="Times New Roman"/>
          <w:sz w:val="28"/>
          <w:szCs w:val="28"/>
        </w:rPr>
        <w:t>а</w:t>
      </w:r>
      <w:r w:rsidR="006560B8" w:rsidRPr="002F6301">
        <w:rPr>
          <w:rFonts w:ascii="Times New Roman" w:hAnsi="Times New Roman"/>
          <w:sz w:val="28"/>
          <w:szCs w:val="28"/>
        </w:rPr>
        <w:t>ждены благодарственным</w:t>
      </w:r>
      <w:r w:rsidR="00D43F7E" w:rsidRPr="002F6301">
        <w:rPr>
          <w:rFonts w:ascii="Times New Roman" w:hAnsi="Times New Roman"/>
          <w:sz w:val="28"/>
          <w:szCs w:val="28"/>
        </w:rPr>
        <w:t>и письма</w:t>
      </w:r>
      <w:r w:rsidR="006560B8" w:rsidRPr="002F6301">
        <w:rPr>
          <w:rFonts w:ascii="Times New Roman" w:hAnsi="Times New Roman"/>
          <w:sz w:val="28"/>
          <w:szCs w:val="28"/>
        </w:rPr>
        <w:t>м</w:t>
      </w:r>
      <w:r w:rsidR="00D43F7E" w:rsidRPr="002F6301">
        <w:rPr>
          <w:rFonts w:ascii="Times New Roman" w:hAnsi="Times New Roman"/>
          <w:sz w:val="28"/>
          <w:szCs w:val="28"/>
        </w:rPr>
        <w:t>и</w:t>
      </w:r>
      <w:r w:rsidR="006560B8" w:rsidRPr="002F6301">
        <w:rPr>
          <w:rFonts w:ascii="Times New Roman" w:hAnsi="Times New Roman"/>
          <w:sz w:val="28"/>
          <w:szCs w:val="28"/>
        </w:rPr>
        <w:t xml:space="preserve"> </w:t>
      </w:r>
      <w:r w:rsidR="00A669D3" w:rsidRPr="002F6301">
        <w:rPr>
          <w:rFonts w:ascii="Times New Roman" w:hAnsi="Times New Roman"/>
          <w:sz w:val="28"/>
          <w:szCs w:val="28"/>
        </w:rPr>
        <w:t>губернато</w:t>
      </w:r>
      <w:r w:rsidR="00D43F7E" w:rsidRPr="002F6301">
        <w:rPr>
          <w:rFonts w:ascii="Times New Roman" w:hAnsi="Times New Roman"/>
          <w:sz w:val="28"/>
          <w:szCs w:val="28"/>
        </w:rPr>
        <w:t xml:space="preserve">ра Алтайского края </w:t>
      </w:r>
      <w:proofErr w:type="spellStart"/>
      <w:r w:rsidR="00D43F7E" w:rsidRPr="002F6301">
        <w:rPr>
          <w:rFonts w:ascii="Times New Roman" w:hAnsi="Times New Roman"/>
          <w:sz w:val="28"/>
          <w:szCs w:val="28"/>
        </w:rPr>
        <w:t>Томенко</w:t>
      </w:r>
      <w:proofErr w:type="spellEnd"/>
      <w:r w:rsidR="00D43F7E" w:rsidRPr="002F6301">
        <w:rPr>
          <w:rFonts w:ascii="Times New Roman" w:hAnsi="Times New Roman"/>
          <w:sz w:val="28"/>
          <w:szCs w:val="28"/>
        </w:rPr>
        <w:t xml:space="preserve"> В.П.;</w:t>
      </w:r>
      <w:proofErr w:type="gramEnd"/>
      <w:r w:rsidR="00D43F7E" w:rsidRPr="002F6301">
        <w:rPr>
          <w:rFonts w:ascii="Times New Roman" w:hAnsi="Times New Roman"/>
          <w:sz w:val="28"/>
          <w:szCs w:val="28"/>
        </w:rPr>
        <w:t xml:space="preserve"> </w:t>
      </w:r>
      <w:r w:rsidR="00A6026A" w:rsidRPr="002F6301">
        <w:rPr>
          <w:rFonts w:ascii="Times New Roman" w:hAnsi="Times New Roman"/>
          <w:sz w:val="28"/>
          <w:szCs w:val="28"/>
        </w:rPr>
        <w:t xml:space="preserve">20 </w:t>
      </w:r>
      <w:r w:rsidR="00A669D3" w:rsidRPr="002F6301">
        <w:rPr>
          <w:rFonts w:ascii="Times New Roman" w:hAnsi="Times New Roman"/>
          <w:sz w:val="28"/>
          <w:szCs w:val="28"/>
        </w:rPr>
        <w:t>педагогов поощрены наградами Правительства Алтайского края</w:t>
      </w:r>
      <w:r w:rsidR="00A6026A" w:rsidRPr="002F6301">
        <w:rPr>
          <w:rFonts w:ascii="Times New Roman" w:hAnsi="Times New Roman"/>
          <w:sz w:val="28"/>
          <w:szCs w:val="28"/>
        </w:rPr>
        <w:t>, 7- м</w:t>
      </w:r>
      <w:r w:rsidR="00A6026A" w:rsidRPr="002F6301">
        <w:rPr>
          <w:rFonts w:ascii="Times New Roman" w:hAnsi="Times New Roman"/>
          <w:sz w:val="28"/>
          <w:szCs w:val="28"/>
        </w:rPr>
        <w:t>е</w:t>
      </w:r>
      <w:r w:rsidR="00A6026A" w:rsidRPr="002F6301">
        <w:rPr>
          <w:rFonts w:ascii="Times New Roman" w:hAnsi="Times New Roman"/>
          <w:sz w:val="28"/>
          <w:szCs w:val="28"/>
        </w:rPr>
        <w:t>далью Алтайского края «За заслуги в труде»</w:t>
      </w:r>
      <w:r w:rsidR="003F4B78" w:rsidRPr="002F6301">
        <w:rPr>
          <w:rFonts w:ascii="Times New Roman" w:hAnsi="Times New Roman"/>
          <w:sz w:val="28"/>
          <w:szCs w:val="28"/>
        </w:rPr>
        <w:t>, 2 человек – благодарностью М</w:t>
      </w:r>
      <w:r w:rsidR="003F4B78" w:rsidRPr="002F6301">
        <w:rPr>
          <w:rFonts w:ascii="Times New Roman" w:hAnsi="Times New Roman"/>
          <w:sz w:val="28"/>
          <w:szCs w:val="28"/>
        </w:rPr>
        <w:t>и</w:t>
      </w:r>
      <w:r w:rsidR="003F4B78" w:rsidRPr="002F6301">
        <w:rPr>
          <w:rFonts w:ascii="Times New Roman" w:hAnsi="Times New Roman"/>
          <w:sz w:val="28"/>
          <w:szCs w:val="28"/>
        </w:rPr>
        <w:t>нистерства  образования Алтайского края, 10- почетной грамотой Комитета по образовани</w:t>
      </w:r>
      <w:r w:rsidR="002F6301" w:rsidRPr="002F6301">
        <w:rPr>
          <w:rFonts w:ascii="Times New Roman" w:hAnsi="Times New Roman"/>
          <w:sz w:val="28"/>
          <w:szCs w:val="28"/>
        </w:rPr>
        <w:t>ю Смоленского района, 1 учителю присвоено почетное звание «П</w:t>
      </w:r>
      <w:r w:rsidR="002F6301" w:rsidRPr="002F6301">
        <w:rPr>
          <w:rFonts w:ascii="Times New Roman" w:hAnsi="Times New Roman"/>
          <w:sz w:val="28"/>
          <w:szCs w:val="28"/>
        </w:rPr>
        <w:t>о</w:t>
      </w:r>
      <w:r w:rsidR="002F6301" w:rsidRPr="002F6301">
        <w:rPr>
          <w:rFonts w:ascii="Times New Roman" w:hAnsi="Times New Roman"/>
          <w:sz w:val="28"/>
          <w:szCs w:val="28"/>
        </w:rPr>
        <w:t xml:space="preserve">четный работник сферы образования Российской Федерации». </w:t>
      </w:r>
      <w:r w:rsidR="00930FBD" w:rsidRPr="002F6301">
        <w:rPr>
          <w:rFonts w:ascii="Times New Roman" w:hAnsi="Times New Roman"/>
          <w:sz w:val="28"/>
          <w:szCs w:val="28"/>
        </w:rPr>
        <w:t xml:space="preserve"> На приобрет</w:t>
      </w:r>
      <w:r w:rsidR="00930FBD" w:rsidRPr="002F6301">
        <w:rPr>
          <w:rFonts w:ascii="Times New Roman" w:hAnsi="Times New Roman"/>
          <w:sz w:val="28"/>
          <w:szCs w:val="28"/>
        </w:rPr>
        <w:t>е</w:t>
      </w:r>
      <w:r w:rsidR="00930FBD" w:rsidRPr="002F6301">
        <w:rPr>
          <w:rFonts w:ascii="Times New Roman" w:hAnsi="Times New Roman"/>
          <w:sz w:val="28"/>
          <w:szCs w:val="28"/>
        </w:rPr>
        <w:t xml:space="preserve">ние цветов и грамот потрачено </w:t>
      </w:r>
      <w:r w:rsidR="00BE36FE" w:rsidRPr="002F6301">
        <w:rPr>
          <w:rFonts w:ascii="Times New Roman" w:hAnsi="Times New Roman"/>
          <w:sz w:val="28"/>
          <w:szCs w:val="28"/>
        </w:rPr>
        <w:t>5</w:t>
      </w:r>
      <w:r w:rsidR="00930FBD" w:rsidRPr="002F6301">
        <w:rPr>
          <w:rFonts w:ascii="Times New Roman" w:hAnsi="Times New Roman"/>
          <w:sz w:val="28"/>
          <w:szCs w:val="28"/>
        </w:rPr>
        <w:t>,00 тыс. руб.</w:t>
      </w:r>
    </w:p>
    <w:p w:rsidR="00231729" w:rsidRPr="002F6301" w:rsidRDefault="00326DA2" w:rsidP="003A6214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2F6301">
        <w:rPr>
          <w:sz w:val="28"/>
          <w:szCs w:val="28"/>
        </w:rPr>
        <w:t xml:space="preserve">Предоставление целевых направлений желающим поступить </w:t>
      </w:r>
      <w:proofErr w:type="gramStart"/>
      <w:r w:rsidRPr="002F6301">
        <w:rPr>
          <w:sz w:val="28"/>
          <w:szCs w:val="28"/>
        </w:rPr>
        <w:t>в педагог</w:t>
      </w:r>
      <w:r w:rsidRPr="002F6301">
        <w:rPr>
          <w:sz w:val="28"/>
          <w:szCs w:val="28"/>
        </w:rPr>
        <w:t>и</w:t>
      </w:r>
      <w:r w:rsidRPr="002F6301">
        <w:rPr>
          <w:sz w:val="28"/>
          <w:szCs w:val="28"/>
        </w:rPr>
        <w:t>чески</w:t>
      </w:r>
      <w:r w:rsidR="000E6208" w:rsidRPr="002F6301">
        <w:rPr>
          <w:sz w:val="28"/>
          <w:szCs w:val="28"/>
        </w:rPr>
        <w:t>й</w:t>
      </w:r>
      <w:r w:rsidRPr="002F6301">
        <w:rPr>
          <w:sz w:val="28"/>
          <w:szCs w:val="28"/>
        </w:rPr>
        <w:t xml:space="preserve">  ВУЗ</w:t>
      </w:r>
      <w:r w:rsidR="00D43F7E" w:rsidRPr="002F6301">
        <w:rPr>
          <w:sz w:val="28"/>
          <w:szCs w:val="28"/>
        </w:rPr>
        <w:t>/СУЗ</w:t>
      </w:r>
      <w:r w:rsidR="000E6208" w:rsidRPr="002F6301">
        <w:rPr>
          <w:sz w:val="28"/>
          <w:szCs w:val="28"/>
        </w:rPr>
        <w:t xml:space="preserve"> с условием</w:t>
      </w:r>
      <w:r w:rsidRPr="002F6301">
        <w:rPr>
          <w:sz w:val="28"/>
          <w:szCs w:val="28"/>
        </w:rPr>
        <w:t xml:space="preserve"> </w:t>
      </w:r>
      <w:r w:rsidRPr="002F6301">
        <w:rPr>
          <w:color w:val="191919"/>
          <w:sz w:val="28"/>
          <w:szCs w:val="28"/>
        </w:rPr>
        <w:t>возвращения на работу в школы района</w:t>
      </w:r>
      <w:r w:rsidRPr="002F6301">
        <w:rPr>
          <w:sz w:val="28"/>
          <w:szCs w:val="28"/>
        </w:rPr>
        <w:t xml:space="preserve"> на срок</w:t>
      </w:r>
      <w:proofErr w:type="gramEnd"/>
      <w:r w:rsidRPr="002F6301">
        <w:rPr>
          <w:sz w:val="28"/>
          <w:szCs w:val="28"/>
        </w:rPr>
        <w:t xml:space="preserve"> не менее чем на </w:t>
      </w:r>
      <w:r w:rsidR="00161510" w:rsidRPr="002F6301">
        <w:rPr>
          <w:sz w:val="28"/>
          <w:szCs w:val="28"/>
        </w:rPr>
        <w:t>3 года</w:t>
      </w:r>
      <w:r w:rsidRPr="002F6301">
        <w:rPr>
          <w:sz w:val="28"/>
          <w:szCs w:val="28"/>
        </w:rPr>
        <w:t>. Предоставлено в 202</w:t>
      </w:r>
      <w:r w:rsidR="00BE36FE" w:rsidRPr="002F6301">
        <w:rPr>
          <w:sz w:val="28"/>
          <w:szCs w:val="28"/>
        </w:rPr>
        <w:t>4</w:t>
      </w:r>
      <w:r w:rsidRPr="002F6301">
        <w:rPr>
          <w:sz w:val="28"/>
          <w:szCs w:val="28"/>
        </w:rPr>
        <w:t xml:space="preserve"> году </w:t>
      </w:r>
      <w:r w:rsidR="002F6301" w:rsidRPr="002F6301">
        <w:rPr>
          <w:sz w:val="28"/>
          <w:szCs w:val="28"/>
        </w:rPr>
        <w:t>2</w:t>
      </w:r>
      <w:r w:rsidRPr="002F6301">
        <w:rPr>
          <w:sz w:val="28"/>
          <w:szCs w:val="28"/>
        </w:rPr>
        <w:t xml:space="preserve"> </w:t>
      </w:r>
      <w:proofErr w:type="gramStart"/>
      <w:r w:rsidRPr="002F6301">
        <w:rPr>
          <w:sz w:val="28"/>
          <w:szCs w:val="28"/>
        </w:rPr>
        <w:t>целевых</w:t>
      </w:r>
      <w:proofErr w:type="gramEnd"/>
      <w:r w:rsidRPr="002F6301">
        <w:rPr>
          <w:sz w:val="28"/>
          <w:szCs w:val="28"/>
        </w:rPr>
        <w:t xml:space="preserve"> направления от К</w:t>
      </w:r>
      <w:r w:rsidRPr="002F6301">
        <w:rPr>
          <w:sz w:val="28"/>
          <w:szCs w:val="28"/>
        </w:rPr>
        <w:t>о</w:t>
      </w:r>
      <w:r w:rsidRPr="002F6301">
        <w:rPr>
          <w:sz w:val="28"/>
          <w:szCs w:val="28"/>
        </w:rPr>
        <w:t>митета образования Смоленского района</w:t>
      </w:r>
      <w:r w:rsidR="002F6301" w:rsidRPr="002F6301">
        <w:rPr>
          <w:sz w:val="28"/>
          <w:szCs w:val="28"/>
        </w:rPr>
        <w:t xml:space="preserve"> (2-ВУЗ</w:t>
      </w:r>
      <w:r w:rsidR="000E6208" w:rsidRPr="002F6301">
        <w:rPr>
          <w:sz w:val="28"/>
          <w:szCs w:val="28"/>
        </w:rPr>
        <w:t>)</w:t>
      </w:r>
      <w:r w:rsidRPr="002F6301">
        <w:t>.</w:t>
      </w:r>
    </w:p>
    <w:p w:rsidR="00FC3298" w:rsidRDefault="005570D2" w:rsidP="005570D2">
      <w:pPr>
        <w:pStyle w:val="a3"/>
        <w:numPr>
          <w:ilvl w:val="0"/>
          <w:numId w:val="8"/>
        </w:numPr>
        <w:spacing w:after="0"/>
        <w:ind w:left="0" w:firstLine="284"/>
        <w:contextualSpacing/>
        <w:jc w:val="both"/>
        <w:rPr>
          <w:sz w:val="28"/>
          <w:szCs w:val="28"/>
        </w:rPr>
      </w:pPr>
      <w:r w:rsidRPr="002F6301">
        <w:rPr>
          <w:sz w:val="28"/>
          <w:szCs w:val="28"/>
        </w:rPr>
        <w:t>Заключен</w:t>
      </w:r>
      <w:r w:rsidR="009123E7" w:rsidRPr="002F6301">
        <w:rPr>
          <w:sz w:val="28"/>
          <w:szCs w:val="28"/>
        </w:rPr>
        <w:t>о 1</w:t>
      </w:r>
      <w:r w:rsidR="00FC3298" w:rsidRPr="002F6301">
        <w:rPr>
          <w:sz w:val="28"/>
          <w:szCs w:val="28"/>
        </w:rPr>
        <w:t>5</w:t>
      </w:r>
      <w:r w:rsidRPr="002F6301">
        <w:rPr>
          <w:sz w:val="28"/>
          <w:szCs w:val="28"/>
        </w:rPr>
        <w:t xml:space="preserve"> договоров о выплате дополнительной стипендии по 3000 руб. за счет бюджета района, студентам  педагогических /медицинских</w:t>
      </w:r>
      <w:r w:rsidR="00161510" w:rsidRPr="002F6301">
        <w:rPr>
          <w:sz w:val="28"/>
          <w:szCs w:val="28"/>
        </w:rPr>
        <w:t xml:space="preserve"> ВУЗов</w:t>
      </w:r>
      <w:r w:rsidRPr="002F6301">
        <w:rPr>
          <w:sz w:val="28"/>
          <w:szCs w:val="28"/>
        </w:rPr>
        <w:t>,</w:t>
      </w:r>
      <w:r w:rsidR="00FC3298" w:rsidRPr="002F6301">
        <w:rPr>
          <w:sz w:val="28"/>
          <w:szCs w:val="28"/>
        </w:rPr>
        <w:t xml:space="preserve"> и 2</w:t>
      </w:r>
      <w:r w:rsidR="009123E7" w:rsidRPr="002F6301">
        <w:rPr>
          <w:sz w:val="28"/>
          <w:szCs w:val="28"/>
        </w:rPr>
        <w:t xml:space="preserve"> договора</w:t>
      </w:r>
      <w:r w:rsidR="009123E7">
        <w:rPr>
          <w:sz w:val="28"/>
          <w:szCs w:val="28"/>
        </w:rPr>
        <w:t xml:space="preserve"> </w:t>
      </w:r>
      <w:r w:rsidR="009123E7" w:rsidRPr="009123E7">
        <w:rPr>
          <w:sz w:val="28"/>
          <w:szCs w:val="28"/>
        </w:rPr>
        <w:t xml:space="preserve">о выплате дополнительной стипендии по </w:t>
      </w:r>
      <w:r w:rsidR="009123E7">
        <w:rPr>
          <w:sz w:val="28"/>
          <w:szCs w:val="28"/>
        </w:rPr>
        <w:t>2</w:t>
      </w:r>
      <w:r w:rsidR="009123E7" w:rsidRPr="009123E7">
        <w:rPr>
          <w:sz w:val="28"/>
          <w:szCs w:val="28"/>
        </w:rPr>
        <w:t>000 руб. за счет бюдж</w:t>
      </w:r>
      <w:r w:rsidR="009123E7" w:rsidRPr="009123E7">
        <w:rPr>
          <w:sz w:val="28"/>
          <w:szCs w:val="28"/>
        </w:rPr>
        <w:t>е</w:t>
      </w:r>
      <w:r w:rsidR="009123E7" w:rsidRPr="009123E7">
        <w:rPr>
          <w:sz w:val="28"/>
          <w:szCs w:val="28"/>
        </w:rPr>
        <w:t>та ра</w:t>
      </w:r>
      <w:r w:rsidR="00F01F91">
        <w:rPr>
          <w:sz w:val="28"/>
          <w:szCs w:val="28"/>
        </w:rPr>
        <w:t xml:space="preserve">йона, студентам  </w:t>
      </w:r>
      <w:r w:rsidR="009123E7" w:rsidRPr="009123E7">
        <w:rPr>
          <w:sz w:val="28"/>
          <w:szCs w:val="28"/>
        </w:rPr>
        <w:t>медицинских</w:t>
      </w:r>
      <w:r w:rsidR="00F01F91" w:rsidRPr="00F01F91">
        <w:rPr>
          <w:sz w:val="28"/>
          <w:szCs w:val="28"/>
        </w:rPr>
        <w:t xml:space="preserve"> </w:t>
      </w:r>
      <w:proofErr w:type="spellStart"/>
      <w:r w:rsidR="00F01F91">
        <w:rPr>
          <w:sz w:val="28"/>
          <w:szCs w:val="28"/>
        </w:rPr>
        <w:t>С</w:t>
      </w:r>
      <w:r w:rsidR="00F01F91" w:rsidRPr="009123E7">
        <w:rPr>
          <w:sz w:val="28"/>
          <w:szCs w:val="28"/>
        </w:rPr>
        <w:t>УЗов</w:t>
      </w:r>
      <w:proofErr w:type="spellEnd"/>
      <w:r w:rsidRPr="009123E7">
        <w:rPr>
          <w:sz w:val="28"/>
          <w:szCs w:val="28"/>
        </w:rPr>
        <w:t xml:space="preserve"> с условием возвращения на работу в школы района  на срок не менее чем </w:t>
      </w:r>
      <w:r w:rsidR="00161510">
        <w:rPr>
          <w:sz w:val="28"/>
          <w:szCs w:val="28"/>
        </w:rPr>
        <w:t>3 года</w:t>
      </w:r>
      <w:r w:rsidRPr="009123E7">
        <w:rPr>
          <w:sz w:val="28"/>
          <w:szCs w:val="28"/>
        </w:rPr>
        <w:t>.</w:t>
      </w:r>
      <w:r w:rsidR="005A7B9A" w:rsidRPr="009123E7">
        <w:rPr>
          <w:sz w:val="28"/>
          <w:szCs w:val="28"/>
        </w:rPr>
        <w:t xml:space="preserve"> </w:t>
      </w:r>
      <w:r w:rsidR="007412D5">
        <w:rPr>
          <w:sz w:val="28"/>
          <w:szCs w:val="28"/>
        </w:rPr>
        <w:t xml:space="preserve">Выплачено </w:t>
      </w:r>
      <w:r w:rsidR="00FC3298">
        <w:rPr>
          <w:sz w:val="28"/>
          <w:szCs w:val="28"/>
        </w:rPr>
        <w:t>484</w:t>
      </w:r>
      <w:r w:rsidR="007412D5">
        <w:rPr>
          <w:sz w:val="28"/>
          <w:szCs w:val="28"/>
        </w:rPr>
        <w:t>,00 тыс. руб.</w:t>
      </w:r>
      <w:r w:rsidR="005A7B9A" w:rsidRPr="009123E7">
        <w:rPr>
          <w:sz w:val="28"/>
          <w:szCs w:val="28"/>
        </w:rPr>
        <w:t xml:space="preserve">  </w:t>
      </w:r>
    </w:p>
    <w:p w:rsidR="00FC3298" w:rsidRDefault="00FC3298" w:rsidP="00FC3298">
      <w:pPr>
        <w:pStyle w:val="a3"/>
        <w:spacing w:after="0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</w:t>
      </w:r>
    </w:p>
    <w:p w:rsidR="005570D2" w:rsidRPr="009123E7" w:rsidRDefault="002F6301" w:rsidP="00FC3298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2024</w:t>
      </w:r>
      <w:r w:rsidR="00FC3298" w:rsidRPr="00FC3298">
        <w:rPr>
          <w:sz w:val="28"/>
          <w:szCs w:val="28"/>
        </w:rPr>
        <w:t xml:space="preserve"> году не </w:t>
      </w:r>
      <w:r w:rsidR="00EB7A8B">
        <w:rPr>
          <w:sz w:val="28"/>
          <w:szCs w:val="28"/>
        </w:rPr>
        <w:t>осуществлялось</w:t>
      </w:r>
      <w:r w:rsidR="00FC3298" w:rsidRPr="00FC3298">
        <w:rPr>
          <w:sz w:val="28"/>
          <w:szCs w:val="28"/>
        </w:rPr>
        <w:t xml:space="preserve"> выплат субсиди</w:t>
      </w:r>
      <w:r>
        <w:rPr>
          <w:sz w:val="28"/>
          <w:szCs w:val="28"/>
        </w:rPr>
        <w:t>и</w:t>
      </w:r>
      <w:r w:rsidR="00FC3298" w:rsidRPr="00FC3298">
        <w:rPr>
          <w:sz w:val="28"/>
          <w:szCs w:val="28"/>
        </w:rPr>
        <w:t xml:space="preserve"> </w:t>
      </w:r>
      <w:r w:rsidR="00F81C1D">
        <w:rPr>
          <w:sz w:val="28"/>
          <w:szCs w:val="28"/>
        </w:rPr>
        <w:t xml:space="preserve">на приобретение жилья </w:t>
      </w:r>
      <w:r w:rsidR="00FC3298" w:rsidRPr="00FC3298">
        <w:rPr>
          <w:sz w:val="28"/>
          <w:szCs w:val="28"/>
        </w:rPr>
        <w:t xml:space="preserve">по 300,00 тыс. руб. молодым </w:t>
      </w:r>
      <w:r w:rsidR="00F81C1D">
        <w:rPr>
          <w:sz w:val="28"/>
          <w:szCs w:val="28"/>
        </w:rPr>
        <w:t>врачам и учителям,</w:t>
      </w:r>
      <w:r w:rsidR="00FC3298" w:rsidRPr="00FC3298">
        <w:rPr>
          <w:sz w:val="28"/>
          <w:szCs w:val="28"/>
        </w:rPr>
        <w:t xml:space="preserve"> прибывшему на работу в См</w:t>
      </w:r>
      <w:r w:rsidR="00FC3298" w:rsidRPr="00FC3298">
        <w:rPr>
          <w:sz w:val="28"/>
          <w:szCs w:val="28"/>
        </w:rPr>
        <w:t>о</w:t>
      </w:r>
      <w:r w:rsidR="00FC3298" w:rsidRPr="00FC3298">
        <w:rPr>
          <w:sz w:val="28"/>
          <w:szCs w:val="28"/>
        </w:rPr>
        <w:t>ленск</w:t>
      </w:r>
      <w:r w:rsidR="00F81C1D">
        <w:rPr>
          <w:sz w:val="28"/>
          <w:szCs w:val="28"/>
        </w:rPr>
        <w:t>ий район</w:t>
      </w:r>
      <w:r w:rsidR="00FC3298">
        <w:rPr>
          <w:sz w:val="28"/>
          <w:szCs w:val="28"/>
        </w:rPr>
        <w:t>, в связи с отсутствием заявлений.</w:t>
      </w:r>
      <w:r w:rsidR="005A7B9A" w:rsidRPr="009123E7">
        <w:rPr>
          <w:sz w:val="28"/>
          <w:szCs w:val="28"/>
        </w:rPr>
        <w:t xml:space="preserve">  </w:t>
      </w:r>
    </w:p>
    <w:p w:rsidR="005A7B9A" w:rsidRDefault="00161510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9123E7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="005A7B9A"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B44419">
        <w:rPr>
          <w:rFonts w:ascii="Times New Roman" w:hAnsi="Times New Roman" w:cs="Times New Roman"/>
          <w:b w:val="0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204"/>
        <w:gridCol w:w="696"/>
        <w:gridCol w:w="1107"/>
        <w:gridCol w:w="1267"/>
        <w:gridCol w:w="987"/>
        <w:gridCol w:w="2002"/>
      </w:tblGrid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№ п./</w:t>
            </w:r>
            <w:proofErr w:type="spellStart"/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вые знач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ские зн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%, в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Обоснование о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клонения факт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ческого </w:t>
            </w:r>
            <w:proofErr w:type="gramStart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 вр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чами  КГБУЗ «Смоленская ЦРБ»  </w:t>
            </w:r>
          </w:p>
          <w:p w:rsidR="00F21532" w:rsidRPr="00DF62A2" w:rsidRDefault="00F21532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3F6B52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F21532" w:rsidP="00EB7A8B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Информация по справке ЦРБ №</w:t>
            </w:r>
            <w:r w:rsidR="00EB7A8B">
              <w:rPr>
                <w:rFonts w:ascii="Times New Roman" w:hAnsi="Times New Roman" w:cs="Times New Roman"/>
                <w:color w:val="000000"/>
              </w:rPr>
              <w:t>56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EB7A8B">
              <w:rPr>
                <w:rFonts w:ascii="Times New Roman" w:hAnsi="Times New Roman" w:cs="Times New Roman"/>
                <w:color w:val="000000"/>
              </w:rPr>
              <w:t>12</w:t>
            </w:r>
            <w:r w:rsidRPr="00F21532">
              <w:rPr>
                <w:rFonts w:ascii="Times New Roman" w:hAnsi="Times New Roman" w:cs="Times New Roman"/>
                <w:color w:val="000000"/>
              </w:rPr>
              <w:t>.0</w:t>
            </w:r>
            <w:r w:rsidR="00EB7A8B">
              <w:rPr>
                <w:rFonts w:ascii="Times New Roman" w:hAnsi="Times New Roman" w:cs="Times New Roman"/>
                <w:color w:val="000000"/>
              </w:rPr>
              <w:t>2</w:t>
            </w:r>
            <w:r w:rsidRPr="00F21532">
              <w:rPr>
                <w:rFonts w:ascii="Times New Roman" w:hAnsi="Times New Roman" w:cs="Times New Roman"/>
                <w:color w:val="000000"/>
              </w:rPr>
              <w:t>.2</w:t>
            </w:r>
            <w:r w:rsidR="00EB7A8B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Укомплектованности сре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ним медицинским персон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лом КГБУЗ «</w:t>
            </w:r>
            <w:proofErr w:type="gram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Смоленская</w:t>
            </w:r>
            <w:proofErr w:type="gramEnd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3F6B52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EB7A8B" w:rsidP="00EB7A8B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по справке ЦРБ №56</w:t>
            </w:r>
            <w:r w:rsidR="00F21532" w:rsidRPr="00F21532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F21532" w:rsidRPr="00F21532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21532" w:rsidRPr="00F21532">
              <w:rPr>
                <w:rFonts w:ascii="Times New Roman" w:hAnsi="Times New Roman" w:cs="Times New Roman"/>
                <w:color w:val="000000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процента во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вращения молодых специ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листов,  обучающихся по целевому направлению с 20% до 35%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3F6B52" w:rsidP="0005590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B7A8B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503102" w:rsidP="00EB7A8B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В 202</w:t>
            </w:r>
            <w:r w:rsidR="00EB7A8B">
              <w:rPr>
                <w:rFonts w:ascii="Times New Roman" w:hAnsi="Times New Roman" w:cs="Times New Roman"/>
                <w:color w:val="000000"/>
              </w:rPr>
              <w:t>4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году </w:t>
            </w:r>
            <w:r w:rsidR="00EB7A8B">
              <w:rPr>
                <w:rFonts w:ascii="Times New Roman" w:hAnsi="Times New Roman" w:cs="Times New Roman"/>
                <w:color w:val="000000"/>
              </w:rPr>
              <w:t>3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студент</w:t>
            </w:r>
            <w:r w:rsidR="00EB7A8B">
              <w:rPr>
                <w:rFonts w:ascii="Times New Roman" w:hAnsi="Times New Roman" w:cs="Times New Roman"/>
                <w:color w:val="000000"/>
              </w:rPr>
              <w:t>а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законч</w:t>
            </w:r>
            <w:r w:rsidRPr="00F21532">
              <w:rPr>
                <w:rFonts w:ascii="Times New Roman" w:hAnsi="Times New Roman" w:cs="Times New Roman"/>
                <w:color w:val="000000"/>
              </w:rPr>
              <w:t>и</w:t>
            </w:r>
            <w:r w:rsidRPr="00F21532">
              <w:rPr>
                <w:rFonts w:ascii="Times New Roman" w:hAnsi="Times New Roman" w:cs="Times New Roman"/>
                <w:color w:val="000000"/>
              </w:rPr>
              <w:t>л</w:t>
            </w:r>
            <w:r w:rsidR="00EB7A8B">
              <w:rPr>
                <w:rFonts w:ascii="Times New Roman" w:hAnsi="Times New Roman" w:cs="Times New Roman"/>
                <w:color w:val="000000"/>
              </w:rPr>
              <w:t>и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F21532">
              <w:rPr>
                <w:rFonts w:ascii="Times New Roman" w:hAnsi="Times New Roman" w:cs="Times New Roman"/>
                <w:color w:val="000000"/>
              </w:rPr>
              <w:t>обучение по</w:t>
            </w:r>
            <w:proofErr w:type="gramEnd"/>
            <w:r w:rsidRPr="00F21532">
              <w:rPr>
                <w:rFonts w:ascii="Times New Roman" w:hAnsi="Times New Roman" w:cs="Times New Roman"/>
                <w:color w:val="000000"/>
              </w:rPr>
              <w:t xml:space="preserve"> целевому напра</w:t>
            </w:r>
            <w:r w:rsidRPr="00F21532">
              <w:rPr>
                <w:rFonts w:ascii="Times New Roman" w:hAnsi="Times New Roman" w:cs="Times New Roman"/>
                <w:color w:val="000000"/>
              </w:rPr>
              <w:t>в</w:t>
            </w:r>
            <w:r w:rsidR="00EB7A8B">
              <w:rPr>
                <w:rFonts w:ascii="Times New Roman" w:hAnsi="Times New Roman" w:cs="Times New Roman"/>
                <w:color w:val="000000"/>
              </w:rPr>
              <w:t>лению, из них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вернул</w:t>
            </w:r>
            <w:r w:rsidR="00EB7A8B">
              <w:rPr>
                <w:rFonts w:ascii="Times New Roman" w:hAnsi="Times New Roman" w:cs="Times New Roman"/>
                <w:color w:val="000000"/>
              </w:rPr>
              <w:t>и</w:t>
            </w:r>
            <w:r w:rsidRPr="00F21532">
              <w:rPr>
                <w:rFonts w:ascii="Times New Roman" w:hAnsi="Times New Roman" w:cs="Times New Roman"/>
                <w:color w:val="000000"/>
              </w:rPr>
              <w:t>с</w:t>
            </w:r>
            <w:r w:rsidR="00EB7A8B">
              <w:rPr>
                <w:rFonts w:ascii="Times New Roman" w:hAnsi="Times New Roman" w:cs="Times New Roman"/>
                <w:color w:val="000000"/>
              </w:rPr>
              <w:t>ь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на р</w:t>
            </w:r>
            <w:r w:rsidRPr="00F21532">
              <w:rPr>
                <w:rFonts w:ascii="Times New Roman" w:hAnsi="Times New Roman" w:cs="Times New Roman"/>
                <w:color w:val="000000"/>
              </w:rPr>
              <w:t>а</w:t>
            </w:r>
            <w:r w:rsidRPr="00F21532">
              <w:rPr>
                <w:rFonts w:ascii="Times New Roman" w:hAnsi="Times New Roman" w:cs="Times New Roman"/>
                <w:color w:val="000000"/>
              </w:rPr>
              <w:t>бо</w:t>
            </w:r>
            <w:r w:rsidR="00E171BB">
              <w:rPr>
                <w:rFonts w:ascii="Times New Roman" w:hAnsi="Times New Roman" w:cs="Times New Roman"/>
                <w:color w:val="000000"/>
              </w:rPr>
              <w:t>ту в школы</w:t>
            </w:r>
            <w:r w:rsidR="00EB7A8B">
              <w:rPr>
                <w:rFonts w:ascii="Times New Roman" w:hAnsi="Times New Roman" w:cs="Times New Roman"/>
                <w:color w:val="000000"/>
              </w:rPr>
              <w:t>-2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совмест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в образовательных организациях с 1,24 до  1,10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эф</w:t>
            </w:r>
            <w:proofErr w:type="spell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3F6B52" w:rsidP="004C3F6B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1,16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9E3A8F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9E3A8F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097F76" w:rsidP="009E3A8F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>Всего</w:t>
            </w:r>
            <w:r w:rsidR="009E3A8F">
              <w:rPr>
                <w:rFonts w:ascii="Times New Roman" w:hAnsi="Times New Roman" w:cs="Times New Roman"/>
                <w:color w:val="000000"/>
              </w:rPr>
              <w:t>386 ставок</w:t>
            </w:r>
            <w:r w:rsidRPr="00F21532">
              <w:rPr>
                <w:rFonts w:ascii="Times New Roman" w:hAnsi="Times New Roman" w:cs="Times New Roman"/>
                <w:color w:val="000000"/>
              </w:rPr>
              <w:t xml:space="preserve"> педагогических работни</w:t>
            </w:r>
            <w:r w:rsidR="00E171BB">
              <w:rPr>
                <w:rFonts w:ascii="Times New Roman" w:hAnsi="Times New Roman" w:cs="Times New Roman"/>
                <w:color w:val="000000"/>
              </w:rPr>
              <w:t xml:space="preserve">ков. </w:t>
            </w:r>
            <w:r w:rsidR="009E3A8F">
              <w:rPr>
                <w:rFonts w:ascii="Times New Roman" w:hAnsi="Times New Roman" w:cs="Times New Roman"/>
                <w:color w:val="000000"/>
              </w:rPr>
              <w:t xml:space="preserve"> 3,41 ставка внешних совместителей</w:t>
            </w:r>
            <w:r w:rsidR="00C517C1" w:rsidRPr="00F215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3790C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D3790C">
            <w:pPr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доли молодых специалистов до 35 лет с 20% до 35%</w:t>
            </w:r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1E3887"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школах)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C8310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D3790C" w:rsidP="003F6B52">
            <w:pPr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F62A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3F6B52">
              <w:rPr>
                <w:rStyle w:val="a6"/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9E3A8F" w:rsidP="00123D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 w:rsidR="00E1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DF62A2" w:rsidRDefault="00E171BB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0C" w:rsidRPr="00F21532" w:rsidRDefault="001E3887" w:rsidP="00E171BB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1532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proofErr w:type="spellStart"/>
            <w:r w:rsidRPr="00F21532">
              <w:rPr>
                <w:rFonts w:ascii="Times New Roman" w:hAnsi="Times New Roman" w:cs="Times New Roman"/>
                <w:color w:val="000000"/>
              </w:rPr>
              <w:t>педрабо</w:t>
            </w:r>
            <w:r w:rsidRPr="00F21532">
              <w:rPr>
                <w:rFonts w:ascii="Times New Roman" w:hAnsi="Times New Roman" w:cs="Times New Roman"/>
                <w:color w:val="000000"/>
              </w:rPr>
              <w:t>т</w:t>
            </w:r>
            <w:r w:rsidRPr="00F21532">
              <w:rPr>
                <w:rFonts w:ascii="Times New Roman" w:hAnsi="Times New Roman" w:cs="Times New Roman"/>
                <w:color w:val="000000"/>
              </w:rPr>
              <w:t>ников</w:t>
            </w:r>
            <w:proofErr w:type="spellEnd"/>
            <w:r w:rsidRPr="00F21532">
              <w:rPr>
                <w:rFonts w:ascii="Times New Roman" w:hAnsi="Times New Roman" w:cs="Times New Roman"/>
                <w:color w:val="000000"/>
              </w:rPr>
              <w:t xml:space="preserve"> в </w:t>
            </w:r>
            <w:r w:rsidRPr="00F21532">
              <w:rPr>
                <w:rFonts w:ascii="Times New Roman" w:eastAsia="Times New Roman" w:hAnsi="Times New Roman" w:cs="Times New Roman"/>
              </w:rPr>
              <w:t>общеобр</w:t>
            </w:r>
            <w:r w:rsidRPr="00F21532">
              <w:rPr>
                <w:rFonts w:ascii="Times New Roman" w:eastAsia="Times New Roman" w:hAnsi="Times New Roman" w:cs="Times New Roman"/>
              </w:rPr>
              <w:t>а</w:t>
            </w:r>
            <w:r w:rsidRPr="00F21532">
              <w:rPr>
                <w:rFonts w:ascii="Times New Roman" w:eastAsia="Times New Roman" w:hAnsi="Times New Roman" w:cs="Times New Roman"/>
              </w:rPr>
              <w:t>зовательных шк</w:t>
            </w:r>
            <w:r w:rsidRPr="00F21532">
              <w:rPr>
                <w:rFonts w:ascii="Times New Roman" w:eastAsia="Times New Roman" w:hAnsi="Times New Roman" w:cs="Times New Roman"/>
              </w:rPr>
              <w:t>о</w:t>
            </w:r>
            <w:r w:rsidRPr="00F21532">
              <w:rPr>
                <w:rFonts w:ascii="Times New Roman" w:eastAsia="Times New Roman" w:hAnsi="Times New Roman" w:cs="Times New Roman"/>
              </w:rPr>
              <w:t xml:space="preserve">лах- </w:t>
            </w:r>
            <w:r w:rsidR="009E3A8F">
              <w:rPr>
                <w:rFonts w:ascii="Times New Roman" w:eastAsia="Times New Roman" w:hAnsi="Times New Roman" w:cs="Times New Roman"/>
              </w:rPr>
              <w:t>25</w:t>
            </w:r>
            <w:r w:rsidR="00E171BB">
              <w:rPr>
                <w:rFonts w:ascii="Times New Roman" w:eastAsia="Times New Roman" w:hAnsi="Times New Roman" w:cs="Times New Roman"/>
              </w:rPr>
              <w:t>1</w:t>
            </w:r>
            <w:r w:rsidRPr="00F21532">
              <w:rPr>
                <w:rFonts w:ascii="Times New Roman" w:eastAsia="Times New Roman" w:hAnsi="Times New Roman" w:cs="Times New Roman"/>
              </w:rPr>
              <w:t xml:space="preserve">, в т.ч. до 35 лет - </w:t>
            </w:r>
            <w:r w:rsidR="00105BCF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6C57C2" w:rsidP="001E3887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445,50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2153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DF62A2" w:rsidTr="003B692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F62A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21532" w:rsidRDefault="006C57C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1E3887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6D6EFF">
        <w:t xml:space="preserve"> </w:t>
      </w:r>
      <w:r w:rsidR="00193B4C">
        <w:t xml:space="preserve"> </w:t>
      </w:r>
      <w:r w:rsidR="006C57C2">
        <w:t>89,10%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3A6214" w:rsidRDefault="00000337" w:rsidP="00794C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041" w:type="pct"/>
          </w:tcPr>
          <w:p w:rsidR="005A7B9A" w:rsidRPr="003A6214" w:rsidRDefault="0000033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180" w:type="pct"/>
          </w:tcPr>
          <w:p w:rsidR="005A7B9A" w:rsidRPr="003A6214" w:rsidRDefault="00794C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pct"/>
          </w:tcPr>
          <w:p w:rsidR="005A7B9A" w:rsidRPr="003A6214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3A6214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2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9" w:type="pct"/>
          </w:tcPr>
          <w:p w:rsidR="005A7B9A" w:rsidRPr="003A6214" w:rsidRDefault="0000033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041" w:type="pct"/>
          </w:tcPr>
          <w:p w:rsidR="005A7B9A" w:rsidRPr="003A6214" w:rsidRDefault="00CC76C7" w:rsidP="000003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337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80" w:type="pct"/>
          </w:tcPr>
          <w:p w:rsidR="005A7B9A" w:rsidRPr="003A6214" w:rsidRDefault="00CC76C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кассового исполнения муниципальной программы составила  (</w:t>
      </w:r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Fin</w:t>
      </w:r>
      <w:r w:rsidR="00794C80">
        <w:rPr>
          <w:rFonts w:ascii="Times New Roman" w:hAnsi="Times New Roman" w:cs="Times New Roman"/>
          <w:b/>
          <w:sz w:val="24"/>
          <w:szCs w:val="24"/>
        </w:rPr>
        <w:t>): 100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B0778" w:rsidRDefault="005B0778" w:rsidP="00794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547E16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0A6BE6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BE6" w:rsidRPr="005A7B9A" w:rsidRDefault="0000033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BE6" w:rsidRPr="0015766C" w:rsidRDefault="000A6BE6" w:rsidP="00547E1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>Мероприятие 3.5. Выплата субсидии на возмещение ежемесячных расходов по найму жилья учителям, приглашенным по официал</w:t>
            </w:r>
            <w:r w:rsidRPr="0015766C">
              <w:rPr>
                <w:rFonts w:ascii="Times New Roman" w:eastAsia="Times New Roman" w:hAnsi="Times New Roman" w:cs="Times New Roman"/>
              </w:rPr>
              <w:t>ь</w:t>
            </w:r>
            <w:r w:rsidRPr="0015766C">
              <w:rPr>
                <w:rFonts w:ascii="Times New Roman" w:eastAsia="Times New Roman" w:hAnsi="Times New Roman" w:cs="Times New Roman"/>
              </w:rPr>
              <w:t>ному запросу Комитета по образованию Смоленского района Ал</w:t>
            </w:r>
            <w:r w:rsidRPr="0015766C">
              <w:rPr>
                <w:rFonts w:ascii="Times New Roman" w:eastAsia="Times New Roman" w:hAnsi="Times New Roman" w:cs="Times New Roman"/>
              </w:rPr>
              <w:softHyphen/>
              <w:t>тайского края (образовательных организаций) на основании нотар</w:t>
            </w:r>
            <w:r w:rsidRPr="0015766C">
              <w:rPr>
                <w:rFonts w:ascii="Times New Roman" w:eastAsia="Times New Roman" w:hAnsi="Times New Roman" w:cs="Times New Roman"/>
              </w:rPr>
              <w:t>и</w:t>
            </w:r>
            <w:r w:rsidRPr="0015766C">
              <w:rPr>
                <w:rFonts w:ascii="Times New Roman" w:eastAsia="Times New Roman" w:hAnsi="Times New Roman" w:cs="Times New Roman"/>
              </w:rPr>
              <w:t>ально зарегистрированного договора найма жилья в размере 3000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BE6" w:rsidRDefault="00000337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61,6</w:t>
            </w:r>
          </w:p>
        </w:tc>
      </w:tr>
      <w:tr w:rsidR="00CE45FE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13569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Pr="0015766C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>Мероприятие 4.2. Чествование  и награждение в честь Дня мед</w:t>
            </w:r>
            <w:r w:rsidRPr="0015766C">
              <w:rPr>
                <w:rFonts w:ascii="Times New Roman" w:eastAsia="Times New Roman" w:hAnsi="Times New Roman" w:cs="Times New Roman"/>
              </w:rPr>
              <w:t>и</w:t>
            </w:r>
            <w:r w:rsidRPr="0015766C">
              <w:rPr>
                <w:rFonts w:ascii="Times New Roman" w:eastAsia="Times New Roman" w:hAnsi="Times New Roman" w:cs="Times New Roman"/>
              </w:rPr>
              <w:t>цинского работника/ Дня учителя</w:t>
            </w:r>
          </w:p>
          <w:p w:rsidR="00CE45FE" w:rsidRPr="0015766C" w:rsidRDefault="00CE45FE" w:rsidP="00CE45F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000337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CE45F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45FE" w:rsidRPr="005A7B9A" w:rsidTr="00CE45FE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13569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15766C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>5.2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. Заключение договоров о выплате дополнительной стипендии по 3000 руб. в месяц за счет бюджета района, </w:t>
            </w:r>
            <w:proofErr w:type="spellStart"/>
            <w:r w:rsidRPr="0015766C">
              <w:rPr>
                <w:rFonts w:ascii="Times New Roman" w:eastAsia="Times New Roman" w:hAnsi="Times New Roman" w:cs="Times New Roman"/>
              </w:rPr>
              <w:t>студентам</w:t>
            </w:r>
            <w:r>
              <w:rPr>
                <w:rFonts w:ascii="Times New Roman" w:eastAsia="Times New Roman" w:hAnsi="Times New Roman" w:cs="Times New Roman"/>
              </w:rPr>
              <w:t>-целевикам</w:t>
            </w:r>
            <w:proofErr w:type="spellEnd"/>
            <w:r w:rsidRPr="0015766C">
              <w:rPr>
                <w:rFonts w:ascii="Times New Roman" w:eastAsia="Times New Roman" w:hAnsi="Times New Roman" w:cs="Times New Roman"/>
              </w:rPr>
              <w:t xml:space="preserve"> 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>медицинских ВУ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>Зов</w:t>
            </w:r>
            <w:r w:rsidRPr="00B05632">
              <w:rPr>
                <w:rFonts w:ascii="Times New Roman" w:eastAsia="Times New Roman" w:hAnsi="Times New Roman" w:cs="Times New Roman"/>
                <w:color w:val="191919"/>
              </w:rPr>
              <w:t>;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</w:rPr>
              <w:t xml:space="preserve">по 2000 руб.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91919"/>
              </w:rPr>
              <w:t>студентам-целевикам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191919"/>
              </w:rPr>
              <w:t xml:space="preserve"> медицинских колледжей, </w:t>
            </w:r>
            <w:r w:rsidRPr="0015766C">
              <w:rPr>
                <w:rFonts w:ascii="Times New Roman" w:eastAsia="Times New Roman" w:hAnsi="Times New Roman" w:cs="Times New Roman"/>
                <w:color w:val="191919"/>
              </w:rPr>
              <w:t xml:space="preserve">с условием возвращения на работу в </w:t>
            </w:r>
            <w:r w:rsidRPr="0015766C">
              <w:rPr>
                <w:rFonts w:ascii="Times New Roman" w:eastAsia="Times New Roman" w:hAnsi="Times New Roman" w:cs="Times New Roman"/>
              </w:rPr>
              <w:t>КГБУЗ «</w:t>
            </w:r>
            <w:proofErr w:type="gramStart"/>
            <w:r w:rsidRPr="0015766C">
              <w:rPr>
                <w:rFonts w:ascii="Times New Roman" w:eastAsia="Times New Roman" w:hAnsi="Times New Roman" w:cs="Times New Roman"/>
              </w:rPr>
              <w:t>Смоленская</w:t>
            </w:r>
            <w:proofErr w:type="gramEnd"/>
            <w:r w:rsidRPr="0015766C">
              <w:rPr>
                <w:rFonts w:ascii="Times New Roman" w:eastAsia="Times New Roman" w:hAnsi="Times New Roman" w:cs="Times New Roman"/>
              </w:rPr>
              <w:t xml:space="preserve"> ЦРБ»  на срок не менее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три</w:t>
            </w:r>
            <w:r w:rsidRPr="0015766C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  <w:p w:rsidR="003B6921" w:rsidRPr="0015766C" w:rsidRDefault="003B6921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135690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  <w:r w:rsidR="00CE45F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45FE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5FE" w:rsidRDefault="0013569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45FE" w:rsidRPr="003C0D96" w:rsidRDefault="00CE45FE" w:rsidP="00CE45FE">
            <w:pPr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3C0D96">
              <w:rPr>
                <w:rFonts w:ascii="Times New Roman" w:eastAsia="Times New Roman" w:hAnsi="Times New Roman" w:cs="Times New Roman"/>
              </w:rPr>
              <w:t xml:space="preserve">Мероприятие 5.4. </w:t>
            </w:r>
            <w:proofErr w:type="gramStart"/>
            <w:r w:rsidRPr="003C0D96">
              <w:rPr>
                <w:rFonts w:ascii="Times New Roman" w:eastAsia="Times New Roman" w:hAnsi="Times New Roman" w:cs="Times New Roman"/>
              </w:rPr>
              <w:t>Заключение договоров о выплате дополнительной стипендии по 3000 руб. за счет бюджета района, студентам, об</w:t>
            </w:r>
            <w:r w:rsidRPr="003C0D96">
              <w:rPr>
                <w:rFonts w:ascii="Times New Roman" w:eastAsia="Times New Roman" w:hAnsi="Times New Roman" w:cs="Times New Roman"/>
              </w:rPr>
              <w:t>у</w:t>
            </w:r>
            <w:r w:rsidRPr="003C0D96">
              <w:rPr>
                <w:rFonts w:ascii="Times New Roman" w:eastAsia="Times New Roman" w:hAnsi="Times New Roman" w:cs="Times New Roman"/>
              </w:rPr>
              <w:t>чающимся по договорам о целевом обучении по программам вы</w:t>
            </w:r>
            <w:r w:rsidRPr="003C0D96">
              <w:rPr>
                <w:rFonts w:ascii="Times New Roman" w:eastAsia="Times New Roman" w:hAnsi="Times New Roman" w:cs="Times New Roman"/>
              </w:rPr>
              <w:t>с</w:t>
            </w:r>
            <w:r w:rsidRPr="003C0D96">
              <w:rPr>
                <w:rFonts w:ascii="Times New Roman" w:eastAsia="Times New Roman" w:hAnsi="Times New Roman" w:cs="Times New Roman"/>
              </w:rPr>
              <w:t>шего профессионального  педагогического образования  и по 2000 руб. по программам среднего профессионального  педагогического образования                                с Комитетом по образованию  См</w:t>
            </w:r>
            <w:r w:rsidRPr="003C0D96">
              <w:rPr>
                <w:rFonts w:ascii="Times New Roman" w:eastAsia="Times New Roman" w:hAnsi="Times New Roman" w:cs="Times New Roman"/>
              </w:rPr>
              <w:t>о</w:t>
            </w:r>
            <w:r w:rsidRPr="003C0D96">
              <w:rPr>
                <w:rFonts w:ascii="Times New Roman" w:eastAsia="Times New Roman" w:hAnsi="Times New Roman" w:cs="Times New Roman"/>
              </w:rPr>
              <w:lastRenderedPageBreak/>
              <w:t>ленского района Алтайского края, с условием возвращения на раб</w:t>
            </w:r>
            <w:r w:rsidRPr="003C0D96">
              <w:rPr>
                <w:rFonts w:ascii="Times New Roman" w:eastAsia="Times New Roman" w:hAnsi="Times New Roman" w:cs="Times New Roman"/>
              </w:rPr>
              <w:t>о</w:t>
            </w:r>
            <w:r w:rsidRPr="003C0D96">
              <w:rPr>
                <w:rFonts w:ascii="Times New Roman" w:eastAsia="Times New Roman" w:hAnsi="Times New Roman" w:cs="Times New Roman"/>
              </w:rPr>
              <w:t>ту в школы района  на срок не менее чем 3 (три) года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E45FE" w:rsidRDefault="00135690" w:rsidP="00933B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252</w:t>
            </w:r>
            <w:r w:rsidR="00CE45FE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ников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</w:t>
      </w:r>
      <w:r w:rsidR="00135690">
        <w:rPr>
          <w:rFonts w:ascii="Times New Roman" w:hAnsi="Times New Roman" w:cs="Times New Roman"/>
          <w:sz w:val="24"/>
          <w:szCs w:val="24"/>
        </w:rPr>
        <w:t>4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="00135690">
        <w:rPr>
          <w:rFonts w:ascii="Times New Roman" w:hAnsi="Times New Roman" w:cs="Times New Roman"/>
          <w:sz w:val="24"/>
          <w:szCs w:val="24"/>
        </w:rPr>
        <w:t>4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2D1E26">
        <w:rPr>
          <w:rFonts w:ascii="Times New Roman" w:hAnsi="Times New Roman" w:cs="Times New Roman"/>
          <w:sz w:val="24"/>
          <w:szCs w:val="24"/>
        </w:rPr>
        <w:t>т</w:t>
      </w:r>
      <w:r w:rsidRPr="002D1E26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2D1E26">
        <w:rPr>
          <w:rFonts w:ascii="Times New Roman" w:hAnsi="Times New Roman" w:cs="Times New Roman"/>
          <w:sz w:val="24"/>
          <w:szCs w:val="24"/>
        </w:rPr>
        <w:t>ч</w:t>
      </w:r>
      <w:r w:rsidRPr="002D1E26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</w:t>
      </w:r>
      <w:r w:rsidRPr="002D1E26">
        <w:rPr>
          <w:rFonts w:ascii="Times New Roman" w:hAnsi="Times New Roman" w:cs="Times New Roman"/>
          <w:sz w:val="24"/>
          <w:szCs w:val="24"/>
        </w:rPr>
        <w:t>д</w:t>
      </w:r>
      <w:r w:rsidRPr="002D1E26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DD0586">
        <w:rPr>
          <w:rFonts w:ascii="Times New Roman" w:hAnsi="Times New Roman" w:cs="Times New Roman"/>
          <w:b/>
          <w:sz w:val="24"/>
          <w:szCs w:val="24"/>
        </w:rPr>
        <w:t xml:space="preserve">) составит: 100 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DF62A2" w:rsidRPr="003B7186" w:rsidRDefault="00DF62A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lang w:val="en-US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>Сводная таблица оценки эффективности</w:t>
      </w:r>
      <w:r w:rsidR="00DF62A2"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з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а </w:t>
      </w:r>
      <w:r w:rsidR="00D54BFC" w:rsidRPr="00DF62A2">
        <w:rPr>
          <w:rFonts w:ascii="Times New Roman" w:hAnsi="Times New Roman" w:cs="Times New Roman"/>
          <w:b/>
          <w:color w:val="0A0A0A"/>
          <w:sz w:val="24"/>
          <w:szCs w:val="24"/>
        </w:rPr>
        <w:t>202</w:t>
      </w:r>
      <w:r w:rsidR="006C57C2">
        <w:rPr>
          <w:rFonts w:ascii="Times New Roman" w:hAnsi="Times New Roman" w:cs="Times New Roman"/>
          <w:b/>
          <w:color w:val="0A0A0A"/>
          <w:sz w:val="24"/>
          <w:szCs w:val="24"/>
        </w:rPr>
        <w:t>4</w:t>
      </w:r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год</w:t>
      </w:r>
      <w:proofErr w:type="gramStart"/>
      <w:r w:rsidRPr="00DF62A2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p w:rsidR="006C57C2" w:rsidRPr="00DF62A2" w:rsidRDefault="006C57C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6C57C2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44,55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кассового исполнения программы (</w:t>
            </w:r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F25F7D" w:rsidP="00F25F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</w:t>
            </w:r>
            <w:r w:rsidR="006D6EF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,00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DF6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DF6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F25F7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</w:t>
            </w:r>
            <w:r w:rsidR="006D6EFF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,00</w:t>
            </w:r>
          </w:p>
        </w:tc>
      </w:tr>
      <w:tr w:rsidR="005A7B9A" w:rsidRPr="00DF62A2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DF62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O</w:t>
            </w:r>
            <w:r w:rsidRPr="00DF62A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F62A2" w:rsidRDefault="006C57C2" w:rsidP="001E388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94,55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F62A2" w:rsidRDefault="00973C3D" w:rsidP="00F25F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DF62A2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грамма считается реализуемой с </w:t>
      </w:r>
      <w:r w:rsidR="006D6EFF">
        <w:rPr>
          <w:rFonts w:ascii="Times New Roman" w:hAnsi="Times New Roman" w:cs="Times New Roman"/>
          <w:sz w:val="28"/>
          <w:szCs w:val="28"/>
        </w:rPr>
        <w:t>высоким</w:t>
      </w:r>
      <w:r w:rsidR="005A7B9A" w:rsidRPr="00DF62A2">
        <w:rPr>
          <w:rFonts w:ascii="Times New Roman" w:hAnsi="Times New Roman" w:cs="Times New Roman"/>
          <w:sz w:val="28"/>
          <w:szCs w:val="28"/>
        </w:rPr>
        <w:t xml:space="preserve"> уро</w:t>
      </w:r>
      <w:r w:rsidR="005A7B9A" w:rsidRPr="00DF62A2">
        <w:rPr>
          <w:rFonts w:ascii="Times New Roman" w:hAnsi="Times New Roman" w:cs="Times New Roman"/>
          <w:sz w:val="28"/>
          <w:szCs w:val="28"/>
        </w:rPr>
        <w:t>в</w:t>
      </w:r>
      <w:r w:rsidR="005A7B9A" w:rsidRPr="00DF62A2">
        <w:rPr>
          <w:rFonts w:ascii="Times New Roman" w:hAnsi="Times New Roman" w:cs="Times New Roman"/>
          <w:sz w:val="28"/>
          <w:szCs w:val="28"/>
        </w:rPr>
        <w:t>нем эффективности, т. к. комплексная оценка эффективности  ее реализации составляет</w:t>
      </w:r>
      <w:r w:rsidR="00762AB5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6D6EFF" w:rsidRPr="003B6921">
        <w:rPr>
          <w:rFonts w:ascii="Times New Roman" w:hAnsi="Times New Roman" w:cs="Times New Roman"/>
          <w:b/>
          <w:sz w:val="28"/>
          <w:szCs w:val="28"/>
        </w:rPr>
        <w:t>9</w:t>
      </w:r>
      <w:r w:rsidR="006C57C2">
        <w:rPr>
          <w:rFonts w:ascii="Times New Roman" w:hAnsi="Times New Roman" w:cs="Times New Roman"/>
          <w:b/>
          <w:sz w:val="28"/>
          <w:szCs w:val="28"/>
        </w:rPr>
        <w:t>4,55</w:t>
      </w:r>
      <w:r w:rsidR="00762AB5" w:rsidRPr="003B6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9A" w:rsidRPr="003B6921">
        <w:rPr>
          <w:rFonts w:ascii="Times New Roman" w:hAnsi="Times New Roman" w:cs="Times New Roman"/>
          <w:b/>
          <w:sz w:val="28"/>
          <w:szCs w:val="28"/>
        </w:rPr>
        <w:t>%.</w:t>
      </w:r>
      <w:r w:rsidR="00D54BFC" w:rsidRPr="00DF62A2">
        <w:rPr>
          <w:rFonts w:ascii="Times New Roman" w:hAnsi="Times New Roman" w:cs="Times New Roman"/>
          <w:sz w:val="28"/>
          <w:szCs w:val="28"/>
        </w:rPr>
        <w:t xml:space="preserve"> </w:t>
      </w:r>
      <w:r w:rsidR="001E3887" w:rsidRPr="00DF6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2A2" w:rsidRDefault="00DF62A2" w:rsidP="00DF6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 xml:space="preserve">Отчет подготовлен </w:t>
      </w:r>
    </w:p>
    <w:p w:rsidR="00DF62A2" w:rsidRPr="00DF62A2" w:rsidRDefault="00DF62A2" w:rsidP="00DF62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A2">
        <w:rPr>
          <w:rFonts w:ascii="Times New Roman" w:eastAsia="Times New Roman" w:hAnsi="Times New Roman" w:cs="Times New Roman"/>
          <w:sz w:val="28"/>
          <w:szCs w:val="28"/>
        </w:rPr>
        <w:t>Управлением экономики Администрации Смоленского района.</w:t>
      </w:r>
    </w:p>
    <w:sectPr w:rsidR="00DF62A2" w:rsidRPr="00DF62A2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0337"/>
    <w:rsid w:val="0005200E"/>
    <w:rsid w:val="0005590C"/>
    <w:rsid w:val="00081040"/>
    <w:rsid w:val="00085D04"/>
    <w:rsid w:val="000917EA"/>
    <w:rsid w:val="00097F76"/>
    <w:rsid w:val="000A215E"/>
    <w:rsid w:val="000A6BE6"/>
    <w:rsid w:val="000B67CE"/>
    <w:rsid w:val="000D5F04"/>
    <w:rsid w:val="000E6208"/>
    <w:rsid w:val="00105BCF"/>
    <w:rsid w:val="001153DE"/>
    <w:rsid w:val="001200C1"/>
    <w:rsid w:val="00123DB9"/>
    <w:rsid w:val="001269E7"/>
    <w:rsid w:val="00135690"/>
    <w:rsid w:val="00137B7D"/>
    <w:rsid w:val="00161510"/>
    <w:rsid w:val="00182222"/>
    <w:rsid w:val="00184335"/>
    <w:rsid w:val="001938F7"/>
    <w:rsid w:val="00193B4C"/>
    <w:rsid w:val="00195012"/>
    <w:rsid w:val="001B3421"/>
    <w:rsid w:val="001C1434"/>
    <w:rsid w:val="001C57F1"/>
    <w:rsid w:val="001D39E2"/>
    <w:rsid w:val="001E3887"/>
    <w:rsid w:val="0020339D"/>
    <w:rsid w:val="00223F8B"/>
    <w:rsid w:val="00226787"/>
    <w:rsid w:val="00231729"/>
    <w:rsid w:val="002539BF"/>
    <w:rsid w:val="00271CF2"/>
    <w:rsid w:val="00284EE0"/>
    <w:rsid w:val="002A77B8"/>
    <w:rsid w:val="002B5C05"/>
    <w:rsid w:val="002C40AD"/>
    <w:rsid w:val="002C596D"/>
    <w:rsid w:val="002C75FE"/>
    <w:rsid w:val="002D1E26"/>
    <w:rsid w:val="002E7532"/>
    <w:rsid w:val="002F6301"/>
    <w:rsid w:val="00326DA2"/>
    <w:rsid w:val="00333ADC"/>
    <w:rsid w:val="0039489D"/>
    <w:rsid w:val="003A6214"/>
    <w:rsid w:val="003A6757"/>
    <w:rsid w:val="003B6921"/>
    <w:rsid w:val="003B7186"/>
    <w:rsid w:val="003C0D96"/>
    <w:rsid w:val="003D7B70"/>
    <w:rsid w:val="003F4B78"/>
    <w:rsid w:val="003F6B52"/>
    <w:rsid w:val="00416E41"/>
    <w:rsid w:val="004310F4"/>
    <w:rsid w:val="004806E0"/>
    <w:rsid w:val="00484708"/>
    <w:rsid w:val="004A19FB"/>
    <w:rsid w:val="004A2F83"/>
    <w:rsid w:val="004B3942"/>
    <w:rsid w:val="004C2F5D"/>
    <w:rsid w:val="004C3F6B"/>
    <w:rsid w:val="004F63A0"/>
    <w:rsid w:val="00500206"/>
    <w:rsid w:val="00503102"/>
    <w:rsid w:val="00506203"/>
    <w:rsid w:val="00521741"/>
    <w:rsid w:val="00547E16"/>
    <w:rsid w:val="00556C9F"/>
    <w:rsid w:val="005570D2"/>
    <w:rsid w:val="00586515"/>
    <w:rsid w:val="00592CE9"/>
    <w:rsid w:val="005A77AC"/>
    <w:rsid w:val="005A7B9A"/>
    <w:rsid w:val="005B0778"/>
    <w:rsid w:val="005B6A31"/>
    <w:rsid w:val="005C3C9C"/>
    <w:rsid w:val="005D2D11"/>
    <w:rsid w:val="005D5088"/>
    <w:rsid w:val="005F1360"/>
    <w:rsid w:val="00651ACB"/>
    <w:rsid w:val="00654AEE"/>
    <w:rsid w:val="006560B8"/>
    <w:rsid w:val="00662323"/>
    <w:rsid w:val="00681536"/>
    <w:rsid w:val="006B3836"/>
    <w:rsid w:val="006C169F"/>
    <w:rsid w:val="006C367C"/>
    <w:rsid w:val="006C57C2"/>
    <w:rsid w:val="006D6EFF"/>
    <w:rsid w:val="007126C1"/>
    <w:rsid w:val="0072087B"/>
    <w:rsid w:val="007243F0"/>
    <w:rsid w:val="00727E86"/>
    <w:rsid w:val="007412D5"/>
    <w:rsid w:val="0075611C"/>
    <w:rsid w:val="00762AB5"/>
    <w:rsid w:val="007665C9"/>
    <w:rsid w:val="00785271"/>
    <w:rsid w:val="00794708"/>
    <w:rsid w:val="00794C80"/>
    <w:rsid w:val="007B072E"/>
    <w:rsid w:val="007D602E"/>
    <w:rsid w:val="007E693A"/>
    <w:rsid w:val="008046EA"/>
    <w:rsid w:val="00873ECE"/>
    <w:rsid w:val="008751F2"/>
    <w:rsid w:val="008756EC"/>
    <w:rsid w:val="00882E8A"/>
    <w:rsid w:val="008D4551"/>
    <w:rsid w:val="008E3001"/>
    <w:rsid w:val="009123E7"/>
    <w:rsid w:val="00930FBD"/>
    <w:rsid w:val="00933BD6"/>
    <w:rsid w:val="009357CD"/>
    <w:rsid w:val="0096518C"/>
    <w:rsid w:val="00973C3D"/>
    <w:rsid w:val="0098334D"/>
    <w:rsid w:val="009C75F5"/>
    <w:rsid w:val="009E3A8F"/>
    <w:rsid w:val="009E6DFA"/>
    <w:rsid w:val="009E6E43"/>
    <w:rsid w:val="00A3351B"/>
    <w:rsid w:val="00A42F58"/>
    <w:rsid w:val="00A6026A"/>
    <w:rsid w:val="00A6476E"/>
    <w:rsid w:val="00A669D3"/>
    <w:rsid w:val="00A729BE"/>
    <w:rsid w:val="00A76939"/>
    <w:rsid w:val="00AB514E"/>
    <w:rsid w:val="00AB5202"/>
    <w:rsid w:val="00B44419"/>
    <w:rsid w:val="00B63F89"/>
    <w:rsid w:val="00BA4212"/>
    <w:rsid w:val="00BB128D"/>
    <w:rsid w:val="00BB19AB"/>
    <w:rsid w:val="00BE36FE"/>
    <w:rsid w:val="00C14C12"/>
    <w:rsid w:val="00C517C1"/>
    <w:rsid w:val="00C64954"/>
    <w:rsid w:val="00C77CBF"/>
    <w:rsid w:val="00CC377C"/>
    <w:rsid w:val="00CC76C7"/>
    <w:rsid w:val="00CE45FE"/>
    <w:rsid w:val="00D3790C"/>
    <w:rsid w:val="00D43F7E"/>
    <w:rsid w:val="00D54BFC"/>
    <w:rsid w:val="00D90A69"/>
    <w:rsid w:val="00DC2DB7"/>
    <w:rsid w:val="00DD0586"/>
    <w:rsid w:val="00DE36DB"/>
    <w:rsid w:val="00DF62A2"/>
    <w:rsid w:val="00E171BB"/>
    <w:rsid w:val="00E22D9A"/>
    <w:rsid w:val="00E23721"/>
    <w:rsid w:val="00E4746B"/>
    <w:rsid w:val="00E71F96"/>
    <w:rsid w:val="00E72134"/>
    <w:rsid w:val="00E95340"/>
    <w:rsid w:val="00EA616C"/>
    <w:rsid w:val="00EB7A8B"/>
    <w:rsid w:val="00ED5AFA"/>
    <w:rsid w:val="00EF334D"/>
    <w:rsid w:val="00F01F91"/>
    <w:rsid w:val="00F04FD5"/>
    <w:rsid w:val="00F178E3"/>
    <w:rsid w:val="00F21532"/>
    <w:rsid w:val="00F25F7D"/>
    <w:rsid w:val="00F35E05"/>
    <w:rsid w:val="00F41281"/>
    <w:rsid w:val="00F65EEE"/>
    <w:rsid w:val="00F81C1D"/>
    <w:rsid w:val="00F845A2"/>
    <w:rsid w:val="00FC3298"/>
    <w:rsid w:val="00FD0BFA"/>
    <w:rsid w:val="00FE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36</cp:revision>
  <cp:lastPrinted>2025-02-20T04:44:00Z</cp:lastPrinted>
  <dcterms:created xsi:type="dcterms:W3CDTF">2025-02-10T07:02:00Z</dcterms:created>
  <dcterms:modified xsi:type="dcterms:W3CDTF">2025-02-21T03:23:00Z</dcterms:modified>
</cp:coreProperties>
</file>