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1A" w:rsidRPr="008C5A38" w:rsidRDefault="008B4B1A" w:rsidP="008B4B1A">
      <w:pPr>
        <w:ind w:firstLine="426"/>
        <w:jc w:val="center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ПРОТОКОЛ №</w:t>
      </w:r>
      <w:r w:rsidR="0047509E" w:rsidRPr="008C5A38">
        <w:rPr>
          <w:rFonts w:cs="Times New Roman CYR"/>
          <w:sz w:val="26"/>
          <w:szCs w:val="26"/>
        </w:rPr>
        <w:t xml:space="preserve"> </w:t>
      </w:r>
      <w:r w:rsidR="004273F0">
        <w:rPr>
          <w:rFonts w:cs="Times New Roman CYR"/>
          <w:sz w:val="26"/>
          <w:szCs w:val="26"/>
        </w:rPr>
        <w:t>6</w:t>
      </w:r>
      <w:bookmarkStart w:id="0" w:name="_GoBack"/>
      <w:bookmarkEnd w:id="0"/>
    </w:p>
    <w:p w:rsidR="008B4B1A" w:rsidRPr="008C5A38" w:rsidRDefault="008B4B1A" w:rsidP="00BE7C53">
      <w:pPr>
        <w:jc w:val="center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заседания комиссии по землепользованию и застройке Администрации Смоленского района Алтайского края</w:t>
      </w:r>
    </w:p>
    <w:p w:rsidR="008B4B1A" w:rsidRPr="008C5A38" w:rsidRDefault="008B4B1A" w:rsidP="00BE7C53">
      <w:pPr>
        <w:jc w:val="center"/>
        <w:rPr>
          <w:rFonts w:cs="Times New Roman CYR"/>
          <w:sz w:val="26"/>
          <w:szCs w:val="26"/>
        </w:rPr>
      </w:pPr>
    </w:p>
    <w:p w:rsidR="008B4B1A" w:rsidRPr="008C5A38" w:rsidRDefault="008B4B1A" w:rsidP="00BE7C53">
      <w:pPr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от </w:t>
      </w:r>
      <w:r w:rsidR="000A0C7B">
        <w:rPr>
          <w:rFonts w:cs="Times New Roman CYR"/>
          <w:sz w:val="26"/>
          <w:szCs w:val="26"/>
        </w:rPr>
        <w:t>17</w:t>
      </w:r>
      <w:r w:rsidRPr="008C5A38">
        <w:rPr>
          <w:rFonts w:cs="Times New Roman CYR"/>
          <w:sz w:val="26"/>
          <w:szCs w:val="26"/>
        </w:rPr>
        <w:t>.0</w:t>
      </w:r>
      <w:r w:rsidR="000A0C7B">
        <w:rPr>
          <w:rFonts w:cs="Times New Roman CYR"/>
          <w:sz w:val="26"/>
          <w:szCs w:val="26"/>
        </w:rPr>
        <w:t>3</w:t>
      </w:r>
      <w:r w:rsidRPr="008C5A38">
        <w:rPr>
          <w:rFonts w:cs="Times New Roman CYR"/>
          <w:sz w:val="26"/>
          <w:szCs w:val="26"/>
        </w:rPr>
        <w:t>.20</w:t>
      </w:r>
      <w:r w:rsidR="00850A03" w:rsidRPr="008C5A38">
        <w:rPr>
          <w:rFonts w:cs="Times New Roman CYR"/>
          <w:sz w:val="26"/>
          <w:szCs w:val="26"/>
        </w:rPr>
        <w:t>2</w:t>
      </w:r>
      <w:r w:rsidR="000A0C7B">
        <w:rPr>
          <w:rFonts w:cs="Times New Roman CYR"/>
          <w:sz w:val="26"/>
          <w:szCs w:val="26"/>
        </w:rPr>
        <w:t>5</w:t>
      </w:r>
      <w:r w:rsidRPr="008C5A38">
        <w:rPr>
          <w:rFonts w:cs="Times New Roman CYR"/>
          <w:sz w:val="26"/>
          <w:szCs w:val="26"/>
        </w:rPr>
        <w:t xml:space="preserve"> г.</w:t>
      </w:r>
    </w:p>
    <w:p w:rsidR="008B4B1A" w:rsidRPr="008C5A38" w:rsidRDefault="008B4B1A" w:rsidP="00BE7C53">
      <w:pPr>
        <w:jc w:val="both"/>
        <w:rPr>
          <w:rFonts w:cs="Times New Roman CYR"/>
          <w:sz w:val="26"/>
          <w:szCs w:val="26"/>
        </w:rPr>
      </w:pPr>
    </w:p>
    <w:p w:rsidR="000C7BCC" w:rsidRPr="008C5A38" w:rsidRDefault="000C7BCC" w:rsidP="000C7BCC">
      <w:pPr>
        <w:rPr>
          <w:rFonts w:cs="Times New Roman CYR"/>
          <w:b/>
          <w:bCs/>
          <w:sz w:val="26"/>
          <w:szCs w:val="26"/>
        </w:rPr>
      </w:pPr>
      <w:r w:rsidRPr="008C5A38">
        <w:rPr>
          <w:rFonts w:cs="Times New Roman CYR"/>
          <w:b/>
          <w:bCs/>
          <w:sz w:val="26"/>
          <w:szCs w:val="26"/>
        </w:rPr>
        <w:t>КОМИССИЯ В СОСТАВЕ:</w:t>
      </w:r>
    </w:p>
    <w:p w:rsidR="000C7BCC" w:rsidRPr="008C5A38" w:rsidRDefault="000C7BCC" w:rsidP="000C7BCC">
      <w:pPr>
        <w:rPr>
          <w:rFonts w:cs="Times New Roman CYR"/>
          <w:b/>
          <w:bCs/>
          <w:sz w:val="26"/>
          <w:szCs w:val="26"/>
        </w:rPr>
      </w:pPr>
    </w:p>
    <w:p w:rsidR="000C7BCC" w:rsidRPr="008C5A38" w:rsidRDefault="000C7BCC" w:rsidP="000C7BCC">
      <w:pPr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Председатель комиссии – </w:t>
      </w:r>
      <w:proofErr w:type="spellStart"/>
      <w:r w:rsidRPr="008C5A38">
        <w:rPr>
          <w:rFonts w:cs="Times New Roman CYR"/>
          <w:sz w:val="26"/>
          <w:szCs w:val="26"/>
        </w:rPr>
        <w:t>Алмаев</w:t>
      </w:r>
      <w:proofErr w:type="spellEnd"/>
      <w:r w:rsidRPr="008C5A38">
        <w:rPr>
          <w:rFonts w:cs="Times New Roman CYR"/>
          <w:sz w:val="26"/>
          <w:szCs w:val="26"/>
        </w:rPr>
        <w:t xml:space="preserve"> В.Н.</w:t>
      </w:r>
    </w:p>
    <w:p w:rsidR="000C7BCC" w:rsidRPr="008C5A38" w:rsidRDefault="000C7BCC" w:rsidP="000C7BCC">
      <w:pPr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Секретарь комиссии – </w:t>
      </w:r>
      <w:r w:rsidR="00D1506B" w:rsidRPr="008C5A38">
        <w:rPr>
          <w:rFonts w:cs="Times New Roman CYR"/>
          <w:sz w:val="26"/>
          <w:szCs w:val="26"/>
        </w:rPr>
        <w:t>Матвейчук</w:t>
      </w:r>
      <w:r w:rsidRPr="008C5A38">
        <w:rPr>
          <w:rFonts w:cs="Times New Roman CYR"/>
          <w:sz w:val="26"/>
          <w:szCs w:val="26"/>
        </w:rPr>
        <w:t xml:space="preserve"> </w:t>
      </w:r>
      <w:r w:rsidR="00D1506B" w:rsidRPr="008C5A38">
        <w:rPr>
          <w:rFonts w:cs="Times New Roman CYR"/>
          <w:sz w:val="26"/>
          <w:szCs w:val="26"/>
        </w:rPr>
        <w:t>Е</w:t>
      </w:r>
      <w:r w:rsidRPr="008C5A38">
        <w:rPr>
          <w:rFonts w:cs="Times New Roman CYR"/>
          <w:sz w:val="26"/>
          <w:szCs w:val="26"/>
        </w:rPr>
        <w:t>.</w:t>
      </w:r>
      <w:r w:rsidR="00D1506B" w:rsidRPr="008C5A38">
        <w:rPr>
          <w:rFonts w:cs="Times New Roman CYR"/>
          <w:sz w:val="26"/>
          <w:szCs w:val="26"/>
        </w:rPr>
        <w:t>В</w:t>
      </w:r>
      <w:r w:rsidRPr="008C5A38">
        <w:rPr>
          <w:rFonts w:cs="Times New Roman CYR"/>
          <w:sz w:val="26"/>
          <w:szCs w:val="26"/>
        </w:rPr>
        <w:t>.</w:t>
      </w:r>
    </w:p>
    <w:p w:rsidR="000C7BCC" w:rsidRPr="008C5A38" w:rsidRDefault="000C7BCC" w:rsidP="000C7BC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Члены комиссии: </w:t>
      </w:r>
      <w:r w:rsidRPr="008C5A38">
        <w:rPr>
          <w:rFonts w:ascii="Times New Roman" w:hAnsi="Times New Roman"/>
          <w:sz w:val="26"/>
          <w:szCs w:val="26"/>
        </w:rPr>
        <w:t>Филатова Н.В., Евсеенков С.И., Борисов Е.Г., Лисицына А.И.,</w:t>
      </w:r>
    </w:p>
    <w:p w:rsidR="000C7BCC" w:rsidRPr="008C5A38" w:rsidRDefault="000C7BCC" w:rsidP="000C7BC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C5A38">
        <w:rPr>
          <w:rFonts w:ascii="Times New Roman" w:hAnsi="Times New Roman"/>
          <w:sz w:val="26"/>
          <w:szCs w:val="26"/>
        </w:rPr>
        <w:t xml:space="preserve">Найбауэр А.В., </w:t>
      </w:r>
      <w:r w:rsidR="000A0C7B">
        <w:rPr>
          <w:rFonts w:ascii="Times New Roman" w:hAnsi="Times New Roman"/>
          <w:sz w:val="26"/>
          <w:szCs w:val="26"/>
        </w:rPr>
        <w:t>Савельева</w:t>
      </w:r>
      <w:r w:rsidR="00DE21E7" w:rsidRPr="008C5A38">
        <w:rPr>
          <w:rFonts w:ascii="Times New Roman" w:hAnsi="Times New Roman"/>
          <w:sz w:val="26"/>
          <w:szCs w:val="26"/>
        </w:rPr>
        <w:t xml:space="preserve"> </w:t>
      </w:r>
      <w:r w:rsidR="000A0C7B">
        <w:rPr>
          <w:rFonts w:ascii="Times New Roman" w:hAnsi="Times New Roman"/>
          <w:sz w:val="26"/>
          <w:szCs w:val="26"/>
        </w:rPr>
        <w:t>И</w:t>
      </w:r>
      <w:r w:rsidRPr="008C5A38">
        <w:rPr>
          <w:rFonts w:ascii="Times New Roman" w:hAnsi="Times New Roman"/>
          <w:sz w:val="26"/>
          <w:szCs w:val="26"/>
        </w:rPr>
        <w:t>.</w:t>
      </w:r>
      <w:r w:rsidR="000A0C7B">
        <w:rPr>
          <w:rFonts w:ascii="Times New Roman" w:hAnsi="Times New Roman"/>
          <w:sz w:val="26"/>
          <w:szCs w:val="26"/>
        </w:rPr>
        <w:t>С</w:t>
      </w:r>
      <w:r w:rsidRPr="008C5A38">
        <w:rPr>
          <w:rFonts w:ascii="Times New Roman" w:hAnsi="Times New Roman"/>
          <w:sz w:val="26"/>
          <w:szCs w:val="26"/>
        </w:rPr>
        <w:t>.</w:t>
      </w:r>
    </w:p>
    <w:p w:rsidR="000C7BCC" w:rsidRPr="008C5A38" w:rsidRDefault="000C7BCC" w:rsidP="000C7BC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C7BCC" w:rsidRPr="008C5A38" w:rsidRDefault="000C7BCC" w:rsidP="000C7BCC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C5A38">
        <w:rPr>
          <w:rFonts w:ascii="Times New Roman" w:hAnsi="Times New Roman"/>
          <w:b/>
          <w:bCs/>
          <w:sz w:val="26"/>
          <w:szCs w:val="26"/>
        </w:rPr>
        <w:t>Присутствовали:</w:t>
      </w:r>
    </w:p>
    <w:p w:rsidR="000C7BCC" w:rsidRPr="008C5A38" w:rsidRDefault="000C7BCC" w:rsidP="000C7BCC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C5A38">
        <w:rPr>
          <w:rFonts w:ascii="Times New Roman" w:hAnsi="Times New Roman"/>
          <w:sz w:val="26"/>
          <w:szCs w:val="26"/>
        </w:rPr>
        <w:t xml:space="preserve">Председатель комиссии – </w:t>
      </w:r>
      <w:proofErr w:type="spellStart"/>
      <w:r w:rsidRPr="008C5A38">
        <w:rPr>
          <w:rFonts w:ascii="Times New Roman" w:hAnsi="Times New Roman"/>
          <w:sz w:val="26"/>
          <w:szCs w:val="26"/>
        </w:rPr>
        <w:t>Алмаев</w:t>
      </w:r>
      <w:proofErr w:type="spellEnd"/>
      <w:r w:rsidRPr="008C5A38">
        <w:rPr>
          <w:rFonts w:ascii="Times New Roman" w:hAnsi="Times New Roman"/>
          <w:sz w:val="26"/>
          <w:szCs w:val="26"/>
        </w:rPr>
        <w:t xml:space="preserve"> В.Н.</w:t>
      </w:r>
    </w:p>
    <w:p w:rsidR="00DE21E7" w:rsidRPr="008C5A38" w:rsidRDefault="00DE21E7" w:rsidP="00DE21E7">
      <w:pPr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Секретарь комиссии – Матвейчук Е.В.</w:t>
      </w:r>
    </w:p>
    <w:p w:rsidR="000A0C7B" w:rsidRPr="008C5A38" w:rsidRDefault="000C7BCC" w:rsidP="000A0C7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C5A38">
        <w:rPr>
          <w:rFonts w:ascii="Times New Roman" w:hAnsi="Times New Roman"/>
          <w:sz w:val="26"/>
          <w:szCs w:val="26"/>
        </w:rPr>
        <w:t xml:space="preserve">Члены комиссии: </w:t>
      </w:r>
      <w:r w:rsidR="000A0C7B" w:rsidRPr="008C5A38">
        <w:rPr>
          <w:rFonts w:ascii="Times New Roman" w:hAnsi="Times New Roman"/>
          <w:sz w:val="26"/>
          <w:szCs w:val="26"/>
        </w:rPr>
        <w:t>Филатова Н.В., Евсеенков С.И., Борисов Е.Г., Лисицына А.И.,</w:t>
      </w:r>
    </w:p>
    <w:p w:rsidR="000C7BCC" w:rsidRPr="008C5A38" w:rsidRDefault="000A0C7B" w:rsidP="000A0C7B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8C5A38">
        <w:rPr>
          <w:rFonts w:ascii="Times New Roman" w:hAnsi="Times New Roman"/>
          <w:sz w:val="26"/>
          <w:szCs w:val="26"/>
        </w:rPr>
        <w:t xml:space="preserve">Найбауэр А.В., </w:t>
      </w:r>
      <w:r>
        <w:rPr>
          <w:rFonts w:ascii="Times New Roman" w:hAnsi="Times New Roman"/>
          <w:sz w:val="26"/>
          <w:szCs w:val="26"/>
        </w:rPr>
        <w:t>Савельева</w:t>
      </w:r>
      <w:r w:rsidRPr="008C5A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8C5A3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С</w:t>
      </w:r>
      <w:r w:rsidRPr="008C5A38">
        <w:rPr>
          <w:rFonts w:ascii="Times New Roman" w:hAnsi="Times New Roman"/>
          <w:sz w:val="26"/>
          <w:szCs w:val="26"/>
        </w:rPr>
        <w:t>.</w:t>
      </w:r>
    </w:p>
    <w:p w:rsidR="008B4B1A" w:rsidRPr="008C5A38" w:rsidRDefault="008B4B1A" w:rsidP="008B4B1A">
      <w:pPr>
        <w:ind w:firstLine="426"/>
        <w:jc w:val="both"/>
        <w:rPr>
          <w:rFonts w:cs="Times New Roman CYR"/>
          <w:sz w:val="26"/>
          <w:szCs w:val="26"/>
        </w:rPr>
      </w:pPr>
    </w:p>
    <w:p w:rsidR="008B4B1A" w:rsidRPr="008C5A38" w:rsidRDefault="008B4B1A" w:rsidP="008B4B1A">
      <w:pPr>
        <w:tabs>
          <w:tab w:val="left" w:pos="6840"/>
        </w:tabs>
        <w:ind w:firstLine="426"/>
        <w:jc w:val="center"/>
        <w:rPr>
          <w:rFonts w:cs="Times New Roman CYR"/>
          <w:b/>
          <w:bCs/>
          <w:sz w:val="26"/>
          <w:szCs w:val="26"/>
        </w:rPr>
      </w:pPr>
      <w:r w:rsidRPr="008C5A38">
        <w:rPr>
          <w:rFonts w:cs="Times New Roman CYR"/>
          <w:b/>
          <w:bCs/>
          <w:sz w:val="26"/>
          <w:szCs w:val="26"/>
        </w:rPr>
        <w:t>ПОВЕСТКА ДНЯ:</w:t>
      </w:r>
    </w:p>
    <w:p w:rsidR="008B4B1A" w:rsidRPr="008C5A38" w:rsidRDefault="008B4B1A" w:rsidP="008B4B1A">
      <w:pPr>
        <w:ind w:firstLine="426"/>
        <w:jc w:val="both"/>
        <w:rPr>
          <w:rFonts w:cs="Times New Roman CYR"/>
          <w:sz w:val="26"/>
          <w:szCs w:val="26"/>
        </w:rPr>
      </w:pPr>
    </w:p>
    <w:p w:rsidR="00F8621F" w:rsidRPr="008C5A38" w:rsidRDefault="00AC7032" w:rsidP="004616DD">
      <w:pPr>
        <w:pStyle w:val="a3"/>
        <w:numPr>
          <w:ilvl w:val="0"/>
          <w:numId w:val="1"/>
        </w:numPr>
        <w:ind w:left="0" w:firstLine="426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>Рассмотрение заявлени</w:t>
      </w:r>
      <w:r w:rsidR="00E955C2" w:rsidRPr="008C5A38">
        <w:rPr>
          <w:rFonts w:cs="Times New Roman CYR"/>
          <w:sz w:val="26"/>
          <w:szCs w:val="26"/>
        </w:rPr>
        <w:t>я</w:t>
      </w:r>
      <w:r w:rsidR="000A0C7B">
        <w:rPr>
          <w:rFonts w:cs="Times New Roman CYR"/>
          <w:sz w:val="26"/>
          <w:szCs w:val="26"/>
        </w:rPr>
        <w:t xml:space="preserve"> от</w:t>
      </w:r>
      <w:r w:rsidR="00E955C2" w:rsidRPr="008C5A38">
        <w:rPr>
          <w:rFonts w:cs="Times New Roman CYR"/>
          <w:sz w:val="26"/>
          <w:szCs w:val="26"/>
        </w:rPr>
        <w:t xml:space="preserve"> </w:t>
      </w:r>
      <w:r w:rsidR="000A0C7B">
        <w:rPr>
          <w:rFonts w:cs="Times New Roman CYR"/>
          <w:sz w:val="26"/>
          <w:szCs w:val="26"/>
        </w:rPr>
        <w:t>Управления имущественных отношений Алтайского края (</w:t>
      </w:r>
      <w:proofErr w:type="spellStart"/>
      <w:r w:rsidR="000A0C7B">
        <w:rPr>
          <w:rFonts w:cs="Times New Roman CYR"/>
          <w:sz w:val="26"/>
          <w:szCs w:val="26"/>
        </w:rPr>
        <w:t>Алтайкрайимущество</w:t>
      </w:r>
      <w:proofErr w:type="spellEnd"/>
      <w:r w:rsidR="000A0C7B">
        <w:rPr>
          <w:rFonts w:cs="Times New Roman CYR"/>
          <w:sz w:val="26"/>
          <w:szCs w:val="26"/>
        </w:rPr>
        <w:t>)</w:t>
      </w:r>
      <w:r w:rsidR="00DE21E7" w:rsidRPr="008C5A38">
        <w:rPr>
          <w:rFonts w:cs="Times New Roman CYR"/>
          <w:sz w:val="26"/>
          <w:szCs w:val="26"/>
        </w:rPr>
        <w:t xml:space="preserve"> </w:t>
      </w:r>
      <w:r w:rsidR="000A0C7B">
        <w:rPr>
          <w:sz w:val="28"/>
          <w:szCs w:val="28"/>
        </w:rPr>
        <w:t>об и</w:t>
      </w:r>
      <w:r w:rsidR="000A0C7B" w:rsidRPr="002641C3">
        <w:rPr>
          <w:color w:val="000000"/>
          <w:spacing w:val="-1"/>
          <w:sz w:val="27"/>
          <w:szCs w:val="27"/>
        </w:rPr>
        <w:t xml:space="preserve">зменения вида разрешенного использования земельного участка с кадастровым номером 22:41:011202:84, площадью 59044 </w:t>
      </w:r>
      <w:proofErr w:type="spellStart"/>
      <w:r w:rsidR="000A0C7B" w:rsidRPr="002641C3">
        <w:rPr>
          <w:color w:val="000000"/>
          <w:spacing w:val="-1"/>
          <w:sz w:val="27"/>
          <w:szCs w:val="27"/>
        </w:rPr>
        <w:t>кв.м</w:t>
      </w:r>
      <w:proofErr w:type="spellEnd"/>
      <w:r w:rsidR="000A0C7B" w:rsidRPr="002641C3">
        <w:rPr>
          <w:color w:val="000000"/>
          <w:spacing w:val="-1"/>
          <w:sz w:val="27"/>
          <w:szCs w:val="27"/>
        </w:rPr>
        <w:t xml:space="preserve">., находящегося относительно ориентира по адресу: Российская Федерация, Алтайский край, район Смоленский, с. </w:t>
      </w:r>
      <w:proofErr w:type="spellStart"/>
      <w:r w:rsidR="000A0C7B" w:rsidRPr="002641C3">
        <w:rPr>
          <w:color w:val="000000"/>
          <w:spacing w:val="-1"/>
          <w:sz w:val="27"/>
          <w:szCs w:val="27"/>
        </w:rPr>
        <w:t>Иконниково</w:t>
      </w:r>
      <w:proofErr w:type="spellEnd"/>
      <w:r w:rsidR="000A0C7B" w:rsidRPr="002641C3">
        <w:rPr>
          <w:color w:val="000000"/>
          <w:spacing w:val="-1"/>
          <w:sz w:val="27"/>
          <w:szCs w:val="27"/>
        </w:rPr>
        <w:t>, Покос №27, на северо</w:t>
      </w:r>
      <w:r w:rsidR="000A0C7B">
        <w:rPr>
          <w:color w:val="000000"/>
          <w:spacing w:val="-1"/>
          <w:sz w:val="27"/>
          <w:szCs w:val="27"/>
        </w:rPr>
        <w:t>-</w:t>
      </w:r>
      <w:r w:rsidR="000A0C7B" w:rsidRPr="002641C3">
        <w:rPr>
          <w:color w:val="000000"/>
          <w:spacing w:val="-1"/>
          <w:sz w:val="27"/>
          <w:szCs w:val="27"/>
        </w:rPr>
        <w:t>запад от моста 2,7 км</w:t>
      </w:r>
      <w:proofErr w:type="gramStart"/>
      <w:r w:rsidR="000A0C7B" w:rsidRPr="002641C3">
        <w:rPr>
          <w:color w:val="000000"/>
          <w:spacing w:val="-1"/>
          <w:sz w:val="27"/>
          <w:szCs w:val="27"/>
        </w:rPr>
        <w:t>.</w:t>
      </w:r>
      <w:proofErr w:type="gramEnd"/>
      <w:r w:rsidR="000A0C7B" w:rsidRPr="002641C3">
        <w:rPr>
          <w:color w:val="000000"/>
          <w:spacing w:val="-1"/>
          <w:sz w:val="27"/>
          <w:szCs w:val="27"/>
        </w:rPr>
        <w:t xml:space="preserve"> </w:t>
      </w:r>
      <w:proofErr w:type="gramStart"/>
      <w:r w:rsidR="000A0C7B" w:rsidRPr="002641C3">
        <w:rPr>
          <w:color w:val="000000"/>
          <w:spacing w:val="-1"/>
          <w:sz w:val="27"/>
          <w:szCs w:val="27"/>
        </w:rPr>
        <w:t>с</w:t>
      </w:r>
      <w:proofErr w:type="gramEnd"/>
      <w:r w:rsidR="000A0C7B" w:rsidRPr="002641C3">
        <w:rPr>
          <w:color w:val="000000"/>
          <w:spacing w:val="-1"/>
          <w:sz w:val="27"/>
          <w:szCs w:val="27"/>
        </w:rPr>
        <w:t xml:space="preserve"> </w:t>
      </w:r>
      <w:proofErr w:type="spellStart"/>
      <w:r w:rsidR="000A0C7B" w:rsidRPr="002641C3">
        <w:rPr>
          <w:color w:val="000000"/>
          <w:spacing w:val="-1"/>
          <w:sz w:val="27"/>
          <w:szCs w:val="27"/>
        </w:rPr>
        <w:t>Иконниково</w:t>
      </w:r>
      <w:proofErr w:type="spellEnd"/>
      <w:r w:rsidR="000A0C7B" w:rsidRPr="002641C3">
        <w:rPr>
          <w:color w:val="000000"/>
          <w:spacing w:val="-1"/>
          <w:sz w:val="27"/>
          <w:szCs w:val="27"/>
        </w:rPr>
        <w:t>, с вида «Сельскохозяйственное использование (сельскохозяйственные угодья)» на вид  «Охрана природных территорий (код - 9.1)», «Сенокошение (код -1.19)»</w:t>
      </w:r>
      <w:r w:rsidR="00537670" w:rsidRPr="008C5A38">
        <w:rPr>
          <w:rFonts w:cs="Times New Roman CYR"/>
          <w:sz w:val="26"/>
          <w:szCs w:val="26"/>
        </w:rPr>
        <w:t>.</w:t>
      </w:r>
    </w:p>
    <w:p w:rsidR="008B4B1A" w:rsidRPr="008C5A38" w:rsidRDefault="008B4B1A" w:rsidP="004616DD">
      <w:pPr>
        <w:tabs>
          <w:tab w:val="left" w:pos="990"/>
        </w:tabs>
        <w:ind w:firstLine="426"/>
        <w:rPr>
          <w:rFonts w:cs="Times New Roman CYR"/>
          <w:bCs/>
          <w:sz w:val="26"/>
          <w:szCs w:val="26"/>
        </w:rPr>
      </w:pPr>
      <w:r w:rsidRPr="008C5A38">
        <w:rPr>
          <w:rFonts w:cs="Times New Roman CYR"/>
          <w:bCs/>
          <w:sz w:val="26"/>
          <w:szCs w:val="26"/>
        </w:rPr>
        <w:t>ВЫСТУПИЛИ:</w:t>
      </w:r>
    </w:p>
    <w:p w:rsidR="00E856C2" w:rsidRPr="008C5A38" w:rsidRDefault="00E856C2" w:rsidP="004616DD">
      <w:pPr>
        <w:pStyle w:val="a3"/>
        <w:numPr>
          <w:ilvl w:val="0"/>
          <w:numId w:val="9"/>
        </w:numPr>
        <w:ind w:left="0" w:firstLine="708"/>
        <w:jc w:val="both"/>
        <w:rPr>
          <w:rFonts w:cs="Times New Roman CYR"/>
          <w:sz w:val="26"/>
          <w:szCs w:val="26"/>
        </w:rPr>
      </w:pPr>
      <w:r w:rsidRPr="008C5A38">
        <w:rPr>
          <w:rFonts w:cs="Times New Roman CYR"/>
          <w:sz w:val="26"/>
          <w:szCs w:val="26"/>
        </w:rPr>
        <w:t xml:space="preserve">По </w:t>
      </w:r>
      <w:r w:rsidR="00E955C2" w:rsidRPr="008C5A38">
        <w:rPr>
          <w:rFonts w:cs="Times New Roman CYR"/>
          <w:sz w:val="26"/>
          <w:szCs w:val="26"/>
        </w:rPr>
        <w:t>рассматриваемому</w:t>
      </w:r>
      <w:r w:rsidRPr="008C5A38">
        <w:rPr>
          <w:rFonts w:cs="Times New Roman CYR"/>
          <w:sz w:val="26"/>
          <w:szCs w:val="26"/>
        </w:rPr>
        <w:t xml:space="preserve"> вопросу Найбауэр А.В. довел до членов комиссии содержание документов, представленных </w:t>
      </w:r>
      <w:r w:rsidR="000A0C7B">
        <w:rPr>
          <w:rFonts w:cs="Times New Roman CYR"/>
          <w:sz w:val="26"/>
          <w:szCs w:val="26"/>
        </w:rPr>
        <w:t>Управлением имущественных отношений Алтайского края</w:t>
      </w:r>
      <w:r w:rsidRPr="008C5A38">
        <w:rPr>
          <w:rFonts w:cs="Times New Roman CYR"/>
          <w:sz w:val="26"/>
          <w:szCs w:val="26"/>
        </w:rPr>
        <w:t xml:space="preserve"> </w:t>
      </w:r>
      <w:r w:rsidR="00DE21E7" w:rsidRPr="008C5A38">
        <w:rPr>
          <w:rFonts w:cs="Times New Roman CYR"/>
          <w:sz w:val="26"/>
          <w:szCs w:val="26"/>
        </w:rPr>
        <w:t xml:space="preserve">с заявлением </w:t>
      </w:r>
      <w:r w:rsidR="000A0C7B">
        <w:rPr>
          <w:sz w:val="28"/>
          <w:szCs w:val="28"/>
        </w:rPr>
        <w:t>об и</w:t>
      </w:r>
      <w:r w:rsidR="000A0C7B" w:rsidRPr="002641C3">
        <w:rPr>
          <w:color w:val="000000"/>
          <w:spacing w:val="-1"/>
          <w:sz w:val="27"/>
          <w:szCs w:val="27"/>
        </w:rPr>
        <w:t>зменения вида разрешенного использования земельного участка с кадастровым номером 22:41:011202:84</w:t>
      </w:r>
      <w:r w:rsidR="00E955C2" w:rsidRPr="008C5A38">
        <w:rPr>
          <w:rFonts w:cs="Times New Roman CYR"/>
          <w:sz w:val="26"/>
          <w:szCs w:val="26"/>
        </w:rPr>
        <w:t>.</w:t>
      </w:r>
    </w:p>
    <w:p w:rsidR="004616DD" w:rsidRDefault="000A0C7B" w:rsidP="004616DD">
      <w:pPr>
        <w:ind w:firstLine="567"/>
        <w:jc w:val="both"/>
        <w:rPr>
          <w:sz w:val="28"/>
          <w:szCs w:val="28"/>
        </w:rPr>
      </w:pPr>
      <w:r>
        <w:rPr>
          <w:rFonts w:cs="Times New Roman CYR"/>
          <w:sz w:val="26"/>
          <w:szCs w:val="26"/>
        </w:rPr>
        <w:t xml:space="preserve">Земельный участок с </w:t>
      </w:r>
      <w:r>
        <w:rPr>
          <w:sz w:val="28"/>
          <w:szCs w:val="28"/>
        </w:rPr>
        <w:t>кадастровым номером 22:41:011202:84</w:t>
      </w:r>
      <w:r>
        <w:rPr>
          <w:rFonts w:cs="Times New Roman CYR"/>
          <w:sz w:val="26"/>
          <w:szCs w:val="26"/>
        </w:rPr>
        <w:t xml:space="preserve"> </w:t>
      </w:r>
      <w:r>
        <w:rPr>
          <w:sz w:val="28"/>
          <w:szCs w:val="28"/>
        </w:rPr>
        <w:t>находящ</w:t>
      </w:r>
      <w:r w:rsidR="004616DD">
        <w:rPr>
          <w:sz w:val="28"/>
          <w:szCs w:val="28"/>
        </w:rPr>
        <w:t>ийся</w:t>
      </w:r>
      <w:r>
        <w:rPr>
          <w:sz w:val="28"/>
          <w:szCs w:val="28"/>
        </w:rPr>
        <w:t xml:space="preserve"> в собственности Алтайского края, категория земель - земли сельскохозяйственного назначения, площадью 59044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местоположением: </w:t>
      </w:r>
      <w:r w:rsidRPr="001C413B">
        <w:rPr>
          <w:sz w:val="28"/>
          <w:szCs w:val="28"/>
        </w:rPr>
        <w:t xml:space="preserve">Российская Федерация, Алтайский край, район Смоленский, с. </w:t>
      </w:r>
      <w:proofErr w:type="spellStart"/>
      <w:r w:rsidRPr="001C413B">
        <w:rPr>
          <w:sz w:val="28"/>
          <w:szCs w:val="28"/>
        </w:rPr>
        <w:t>Иконниково</w:t>
      </w:r>
      <w:proofErr w:type="spellEnd"/>
      <w:r w:rsidRPr="001C413B">
        <w:rPr>
          <w:sz w:val="28"/>
          <w:szCs w:val="28"/>
        </w:rPr>
        <w:t xml:space="preserve">, Покос №27, на </w:t>
      </w:r>
      <w:proofErr w:type="spellStart"/>
      <w:r w:rsidRPr="001C413B">
        <w:rPr>
          <w:sz w:val="28"/>
          <w:szCs w:val="28"/>
        </w:rPr>
        <w:t>северо</w:t>
      </w:r>
      <w:proofErr w:type="spellEnd"/>
      <w:r w:rsidRPr="001C413B">
        <w:rPr>
          <w:sz w:val="28"/>
          <w:szCs w:val="28"/>
        </w:rPr>
        <w:t xml:space="preserve"> запад от моста 2,7 км</w:t>
      </w:r>
      <w:proofErr w:type="gramStart"/>
      <w:r w:rsidRPr="001C413B">
        <w:rPr>
          <w:sz w:val="28"/>
          <w:szCs w:val="28"/>
        </w:rPr>
        <w:t>.</w:t>
      </w:r>
      <w:proofErr w:type="gramEnd"/>
      <w:r w:rsidRPr="001C413B">
        <w:rPr>
          <w:sz w:val="28"/>
          <w:szCs w:val="28"/>
        </w:rPr>
        <w:t xml:space="preserve"> </w:t>
      </w:r>
      <w:proofErr w:type="gramStart"/>
      <w:r w:rsidRPr="001C413B">
        <w:rPr>
          <w:sz w:val="28"/>
          <w:szCs w:val="28"/>
        </w:rPr>
        <w:t>с</w:t>
      </w:r>
      <w:proofErr w:type="gramEnd"/>
      <w:r w:rsidRPr="001C413B">
        <w:rPr>
          <w:sz w:val="28"/>
          <w:szCs w:val="28"/>
        </w:rPr>
        <w:t xml:space="preserve"> </w:t>
      </w:r>
      <w:proofErr w:type="spellStart"/>
      <w:r w:rsidRPr="001C413B">
        <w:rPr>
          <w:sz w:val="28"/>
          <w:szCs w:val="28"/>
        </w:rPr>
        <w:t>Иконниково</w:t>
      </w:r>
      <w:proofErr w:type="spellEnd"/>
      <w:r w:rsidR="004616DD">
        <w:rPr>
          <w:sz w:val="28"/>
          <w:szCs w:val="28"/>
        </w:rPr>
        <w:t>,</w:t>
      </w:r>
      <w:r>
        <w:rPr>
          <w:sz w:val="28"/>
          <w:szCs w:val="28"/>
        </w:rPr>
        <w:t xml:space="preserve"> вид разрешенного использования: </w:t>
      </w:r>
      <w:r w:rsidRPr="001C413B">
        <w:rPr>
          <w:sz w:val="28"/>
          <w:szCs w:val="28"/>
        </w:rPr>
        <w:t>Сельскохозяйственное использование (сельскохозяйственные угодья)</w:t>
      </w:r>
      <w:r w:rsidR="004616DD">
        <w:rPr>
          <w:sz w:val="28"/>
          <w:szCs w:val="28"/>
        </w:rPr>
        <w:t>.</w:t>
      </w:r>
    </w:p>
    <w:p w:rsidR="000A0C7B" w:rsidRDefault="004616DD" w:rsidP="004616DD">
      <w:pPr>
        <w:ind w:firstLine="567"/>
        <w:jc w:val="both"/>
        <w:rPr>
          <w:sz w:val="28"/>
          <w:szCs w:val="28"/>
        </w:rPr>
      </w:pPr>
      <w:proofErr w:type="spellStart"/>
      <w:r>
        <w:rPr>
          <w:rFonts w:cs="Times New Roman CYR"/>
          <w:sz w:val="26"/>
          <w:szCs w:val="26"/>
        </w:rPr>
        <w:t>Алтайкрайимущество</w:t>
      </w:r>
      <w:proofErr w:type="spellEnd"/>
      <w:r>
        <w:rPr>
          <w:rFonts w:cs="Times New Roman CYR"/>
          <w:sz w:val="26"/>
          <w:szCs w:val="26"/>
        </w:rPr>
        <w:t xml:space="preserve"> просит рассмотреть вопрос изменения вида </w:t>
      </w:r>
      <w:r>
        <w:rPr>
          <w:sz w:val="28"/>
          <w:szCs w:val="28"/>
        </w:rPr>
        <w:t xml:space="preserve">разрешенного использования: </w:t>
      </w:r>
      <w:r w:rsidRPr="001C413B">
        <w:rPr>
          <w:sz w:val="28"/>
          <w:szCs w:val="28"/>
        </w:rPr>
        <w:t>Сельскохозяйственное использование (сельскохозяйственные угодья)</w:t>
      </w:r>
      <w:r w:rsidR="000A0C7B">
        <w:rPr>
          <w:sz w:val="28"/>
          <w:szCs w:val="28"/>
        </w:rPr>
        <w:t xml:space="preserve"> на виды «Охрана природных территорий» (код-9.1) и «Сенокошение (код-1.19)»</w:t>
      </w:r>
      <w:r>
        <w:rPr>
          <w:sz w:val="28"/>
          <w:szCs w:val="28"/>
        </w:rPr>
        <w:t>. В связи с тем, что у</w:t>
      </w:r>
      <w:r w:rsidR="000A0C7B" w:rsidRPr="00BD1A70">
        <w:rPr>
          <w:sz w:val="28"/>
          <w:szCs w:val="28"/>
        </w:rPr>
        <w:t xml:space="preserve">часток расположен в </w:t>
      </w:r>
      <w:r w:rsidR="000A0C7B">
        <w:rPr>
          <w:sz w:val="28"/>
          <w:szCs w:val="28"/>
        </w:rPr>
        <w:t>границах памятника природы краевого значения «Слияние рек Бии и Катуни (остров Иконников)», Положение о котором утверждено Постановлением Администрации Алтайского края от 06.05.2014 № 220.</w:t>
      </w:r>
    </w:p>
    <w:p w:rsidR="004616DD" w:rsidRPr="00E12F6C" w:rsidRDefault="004616DD" w:rsidP="004616DD">
      <w:pPr>
        <w:ind w:firstLine="583"/>
        <w:jc w:val="both"/>
        <w:rPr>
          <w:rFonts w:cs="Times New Roman CYR"/>
          <w:sz w:val="27"/>
          <w:szCs w:val="27"/>
        </w:rPr>
      </w:pPr>
      <w:r w:rsidRPr="00E12F6C">
        <w:rPr>
          <w:rFonts w:cs="Times New Roman CYR"/>
          <w:sz w:val="27"/>
          <w:szCs w:val="27"/>
        </w:rPr>
        <w:lastRenderedPageBreak/>
        <w:t>На основании ст.4. Федерального Закона №191 «О введении в действие Градостроительного кодекса РФ»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администрации.</w:t>
      </w:r>
    </w:p>
    <w:p w:rsidR="004616DD" w:rsidRPr="00E12F6C" w:rsidRDefault="004616DD" w:rsidP="004616DD">
      <w:pPr>
        <w:ind w:firstLine="583"/>
        <w:jc w:val="both"/>
        <w:rPr>
          <w:rFonts w:ascii="Times New Roman" w:hAnsi="Times New Roman"/>
          <w:bCs/>
          <w:spacing w:val="4"/>
          <w:sz w:val="27"/>
          <w:szCs w:val="27"/>
        </w:rPr>
      </w:pPr>
      <w:r w:rsidRPr="00E12F6C">
        <w:rPr>
          <w:rFonts w:ascii="Times New Roman" w:hAnsi="Times New Roman"/>
          <w:sz w:val="27"/>
          <w:szCs w:val="27"/>
          <w:u w:val="single"/>
        </w:rPr>
        <w:t>Члены комиссии</w:t>
      </w:r>
      <w:r w:rsidRPr="00E12F6C">
        <w:rPr>
          <w:rFonts w:ascii="Times New Roman" w:hAnsi="Times New Roman"/>
          <w:sz w:val="27"/>
          <w:szCs w:val="27"/>
        </w:rPr>
        <w:t xml:space="preserve"> единогласно проголосовали за изменение вида </w:t>
      </w:r>
      <w:r w:rsidRPr="00E12F6C">
        <w:rPr>
          <w:rFonts w:ascii="Times New Roman" w:hAnsi="Times New Roman"/>
          <w:color w:val="000000"/>
          <w:sz w:val="27"/>
          <w:szCs w:val="27"/>
        </w:rPr>
        <w:t>разрешенного использования</w:t>
      </w:r>
      <w:r w:rsidRPr="00E12F6C">
        <w:rPr>
          <w:rFonts w:ascii="Times New Roman" w:hAnsi="Times New Roman"/>
          <w:sz w:val="27"/>
          <w:szCs w:val="27"/>
        </w:rPr>
        <w:t xml:space="preserve"> земельн</w:t>
      </w:r>
      <w:r>
        <w:rPr>
          <w:rFonts w:ascii="Times New Roman" w:hAnsi="Times New Roman"/>
          <w:sz w:val="27"/>
          <w:szCs w:val="27"/>
        </w:rPr>
        <w:t>ого</w:t>
      </w:r>
      <w:r w:rsidRPr="00E12F6C">
        <w:rPr>
          <w:rFonts w:ascii="Times New Roman" w:hAnsi="Times New Roman"/>
          <w:sz w:val="27"/>
          <w:szCs w:val="27"/>
        </w:rPr>
        <w:t xml:space="preserve"> участк</w:t>
      </w:r>
      <w:r>
        <w:rPr>
          <w:rFonts w:ascii="Times New Roman" w:hAnsi="Times New Roman"/>
          <w:sz w:val="27"/>
          <w:szCs w:val="27"/>
        </w:rPr>
        <w:t>а</w:t>
      </w:r>
      <w:r w:rsidRPr="00E12F6C">
        <w:rPr>
          <w:rFonts w:ascii="Times New Roman" w:hAnsi="Times New Roman"/>
          <w:bCs/>
          <w:spacing w:val="4"/>
          <w:sz w:val="27"/>
          <w:szCs w:val="27"/>
        </w:rPr>
        <w:t>.</w:t>
      </w:r>
    </w:p>
    <w:p w:rsidR="004616DD" w:rsidRPr="00E12F6C" w:rsidRDefault="004616DD" w:rsidP="004616DD">
      <w:pPr>
        <w:ind w:firstLine="583"/>
        <w:jc w:val="both"/>
        <w:rPr>
          <w:sz w:val="27"/>
          <w:szCs w:val="27"/>
        </w:rPr>
      </w:pPr>
      <w:r w:rsidRPr="00E12F6C">
        <w:rPr>
          <w:rFonts w:ascii="Times New Roman" w:hAnsi="Times New Roman"/>
          <w:bCs/>
          <w:spacing w:val="4"/>
          <w:sz w:val="27"/>
          <w:szCs w:val="27"/>
          <w:u w:val="single"/>
        </w:rPr>
        <w:t>Решение комиссии</w:t>
      </w:r>
      <w:r w:rsidRPr="00E12F6C">
        <w:rPr>
          <w:rFonts w:ascii="Times New Roman" w:hAnsi="Times New Roman"/>
          <w:bCs/>
          <w:spacing w:val="4"/>
          <w:sz w:val="27"/>
          <w:szCs w:val="27"/>
        </w:rPr>
        <w:t xml:space="preserve"> – </w:t>
      </w:r>
      <w:r w:rsidRPr="00E12F6C">
        <w:rPr>
          <w:rFonts w:ascii="Times New Roman" w:hAnsi="Times New Roman"/>
          <w:color w:val="000000"/>
          <w:sz w:val="27"/>
          <w:szCs w:val="27"/>
        </w:rPr>
        <w:t>Рекомендовать главе района принять решение о назначении публичных слушаний по вопросу изменения вида разрешенного использования</w:t>
      </w:r>
      <w:r w:rsidRPr="00E12F6C">
        <w:rPr>
          <w:rFonts w:ascii="Times New Roman" w:hAnsi="Times New Roman"/>
          <w:sz w:val="27"/>
          <w:szCs w:val="27"/>
        </w:rPr>
        <w:t xml:space="preserve"> земельн</w:t>
      </w:r>
      <w:r>
        <w:rPr>
          <w:rFonts w:ascii="Times New Roman" w:hAnsi="Times New Roman"/>
          <w:sz w:val="27"/>
          <w:szCs w:val="27"/>
        </w:rPr>
        <w:t>ого</w:t>
      </w:r>
      <w:r w:rsidRPr="00E12F6C">
        <w:rPr>
          <w:rFonts w:ascii="Times New Roman" w:hAnsi="Times New Roman"/>
          <w:sz w:val="27"/>
          <w:szCs w:val="27"/>
        </w:rPr>
        <w:t xml:space="preserve"> участк</w:t>
      </w:r>
      <w:r>
        <w:rPr>
          <w:rFonts w:ascii="Times New Roman" w:hAnsi="Times New Roman"/>
          <w:sz w:val="27"/>
          <w:szCs w:val="27"/>
        </w:rPr>
        <w:t>а</w:t>
      </w:r>
      <w:r w:rsidRPr="00760D42">
        <w:rPr>
          <w:sz w:val="26"/>
          <w:szCs w:val="26"/>
        </w:rPr>
        <w:t xml:space="preserve"> </w:t>
      </w:r>
      <w:r w:rsidRPr="00BC395B">
        <w:rPr>
          <w:sz w:val="26"/>
          <w:szCs w:val="26"/>
        </w:rPr>
        <w:t xml:space="preserve">с кадастровым номером </w:t>
      </w:r>
      <w:r w:rsidRPr="002641C3">
        <w:rPr>
          <w:color w:val="000000"/>
          <w:spacing w:val="-1"/>
          <w:sz w:val="27"/>
          <w:szCs w:val="27"/>
        </w:rPr>
        <w:t xml:space="preserve">22:41:011202:84, площадью 59044 </w:t>
      </w:r>
      <w:proofErr w:type="spellStart"/>
      <w:r w:rsidRPr="002641C3">
        <w:rPr>
          <w:color w:val="000000"/>
          <w:spacing w:val="-1"/>
          <w:sz w:val="27"/>
          <w:szCs w:val="27"/>
        </w:rPr>
        <w:t>кв.м</w:t>
      </w:r>
      <w:proofErr w:type="spellEnd"/>
      <w:r w:rsidRPr="002641C3">
        <w:rPr>
          <w:color w:val="000000"/>
          <w:spacing w:val="-1"/>
          <w:sz w:val="27"/>
          <w:szCs w:val="27"/>
        </w:rPr>
        <w:t xml:space="preserve">., находящегося относительно ориентира по адресу: Российская Федерация, Алтайский край, район Смоленский, с. </w:t>
      </w:r>
      <w:proofErr w:type="spellStart"/>
      <w:r w:rsidRPr="002641C3">
        <w:rPr>
          <w:color w:val="000000"/>
          <w:spacing w:val="-1"/>
          <w:sz w:val="27"/>
          <w:szCs w:val="27"/>
        </w:rPr>
        <w:t>Иконниково</w:t>
      </w:r>
      <w:proofErr w:type="spellEnd"/>
      <w:r w:rsidRPr="002641C3">
        <w:rPr>
          <w:color w:val="000000"/>
          <w:spacing w:val="-1"/>
          <w:sz w:val="27"/>
          <w:szCs w:val="27"/>
        </w:rPr>
        <w:t>, Покос №27, на северо</w:t>
      </w:r>
      <w:r>
        <w:rPr>
          <w:color w:val="000000"/>
          <w:spacing w:val="-1"/>
          <w:sz w:val="27"/>
          <w:szCs w:val="27"/>
        </w:rPr>
        <w:t>-</w:t>
      </w:r>
      <w:r w:rsidRPr="002641C3">
        <w:rPr>
          <w:color w:val="000000"/>
          <w:spacing w:val="-1"/>
          <w:sz w:val="27"/>
          <w:szCs w:val="27"/>
        </w:rPr>
        <w:t>запад от моста 2,7 км</w:t>
      </w:r>
      <w:proofErr w:type="gramStart"/>
      <w:r w:rsidRPr="002641C3">
        <w:rPr>
          <w:color w:val="000000"/>
          <w:spacing w:val="-1"/>
          <w:sz w:val="27"/>
          <w:szCs w:val="27"/>
        </w:rPr>
        <w:t>.</w:t>
      </w:r>
      <w:proofErr w:type="gramEnd"/>
      <w:r w:rsidRPr="002641C3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2641C3">
        <w:rPr>
          <w:color w:val="000000"/>
          <w:spacing w:val="-1"/>
          <w:sz w:val="27"/>
          <w:szCs w:val="27"/>
        </w:rPr>
        <w:t>с</w:t>
      </w:r>
      <w:proofErr w:type="gramEnd"/>
      <w:r w:rsidRPr="002641C3">
        <w:rPr>
          <w:color w:val="000000"/>
          <w:spacing w:val="-1"/>
          <w:sz w:val="27"/>
          <w:szCs w:val="27"/>
        </w:rPr>
        <w:t xml:space="preserve"> </w:t>
      </w:r>
      <w:proofErr w:type="spellStart"/>
      <w:r w:rsidRPr="002641C3">
        <w:rPr>
          <w:color w:val="000000"/>
          <w:spacing w:val="-1"/>
          <w:sz w:val="27"/>
          <w:szCs w:val="27"/>
        </w:rPr>
        <w:t>Иконниково</w:t>
      </w:r>
      <w:proofErr w:type="spellEnd"/>
      <w:r w:rsidRPr="002641C3">
        <w:rPr>
          <w:color w:val="000000"/>
          <w:spacing w:val="-1"/>
          <w:sz w:val="27"/>
          <w:szCs w:val="27"/>
        </w:rPr>
        <w:t>, с вида «Сельскохозяйственное использование (сельскохозяйственные угодья)» на вид  «Охрана природных территорий (код - 9.1)», «Сенокошение (код -1.19)»</w:t>
      </w:r>
      <w:r w:rsidRPr="00E12F6C">
        <w:rPr>
          <w:sz w:val="27"/>
          <w:szCs w:val="27"/>
        </w:rPr>
        <w:t>.</w:t>
      </w:r>
    </w:p>
    <w:p w:rsidR="004616DD" w:rsidRDefault="004616DD" w:rsidP="004616DD">
      <w:pPr>
        <w:ind w:firstLine="426"/>
        <w:jc w:val="both"/>
        <w:rPr>
          <w:rFonts w:cs="Times New Roman CYR"/>
          <w:sz w:val="26"/>
          <w:szCs w:val="26"/>
        </w:rPr>
      </w:pPr>
      <w:r w:rsidRPr="00E12F6C">
        <w:rPr>
          <w:sz w:val="27"/>
          <w:szCs w:val="27"/>
        </w:rPr>
        <w:t>Направить письмо-уведомление в Министерство природных ресурсов и экологии Алтайского края (Минприроды Алтайского края)</w:t>
      </w:r>
      <w:r>
        <w:rPr>
          <w:sz w:val="27"/>
          <w:szCs w:val="27"/>
        </w:rPr>
        <w:t xml:space="preserve"> и в Министерство сельского хозяйства</w:t>
      </w:r>
      <w:r w:rsidR="005C76CE">
        <w:rPr>
          <w:sz w:val="27"/>
          <w:szCs w:val="27"/>
        </w:rPr>
        <w:t xml:space="preserve"> Алтайского края (Минсельхоз Алтайского края)</w:t>
      </w:r>
      <w:r w:rsidRPr="00E12F6C">
        <w:rPr>
          <w:sz w:val="27"/>
          <w:szCs w:val="27"/>
        </w:rPr>
        <w:t xml:space="preserve"> о согласовании изменения вида разрешенного использования земельного участка.</w:t>
      </w:r>
    </w:p>
    <w:p w:rsidR="00E856C2" w:rsidRDefault="00E856C2" w:rsidP="00F15E9F">
      <w:pPr>
        <w:jc w:val="both"/>
        <w:rPr>
          <w:sz w:val="26"/>
          <w:szCs w:val="26"/>
        </w:rPr>
      </w:pPr>
    </w:p>
    <w:p w:rsidR="004616DD" w:rsidRDefault="004616DD" w:rsidP="00F15E9F">
      <w:pPr>
        <w:jc w:val="both"/>
        <w:rPr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4616DD" w:rsidRPr="00E12F6C" w:rsidTr="00EA5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E12F6C">
              <w:rPr>
                <w:rFonts w:ascii="Times New Roman" w:hAnsi="Times New Roman"/>
                <w:sz w:val="27"/>
                <w:szCs w:val="27"/>
              </w:rPr>
              <w:t>Алмаев</w:t>
            </w:r>
            <w:proofErr w:type="spellEnd"/>
            <w:r w:rsidRPr="00E12F6C">
              <w:rPr>
                <w:rFonts w:ascii="Times New Roman" w:hAnsi="Times New Roman"/>
                <w:sz w:val="27"/>
                <w:szCs w:val="27"/>
              </w:rPr>
              <w:t xml:space="preserve"> В.Н.</w:t>
            </w:r>
          </w:p>
        </w:tc>
      </w:tr>
      <w:tr w:rsidR="004616DD" w:rsidRPr="00E12F6C" w:rsidTr="00EA5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8C5A38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A38">
              <w:rPr>
                <w:rFonts w:ascii="Times New Roman" w:hAnsi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6DD" w:rsidRPr="008C5A38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8C5A38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16DD" w:rsidRPr="008C5A38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5A38">
              <w:rPr>
                <w:rFonts w:ascii="Times New Roman" w:hAnsi="Times New Roman"/>
                <w:sz w:val="26"/>
                <w:szCs w:val="26"/>
              </w:rPr>
              <w:t>Матвейчук Е.В.</w:t>
            </w:r>
          </w:p>
        </w:tc>
      </w:tr>
      <w:tr w:rsidR="004616DD" w:rsidRPr="00E12F6C" w:rsidTr="00EA5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Члены комиссии:</w:t>
            </w:r>
            <w:r w:rsidRPr="00E12F6C">
              <w:rPr>
                <w:rFonts w:ascii="Times New Roman" w:hAnsi="Times New Roman"/>
                <w:sz w:val="27"/>
                <w:szCs w:val="27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616DD" w:rsidRPr="00E12F6C" w:rsidTr="00EA5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Филатова Н.В.</w:t>
            </w:r>
          </w:p>
        </w:tc>
      </w:tr>
      <w:tr w:rsidR="004616DD" w:rsidRPr="00E12F6C" w:rsidTr="00EA5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Евсеенков С.И.</w:t>
            </w:r>
          </w:p>
        </w:tc>
      </w:tr>
      <w:tr w:rsidR="004616DD" w:rsidRPr="00E12F6C" w:rsidTr="00EA5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Борисов Е.Г.</w:t>
            </w:r>
          </w:p>
        </w:tc>
      </w:tr>
      <w:tr w:rsidR="004616DD" w:rsidRPr="00E12F6C" w:rsidTr="00EA5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12F6C">
              <w:rPr>
                <w:rFonts w:ascii="Times New Roman" w:hAnsi="Times New Roman"/>
                <w:sz w:val="27"/>
                <w:szCs w:val="27"/>
              </w:rPr>
              <w:t>Найбауэр А.В.</w:t>
            </w:r>
          </w:p>
        </w:tc>
      </w:tr>
      <w:tr w:rsidR="004616DD" w:rsidRPr="00E12F6C" w:rsidTr="00EA5E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4616DD" w:rsidRPr="00E12F6C" w:rsidRDefault="004616DD" w:rsidP="00EA5E3B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4616DD" w:rsidRPr="00E12F6C" w:rsidRDefault="004616DD" w:rsidP="004616DD">
            <w:pPr>
              <w:spacing w:line="276" w:lineRule="auto"/>
              <w:ind w:firstLine="58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Савельева И.С.</w:t>
            </w:r>
          </w:p>
        </w:tc>
      </w:tr>
    </w:tbl>
    <w:p w:rsidR="004616DD" w:rsidRPr="008C5A38" w:rsidRDefault="004616DD" w:rsidP="00F15E9F">
      <w:pPr>
        <w:jc w:val="both"/>
        <w:rPr>
          <w:sz w:val="26"/>
          <w:szCs w:val="26"/>
        </w:rPr>
      </w:pPr>
    </w:p>
    <w:p w:rsidR="007072DC" w:rsidRPr="008C5A38" w:rsidRDefault="007072DC" w:rsidP="008C5A38">
      <w:pPr>
        <w:rPr>
          <w:sz w:val="26"/>
          <w:szCs w:val="26"/>
        </w:rPr>
      </w:pPr>
    </w:p>
    <w:sectPr w:rsidR="007072DC" w:rsidRPr="008C5A38" w:rsidSect="00F15E9F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F8"/>
    <w:multiLevelType w:val="hybridMultilevel"/>
    <w:tmpl w:val="4A30983A"/>
    <w:lvl w:ilvl="0" w:tplc="B76E7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50D8"/>
    <w:multiLevelType w:val="hybridMultilevel"/>
    <w:tmpl w:val="E7F65FF0"/>
    <w:lvl w:ilvl="0" w:tplc="DEFCF9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CC4226"/>
    <w:multiLevelType w:val="hybridMultilevel"/>
    <w:tmpl w:val="6D6A0CCC"/>
    <w:lvl w:ilvl="0" w:tplc="2BFCD1D8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86CF6"/>
    <w:multiLevelType w:val="hybridMultilevel"/>
    <w:tmpl w:val="CE8A05BA"/>
    <w:lvl w:ilvl="0" w:tplc="8F401FD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CC106B"/>
    <w:multiLevelType w:val="hybridMultilevel"/>
    <w:tmpl w:val="0E088B26"/>
    <w:lvl w:ilvl="0" w:tplc="0A8AB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3A237A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3A45E19"/>
    <w:multiLevelType w:val="hybridMultilevel"/>
    <w:tmpl w:val="E68E6C1A"/>
    <w:lvl w:ilvl="0" w:tplc="8B58238C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D0A16"/>
    <w:multiLevelType w:val="hybridMultilevel"/>
    <w:tmpl w:val="97783E78"/>
    <w:lvl w:ilvl="0" w:tplc="7CD8C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1A"/>
    <w:rsid w:val="000415D9"/>
    <w:rsid w:val="000440FD"/>
    <w:rsid w:val="00046AD3"/>
    <w:rsid w:val="000A0C7B"/>
    <w:rsid w:val="000C7BCC"/>
    <w:rsid w:val="000D5C71"/>
    <w:rsid w:val="000D76FE"/>
    <w:rsid w:val="000E6026"/>
    <w:rsid w:val="000E6E0D"/>
    <w:rsid w:val="00100310"/>
    <w:rsid w:val="00147753"/>
    <w:rsid w:val="0016777F"/>
    <w:rsid w:val="001832F8"/>
    <w:rsid w:val="001E21C5"/>
    <w:rsid w:val="001E7A57"/>
    <w:rsid w:val="00220975"/>
    <w:rsid w:val="002235D2"/>
    <w:rsid w:val="002A3736"/>
    <w:rsid w:val="002D3C9D"/>
    <w:rsid w:val="00360FA3"/>
    <w:rsid w:val="003A4BEE"/>
    <w:rsid w:val="003C1457"/>
    <w:rsid w:val="003D7792"/>
    <w:rsid w:val="004273F0"/>
    <w:rsid w:val="00441ED1"/>
    <w:rsid w:val="004616DD"/>
    <w:rsid w:val="0047509E"/>
    <w:rsid w:val="004C33D1"/>
    <w:rsid w:val="00514027"/>
    <w:rsid w:val="00517D2B"/>
    <w:rsid w:val="00524092"/>
    <w:rsid w:val="00537670"/>
    <w:rsid w:val="00596D14"/>
    <w:rsid w:val="005B71B3"/>
    <w:rsid w:val="005C76CE"/>
    <w:rsid w:val="005D72F8"/>
    <w:rsid w:val="005E3185"/>
    <w:rsid w:val="005F4B75"/>
    <w:rsid w:val="0061323D"/>
    <w:rsid w:val="00633475"/>
    <w:rsid w:val="00677B43"/>
    <w:rsid w:val="0068605B"/>
    <w:rsid w:val="006A6EC6"/>
    <w:rsid w:val="006A7C36"/>
    <w:rsid w:val="006B7417"/>
    <w:rsid w:val="006D18F4"/>
    <w:rsid w:val="006D3B31"/>
    <w:rsid w:val="006F0563"/>
    <w:rsid w:val="007072DC"/>
    <w:rsid w:val="007B7B35"/>
    <w:rsid w:val="007E23A0"/>
    <w:rsid w:val="00800DCF"/>
    <w:rsid w:val="00821E96"/>
    <w:rsid w:val="00833F3A"/>
    <w:rsid w:val="00847CFC"/>
    <w:rsid w:val="00850A03"/>
    <w:rsid w:val="00877F66"/>
    <w:rsid w:val="008B4B1A"/>
    <w:rsid w:val="008C5A38"/>
    <w:rsid w:val="00961CDE"/>
    <w:rsid w:val="009626CD"/>
    <w:rsid w:val="00971B7F"/>
    <w:rsid w:val="0098386B"/>
    <w:rsid w:val="00987AA0"/>
    <w:rsid w:val="00A12EF5"/>
    <w:rsid w:val="00A34DEC"/>
    <w:rsid w:val="00A74DA4"/>
    <w:rsid w:val="00A773FB"/>
    <w:rsid w:val="00A85C40"/>
    <w:rsid w:val="00AA5B30"/>
    <w:rsid w:val="00AC7032"/>
    <w:rsid w:val="00AF429F"/>
    <w:rsid w:val="00B14E0C"/>
    <w:rsid w:val="00B316E2"/>
    <w:rsid w:val="00B828A9"/>
    <w:rsid w:val="00B91030"/>
    <w:rsid w:val="00B92D20"/>
    <w:rsid w:val="00BB22AC"/>
    <w:rsid w:val="00BC447A"/>
    <w:rsid w:val="00BE7C53"/>
    <w:rsid w:val="00BF015A"/>
    <w:rsid w:val="00C22A34"/>
    <w:rsid w:val="00C251C0"/>
    <w:rsid w:val="00C66ED3"/>
    <w:rsid w:val="00CC48C5"/>
    <w:rsid w:val="00CC64D0"/>
    <w:rsid w:val="00CF3B72"/>
    <w:rsid w:val="00CF504B"/>
    <w:rsid w:val="00D04E46"/>
    <w:rsid w:val="00D1506B"/>
    <w:rsid w:val="00D244D9"/>
    <w:rsid w:val="00D778E4"/>
    <w:rsid w:val="00D959EA"/>
    <w:rsid w:val="00DA001B"/>
    <w:rsid w:val="00DC4A91"/>
    <w:rsid w:val="00DC4DCD"/>
    <w:rsid w:val="00DD748C"/>
    <w:rsid w:val="00DE21E7"/>
    <w:rsid w:val="00DF0411"/>
    <w:rsid w:val="00E018D0"/>
    <w:rsid w:val="00E21685"/>
    <w:rsid w:val="00E430AF"/>
    <w:rsid w:val="00E4697D"/>
    <w:rsid w:val="00E46B76"/>
    <w:rsid w:val="00E52964"/>
    <w:rsid w:val="00E76A5A"/>
    <w:rsid w:val="00E856C2"/>
    <w:rsid w:val="00E955C2"/>
    <w:rsid w:val="00EB5CE5"/>
    <w:rsid w:val="00EB749E"/>
    <w:rsid w:val="00EF77DA"/>
    <w:rsid w:val="00F009D6"/>
    <w:rsid w:val="00F07642"/>
    <w:rsid w:val="00F15E9F"/>
    <w:rsid w:val="00F32676"/>
    <w:rsid w:val="00F45662"/>
    <w:rsid w:val="00F52C7B"/>
    <w:rsid w:val="00F8621F"/>
    <w:rsid w:val="00FB0CF4"/>
    <w:rsid w:val="00FD2E9E"/>
    <w:rsid w:val="00FF3BD7"/>
    <w:rsid w:val="00FF6124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024A-DAB5-443D-8DC7-F8B75DBD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4</cp:revision>
  <cp:lastPrinted>2024-09-06T02:44:00Z</cp:lastPrinted>
  <dcterms:created xsi:type="dcterms:W3CDTF">2025-03-20T10:03:00Z</dcterms:created>
  <dcterms:modified xsi:type="dcterms:W3CDTF">2025-03-21T08:56:00Z</dcterms:modified>
</cp:coreProperties>
</file>