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8A" w:rsidRPr="00BB4D3D" w:rsidRDefault="00C3648A" w:rsidP="00205C2A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="00BB4D3D">
        <w:rPr>
          <w:sz w:val="28"/>
          <w:szCs w:val="28"/>
        </w:rPr>
        <w:t xml:space="preserve">          </w:t>
      </w:r>
      <w:r w:rsidRPr="00BB4D3D">
        <w:rPr>
          <w:sz w:val="24"/>
          <w:szCs w:val="24"/>
        </w:rPr>
        <w:t>Приложение № 1</w:t>
      </w:r>
    </w:p>
    <w:p w:rsidR="00C3648A" w:rsidRPr="00BB4D3D" w:rsidRDefault="00C3648A" w:rsidP="00C3648A">
      <w:pPr>
        <w:rPr>
          <w:sz w:val="24"/>
          <w:szCs w:val="24"/>
        </w:rPr>
      </w:pPr>
      <w:r w:rsidRPr="00BB4D3D">
        <w:rPr>
          <w:sz w:val="24"/>
          <w:szCs w:val="24"/>
        </w:rPr>
        <w:t xml:space="preserve">                                                                             </w:t>
      </w:r>
      <w:r w:rsidR="00BB4D3D">
        <w:rPr>
          <w:sz w:val="24"/>
          <w:szCs w:val="24"/>
        </w:rPr>
        <w:t xml:space="preserve">                     </w:t>
      </w:r>
      <w:r w:rsidRPr="00BB4D3D">
        <w:rPr>
          <w:sz w:val="24"/>
          <w:szCs w:val="24"/>
        </w:rPr>
        <w:t xml:space="preserve">к политике обеспечения условий </w:t>
      </w:r>
    </w:p>
    <w:p w:rsidR="00C3648A" w:rsidRPr="00BB4D3D" w:rsidRDefault="00C3648A" w:rsidP="00C3648A">
      <w:pPr>
        <w:rPr>
          <w:sz w:val="24"/>
          <w:szCs w:val="24"/>
        </w:rPr>
      </w:pPr>
      <w:r w:rsidRPr="00BB4D3D">
        <w:rPr>
          <w:sz w:val="24"/>
          <w:szCs w:val="24"/>
        </w:rPr>
        <w:t xml:space="preserve">                                                                             </w:t>
      </w:r>
      <w:r w:rsidR="00BB4D3D">
        <w:rPr>
          <w:sz w:val="24"/>
          <w:szCs w:val="24"/>
        </w:rPr>
        <w:t xml:space="preserve">                     </w:t>
      </w:r>
      <w:r w:rsidRPr="00BB4D3D">
        <w:rPr>
          <w:sz w:val="24"/>
          <w:szCs w:val="24"/>
        </w:rPr>
        <w:t xml:space="preserve">доступности для инвалидов и      </w:t>
      </w:r>
    </w:p>
    <w:p w:rsidR="00C3648A" w:rsidRPr="00BB4D3D" w:rsidRDefault="00C3648A" w:rsidP="00C3648A">
      <w:pPr>
        <w:rPr>
          <w:sz w:val="24"/>
          <w:szCs w:val="24"/>
        </w:rPr>
      </w:pPr>
      <w:r w:rsidRPr="00BB4D3D">
        <w:rPr>
          <w:sz w:val="24"/>
          <w:szCs w:val="24"/>
        </w:rPr>
        <w:t xml:space="preserve">                                             </w:t>
      </w:r>
      <w:bookmarkStart w:id="0" w:name="_GoBack"/>
      <w:r w:rsidRPr="00BB4D3D">
        <w:rPr>
          <w:sz w:val="24"/>
          <w:szCs w:val="24"/>
        </w:rPr>
        <w:t xml:space="preserve"> </w:t>
      </w:r>
      <w:bookmarkEnd w:id="0"/>
      <w:r w:rsidRPr="00BB4D3D">
        <w:rPr>
          <w:sz w:val="24"/>
          <w:szCs w:val="24"/>
        </w:rPr>
        <w:t xml:space="preserve">                               </w:t>
      </w:r>
      <w:r w:rsidR="00BB4D3D">
        <w:rPr>
          <w:sz w:val="24"/>
          <w:szCs w:val="24"/>
        </w:rPr>
        <w:t xml:space="preserve">                     </w:t>
      </w:r>
      <w:r w:rsidRPr="00BB4D3D">
        <w:rPr>
          <w:sz w:val="24"/>
          <w:szCs w:val="24"/>
        </w:rPr>
        <w:t xml:space="preserve">других маломобильных граждан          </w:t>
      </w:r>
    </w:p>
    <w:p w:rsidR="00C3648A" w:rsidRPr="00BB4D3D" w:rsidRDefault="00C3648A" w:rsidP="00C3648A">
      <w:pPr>
        <w:rPr>
          <w:sz w:val="24"/>
          <w:szCs w:val="24"/>
        </w:rPr>
      </w:pPr>
      <w:r w:rsidRPr="00BB4D3D">
        <w:rPr>
          <w:sz w:val="24"/>
          <w:szCs w:val="24"/>
        </w:rPr>
        <w:t xml:space="preserve">                                                                             </w:t>
      </w:r>
      <w:r w:rsidR="00BB4D3D">
        <w:rPr>
          <w:sz w:val="24"/>
          <w:szCs w:val="24"/>
        </w:rPr>
        <w:t xml:space="preserve">                     </w:t>
      </w:r>
      <w:r w:rsidRPr="00BB4D3D">
        <w:rPr>
          <w:sz w:val="24"/>
          <w:szCs w:val="24"/>
        </w:rPr>
        <w:t xml:space="preserve">объектов и предоставляемых                       </w:t>
      </w:r>
    </w:p>
    <w:p w:rsidR="00C3648A" w:rsidRPr="00BB4D3D" w:rsidRDefault="00C3648A" w:rsidP="00C3648A">
      <w:pPr>
        <w:rPr>
          <w:sz w:val="24"/>
          <w:szCs w:val="24"/>
        </w:rPr>
      </w:pPr>
      <w:r w:rsidRPr="00BB4D3D">
        <w:rPr>
          <w:sz w:val="24"/>
          <w:szCs w:val="24"/>
        </w:rPr>
        <w:t xml:space="preserve">                                                                             </w:t>
      </w:r>
      <w:r w:rsidR="00BB4D3D">
        <w:rPr>
          <w:sz w:val="24"/>
          <w:szCs w:val="24"/>
        </w:rPr>
        <w:t xml:space="preserve">                     </w:t>
      </w:r>
      <w:r w:rsidRPr="00BB4D3D">
        <w:rPr>
          <w:sz w:val="24"/>
          <w:szCs w:val="24"/>
        </w:rPr>
        <w:t xml:space="preserve">услуг, а также оказания им </w:t>
      </w:r>
      <w:proofErr w:type="gramStart"/>
      <w:r w:rsidRPr="00BB4D3D">
        <w:rPr>
          <w:sz w:val="24"/>
          <w:szCs w:val="24"/>
        </w:rPr>
        <w:t>при</w:t>
      </w:r>
      <w:proofErr w:type="gramEnd"/>
      <w:r w:rsidRPr="00BB4D3D">
        <w:rPr>
          <w:sz w:val="24"/>
          <w:szCs w:val="24"/>
        </w:rPr>
        <w:t xml:space="preserve">  </w:t>
      </w:r>
    </w:p>
    <w:p w:rsidR="00C3648A" w:rsidRPr="00BB4D3D" w:rsidRDefault="00C3648A" w:rsidP="00C3648A">
      <w:pPr>
        <w:rPr>
          <w:sz w:val="24"/>
          <w:szCs w:val="24"/>
        </w:rPr>
      </w:pPr>
      <w:r w:rsidRPr="00BB4D3D">
        <w:rPr>
          <w:sz w:val="24"/>
          <w:szCs w:val="24"/>
        </w:rPr>
        <w:t xml:space="preserve">                                                                             </w:t>
      </w:r>
      <w:r w:rsidR="00BB4D3D">
        <w:rPr>
          <w:sz w:val="24"/>
          <w:szCs w:val="24"/>
        </w:rPr>
        <w:t xml:space="preserve">                     </w:t>
      </w:r>
      <w:proofErr w:type="gramStart"/>
      <w:r w:rsidRPr="00BB4D3D">
        <w:rPr>
          <w:sz w:val="24"/>
          <w:szCs w:val="24"/>
        </w:rPr>
        <w:t>этом</w:t>
      </w:r>
      <w:proofErr w:type="gramEnd"/>
      <w:r w:rsidRPr="00BB4D3D">
        <w:rPr>
          <w:sz w:val="24"/>
          <w:szCs w:val="24"/>
        </w:rPr>
        <w:t xml:space="preserve"> необходимой помощи</w:t>
      </w:r>
    </w:p>
    <w:p w:rsidR="00C3648A" w:rsidRPr="00BB4D3D" w:rsidRDefault="00C3648A" w:rsidP="00C3648A">
      <w:pPr>
        <w:rPr>
          <w:sz w:val="24"/>
          <w:szCs w:val="24"/>
        </w:rPr>
      </w:pPr>
      <w:r w:rsidRPr="00BB4D3D">
        <w:rPr>
          <w:sz w:val="24"/>
          <w:szCs w:val="24"/>
        </w:rPr>
        <w:t xml:space="preserve">                                                                             </w:t>
      </w:r>
      <w:r w:rsidR="00BB4D3D">
        <w:rPr>
          <w:sz w:val="24"/>
          <w:szCs w:val="24"/>
        </w:rPr>
        <w:t xml:space="preserve">                     </w:t>
      </w:r>
      <w:r w:rsidRPr="00BB4D3D">
        <w:rPr>
          <w:sz w:val="24"/>
          <w:szCs w:val="24"/>
        </w:rPr>
        <w:t xml:space="preserve">в Администрации </w:t>
      </w:r>
      <w:proofErr w:type="gramStart"/>
      <w:r w:rsidRPr="00BB4D3D">
        <w:rPr>
          <w:sz w:val="24"/>
          <w:szCs w:val="24"/>
        </w:rPr>
        <w:t>Смоленского</w:t>
      </w:r>
      <w:proofErr w:type="gramEnd"/>
      <w:r w:rsidRPr="00BB4D3D">
        <w:rPr>
          <w:sz w:val="24"/>
          <w:szCs w:val="24"/>
        </w:rPr>
        <w:t xml:space="preserve">  </w:t>
      </w:r>
    </w:p>
    <w:p w:rsidR="00C3648A" w:rsidRPr="00BB4D3D" w:rsidRDefault="00C3648A" w:rsidP="00C3648A">
      <w:pPr>
        <w:rPr>
          <w:sz w:val="24"/>
          <w:szCs w:val="24"/>
        </w:rPr>
      </w:pPr>
      <w:r w:rsidRPr="00BB4D3D">
        <w:rPr>
          <w:sz w:val="24"/>
          <w:szCs w:val="24"/>
        </w:rPr>
        <w:t xml:space="preserve">                                                                            </w:t>
      </w:r>
      <w:r w:rsidR="00BB4D3D">
        <w:rPr>
          <w:sz w:val="24"/>
          <w:szCs w:val="24"/>
        </w:rPr>
        <w:t xml:space="preserve">                     </w:t>
      </w:r>
      <w:r w:rsidRPr="00BB4D3D">
        <w:rPr>
          <w:sz w:val="24"/>
          <w:szCs w:val="24"/>
        </w:rPr>
        <w:t xml:space="preserve"> района Алтайского края.</w:t>
      </w:r>
    </w:p>
    <w:p w:rsidR="00C3648A" w:rsidRDefault="00C3648A" w:rsidP="00205C2A">
      <w:pPr>
        <w:jc w:val="center"/>
        <w:rPr>
          <w:sz w:val="28"/>
          <w:szCs w:val="28"/>
        </w:rPr>
      </w:pPr>
    </w:p>
    <w:p w:rsidR="00C3648A" w:rsidRDefault="00C3648A" w:rsidP="00205C2A">
      <w:pPr>
        <w:jc w:val="center"/>
        <w:rPr>
          <w:sz w:val="28"/>
          <w:szCs w:val="28"/>
        </w:rPr>
      </w:pPr>
    </w:p>
    <w:p w:rsidR="00D54F90" w:rsidRPr="00111406" w:rsidRDefault="00D54F90" w:rsidP="00205C2A">
      <w:pPr>
        <w:jc w:val="center"/>
        <w:rPr>
          <w:b/>
          <w:sz w:val="28"/>
          <w:szCs w:val="28"/>
        </w:rPr>
      </w:pPr>
      <w:r w:rsidRPr="00111406">
        <w:rPr>
          <w:b/>
          <w:sz w:val="28"/>
          <w:szCs w:val="28"/>
        </w:rPr>
        <w:t xml:space="preserve">Порядок оказания помощи инвалидам и лицам с </w:t>
      </w:r>
      <w:proofErr w:type="gramStart"/>
      <w:r w:rsidRPr="00111406">
        <w:rPr>
          <w:b/>
          <w:sz w:val="28"/>
          <w:szCs w:val="28"/>
        </w:rPr>
        <w:t>ограниченными</w:t>
      </w:r>
      <w:proofErr w:type="gramEnd"/>
    </w:p>
    <w:p w:rsidR="00D54F90" w:rsidRPr="00111406" w:rsidRDefault="00D54F90" w:rsidP="00205C2A">
      <w:pPr>
        <w:jc w:val="center"/>
        <w:rPr>
          <w:b/>
          <w:sz w:val="28"/>
          <w:szCs w:val="28"/>
        </w:rPr>
      </w:pPr>
      <w:r w:rsidRPr="00111406">
        <w:rPr>
          <w:b/>
          <w:sz w:val="28"/>
          <w:szCs w:val="28"/>
        </w:rPr>
        <w:t>возможностями здоровья в случае применения кнопки вызова персонала</w:t>
      </w:r>
    </w:p>
    <w:p w:rsidR="00D54F90" w:rsidRPr="00D54F90" w:rsidRDefault="00D54F90" w:rsidP="00D54F90">
      <w:pPr>
        <w:rPr>
          <w:sz w:val="28"/>
          <w:szCs w:val="28"/>
        </w:rPr>
      </w:pPr>
    </w:p>
    <w:p w:rsidR="00D54F90" w:rsidRPr="00D54F90" w:rsidRDefault="00D54F90" w:rsidP="00D54F90">
      <w:pPr>
        <w:rPr>
          <w:sz w:val="28"/>
          <w:szCs w:val="28"/>
        </w:rPr>
      </w:pPr>
    </w:p>
    <w:p w:rsidR="00D54F90" w:rsidRPr="00D54F90" w:rsidRDefault="00D54F90" w:rsidP="00205C2A">
      <w:pPr>
        <w:ind w:firstLine="708"/>
        <w:jc w:val="both"/>
        <w:rPr>
          <w:sz w:val="28"/>
          <w:szCs w:val="28"/>
        </w:rPr>
      </w:pPr>
      <w:r w:rsidRPr="00D54F90">
        <w:rPr>
          <w:sz w:val="28"/>
          <w:szCs w:val="28"/>
        </w:rPr>
        <w:t>При обращении инвалида или лица, с ограниченными возможностями здоровья, с помощью кнопки вызова персонала, расположенной на входе в здание, от</w:t>
      </w:r>
      <w:r w:rsidR="00205C2A">
        <w:rPr>
          <w:sz w:val="28"/>
          <w:szCs w:val="28"/>
        </w:rPr>
        <w:t>ветственный сотрудник Администрации</w:t>
      </w:r>
      <w:r w:rsidRPr="00D54F90">
        <w:rPr>
          <w:sz w:val="28"/>
          <w:szCs w:val="28"/>
        </w:rPr>
        <w:t xml:space="preserve"> незамедлительно выходит к месту его нахождения.</w:t>
      </w:r>
    </w:p>
    <w:p w:rsidR="00D54F90" w:rsidRPr="00D54F90" w:rsidRDefault="00D54F90" w:rsidP="00205C2A">
      <w:pPr>
        <w:jc w:val="both"/>
        <w:rPr>
          <w:sz w:val="28"/>
          <w:szCs w:val="28"/>
        </w:rPr>
      </w:pPr>
      <w:r w:rsidRPr="00D54F90">
        <w:rPr>
          <w:sz w:val="28"/>
          <w:szCs w:val="28"/>
        </w:rPr>
        <w:t xml:space="preserve">Далее сотрудник предпринимает следующие действия: </w:t>
      </w:r>
    </w:p>
    <w:p w:rsidR="00D54F90" w:rsidRPr="00D54F90" w:rsidRDefault="00D54F90" w:rsidP="00205C2A">
      <w:pPr>
        <w:jc w:val="both"/>
        <w:rPr>
          <w:sz w:val="28"/>
          <w:szCs w:val="28"/>
        </w:rPr>
      </w:pPr>
      <w:r w:rsidRPr="00D54F90">
        <w:rPr>
          <w:sz w:val="28"/>
          <w:szCs w:val="28"/>
        </w:rPr>
        <w:t xml:space="preserve">-    представляется (называет свою должность, ФИО); </w:t>
      </w:r>
    </w:p>
    <w:p w:rsidR="00D54F90" w:rsidRPr="00D54F90" w:rsidRDefault="00D54F90" w:rsidP="00205C2A">
      <w:pPr>
        <w:jc w:val="both"/>
        <w:rPr>
          <w:sz w:val="28"/>
          <w:szCs w:val="28"/>
        </w:rPr>
      </w:pPr>
      <w:r w:rsidRPr="00D54F90">
        <w:rPr>
          <w:sz w:val="28"/>
          <w:szCs w:val="28"/>
        </w:rPr>
        <w:t xml:space="preserve">-    знакомится с инвалидом или иным маломобильным гражданином; </w:t>
      </w:r>
    </w:p>
    <w:p w:rsidR="00D54F90" w:rsidRPr="00D54F90" w:rsidRDefault="00D54F90" w:rsidP="00205C2A">
      <w:pPr>
        <w:jc w:val="both"/>
        <w:rPr>
          <w:sz w:val="28"/>
          <w:szCs w:val="28"/>
        </w:rPr>
      </w:pPr>
      <w:r w:rsidRPr="00D54F90">
        <w:rPr>
          <w:sz w:val="28"/>
          <w:szCs w:val="28"/>
        </w:rPr>
        <w:t xml:space="preserve">-    уточняет цель посещения объекта, наличие необходимых для получения услуги документов; </w:t>
      </w:r>
    </w:p>
    <w:p w:rsidR="00D54F90" w:rsidRPr="00D54F90" w:rsidRDefault="00D54F90" w:rsidP="00205C2A">
      <w:pPr>
        <w:jc w:val="both"/>
        <w:rPr>
          <w:sz w:val="28"/>
          <w:szCs w:val="28"/>
        </w:rPr>
      </w:pPr>
      <w:r w:rsidRPr="00D54F90">
        <w:rPr>
          <w:sz w:val="28"/>
          <w:szCs w:val="28"/>
        </w:rPr>
        <w:t>-    информирует о наличии доступного маршрута от места нахождения инв</w:t>
      </w:r>
      <w:r w:rsidRPr="00D54F90">
        <w:rPr>
          <w:sz w:val="28"/>
          <w:szCs w:val="28"/>
        </w:rPr>
        <w:t>а</w:t>
      </w:r>
      <w:r w:rsidRPr="00D54F90">
        <w:rPr>
          <w:sz w:val="28"/>
          <w:szCs w:val="28"/>
        </w:rPr>
        <w:t>лида или иного маломобильного гражданина до места оказания услуги (д</w:t>
      </w:r>
      <w:r w:rsidRPr="00D54F90">
        <w:rPr>
          <w:sz w:val="28"/>
          <w:szCs w:val="28"/>
        </w:rPr>
        <w:t>а</w:t>
      </w:r>
      <w:r w:rsidRPr="00D54F90">
        <w:rPr>
          <w:sz w:val="28"/>
          <w:szCs w:val="28"/>
        </w:rPr>
        <w:t xml:space="preserve">лее-маршрут); </w:t>
      </w:r>
    </w:p>
    <w:p w:rsidR="00D54F90" w:rsidRPr="00D54F90" w:rsidRDefault="00D54F90" w:rsidP="00205C2A">
      <w:pPr>
        <w:jc w:val="both"/>
        <w:rPr>
          <w:sz w:val="28"/>
          <w:szCs w:val="28"/>
        </w:rPr>
      </w:pPr>
      <w:r w:rsidRPr="00D54F90">
        <w:rPr>
          <w:sz w:val="28"/>
          <w:szCs w:val="28"/>
        </w:rPr>
        <w:t xml:space="preserve">-    сопровождает к месту оказания услуги и обратно; </w:t>
      </w:r>
    </w:p>
    <w:p w:rsidR="00D54F90" w:rsidRPr="00D54F90" w:rsidRDefault="00D54F90" w:rsidP="00205C2A">
      <w:pPr>
        <w:jc w:val="both"/>
        <w:rPr>
          <w:sz w:val="28"/>
          <w:szCs w:val="28"/>
        </w:rPr>
      </w:pPr>
      <w:r w:rsidRPr="00D54F90">
        <w:rPr>
          <w:sz w:val="28"/>
          <w:szCs w:val="28"/>
        </w:rPr>
        <w:t>-    при необходимости оказывает содействие инвалиду при посадке в тран</w:t>
      </w:r>
      <w:r w:rsidRPr="00D54F90">
        <w:rPr>
          <w:sz w:val="28"/>
          <w:szCs w:val="28"/>
        </w:rPr>
        <w:t>с</w:t>
      </w:r>
      <w:r w:rsidRPr="00D54F90">
        <w:rPr>
          <w:sz w:val="28"/>
          <w:szCs w:val="28"/>
        </w:rPr>
        <w:t xml:space="preserve">портное средство и выходе из него; </w:t>
      </w:r>
    </w:p>
    <w:p w:rsidR="00D54F90" w:rsidRPr="00D54F90" w:rsidRDefault="00D54F90" w:rsidP="00205C2A">
      <w:pPr>
        <w:jc w:val="both"/>
        <w:rPr>
          <w:sz w:val="28"/>
          <w:szCs w:val="28"/>
        </w:rPr>
      </w:pPr>
      <w:r w:rsidRPr="00D54F90">
        <w:rPr>
          <w:sz w:val="28"/>
          <w:szCs w:val="28"/>
        </w:rPr>
        <w:t>-    при невозможности, а также в случае отказа инвалида или маломобильн</w:t>
      </w:r>
      <w:r w:rsidRPr="00D54F90">
        <w:rPr>
          <w:sz w:val="28"/>
          <w:szCs w:val="28"/>
        </w:rPr>
        <w:t>о</w:t>
      </w:r>
      <w:r w:rsidRPr="00D54F90">
        <w:rPr>
          <w:sz w:val="28"/>
          <w:szCs w:val="28"/>
        </w:rPr>
        <w:t>го гражданина, преодолеть препятствия маршрута (с помощью или без п</w:t>
      </w:r>
      <w:r w:rsidRPr="00D54F90">
        <w:rPr>
          <w:sz w:val="28"/>
          <w:szCs w:val="28"/>
        </w:rPr>
        <w:t>о</w:t>
      </w:r>
      <w:r w:rsidRPr="00D54F90">
        <w:rPr>
          <w:sz w:val="28"/>
          <w:szCs w:val="28"/>
        </w:rPr>
        <w:t>мощи сот</w:t>
      </w:r>
      <w:r w:rsidR="00205C2A">
        <w:rPr>
          <w:sz w:val="28"/>
          <w:szCs w:val="28"/>
        </w:rPr>
        <w:t>рудника Администрации), сотрудник Администрации</w:t>
      </w:r>
      <w:r w:rsidRPr="00D54F90">
        <w:rPr>
          <w:sz w:val="28"/>
          <w:szCs w:val="28"/>
        </w:rPr>
        <w:t xml:space="preserve"> в доступной для инвалида или иного МГН форме:   </w:t>
      </w:r>
    </w:p>
    <w:p w:rsidR="00D54F90" w:rsidRPr="00D54F90" w:rsidRDefault="00D54F90" w:rsidP="00205C2A">
      <w:pPr>
        <w:jc w:val="both"/>
        <w:rPr>
          <w:sz w:val="28"/>
          <w:szCs w:val="28"/>
        </w:rPr>
      </w:pPr>
      <w:r w:rsidRPr="00D54F90">
        <w:rPr>
          <w:sz w:val="28"/>
          <w:szCs w:val="28"/>
        </w:rPr>
        <w:t>доводит до него информацию о порядке предоставления услуги, в том числе об оформлении необходимых для получения услуги документов и о сове</w:t>
      </w:r>
      <w:r w:rsidRPr="00D54F90">
        <w:rPr>
          <w:sz w:val="28"/>
          <w:szCs w:val="28"/>
        </w:rPr>
        <w:t>р</w:t>
      </w:r>
      <w:r w:rsidRPr="00D54F90">
        <w:rPr>
          <w:sz w:val="28"/>
          <w:szCs w:val="28"/>
        </w:rPr>
        <w:t>шении инвалидом или иным маломобильным гражданином других необх</w:t>
      </w:r>
      <w:r w:rsidRPr="00D54F90">
        <w:rPr>
          <w:sz w:val="28"/>
          <w:szCs w:val="28"/>
        </w:rPr>
        <w:t>о</w:t>
      </w:r>
      <w:r w:rsidRPr="00D54F90">
        <w:rPr>
          <w:sz w:val="28"/>
          <w:szCs w:val="28"/>
        </w:rPr>
        <w:t xml:space="preserve">димых для получения услуги действий; </w:t>
      </w:r>
    </w:p>
    <w:p w:rsidR="00D54F90" w:rsidRPr="00D54F90" w:rsidRDefault="00D54F90" w:rsidP="00205C2A">
      <w:pPr>
        <w:jc w:val="both"/>
        <w:rPr>
          <w:sz w:val="28"/>
          <w:szCs w:val="28"/>
        </w:rPr>
      </w:pPr>
      <w:r w:rsidRPr="00D54F90">
        <w:rPr>
          <w:sz w:val="28"/>
          <w:szCs w:val="28"/>
        </w:rPr>
        <w:t>информирует о возможности предоставления услуги по месту жительства (на дому).</w:t>
      </w:r>
    </w:p>
    <w:p w:rsidR="00D54F90" w:rsidRPr="00D54F90" w:rsidRDefault="00D54F90" w:rsidP="00205C2A">
      <w:pPr>
        <w:jc w:val="both"/>
        <w:rPr>
          <w:sz w:val="28"/>
          <w:szCs w:val="28"/>
        </w:rPr>
      </w:pPr>
      <w:r w:rsidRPr="00D54F90">
        <w:rPr>
          <w:sz w:val="28"/>
          <w:szCs w:val="28"/>
        </w:rPr>
        <w:t xml:space="preserve">С инвалидами с нарушением слуха </w:t>
      </w:r>
      <w:r w:rsidR="00205C2A">
        <w:rPr>
          <w:sz w:val="28"/>
          <w:szCs w:val="28"/>
        </w:rPr>
        <w:t>или зрения сотрудники Администрации</w:t>
      </w:r>
      <w:r w:rsidRPr="00D54F90">
        <w:rPr>
          <w:sz w:val="28"/>
          <w:szCs w:val="28"/>
        </w:rPr>
        <w:t xml:space="preserve"> при оказании услуг общаются по способу, указанному инвалидом.</w:t>
      </w:r>
    </w:p>
    <w:sectPr w:rsidR="00D54F90" w:rsidRPr="00D54F90" w:rsidSect="001A3239">
      <w:footerReference w:type="even" r:id="rId9"/>
      <w:footerReference w:type="default" r:id="rId10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EE" w:rsidRDefault="00B026EE">
      <w:r>
        <w:separator/>
      </w:r>
    </w:p>
  </w:endnote>
  <w:endnote w:type="continuationSeparator" w:id="0">
    <w:p w:rsidR="00B026EE" w:rsidRDefault="00B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F4" w:rsidRDefault="00D47230" w:rsidP="00912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8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68F4" w:rsidRDefault="004668F4" w:rsidP="0091230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F4" w:rsidRDefault="00D47230" w:rsidP="00912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8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F4B">
      <w:rPr>
        <w:rStyle w:val="a5"/>
        <w:noProof/>
      </w:rPr>
      <w:t>2</w:t>
    </w:r>
    <w:r>
      <w:rPr>
        <w:rStyle w:val="a5"/>
      </w:rPr>
      <w:fldChar w:fldCharType="end"/>
    </w:r>
  </w:p>
  <w:p w:rsidR="004668F4" w:rsidRDefault="004668F4" w:rsidP="009123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EE" w:rsidRDefault="00B026EE">
      <w:r>
        <w:separator/>
      </w:r>
    </w:p>
  </w:footnote>
  <w:footnote w:type="continuationSeparator" w:id="0">
    <w:p w:rsidR="00B026EE" w:rsidRDefault="00B0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1D0E"/>
    <w:multiLevelType w:val="hybridMultilevel"/>
    <w:tmpl w:val="0CC2F2B0"/>
    <w:lvl w:ilvl="0" w:tplc="EDE8657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D00DD1"/>
    <w:multiLevelType w:val="hybridMultilevel"/>
    <w:tmpl w:val="DA1E2B3E"/>
    <w:lvl w:ilvl="0" w:tplc="93861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51"/>
    <w:rsid w:val="00002EFA"/>
    <w:rsid w:val="00015C09"/>
    <w:rsid w:val="00016092"/>
    <w:rsid w:val="00025B16"/>
    <w:rsid w:val="0004153B"/>
    <w:rsid w:val="00076EF3"/>
    <w:rsid w:val="000B6EAE"/>
    <w:rsid w:val="000C6E0C"/>
    <w:rsid w:val="000E0EB7"/>
    <w:rsid w:val="000E2BFC"/>
    <w:rsid w:val="000F1551"/>
    <w:rsid w:val="000F7831"/>
    <w:rsid w:val="00106214"/>
    <w:rsid w:val="00111406"/>
    <w:rsid w:val="00143C8F"/>
    <w:rsid w:val="00143F93"/>
    <w:rsid w:val="00164CFB"/>
    <w:rsid w:val="00193B23"/>
    <w:rsid w:val="001A2457"/>
    <w:rsid w:val="001A3239"/>
    <w:rsid w:val="001B40F3"/>
    <w:rsid w:val="001B5E9E"/>
    <w:rsid w:val="001C2ECD"/>
    <w:rsid w:val="001E7438"/>
    <w:rsid w:val="00205C2A"/>
    <w:rsid w:val="00207A2C"/>
    <w:rsid w:val="002362C9"/>
    <w:rsid w:val="002529B8"/>
    <w:rsid w:val="00256F0F"/>
    <w:rsid w:val="00265422"/>
    <w:rsid w:val="002726B9"/>
    <w:rsid w:val="002A1BB9"/>
    <w:rsid w:val="002B2A2F"/>
    <w:rsid w:val="002B35AA"/>
    <w:rsid w:val="002C4F75"/>
    <w:rsid w:val="002C591C"/>
    <w:rsid w:val="002D08C9"/>
    <w:rsid w:val="002E3725"/>
    <w:rsid w:val="002E41F2"/>
    <w:rsid w:val="002F2674"/>
    <w:rsid w:val="002F3FE6"/>
    <w:rsid w:val="002F6C01"/>
    <w:rsid w:val="003057A9"/>
    <w:rsid w:val="003132ED"/>
    <w:rsid w:val="00322E26"/>
    <w:rsid w:val="00326955"/>
    <w:rsid w:val="0033654C"/>
    <w:rsid w:val="00342767"/>
    <w:rsid w:val="003470C8"/>
    <w:rsid w:val="003913A4"/>
    <w:rsid w:val="00394ED5"/>
    <w:rsid w:val="003A3124"/>
    <w:rsid w:val="003B6690"/>
    <w:rsid w:val="003B6B99"/>
    <w:rsid w:val="003E45C2"/>
    <w:rsid w:val="003F45BA"/>
    <w:rsid w:val="003F7C48"/>
    <w:rsid w:val="00402E3E"/>
    <w:rsid w:val="0042695A"/>
    <w:rsid w:val="004668F4"/>
    <w:rsid w:val="004750E0"/>
    <w:rsid w:val="00484A24"/>
    <w:rsid w:val="004C10BA"/>
    <w:rsid w:val="004D1A08"/>
    <w:rsid w:val="004D21EE"/>
    <w:rsid w:val="004D2918"/>
    <w:rsid w:val="004E1C6E"/>
    <w:rsid w:val="004E298F"/>
    <w:rsid w:val="0050059B"/>
    <w:rsid w:val="00501301"/>
    <w:rsid w:val="00503600"/>
    <w:rsid w:val="005170F2"/>
    <w:rsid w:val="00521821"/>
    <w:rsid w:val="00524E6B"/>
    <w:rsid w:val="00535AB4"/>
    <w:rsid w:val="00576195"/>
    <w:rsid w:val="00583110"/>
    <w:rsid w:val="00585C2E"/>
    <w:rsid w:val="005966CB"/>
    <w:rsid w:val="005B26B5"/>
    <w:rsid w:val="005C260D"/>
    <w:rsid w:val="005D16F9"/>
    <w:rsid w:val="005F6F4B"/>
    <w:rsid w:val="006050E0"/>
    <w:rsid w:val="00610414"/>
    <w:rsid w:val="00697AE5"/>
    <w:rsid w:val="00697F4A"/>
    <w:rsid w:val="006A1615"/>
    <w:rsid w:val="006C719C"/>
    <w:rsid w:val="0070448F"/>
    <w:rsid w:val="00724A06"/>
    <w:rsid w:val="00733F47"/>
    <w:rsid w:val="00741019"/>
    <w:rsid w:val="007851AF"/>
    <w:rsid w:val="0078582B"/>
    <w:rsid w:val="007916AD"/>
    <w:rsid w:val="007944A3"/>
    <w:rsid w:val="007B0622"/>
    <w:rsid w:val="007B2FFB"/>
    <w:rsid w:val="007D614A"/>
    <w:rsid w:val="007E749C"/>
    <w:rsid w:val="007E7CE6"/>
    <w:rsid w:val="007F326C"/>
    <w:rsid w:val="00811C94"/>
    <w:rsid w:val="00820930"/>
    <w:rsid w:val="00860817"/>
    <w:rsid w:val="008667BB"/>
    <w:rsid w:val="0088016F"/>
    <w:rsid w:val="0088142E"/>
    <w:rsid w:val="008A50F1"/>
    <w:rsid w:val="008A6891"/>
    <w:rsid w:val="008C420F"/>
    <w:rsid w:val="008C696E"/>
    <w:rsid w:val="008E4A85"/>
    <w:rsid w:val="008E4C6E"/>
    <w:rsid w:val="008E4E5C"/>
    <w:rsid w:val="008E707D"/>
    <w:rsid w:val="00910E42"/>
    <w:rsid w:val="00912301"/>
    <w:rsid w:val="00926CB8"/>
    <w:rsid w:val="00927D1A"/>
    <w:rsid w:val="00974F59"/>
    <w:rsid w:val="009761EC"/>
    <w:rsid w:val="00977BA4"/>
    <w:rsid w:val="00984880"/>
    <w:rsid w:val="009B36EA"/>
    <w:rsid w:val="009B4CE9"/>
    <w:rsid w:val="009B6985"/>
    <w:rsid w:val="009C02BC"/>
    <w:rsid w:val="009E544A"/>
    <w:rsid w:val="009F0057"/>
    <w:rsid w:val="009F7E2D"/>
    <w:rsid w:val="00A03D89"/>
    <w:rsid w:val="00A13A4B"/>
    <w:rsid w:val="00A14DEA"/>
    <w:rsid w:val="00A16A73"/>
    <w:rsid w:val="00A205AA"/>
    <w:rsid w:val="00A24367"/>
    <w:rsid w:val="00A54E0A"/>
    <w:rsid w:val="00A67E03"/>
    <w:rsid w:val="00A7536F"/>
    <w:rsid w:val="00AA48C8"/>
    <w:rsid w:val="00AB0CCB"/>
    <w:rsid w:val="00AB2C25"/>
    <w:rsid w:val="00AC3C71"/>
    <w:rsid w:val="00AD50EA"/>
    <w:rsid w:val="00AE32FD"/>
    <w:rsid w:val="00B026EE"/>
    <w:rsid w:val="00B2125E"/>
    <w:rsid w:val="00B55674"/>
    <w:rsid w:val="00B964AC"/>
    <w:rsid w:val="00BB1354"/>
    <w:rsid w:val="00BB4D3D"/>
    <w:rsid w:val="00BC0351"/>
    <w:rsid w:val="00BD2030"/>
    <w:rsid w:val="00BD78B5"/>
    <w:rsid w:val="00BE1BCD"/>
    <w:rsid w:val="00BF00C4"/>
    <w:rsid w:val="00C139EB"/>
    <w:rsid w:val="00C220C7"/>
    <w:rsid w:val="00C3648A"/>
    <w:rsid w:val="00C40DAB"/>
    <w:rsid w:val="00C451F9"/>
    <w:rsid w:val="00C516D5"/>
    <w:rsid w:val="00C70F51"/>
    <w:rsid w:val="00C94FE8"/>
    <w:rsid w:val="00C97E1D"/>
    <w:rsid w:val="00CC342A"/>
    <w:rsid w:val="00CC7C80"/>
    <w:rsid w:val="00D153C1"/>
    <w:rsid w:val="00D1703B"/>
    <w:rsid w:val="00D34951"/>
    <w:rsid w:val="00D47230"/>
    <w:rsid w:val="00D54F90"/>
    <w:rsid w:val="00D95A01"/>
    <w:rsid w:val="00DF06B0"/>
    <w:rsid w:val="00E10B66"/>
    <w:rsid w:val="00E27C84"/>
    <w:rsid w:val="00E367E4"/>
    <w:rsid w:val="00E522FF"/>
    <w:rsid w:val="00E73891"/>
    <w:rsid w:val="00E73CC4"/>
    <w:rsid w:val="00E742F2"/>
    <w:rsid w:val="00E825AA"/>
    <w:rsid w:val="00E84C0B"/>
    <w:rsid w:val="00EB4167"/>
    <w:rsid w:val="00EC1C88"/>
    <w:rsid w:val="00EE2E96"/>
    <w:rsid w:val="00F06133"/>
    <w:rsid w:val="00F27EBB"/>
    <w:rsid w:val="00F335D7"/>
    <w:rsid w:val="00F35B16"/>
    <w:rsid w:val="00F46013"/>
    <w:rsid w:val="00FA700E"/>
    <w:rsid w:val="00FB1BD3"/>
    <w:rsid w:val="00FD6100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951"/>
    <w:rPr>
      <w:color w:val="0000FF"/>
      <w:u w:val="single"/>
    </w:rPr>
  </w:style>
  <w:style w:type="paragraph" w:styleId="a4">
    <w:name w:val="footer"/>
    <w:basedOn w:val="a"/>
    <w:rsid w:val="00D349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951"/>
  </w:style>
  <w:style w:type="paragraph" w:styleId="a6">
    <w:name w:val="header"/>
    <w:basedOn w:val="a"/>
    <w:link w:val="a7"/>
    <w:rsid w:val="001A3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3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951"/>
    <w:rPr>
      <w:color w:val="0000FF"/>
      <w:u w:val="single"/>
    </w:rPr>
  </w:style>
  <w:style w:type="paragraph" w:styleId="a4">
    <w:name w:val="footer"/>
    <w:basedOn w:val="a"/>
    <w:rsid w:val="00D349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951"/>
  </w:style>
  <w:style w:type="paragraph" w:styleId="a6">
    <w:name w:val="header"/>
    <w:basedOn w:val="a"/>
    <w:link w:val="a7"/>
    <w:rsid w:val="001A3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5CAB-0D20-4524-B576-1CA27280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2748</CharactersWithSpaces>
  <SharedDoc>false</SharedDoc>
  <HLinks>
    <vt:vector size="6" baseType="variant"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mailto:smladm@bk.ru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12</cp:revision>
  <cp:lastPrinted>2024-03-15T04:02:00Z</cp:lastPrinted>
  <dcterms:created xsi:type="dcterms:W3CDTF">2024-02-15T03:13:00Z</dcterms:created>
  <dcterms:modified xsi:type="dcterms:W3CDTF">2024-03-15T04:04:00Z</dcterms:modified>
</cp:coreProperties>
</file>