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8D" w:rsidRDefault="009B4ACE" w:rsidP="009B4ACE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 w:rsidR="0044679B">
        <w:rPr>
          <w:color w:val="000000"/>
        </w:rPr>
        <w:t>2</w:t>
      </w:r>
    </w:p>
    <w:p w:rsidR="00E25F75" w:rsidRPr="00E1388F" w:rsidRDefault="00E25F75" w:rsidP="00E25F75">
      <w:pPr>
        <w:jc w:val="center"/>
        <w:rPr>
          <w:sz w:val="28"/>
          <w:szCs w:val="28"/>
        </w:rPr>
      </w:pPr>
      <w:r w:rsidRPr="00E1388F">
        <w:rPr>
          <w:sz w:val="28"/>
          <w:szCs w:val="28"/>
        </w:rPr>
        <w:t>ПЕРЕЧЕНЬ</w:t>
      </w:r>
      <w:r w:rsidRPr="00E1388F">
        <w:rPr>
          <w:sz w:val="28"/>
          <w:szCs w:val="28"/>
        </w:rPr>
        <w:br/>
        <w:t xml:space="preserve">работ и услуг по содержанию и ремонту общего имущества собственников помещений в многоквартирном доме, </w:t>
      </w:r>
      <w:r w:rsidR="003173CD" w:rsidRPr="00333E90">
        <w:rPr>
          <w:bCs/>
          <w:sz w:val="28"/>
          <w:szCs w:val="28"/>
          <w:shd w:val="clear" w:color="auto" w:fill="FFFFFF"/>
        </w:rPr>
        <w:t>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3173CD">
        <w:rPr>
          <w:bCs/>
          <w:sz w:val="28"/>
          <w:szCs w:val="28"/>
          <w:shd w:val="clear" w:color="auto" w:fill="FFFFFF"/>
        </w:rPr>
        <w:t>,</w:t>
      </w:r>
      <w:r w:rsidR="00131952" w:rsidRPr="00E1388F">
        <w:rPr>
          <w:sz w:val="28"/>
          <w:szCs w:val="28"/>
        </w:rPr>
        <w:t xml:space="preserve"> включая размер платы за содержание и ремонт жилого помещения</w:t>
      </w:r>
    </w:p>
    <w:p w:rsidR="00EB5153" w:rsidRDefault="00EB5153" w:rsidP="00337443">
      <w:pPr>
        <w:jc w:val="both"/>
      </w:pPr>
    </w:p>
    <w:tbl>
      <w:tblPr>
        <w:tblW w:w="15746" w:type="dxa"/>
        <w:tblInd w:w="97" w:type="dxa"/>
        <w:tblLayout w:type="fixed"/>
        <w:tblLook w:val="04A0"/>
      </w:tblPr>
      <w:tblGrid>
        <w:gridCol w:w="9225"/>
        <w:gridCol w:w="3119"/>
        <w:gridCol w:w="1842"/>
        <w:gridCol w:w="1560"/>
      </w:tblGrid>
      <w:tr w:rsidR="00E1388F" w:rsidRPr="00E1388F" w:rsidTr="00337443">
        <w:trPr>
          <w:trHeight w:val="157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43" w:rsidRPr="00E1388F" w:rsidRDefault="00337443" w:rsidP="00172244">
            <w:r w:rsidRPr="00E1388F">
              <w:t>Наименование работ и услуг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Периодичность</w:t>
            </w:r>
            <w:r w:rsidRPr="00E1388F">
              <w:br/>
              <w:t>выполнения работ</w:t>
            </w:r>
            <w:r w:rsidRPr="00E1388F">
              <w:br/>
              <w:t>и оказания услуг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Годовая плата,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Стоимость на 1 кв.м. </w:t>
            </w:r>
            <w:r w:rsidRPr="00E1388F">
              <w:br/>
              <w:t>общей площади</w:t>
            </w:r>
          </w:p>
          <w:p w:rsidR="00337443" w:rsidRPr="00E1388F" w:rsidRDefault="00337443" w:rsidP="00172244">
            <w:pPr>
              <w:jc w:val="center"/>
            </w:pPr>
            <w:r w:rsidRPr="00E1388F">
              <w:t>(руб./в мес.)      (без НДС)</w:t>
            </w:r>
          </w:p>
        </w:tc>
      </w:tr>
      <w:tr w:rsidR="008B37F7" w:rsidRPr="008B37F7" w:rsidTr="00337443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rPr>
                <w:b/>
              </w:rPr>
            </w:pPr>
            <w:r w:rsidRPr="00E1388F">
              <w:rPr>
                <w:b/>
              </w:rPr>
              <w:t>Всего тариф на 1м2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E1388F" w:rsidP="00B6105D">
            <w:pPr>
              <w:jc w:val="center"/>
            </w:pPr>
            <w:r w:rsidRPr="00E1388F">
              <w:t>2</w:t>
            </w:r>
            <w:r w:rsidR="00B6105D">
              <w:t>11</w:t>
            </w:r>
            <w:r w:rsidRPr="00E1388F">
              <w:t>,</w:t>
            </w:r>
            <w:r w:rsidR="00B6105D"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43" w:rsidRPr="00E1388F" w:rsidRDefault="00E1388F" w:rsidP="00B6105D">
            <w:pPr>
              <w:jc w:val="center"/>
              <w:rPr>
                <w:b/>
              </w:rPr>
            </w:pPr>
            <w:r w:rsidRPr="00E1388F">
              <w:rPr>
                <w:b/>
              </w:rPr>
              <w:t>1</w:t>
            </w:r>
            <w:r w:rsidR="00B6105D">
              <w:rPr>
                <w:b/>
              </w:rPr>
              <w:t>7</w:t>
            </w:r>
            <w:r w:rsidRPr="00E1388F">
              <w:rPr>
                <w:b/>
              </w:rPr>
              <w:t>,</w:t>
            </w:r>
            <w:r w:rsidR="00B6105D">
              <w:rPr>
                <w:b/>
              </w:rPr>
              <w:t>62</w:t>
            </w: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 Содержание и ремонт общего имущества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 Работы, необходимые для надлежащего содержания несущих и ненесущих конструкций многоквартирного дома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1.1.1 Общий осмотр конструктивных элементов здания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94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1.1.2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в месяц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1.1.3 </w:t>
            </w:r>
            <w:proofErr w:type="gramStart"/>
            <w:r w:rsidRPr="00E1388F">
              <w:t>Контроль за</w:t>
            </w:r>
            <w:proofErr w:type="gramEnd"/>
            <w:r w:rsidRPr="00E1388F">
              <w:t xml:space="preserve"> состоянием дверей подвалов и технических помещений, запорных устройств на них… Устранение выявленных неисправностей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1.1.4 Очистка кровли от мусора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8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1.1.5 Очистка кровли от снега и скалывание сосулек…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1.1.6 Замена разбитых стекол окон и дверей в помещениях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1.1.7 Проверка состояния и ремонт продухов в цоколях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1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1.2.1 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BC3D9C">
        <w:trPr>
          <w:trHeight w:val="351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1.2.2 Общий осмотр тех. состояния водопровода ХВС, ГВС, канализации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lastRenderedPageBreak/>
              <w:t>1.2.3 Осмотр системы центрального отопления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1.2.4 Регулировка, промывка, испытание, </w:t>
            </w:r>
            <w:proofErr w:type="spellStart"/>
            <w:r w:rsidRPr="00E1388F">
              <w:t>расконсервация</w:t>
            </w:r>
            <w:proofErr w:type="spellEnd"/>
            <w:r w:rsidRPr="00E1388F">
              <w:t xml:space="preserve"> систем центрального отопления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6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1.2.5 Окончательная проверка при сдаче системы центрального отопления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8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1.2.6 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707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1.2.7 Работы по проверке исправности, работоспособности и техническое обслуживание коллективных (общедомовых) приборов учета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постоянно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 Работы и услуги по содержанию иного общего имущества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1.3.1 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1.3.2. Подметание лестничных площадок и </w:t>
            </w:r>
            <w:proofErr w:type="gramStart"/>
            <w:r w:rsidRPr="00E1388F">
              <w:t>маршей</w:t>
            </w:r>
            <w:proofErr w:type="gramEnd"/>
            <w:r w:rsidRPr="00E1388F">
              <w:t xml:space="preserve"> нижних трех этажей с предварительным их увлажнением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 Протирка пыли с подоконников в помещениях общего пользования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2 раза в год (весной  и осенью)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1.3.4. Протирка номерных указателей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1.3.5 Протирка стен, окрашенных масляной краской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6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1.3.6 Мытье и протирка дверей в помещениях общего пользования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8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1.3.7 Мытье лестничных площадок и </w:t>
            </w:r>
            <w:proofErr w:type="gramStart"/>
            <w:r w:rsidRPr="00E1388F">
              <w:t>маршей</w:t>
            </w:r>
            <w:proofErr w:type="gramEnd"/>
            <w:r w:rsidRPr="00E1388F">
              <w:t xml:space="preserve"> нижних трех этажей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в месяц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28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1.3.8 Мытье лестничных площадок и маршей выше трех этажей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07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1.3.9 Мытьё и протирка легкодоступных стекол в окнах в помещениях общего пользования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2 раза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1.3.10 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2 раза в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1.3.11 Проведение дератизации и дезинсекции подвальных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1.3.12 Подметание чердаков и подвалов без предварительного увлажнения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1221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lastRenderedPageBreak/>
              <w:t>1.3.2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B5153">
        <w:trPr>
          <w:trHeight w:val="627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1.3.2.1 Очистка территории от наледи и льда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91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both"/>
            </w:pPr>
            <w:r w:rsidRPr="00E1388F">
              <w:t>1.3.2.2 Очистка крышек люков колодцев и пожарных гидрантов от снега и льда толщиной слоя свыше 5см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1.3.2.3 Уборка крыльца и площадки перед входом в подъез</w:t>
            </w:r>
            <w:proofErr w:type="gramStart"/>
            <w:r w:rsidRPr="00E1388F">
              <w:t>д(</w:t>
            </w:r>
            <w:proofErr w:type="gramEnd"/>
            <w:r w:rsidRPr="00E1388F">
              <w:t>сметание снега со ступеней и площадок перед входом в подъезд)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</w:t>
            </w:r>
            <w:proofErr w:type="gramStart"/>
            <w:r w:rsidRPr="00E1388F">
              <w:t>в двое</w:t>
            </w:r>
            <w:proofErr w:type="gramEnd"/>
            <w:r w:rsidRPr="00E1388F">
              <w:t xml:space="preserve">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1.3.2.4 Посыпка территории песком или смесью песка с хлоридами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rPr>
                <w:sz w:val="21"/>
                <w:szCs w:val="21"/>
              </w:rPr>
              <w:t>1 раз в сутки во время гололеда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1.3.2.5 Очистка урн от мусора, установленных возле подъездов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  <w:rPr>
                <w:sz w:val="21"/>
                <w:szCs w:val="21"/>
              </w:rPr>
            </w:pPr>
            <w:r w:rsidRPr="00E1388F">
              <w:rPr>
                <w:sz w:val="21"/>
                <w:szCs w:val="21"/>
              </w:rPr>
              <w:t>1 раз в трое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39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 Уборка мусора в границах мест накопления ТКО</w:t>
            </w:r>
            <w:proofErr w:type="gramStart"/>
            <w:r w:rsidRPr="00E1388F">
              <w:t>,К</w:t>
            </w:r>
            <w:proofErr w:type="gramEnd"/>
            <w:r w:rsidRPr="00E1388F">
              <w:t>ГО(исключая контейнеры),уборка мест накопления ТКО относящихся к многоквартирному дому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416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1.3.2.6 Сдвигание свежевыпавшего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по необходимости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1.3.2.7 Очистка территории с усовершенствованным покрытием от уплотнённого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по необходимости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 Работы по содержанию придомовой территории в тёплый период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</w:t>
            </w:r>
            <w:proofErr w:type="gramStart"/>
            <w:r w:rsidRPr="00E1388F">
              <w:t>в двое</w:t>
            </w:r>
            <w:proofErr w:type="gramEnd"/>
            <w:r w:rsidRPr="00E1388F">
              <w:t xml:space="preserve"> суток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1.3.3.1 Подметание земельного участка в летний период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5 раз в неделю в рабочие дни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1.3.3.2 Очистка урн от мусора, установленных возле подъездов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трое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31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1.3.3.3 Уборка мусора в границах мест накопления ТКО</w:t>
            </w:r>
            <w:proofErr w:type="gramStart"/>
            <w:r w:rsidRPr="00E1388F">
              <w:t>,К</w:t>
            </w:r>
            <w:proofErr w:type="gramEnd"/>
            <w:r w:rsidRPr="00E1388F">
              <w:t>ГО(исключая контейнеры),уборка мест накопления ТКО относящихся к многоквартирному дому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 xml:space="preserve">1.3.3.4 Уборка мусора с </w:t>
            </w:r>
            <w:proofErr w:type="spellStart"/>
            <w:r w:rsidRPr="00E1388F">
              <w:t>отмосток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трое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1.3.3.5 Уборка мусора с газона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трое суток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1.3.3.6 Уборка крыльца и площадки перед входом в подъез</w:t>
            </w:r>
            <w:proofErr w:type="gramStart"/>
            <w:r w:rsidRPr="00E1388F">
              <w:t>д(</w:t>
            </w:r>
            <w:proofErr w:type="gramEnd"/>
            <w:r w:rsidRPr="00E1388F">
              <w:t>Подметание ступеней и площадок перед входом в подъезд)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</w:t>
            </w:r>
            <w:proofErr w:type="gramStart"/>
            <w:r w:rsidRPr="00E1388F">
              <w:t>в двое</w:t>
            </w:r>
            <w:proofErr w:type="gramEnd"/>
            <w:r w:rsidRPr="00E1388F">
              <w:t xml:space="preserve"> суток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1.3.4 Работы по обеспечению пожарной безопасности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1 раз в месяц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lastRenderedPageBreak/>
              <w:t>1.3.4.1 Проведение осмотров и обеспечение работоспособного состояния пожарных лестниц</w:t>
            </w:r>
            <w:proofErr w:type="gramStart"/>
            <w:r w:rsidRPr="00E1388F">
              <w:t>,л</w:t>
            </w:r>
            <w:proofErr w:type="gramEnd"/>
            <w:r w:rsidRPr="00E1388F">
              <w:t xml:space="preserve">азов,проходов,выходов,систем аварийного </w:t>
            </w:r>
            <w:proofErr w:type="spellStart"/>
            <w:r w:rsidRPr="00E1388F">
              <w:t>освещения,пожаротушение,сигнализации,противопожарного</w:t>
            </w:r>
            <w:proofErr w:type="spellEnd"/>
            <w:r w:rsidRPr="00E1388F">
              <w:t xml:space="preserve"> </w:t>
            </w:r>
            <w:proofErr w:type="spellStart"/>
            <w:r w:rsidRPr="00E1388F">
              <w:t>водоснабжения,средств</w:t>
            </w:r>
            <w:proofErr w:type="spellEnd"/>
            <w:r w:rsidRPr="00E1388F">
              <w:t xml:space="preserve"> противопожарной </w:t>
            </w:r>
            <w:proofErr w:type="spellStart"/>
            <w:r w:rsidRPr="00E1388F">
              <w:t>защиты,противодымной</w:t>
            </w:r>
            <w:proofErr w:type="spellEnd"/>
            <w:r w:rsidRPr="00E1388F">
              <w:t xml:space="preserve"> защиты.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 xml:space="preserve">1 раз в трое суток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1.3.5 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7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1.3.5.1 Обеспечение устранения аварий в соответствии с установленными  предельными сроками на внутридомовых инженерных системах в многоквартирном доме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  <w:r w:rsidRPr="00E1388F">
              <w:t>7 раз в неделю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1.4 Расходы на холодную воду СОИ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1.5 Расходы на горячую воду СОИ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1.6 Расходы на электрическую энергию СОИ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8B37F7" w:rsidRPr="008B37F7" w:rsidTr="00E1388F">
        <w:trPr>
          <w:trHeight w:val="63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1.7 Расходы на водоотведение СОИ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337443" w:rsidRPr="008B37F7" w:rsidTr="003173CD">
        <w:trPr>
          <w:trHeight w:val="722"/>
        </w:trPr>
        <w:tc>
          <w:tcPr>
            <w:tcW w:w="9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172244">
            <w:r w:rsidRPr="00E1388F">
              <w:t>2. Управление многоквартирным домом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43" w:rsidRPr="00E1388F" w:rsidRDefault="00337443" w:rsidP="003173CD">
            <w:pPr>
              <w:jc w:val="center"/>
            </w:pPr>
            <w:r w:rsidRPr="00E1388F">
              <w:t xml:space="preserve">в течение </w:t>
            </w:r>
            <w:r w:rsidR="003173CD">
              <w:t>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443" w:rsidRPr="008B37F7" w:rsidRDefault="00337443" w:rsidP="00172244">
            <w:pPr>
              <w:jc w:val="center"/>
              <w:rPr>
                <w:color w:val="FF0000"/>
              </w:rPr>
            </w:pPr>
          </w:p>
        </w:tc>
      </w:tr>
      <w:tr w:rsidR="003173CD" w:rsidRPr="008B37F7" w:rsidTr="00EB5153">
        <w:trPr>
          <w:trHeight w:val="722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CD" w:rsidRPr="00E1388F" w:rsidRDefault="003173CD" w:rsidP="00172244">
            <w:r>
              <w:t>2.1 В т.ч. действовать от имени собственников помещений при заключении договора на техническое обслуживание и ремонт внутридомового газового обслуживани</w:t>
            </w:r>
            <w:proofErr w:type="gramStart"/>
            <w:r>
              <w:t>я(</w:t>
            </w:r>
            <w:proofErr w:type="gramEnd"/>
            <w:r>
              <w:t>ВДГО) и внутриквартирного газового обслуживания (ВКГО)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CD" w:rsidRPr="00E1388F" w:rsidRDefault="003173CD" w:rsidP="00172244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CD" w:rsidRPr="008B37F7" w:rsidRDefault="003173CD" w:rsidP="0017224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3CD" w:rsidRPr="008B37F7" w:rsidRDefault="003173CD" w:rsidP="00172244">
            <w:pPr>
              <w:jc w:val="center"/>
              <w:rPr>
                <w:color w:val="FF0000"/>
              </w:rPr>
            </w:pPr>
          </w:p>
        </w:tc>
      </w:tr>
    </w:tbl>
    <w:p w:rsidR="00C05B18" w:rsidRDefault="00C05B18" w:rsidP="00337443">
      <w:pPr>
        <w:jc w:val="both"/>
      </w:pPr>
    </w:p>
    <w:sectPr w:rsidR="00C05B18" w:rsidSect="00CF34C1">
      <w:pgSz w:w="16838" w:h="11906" w:orient="landscape"/>
      <w:pgMar w:top="426" w:right="1134" w:bottom="568" w:left="53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377E"/>
    <w:multiLevelType w:val="multilevel"/>
    <w:tmpl w:val="877E6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69B2"/>
    <w:rsid w:val="00006231"/>
    <w:rsid w:val="00032AAB"/>
    <w:rsid w:val="000335CC"/>
    <w:rsid w:val="00036CAE"/>
    <w:rsid w:val="000576B3"/>
    <w:rsid w:val="00083871"/>
    <w:rsid w:val="000B6A76"/>
    <w:rsid w:val="000E0D6C"/>
    <w:rsid w:val="000F344E"/>
    <w:rsid w:val="00105CA7"/>
    <w:rsid w:val="00131952"/>
    <w:rsid w:val="00137556"/>
    <w:rsid w:val="001469B2"/>
    <w:rsid w:val="00153C38"/>
    <w:rsid w:val="00157D62"/>
    <w:rsid w:val="00172244"/>
    <w:rsid w:val="00184ADD"/>
    <w:rsid w:val="001946C4"/>
    <w:rsid w:val="001A68C7"/>
    <w:rsid w:val="001A6F4A"/>
    <w:rsid w:val="00212830"/>
    <w:rsid w:val="00217B48"/>
    <w:rsid w:val="0024354D"/>
    <w:rsid w:val="00247150"/>
    <w:rsid w:val="0026586B"/>
    <w:rsid w:val="002B1C42"/>
    <w:rsid w:val="002B205C"/>
    <w:rsid w:val="002C30B2"/>
    <w:rsid w:val="002E04BD"/>
    <w:rsid w:val="00303970"/>
    <w:rsid w:val="00304710"/>
    <w:rsid w:val="00306232"/>
    <w:rsid w:val="00312DCB"/>
    <w:rsid w:val="003173CD"/>
    <w:rsid w:val="00331D99"/>
    <w:rsid w:val="00337443"/>
    <w:rsid w:val="00351B57"/>
    <w:rsid w:val="00362828"/>
    <w:rsid w:val="00367D04"/>
    <w:rsid w:val="003A4604"/>
    <w:rsid w:val="003A735F"/>
    <w:rsid w:val="003A7474"/>
    <w:rsid w:val="003B1980"/>
    <w:rsid w:val="003C19B9"/>
    <w:rsid w:val="003D32E3"/>
    <w:rsid w:val="003D6A44"/>
    <w:rsid w:val="003E5A50"/>
    <w:rsid w:val="003F5A0F"/>
    <w:rsid w:val="00411838"/>
    <w:rsid w:val="00414B24"/>
    <w:rsid w:val="00421F32"/>
    <w:rsid w:val="00426E8E"/>
    <w:rsid w:val="0044679B"/>
    <w:rsid w:val="00455344"/>
    <w:rsid w:val="0046178D"/>
    <w:rsid w:val="00474548"/>
    <w:rsid w:val="00474576"/>
    <w:rsid w:val="00475A0A"/>
    <w:rsid w:val="004B0BAC"/>
    <w:rsid w:val="004B732D"/>
    <w:rsid w:val="004D0784"/>
    <w:rsid w:val="004E2058"/>
    <w:rsid w:val="005255DF"/>
    <w:rsid w:val="00526BAE"/>
    <w:rsid w:val="00540635"/>
    <w:rsid w:val="005423E1"/>
    <w:rsid w:val="00553E58"/>
    <w:rsid w:val="00560191"/>
    <w:rsid w:val="005804F5"/>
    <w:rsid w:val="005B6AC3"/>
    <w:rsid w:val="005C3214"/>
    <w:rsid w:val="005E105A"/>
    <w:rsid w:val="005F49FC"/>
    <w:rsid w:val="005F5C55"/>
    <w:rsid w:val="00621DCA"/>
    <w:rsid w:val="00640198"/>
    <w:rsid w:val="006578CC"/>
    <w:rsid w:val="006606AA"/>
    <w:rsid w:val="00664A90"/>
    <w:rsid w:val="00674012"/>
    <w:rsid w:val="00694AD9"/>
    <w:rsid w:val="00694D76"/>
    <w:rsid w:val="006C187A"/>
    <w:rsid w:val="006C7E6E"/>
    <w:rsid w:val="006D2DA0"/>
    <w:rsid w:val="006E2B4B"/>
    <w:rsid w:val="006E406F"/>
    <w:rsid w:val="007004A3"/>
    <w:rsid w:val="00710139"/>
    <w:rsid w:val="0071163A"/>
    <w:rsid w:val="00727A47"/>
    <w:rsid w:val="00737212"/>
    <w:rsid w:val="00743BF5"/>
    <w:rsid w:val="00751DCB"/>
    <w:rsid w:val="00760EAE"/>
    <w:rsid w:val="00763527"/>
    <w:rsid w:val="00787C5A"/>
    <w:rsid w:val="007A1E3A"/>
    <w:rsid w:val="007A5F0C"/>
    <w:rsid w:val="007B3621"/>
    <w:rsid w:val="007D60B0"/>
    <w:rsid w:val="007E1AC4"/>
    <w:rsid w:val="00813F59"/>
    <w:rsid w:val="00834DE8"/>
    <w:rsid w:val="00837B36"/>
    <w:rsid w:val="00847EA2"/>
    <w:rsid w:val="008566A8"/>
    <w:rsid w:val="0087558D"/>
    <w:rsid w:val="0088310B"/>
    <w:rsid w:val="008A30BB"/>
    <w:rsid w:val="008B37F7"/>
    <w:rsid w:val="008C02AE"/>
    <w:rsid w:val="008D3AF6"/>
    <w:rsid w:val="0090543B"/>
    <w:rsid w:val="00912339"/>
    <w:rsid w:val="00913FC1"/>
    <w:rsid w:val="00922005"/>
    <w:rsid w:val="0093096D"/>
    <w:rsid w:val="00940CEB"/>
    <w:rsid w:val="00960978"/>
    <w:rsid w:val="00960B07"/>
    <w:rsid w:val="00967BE4"/>
    <w:rsid w:val="009A2657"/>
    <w:rsid w:val="009B4ACE"/>
    <w:rsid w:val="009E3944"/>
    <w:rsid w:val="009F00A7"/>
    <w:rsid w:val="009F204F"/>
    <w:rsid w:val="00A029EB"/>
    <w:rsid w:val="00A0639D"/>
    <w:rsid w:val="00A14AAF"/>
    <w:rsid w:val="00A209F9"/>
    <w:rsid w:val="00A253EA"/>
    <w:rsid w:val="00A309F6"/>
    <w:rsid w:val="00A37B5E"/>
    <w:rsid w:val="00A461A3"/>
    <w:rsid w:val="00A538D0"/>
    <w:rsid w:val="00A5562D"/>
    <w:rsid w:val="00A5778E"/>
    <w:rsid w:val="00A646BF"/>
    <w:rsid w:val="00A934B8"/>
    <w:rsid w:val="00AB1C58"/>
    <w:rsid w:val="00AB5813"/>
    <w:rsid w:val="00AC6CCA"/>
    <w:rsid w:val="00AD0713"/>
    <w:rsid w:val="00AD0787"/>
    <w:rsid w:val="00AD41ED"/>
    <w:rsid w:val="00AD4717"/>
    <w:rsid w:val="00AE648B"/>
    <w:rsid w:val="00B11BA2"/>
    <w:rsid w:val="00B23F19"/>
    <w:rsid w:val="00B4082F"/>
    <w:rsid w:val="00B6105D"/>
    <w:rsid w:val="00B6157D"/>
    <w:rsid w:val="00B641EB"/>
    <w:rsid w:val="00B76979"/>
    <w:rsid w:val="00B82FE4"/>
    <w:rsid w:val="00B8779E"/>
    <w:rsid w:val="00BA182A"/>
    <w:rsid w:val="00BA6DDC"/>
    <w:rsid w:val="00BB2AAA"/>
    <w:rsid w:val="00BC36A2"/>
    <w:rsid w:val="00BC3D9C"/>
    <w:rsid w:val="00BD053F"/>
    <w:rsid w:val="00BE5CA4"/>
    <w:rsid w:val="00BE773D"/>
    <w:rsid w:val="00C05B18"/>
    <w:rsid w:val="00C069D1"/>
    <w:rsid w:val="00C45B9F"/>
    <w:rsid w:val="00C56DA3"/>
    <w:rsid w:val="00C67DC5"/>
    <w:rsid w:val="00C71597"/>
    <w:rsid w:val="00C75CF5"/>
    <w:rsid w:val="00C80935"/>
    <w:rsid w:val="00C83988"/>
    <w:rsid w:val="00C90968"/>
    <w:rsid w:val="00CB573F"/>
    <w:rsid w:val="00CD1A61"/>
    <w:rsid w:val="00CF34C1"/>
    <w:rsid w:val="00D12CFD"/>
    <w:rsid w:val="00D20D69"/>
    <w:rsid w:val="00D25677"/>
    <w:rsid w:val="00D563E6"/>
    <w:rsid w:val="00D618C0"/>
    <w:rsid w:val="00D61EF9"/>
    <w:rsid w:val="00D67AEE"/>
    <w:rsid w:val="00D67C2A"/>
    <w:rsid w:val="00D74087"/>
    <w:rsid w:val="00D8066F"/>
    <w:rsid w:val="00D86446"/>
    <w:rsid w:val="00D93810"/>
    <w:rsid w:val="00DB06B2"/>
    <w:rsid w:val="00DB6132"/>
    <w:rsid w:val="00E111F8"/>
    <w:rsid w:val="00E1388F"/>
    <w:rsid w:val="00E212CF"/>
    <w:rsid w:val="00E25F75"/>
    <w:rsid w:val="00E27DB1"/>
    <w:rsid w:val="00E41CE0"/>
    <w:rsid w:val="00E46A77"/>
    <w:rsid w:val="00E519E0"/>
    <w:rsid w:val="00E544CF"/>
    <w:rsid w:val="00E5571A"/>
    <w:rsid w:val="00E91212"/>
    <w:rsid w:val="00EB01B9"/>
    <w:rsid w:val="00EB5153"/>
    <w:rsid w:val="00EB6531"/>
    <w:rsid w:val="00EB7669"/>
    <w:rsid w:val="00EC7D9E"/>
    <w:rsid w:val="00EE7C0B"/>
    <w:rsid w:val="00EF2F9A"/>
    <w:rsid w:val="00F0141C"/>
    <w:rsid w:val="00F11F1F"/>
    <w:rsid w:val="00F25711"/>
    <w:rsid w:val="00F269D5"/>
    <w:rsid w:val="00F27F13"/>
    <w:rsid w:val="00F32852"/>
    <w:rsid w:val="00F3474D"/>
    <w:rsid w:val="00F43029"/>
    <w:rsid w:val="00F500E4"/>
    <w:rsid w:val="00F541BB"/>
    <w:rsid w:val="00F74319"/>
    <w:rsid w:val="00F94A05"/>
    <w:rsid w:val="00FB397B"/>
    <w:rsid w:val="00FE14C1"/>
    <w:rsid w:val="00FE1ECE"/>
    <w:rsid w:val="00FF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F13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F27F13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F27F13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rsid w:val="00F27F13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F13"/>
    <w:rPr>
      <w:b/>
      <w:caps/>
      <w:kern w:val="28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F27F13"/>
    <w:rPr>
      <w:b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F27F13"/>
    <w:rPr>
      <w:b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F27F13"/>
    <w:rPr>
      <w:b/>
      <w:sz w:val="24"/>
      <w:szCs w:val="24"/>
      <w:lang w:val="uk-UA"/>
    </w:rPr>
  </w:style>
  <w:style w:type="paragraph" w:styleId="a3">
    <w:name w:val="caption"/>
    <w:basedOn w:val="a"/>
    <w:next w:val="a"/>
    <w:qFormat/>
    <w:rsid w:val="00F27F13"/>
    <w:pPr>
      <w:suppressAutoHyphens/>
      <w:spacing w:line="336" w:lineRule="auto"/>
      <w:jc w:val="center"/>
    </w:pPr>
    <w:rPr>
      <w:lang w:val="uk-UA"/>
    </w:rPr>
  </w:style>
  <w:style w:type="paragraph" w:styleId="a4">
    <w:name w:val="Title"/>
    <w:basedOn w:val="a"/>
    <w:link w:val="a5"/>
    <w:qFormat/>
    <w:rsid w:val="00F27F13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27F13"/>
    <w:rPr>
      <w:sz w:val="28"/>
    </w:rPr>
  </w:style>
  <w:style w:type="paragraph" w:styleId="a6">
    <w:name w:val="List Paragraph"/>
    <w:basedOn w:val="a"/>
    <w:uiPriority w:val="34"/>
    <w:qFormat/>
    <w:rsid w:val="003A735F"/>
    <w:pPr>
      <w:ind w:left="720"/>
      <w:contextualSpacing/>
    </w:pPr>
  </w:style>
  <w:style w:type="table" w:styleId="a7">
    <w:name w:val="Table Grid"/>
    <w:basedOn w:val="a1"/>
    <w:uiPriority w:val="59"/>
    <w:rsid w:val="003F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1C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F13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F27F13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F27F13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qFormat/>
    <w:rsid w:val="00F27F13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F13"/>
    <w:rPr>
      <w:b/>
      <w:caps/>
      <w:kern w:val="28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F27F13"/>
    <w:rPr>
      <w:b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F27F13"/>
    <w:rPr>
      <w:b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F27F13"/>
    <w:rPr>
      <w:b/>
      <w:sz w:val="24"/>
      <w:szCs w:val="24"/>
      <w:lang w:val="uk-UA"/>
    </w:rPr>
  </w:style>
  <w:style w:type="paragraph" w:styleId="a3">
    <w:name w:val="caption"/>
    <w:basedOn w:val="a"/>
    <w:next w:val="a"/>
    <w:qFormat/>
    <w:rsid w:val="00F27F13"/>
    <w:pPr>
      <w:suppressAutoHyphens/>
      <w:spacing w:line="336" w:lineRule="auto"/>
      <w:jc w:val="center"/>
    </w:pPr>
    <w:rPr>
      <w:lang w:val="uk-UA"/>
    </w:rPr>
  </w:style>
  <w:style w:type="paragraph" w:styleId="a4">
    <w:name w:val="Title"/>
    <w:basedOn w:val="a"/>
    <w:link w:val="a5"/>
    <w:qFormat/>
    <w:rsid w:val="00F27F13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27F13"/>
    <w:rPr>
      <w:sz w:val="28"/>
    </w:rPr>
  </w:style>
  <w:style w:type="paragraph" w:styleId="a6">
    <w:name w:val="List Paragraph"/>
    <w:basedOn w:val="a"/>
    <w:uiPriority w:val="34"/>
    <w:qFormat/>
    <w:rsid w:val="003A735F"/>
    <w:pPr>
      <w:ind w:left="720"/>
      <w:contextualSpacing/>
    </w:pPr>
  </w:style>
  <w:style w:type="table" w:styleId="a7">
    <w:name w:val="Table Grid"/>
    <w:basedOn w:val="a1"/>
    <w:uiPriority w:val="59"/>
    <w:rsid w:val="003F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1C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4D164-E3A5-4D0C-8A41-E0697FB3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m.tukaeva</dc:creator>
  <cp:lastModifiedBy>User</cp:lastModifiedBy>
  <cp:revision>2</cp:revision>
  <cp:lastPrinted>2024-03-15T09:14:00Z</cp:lastPrinted>
  <dcterms:created xsi:type="dcterms:W3CDTF">2024-03-15T09:20:00Z</dcterms:created>
  <dcterms:modified xsi:type="dcterms:W3CDTF">2024-03-15T09:20:00Z</dcterms:modified>
</cp:coreProperties>
</file>