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1D" w:rsidRDefault="00232A1D" w:rsidP="00232A1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УТВЕРЖДЕН постановлением Администрации района </w:t>
      </w:r>
    </w:p>
    <w:p w:rsidR="00232A1D" w:rsidRPr="00436E21" w:rsidRDefault="00F00BA7" w:rsidP="00232A1D">
      <w:pPr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232A1D">
        <w:rPr>
          <w:sz w:val="28"/>
          <w:szCs w:val="28"/>
        </w:rPr>
        <w:t xml:space="preserve">т </w:t>
      </w:r>
      <w:r w:rsidR="00A232A7" w:rsidRPr="00A232A7">
        <w:rPr>
          <w:sz w:val="28"/>
          <w:szCs w:val="28"/>
          <w:u w:val="single"/>
        </w:rPr>
        <w:t>08.04.2024</w:t>
      </w:r>
      <w:r>
        <w:rPr>
          <w:sz w:val="28"/>
          <w:szCs w:val="28"/>
        </w:rPr>
        <w:t xml:space="preserve">                       </w:t>
      </w:r>
      <w:r w:rsidR="00232A1D" w:rsidRPr="00436E21">
        <w:rPr>
          <w:sz w:val="28"/>
          <w:szCs w:val="28"/>
        </w:rPr>
        <w:t xml:space="preserve">№ </w:t>
      </w:r>
      <w:r w:rsidR="00A232A7" w:rsidRPr="00A232A7">
        <w:rPr>
          <w:sz w:val="28"/>
          <w:szCs w:val="28"/>
          <w:u w:val="single"/>
        </w:rPr>
        <w:t>245</w:t>
      </w:r>
    </w:p>
    <w:p w:rsidR="00232A1D" w:rsidRDefault="00232A1D" w:rsidP="00232A1D">
      <w:pPr>
        <w:ind w:left="5812"/>
        <w:rPr>
          <w:sz w:val="28"/>
          <w:szCs w:val="28"/>
        </w:rPr>
      </w:pPr>
    </w:p>
    <w:p w:rsidR="00232A1D" w:rsidRPr="004B2F32" w:rsidRDefault="00232A1D" w:rsidP="00232A1D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ПРОЕКТ</w:t>
      </w:r>
    </w:p>
    <w:p w:rsidR="00232A1D" w:rsidRPr="004B2F32" w:rsidRDefault="00232A1D" w:rsidP="00232A1D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договора управления многоквартирным домом</w:t>
      </w:r>
    </w:p>
    <w:p w:rsidR="00232A1D" w:rsidRPr="0027121F" w:rsidRDefault="00232A1D" w:rsidP="00232A1D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232A1D" w:rsidRPr="00CC3ED0" w:rsidRDefault="00232A1D" w:rsidP="00232A1D">
      <w:pPr>
        <w:jc w:val="both"/>
        <w:rPr>
          <w:sz w:val="28"/>
          <w:szCs w:val="28"/>
        </w:rPr>
      </w:pPr>
      <w:r>
        <w:rPr>
          <w:sz w:val="28"/>
          <w:szCs w:val="28"/>
        </w:rPr>
        <w:t>с.Смоленское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«___</w:t>
      </w:r>
      <w:r w:rsidRPr="00CC3ED0">
        <w:rPr>
          <w:sz w:val="28"/>
          <w:szCs w:val="28"/>
        </w:rPr>
        <w:t>_»___________ 20__г.</w:t>
      </w:r>
    </w:p>
    <w:p w:rsidR="00232A1D" w:rsidRPr="00CC3ED0" w:rsidRDefault="00232A1D" w:rsidP="00232A1D">
      <w:pPr>
        <w:jc w:val="both"/>
        <w:rPr>
          <w:b/>
          <w:sz w:val="28"/>
          <w:szCs w:val="28"/>
        </w:rPr>
      </w:pP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Собственник (и) жилого помещения №____на основании ______ от _____ в доме № ___ по улице ________________</w:t>
      </w:r>
      <w:r>
        <w:rPr>
          <w:sz w:val="28"/>
          <w:szCs w:val="28"/>
        </w:rPr>
        <w:t>_</w:t>
      </w:r>
      <w:r w:rsidRPr="00CC3ED0">
        <w:rPr>
          <w:sz w:val="28"/>
          <w:szCs w:val="28"/>
        </w:rPr>
        <w:t>_______________________________</w:t>
      </w:r>
    </w:p>
    <w:p w:rsidR="00232A1D" w:rsidRPr="00CC3ED0" w:rsidRDefault="00232A1D" w:rsidP="00232A1D">
      <w:pPr>
        <w:ind w:firstLine="708"/>
        <w:jc w:val="both"/>
        <w:rPr>
          <w:sz w:val="18"/>
          <w:szCs w:val="18"/>
        </w:rPr>
      </w:pPr>
      <w:r w:rsidRPr="00CC3ED0">
        <w:rPr>
          <w:sz w:val="18"/>
          <w:szCs w:val="18"/>
        </w:rPr>
        <w:t xml:space="preserve">                                             (реквизиты документа, подтверждающего право собственности, фамилия, имя, отчество)</w:t>
      </w:r>
    </w:p>
    <w:p w:rsidR="00232A1D" w:rsidRPr="00CC3ED0" w:rsidRDefault="00232A1D" w:rsidP="00232A1D">
      <w:pPr>
        <w:jc w:val="both"/>
        <w:rPr>
          <w:sz w:val="28"/>
          <w:szCs w:val="28"/>
        </w:rPr>
      </w:pPr>
      <w:r w:rsidRPr="00CC3ED0">
        <w:rPr>
          <w:sz w:val="28"/>
          <w:szCs w:val="28"/>
        </w:rPr>
        <w:t>(далее — «Дом») общей площадью_______, именуемый в дальнейшем «Собственник</w:t>
      </w:r>
      <w:r w:rsidRPr="00CC3ED0">
        <w:rPr>
          <w:b/>
          <w:sz w:val="28"/>
          <w:szCs w:val="28"/>
        </w:rPr>
        <w:t>»</w:t>
      </w:r>
      <w:r w:rsidRPr="00CC3ED0">
        <w:rPr>
          <w:sz w:val="28"/>
          <w:szCs w:val="28"/>
        </w:rPr>
        <w:t xml:space="preserve"> и __________________________ в лице _________________________ действующего (ей) на</w:t>
      </w:r>
      <w:r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 xml:space="preserve">основании ______________________, именуемая в дальнейшем </w:t>
      </w:r>
      <w:r w:rsidRPr="00CC3ED0">
        <w:rPr>
          <w:b/>
          <w:sz w:val="28"/>
          <w:szCs w:val="28"/>
        </w:rPr>
        <w:t>«</w:t>
      </w:r>
      <w:r w:rsidRPr="00CC3ED0">
        <w:rPr>
          <w:sz w:val="28"/>
          <w:szCs w:val="28"/>
        </w:rPr>
        <w:t>Управляющая организация» с другой стороны, вместе именуемые «Стороны» заключили настоящий договор (далее — «Договор») о нижеследующем.</w:t>
      </w:r>
    </w:p>
    <w:p w:rsidR="00232A1D" w:rsidRPr="00CC3ED0" w:rsidRDefault="00232A1D" w:rsidP="00232A1D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1. Предмет договора</w:t>
      </w:r>
    </w:p>
    <w:p w:rsidR="00232A1D" w:rsidRPr="00CC3ED0" w:rsidRDefault="00232A1D" w:rsidP="00232A1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C3ED0">
        <w:rPr>
          <w:sz w:val="28"/>
          <w:szCs w:val="28"/>
        </w:rPr>
        <w:t>Настоящий Договор заключен на основании постановления Администрации района от  _____ № _______ «Об определении управляющей организации для управления многоквартирным домом».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1.2. Для обеспечения благоприятных и безопасных условий проживания, надлежащего содержания Дома и придомовой территории в установленных границах Управляющая организация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доме, осуществлять иную на правленную на достижение целей управления многоквартирным домом деятельность. </w:t>
      </w:r>
    </w:p>
    <w:p w:rsidR="00232A1D" w:rsidRPr="00CC3ED0" w:rsidRDefault="00232A1D" w:rsidP="00232A1D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2. Общие положения</w:t>
      </w:r>
    </w:p>
    <w:p w:rsidR="00232A1D" w:rsidRPr="00CC3ED0" w:rsidRDefault="00232A1D" w:rsidP="00232A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ab/>
      </w:r>
      <w:r w:rsidRPr="00CC3ED0">
        <w:rPr>
          <w:sz w:val="28"/>
          <w:szCs w:val="28"/>
        </w:rPr>
        <w:t xml:space="preserve">2.1. </w:t>
      </w:r>
      <w:r w:rsidRPr="00CC3ED0">
        <w:rPr>
          <w:color w:val="000000"/>
          <w:spacing w:val="3"/>
          <w:sz w:val="28"/>
          <w:szCs w:val="28"/>
        </w:rPr>
        <w:t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21.12.2018 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Pr="00CC3ED0">
        <w:rPr>
          <w:color w:val="000000"/>
          <w:sz w:val="28"/>
          <w:szCs w:val="28"/>
        </w:rPr>
        <w:t xml:space="preserve"> и являются обязательными для исполнения Сторонами</w:t>
      </w:r>
      <w:r w:rsidRPr="00CC3ED0">
        <w:rPr>
          <w:color w:val="000000"/>
          <w:spacing w:val="-6"/>
          <w:sz w:val="28"/>
          <w:szCs w:val="28"/>
        </w:rPr>
        <w:t>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2.2. Стороны при исполнении Договора руководствуются действующим законодательством и настоящим Договором.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2.3. Собственнику принадлежит доля в праве общей долевой собственности на общее имущество соразмерно площади находящегося в его собственности помещения.</w:t>
      </w:r>
    </w:p>
    <w:p w:rsidR="00232A1D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2.4. При приеме дома в управление и при расторжении договора управления составляется акт технического состояния дома.</w:t>
      </w:r>
    </w:p>
    <w:p w:rsidR="00232A1D" w:rsidRPr="00CC3ED0" w:rsidRDefault="00232A1D" w:rsidP="00232A1D">
      <w:pPr>
        <w:shd w:val="clear" w:color="auto" w:fill="FFFFFF"/>
        <w:ind w:firstLine="713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C3ED0">
        <w:rPr>
          <w:color w:val="000000"/>
          <w:sz w:val="28"/>
          <w:szCs w:val="28"/>
        </w:rPr>
        <w:t xml:space="preserve">Обязательства в части оплаты за жилое помещение по настоящему Договору несут лица, установленные </w:t>
      </w:r>
      <w:r>
        <w:rPr>
          <w:color w:val="000000"/>
          <w:sz w:val="28"/>
          <w:szCs w:val="28"/>
        </w:rPr>
        <w:t xml:space="preserve">статье </w:t>
      </w:r>
      <w:r w:rsidRPr="00CC3ED0">
        <w:rPr>
          <w:color w:val="000000"/>
          <w:sz w:val="28"/>
          <w:szCs w:val="28"/>
        </w:rPr>
        <w:t>153 Жилищного кодекса Российской Федерации.</w:t>
      </w:r>
    </w:p>
    <w:p w:rsidR="00232A1D" w:rsidRPr="00CC3ED0" w:rsidRDefault="00232A1D" w:rsidP="00232A1D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З. Права и обязанности сторон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 Управляющая организация обязана: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3.1.1. Соблюдать условия настоящего договора.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3.1.2. Принять в управление дом по акту (приложение 1) и обеспечить его сохранность, надлежащее техническое содержание и ремонт в соответствии с перечнем работ и услуг (приложение 2). Работы и услуги, не вошедшие в перечень, выполняются и оплачиваются в соответствии с дополнительным соглашением Сторон.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3.1.3. Представлять интересы Собственника по предмету договора, в том числе по заключению договоров, направленных на достижение целей настоящего договора, во всех органах, организациях, предприятиях и учреждениях всех форм собственности.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>3.1.4. Формировать для согласования с общим собранием Собственников план, сроки и стоимость проведения текущего ремонта общего имущества, смету планируемых доходов и расходов на текущий финансовый год. Работы по капитальному ремонту планируются и осуществляются на основании дополнительного соглашения за счет средств Собственников.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3.1.5. Самостоятельно или с привлечением третьих лиц осуществлять текущий ремонт, техническое обслуживание и санитарное содержание дома и придомовых территорий. В случае выполнения соответствующих работ подрядными организациям контролировать качество их работы.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>3.1.6. Вести по установленной форме и хранить техническую документацию на дом,</w:t>
      </w:r>
      <w:r>
        <w:rPr>
          <w:sz w:val="28"/>
          <w:szCs w:val="28"/>
        </w:rPr>
        <w:t xml:space="preserve"> на</w:t>
      </w:r>
      <w:r w:rsidRPr="00D22D22">
        <w:rPr>
          <w:sz w:val="28"/>
          <w:szCs w:val="28"/>
        </w:rPr>
        <w:t xml:space="preserve"> внутридомовое инженерное оборудование и </w:t>
      </w:r>
      <w:r>
        <w:rPr>
          <w:sz w:val="28"/>
          <w:szCs w:val="28"/>
        </w:rPr>
        <w:t xml:space="preserve">на </w:t>
      </w:r>
      <w:r w:rsidRPr="00D22D22">
        <w:rPr>
          <w:sz w:val="28"/>
          <w:szCs w:val="28"/>
        </w:rPr>
        <w:t>объекты придомового благоустройства (в случае наличия у собственника и передаче Управляющей организации при подписании Договора), а также учет выполненных работ по обслуживанию, содержанию, текущему ремонту многоквартирного дома и придомовой территории, хозяйственно-финансовую, бухгалтерскую, статистическую документацию и расчеты, связанные с исполнением договора.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3.1.7. Производить регламентные и при необходимости внеочередные осмотры конструктивных элементов и внутридомового инженерного оборудования дома и корректировать базы данных, отражающих состояние дома, в соответствии с результатами осмотра.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3.1.8. Организовать аварийно-диспетчерское обслуживание, регистрацию и своевременное исполнение заявок Собственника, связанных с исполнением настоящего договора.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3.1.9. Принимать меры к сохранности жилищного фонда, своевременно устранять утечки, потери и неисправности в системах ресурсоснабжения и другие аварии и неполадки, в порядке и сроки, установленные стандартами и </w:t>
      </w:r>
      <w:r w:rsidRPr="00CC3ED0">
        <w:rPr>
          <w:sz w:val="28"/>
          <w:szCs w:val="28"/>
        </w:rPr>
        <w:lastRenderedPageBreak/>
        <w:t>нормативной документацией, способствовать предотвращению самовольного переустройства либо порчи помещений, общего имущества дома.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3.1.10. </w:t>
      </w:r>
      <w:r>
        <w:rPr>
          <w:sz w:val="28"/>
          <w:szCs w:val="28"/>
        </w:rPr>
        <w:t>Организовать работу по взысканию задолженности по оплате услуг за содержание и ремонт общего имущества.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>
        <w:rPr>
          <w:sz w:val="28"/>
          <w:szCs w:val="28"/>
        </w:rPr>
        <w:t>1</w:t>
      </w:r>
      <w:r w:rsidRPr="00CC3ED0">
        <w:rPr>
          <w:sz w:val="28"/>
          <w:szCs w:val="28"/>
        </w:rPr>
        <w:t xml:space="preserve">. </w:t>
      </w:r>
      <w:r w:rsidRPr="00CC658E">
        <w:rPr>
          <w:color w:val="000000"/>
          <w:spacing w:val="-1"/>
          <w:sz w:val="28"/>
          <w:szCs w:val="28"/>
        </w:rPr>
        <w:t>За 15 дней до окончания срока действия Договора предоставить собственникам помещений отчет о его выполнении.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>
        <w:rPr>
          <w:sz w:val="28"/>
          <w:szCs w:val="28"/>
        </w:rPr>
        <w:t>2</w:t>
      </w:r>
      <w:r w:rsidRPr="00CC3ED0">
        <w:rPr>
          <w:sz w:val="28"/>
          <w:szCs w:val="28"/>
        </w:rPr>
        <w:t>. Рассматривать предложения и обоснованные жалобы Собственника в течение 20 дней, принимать меры по устранению недостатков в установленные нормами и правилами эксплуатации жилищного фонда сроки.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>
        <w:rPr>
          <w:sz w:val="28"/>
          <w:szCs w:val="28"/>
        </w:rPr>
        <w:t>3</w:t>
      </w:r>
      <w:r w:rsidRPr="00CC3ED0">
        <w:rPr>
          <w:sz w:val="28"/>
          <w:szCs w:val="28"/>
        </w:rPr>
        <w:t>. Информировать пользователей помещений об установленных законодательством требованиях к пользованию жилыми и нежилыми помещениями, расположенными в доме, а также общим имуществом, о порядке установки индивидуальных приборов учета количества (объемов) потребляемых пользователями помещений коммунальных услуг, об условиях расчетов с пользователями помещений за предоставляемые им услуги по настоящему договору и других условиях пользования помещениями и предоставления услуг, относящихся к предмету договора.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>
        <w:rPr>
          <w:sz w:val="28"/>
          <w:szCs w:val="28"/>
        </w:rPr>
        <w:t>4</w:t>
      </w:r>
      <w:r w:rsidRPr="00CC3ED0">
        <w:rPr>
          <w:sz w:val="28"/>
          <w:szCs w:val="28"/>
        </w:rPr>
        <w:t>. Выполнять иные обязанности, предусмотренные действующим законодательством Российской Федерации.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 Управляющая организация имеет право: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3.2.1. Требовать надлежащего исполнения Собственником своих обязанностей по договору.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3.2.2. Требовать с Собственника оплаты выполненных работ по содержанию и ремонту жилищного фонда и коммунальных услуг в соответствии с их объемом и качеством.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3.2.3. При разрушении и (или) порче жилого помещения, общего имущества Дома, использовании жилого помещения Собственником (членами семьи, нанимателями) не по назначению обращаться в судебные и (или) административные органы.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</w:t>
      </w:r>
      <w:r w:rsidRPr="00CC658E">
        <w:rPr>
          <w:sz w:val="28"/>
          <w:szCs w:val="28"/>
        </w:rPr>
        <w:t xml:space="preserve">.2.4. </w:t>
      </w:r>
      <w:r w:rsidRPr="00CC658E">
        <w:rPr>
          <w:color w:val="000000"/>
          <w:spacing w:val="2"/>
          <w:sz w:val="28"/>
          <w:szCs w:val="28"/>
        </w:rPr>
        <w:t xml:space="preserve">При невнесении либо несвоевременном внесении </w:t>
      </w:r>
      <w:r w:rsidRPr="00CC658E">
        <w:rPr>
          <w:color w:val="000000"/>
          <w:spacing w:val="4"/>
          <w:sz w:val="28"/>
          <w:szCs w:val="28"/>
        </w:rPr>
        <w:t xml:space="preserve">платы за оказываемые услуги, а также </w:t>
      </w:r>
      <w:r w:rsidRPr="00CC658E">
        <w:rPr>
          <w:color w:val="000000"/>
          <w:spacing w:val="1"/>
          <w:sz w:val="28"/>
          <w:szCs w:val="28"/>
        </w:rPr>
        <w:t>другие платежи, установленные решением общего собрания Собственников, при</w:t>
      </w:r>
      <w:r w:rsidRPr="00CC658E">
        <w:rPr>
          <w:color w:val="000000"/>
          <w:spacing w:val="2"/>
          <w:sz w:val="28"/>
          <w:szCs w:val="28"/>
        </w:rPr>
        <w:t xml:space="preserve">менять меры по взысканию задолженности, установленные действующие </w:t>
      </w:r>
      <w:r w:rsidRPr="00CC658E">
        <w:rPr>
          <w:color w:val="000000"/>
          <w:spacing w:val="-2"/>
          <w:sz w:val="28"/>
          <w:szCs w:val="28"/>
        </w:rPr>
        <w:t>законодательством.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 Собственник обязан: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3.3.1. Соблюдать условия настоящего Договора.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3.3.2. 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действующим законодательством.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3.3.3. Обеспечивать сохранность, надлежащее содержание и ремонт помещений, находящихся в его собственности.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3.3.4. При обнаружении неисправностей санитарно-технического и иного оборудования, находящегося в жилом помещении, немедленно принимать возможные меры к их устранению и незамедлительно сообщать о таких неисправностях и повреждениях Управляющей организации.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3.3.5. Соблюдать правила пожарной безопасности, без письменного разрешения Управляющей организации не устанавливать, не подключать и не использовать электрические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арматуру, не предусмотренную проектом данного дома, подключать и использовать бытовые приборы и оборудование, включая индивидуальные приборы очистки воды, не имеющие технических паспортов, не осуществлять самовольный разбор воды из системы отопления.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3.3.6. Соблюдать права и законные интересы соседей и иных лиц — пользователей помещений.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3.3.7. Бережно относиться к общему имуществу Дома и использовать его в соответствии с назначением. Не допускать проведение перепланировок и переоборудования помещений и мест общего пользования Дома без разрешительных документов, установленных жилищным законодательством.</w:t>
      </w:r>
    </w:p>
    <w:p w:rsidR="00232A1D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3.3.8. Своевременно и в полном объеме в срок до 30 числа месяца, следующего за расчетным месяцем производить оплату</w:t>
      </w:r>
      <w:r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за содержание и ремонт общего имущества жилого дома в размере.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3.3.9. В случае наличия технической документации на дом передать ее управляющей организации при подписании Договора.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6110E7">
        <w:rPr>
          <w:sz w:val="28"/>
          <w:szCs w:val="28"/>
        </w:rPr>
        <w:t>3.4. Собственник имеет право:</w:t>
      </w:r>
    </w:p>
    <w:p w:rsidR="00232A1D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3.4.1. Требовать надлежащего исполнения Управляющей организацией её обязанностей по настоящему договору, в том числе, требовать получения услуг по содержанию и ремонту общего имущества.</w:t>
      </w:r>
    </w:p>
    <w:p w:rsidR="00232A1D" w:rsidRPr="006110E7" w:rsidRDefault="00232A1D" w:rsidP="00232A1D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3.4.2. </w:t>
      </w:r>
      <w:r w:rsidRPr="006110E7">
        <w:rPr>
          <w:color w:val="000000"/>
          <w:spacing w:val="-1"/>
          <w:sz w:val="28"/>
          <w:szCs w:val="28"/>
        </w:rPr>
        <w:t>Обращаться лично в Управляющую организацию, а также направлять индивидуальные и коллективные обращения.</w:t>
      </w:r>
    </w:p>
    <w:p w:rsidR="00232A1D" w:rsidRPr="006110E7" w:rsidRDefault="00232A1D" w:rsidP="00232A1D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3.4.3. </w:t>
      </w:r>
      <w:r w:rsidRPr="006110E7">
        <w:rPr>
          <w:color w:val="000000"/>
          <w:spacing w:val="1"/>
          <w:sz w:val="28"/>
          <w:szCs w:val="28"/>
        </w:rPr>
        <w:t xml:space="preserve">Знакомиться с условиями договоров, заключаемых Управляющей организацией в </w:t>
      </w:r>
      <w:r w:rsidRPr="006110E7">
        <w:rPr>
          <w:color w:val="000000"/>
          <w:spacing w:val="-1"/>
          <w:sz w:val="28"/>
          <w:szCs w:val="28"/>
        </w:rPr>
        <w:t>рамках настоящего Договора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>
        <w:rPr>
          <w:sz w:val="28"/>
          <w:szCs w:val="28"/>
        </w:rPr>
        <w:t>4</w:t>
      </w:r>
      <w:r w:rsidRPr="00CC3ED0">
        <w:rPr>
          <w:sz w:val="28"/>
          <w:szCs w:val="28"/>
        </w:rPr>
        <w:t>. При причинении имуществу пользователей помещений ущерба вследствие аварии в инженерных сетях, затопления жилого или нежилого помещения требовать от Управляющей организации составления акта о причиненном ущербе с указанием причин и фактических объемов повреждений.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>
        <w:rPr>
          <w:sz w:val="28"/>
          <w:szCs w:val="28"/>
        </w:rPr>
        <w:t>5</w:t>
      </w:r>
      <w:r w:rsidRPr="00CC3ED0">
        <w:rPr>
          <w:sz w:val="28"/>
          <w:szCs w:val="28"/>
        </w:rPr>
        <w:t>. Требовать в установленном законодательством порядке возмещения убытков, понесенных по вине Управляющей организации.</w:t>
      </w:r>
    </w:p>
    <w:p w:rsidR="00232A1D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>
        <w:rPr>
          <w:sz w:val="28"/>
          <w:szCs w:val="28"/>
        </w:rPr>
        <w:t>6</w:t>
      </w:r>
      <w:r w:rsidRPr="00CC3ED0">
        <w:rPr>
          <w:sz w:val="28"/>
          <w:szCs w:val="28"/>
        </w:rPr>
        <w:t>. Обращаться в органы государственного надзора и контроля, а также к специалистам и в специализированные организации и учреждения, с целью определения соответствия качества произведенных работ установленным нормативным документам.</w:t>
      </w:r>
    </w:p>
    <w:p w:rsidR="00232A1D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>
        <w:rPr>
          <w:sz w:val="28"/>
          <w:szCs w:val="28"/>
        </w:rPr>
        <w:t>7</w:t>
      </w:r>
      <w:r w:rsidRPr="00CC3ED0">
        <w:rPr>
          <w:sz w:val="28"/>
          <w:szCs w:val="28"/>
        </w:rPr>
        <w:t>. Запрашивать у Управляющей организации информацию об установленных ценах и тарифах на услуги и работы по содержанию и ремонту многоквартирных домов и жилых помещений в них, о размерах оплаты в соответствии с этими ценами и тарифами, об объеме, о перечне и качестве оказываемых услуг и выполняемых работ.</w:t>
      </w:r>
    </w:p>
    <w:p w:rsidR="00232A1D" w:rsidRPr="006110E7" w:rsidRDefault="00232A1D" w:rsidP="00232A1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E7">
        <w:rPr>
          <w:rFonts w:ascii="Times New Roman" w:hAnsi="Times New Roman" w:cs="Times New Roman"/>
          <w:sz w:val="28"/>
          <w:szCs w:val="28"/>
        </w:rPr>
        <w:lastRenderedPageBreak/>
        <w:t>3.4.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10E7">
        <w:rPr>
          <w:rFonts w:ascii="Times New Roman" w:hAnsi="Times New Roman" w:cs="Times New Roman"/>
          <w:sz w:val="28"/>
          <w:szCs w:val="28"/>
        </w:rPr>
        <w:t>. 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32A1D" w:rsidRPr="006110E7" w:rsidRDefault="00232A1D" w:rsidP="00232A1D">
      <w:pPr>
        <w:ind w:firstLine="708"/>
        <w:jc w:val="both"/>
        <w:rPr>
          <w:sz w:val="16"/>
          <w:szCs w:val="16"/>
        </w:rPr>
      </w:pPr>
    </w:p>
    <w:p w:rsidR="00232A1D" w:rsidRDefault="00232A1D" w:rsidP="00232A1D">
      <w:pPr>
        <w:jc w:val="center"/>
        <w:rPr>
          <w:sz w:val="28"/>
          <w:szCs w:val="28"/>
        </w:rPr>
      </w:pPr>
    </w:p>
    <w:p w:rsidR="00232A1D" w:rsidRDefault="00232A1D" w:rsidP="00232A1D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4. Стоимость договора и порядок расчетов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4.1. Цена договора управления складывается из стоимости услуг, работ по управлению Домом, содержанию и ремонту общего имущества в соответствии с перечнем работ и услуг по настоящему Договору.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4.2. Источником средств Управляющей организации является плата, собираемая с Собственников и нанимателей за текущее содержание и ремонт жилья.</w:t>
      </w:r>
    </w:p>
    <w:p w:rsidR="00232A1D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CC3ED0">
        <w:rPr>
          <w:sz w:val="28"/>
          <w:szCs w:val="28"/>
        </w:rPr>
        <w:t>. Размер платы за содержание и ремонт общего имущества определяется как произведение цены на общую площадь жилого помещения.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 </w:t>
      </w:r>
    </w:p>
    <w:p w:rsidR="00232A1D" w:rsidRPr="00CC3ED0" w:rsidRDefault="00232A1D" w:rsidP="00232A1D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5. Ответственность сторон и порядок разрешения споров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5.1. За неисполнение или ненадлежащее исполнение обязанностей, предусмотренных настоящим Договором, Управляющая организация несет ответственность, в том числе по возмещению убытков, в порядке, установленном действующим законодательством. Управляющая организации освобождается от ответственности, если докажет, что надлежащее исполнение условий договора оказалось невозможным вследствие вины Собственников (пользователей) помещений, в том числе, несвоевременного выполнения им своих обязанностей, а также вследствие действия непреодолимой силы.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5.2. Управляющая организация несет ответственность за организацию и соответствие предоставляемых услуг установленным стандартам качества.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5.4. При нарушении Собственником помещений обязательств, предусмотренных настоящим Договором, нарушитель несет ответственность перед Управляющей организацией и третьими лицами за все последствия, причиненные таким нарушением.</w:t>
      </w:r>
    </w:p>
    <w:p w:rsidR="00232A1D" w:rsidRPr="00CC3ED0" w:rsidRDefault="00232A1D" w:rsidP="00232A1D">
      <w:pPr>
        <w:jc w:val="both"/>
        <w:rPr>
          <w:sz w:val="28"/>
          <w:szCs w:val="28"/>
        </w:rPr>
      </w:pPr>
    </w:p>
    <w:p w:rsidR="00232A1D" w:rsidRPr="00CC3ED0" w:rsidRDefault="00232A1D" w:rsidP="00232A1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CC3ED0">
        <w:rPr>
          <w:sz w:val="28"/>
          <w:szCs w:val="28"/>
        </w:rPr>
        <w:t>. Срок действия, изменение и прекращение договора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C3ED0">
        <w:rPr>
          <w:sz w:val="28"/>
          <w:szCs w:val="28"/>
        </w:rPr>
        <w:t>.1. Договор заключается сроком на один год</w:t>
      </w:r>
      <w:r>
        <w:rPr>
          <w:sz w:val="28"/>
          <w:szCs w:val="28"/>
        </w:rPr>
        <w:t>.  Срок начала выполнения Управляющей организацией обязательств_____________.</w:t>
      </w:r>
    </w:p>
    <w:p w:rsidR="00232A1D" w:rsidRPr="00164050" w:rsidRDefault="00232A1D" w:rsidP="00232A1D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ab/>
      </w:r>
      <w:r w:rsidRPr="00164050">
        <w:rPr>
          <w:sz w:val="28"/>
          <w:szCs w:val="28"/>
        </w:rPr>
        <w:t xml:space="preserve">6.2. 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</w:t>
      </w:r>
      <w:r w:rsidRPr="00164050">
        <w:rPr>
          <w:sz w:val="28"/>
          <w:szCs w:val="28"/>
        </w:rPr>
        <w:lastRenderedPageBreak/>
        <w:t>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32A1D" w:rsidRPr="00164050" w:rsidRDefault="00232A1D" w:rsidP="00232A1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z w:val="28"/>
          <w:szCs w:val="28"/>
        </w:rPr>
        <w:t xml:space="preserve">6.3. Собственники помещений в многоквартирном доме вправе отказаться от исполнения договора управления многоквартирным домом, если до истечения срока действия такого договора общим собранием собственников помещений в многоквартирном доме принято решение о выборе способа управления этим домом. </w:t>
      </w:r>
    </w:p>
    <w:p w:rsidR="00232A1D" w:rsidRPr="00164050" w:rsidRDefault="00232A1D" w:rsidP="00232A1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pacing w:val="-3"/>
          <w:sz w:val="28"/>
          <w:szCs w:val="28"/>
        </w:rPr>
        <w:t>6.</w:t>
      </w:r>
      <w:r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164050">
        <w:rPr>
          <w:rFonts w:ascii="Times New Roman" w:hAnsi="Times New Roman" w:cs="Times New Roman"/>
          <w:spacing w:val="-3"/>
          <w:sz w:val="28"/>
          <w:szCs w:val="28"/>
        </w:rPr>
        <w:t>. </w:t>
      </w:r>
      <w:r w:rsidRPr="00164050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</w:t>
      </w:r>
      <w:r w:rsidRPr="00164050">
        <w:rPr>
          <w:rFonts w:ascii="Times New Roman" w:hAnsi="Times New Roman" w:cs="Times New Roman"/>
          <w:bCs/>
          <w:sz w:val="28"/>
          <w:szCs w:val="28"/>
        </w:rPr>
        <w:t>с</w:t>
      </w:r>
      <w:r w:rsidRPr="0016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050">
        <w:rPr>
          <w:rFonts w:ascii="Times New Roman" w:hAnsi="Times New Roman" w:cs="Times New Roman"/>
          <w:sz w:val="28"/>
          <w:szCs w:val="28"/>
        </w:rPr>
        <w:t>одним из Собственников с момента прекра</w:t>
      </w:r>
      <w:r w:rsidRPr="00164050">
        <w:rPr>
          <w:rFonts w:ascii="Times New Roman" w:hAnsi="Times New Roman" w:cs="Times New Roman"/>
          <w:spacing w:val="2"/>
          <w:sz w:val="28"/>
          <w:szCs w:val="28"/>
        </w:rPr>
        <w:t>щения у данного собственника права собственности на помещение в Доме и предоставле</w:t>
      </w:r>
      <w:r w:rsidRPr="00164050">
        <w:rPr>
          <w:rFonts w:ascii="Times New Roman" w:hAnsi="Times New Roman" w:cs="Times New Roman"/>
          <w:sz w:val="28"/>
          <w:szCs w:val="28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32A1D" w:rsidRPr="00164050" w:rsidRDefault="00232A1D" w:rsidP="00232A1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. Договор может быть расторгнут досрочно в связи с заключением договора управления домом с управляющей организацией, определенной по результатам открытого конкурса по отбору управляющей организации для управления многоквартирным домом.</w:t>
      </w:r>
    </w:p>
    <w:p w:rsidR="00232A1D" w:rsidRDefault="00232A1D" w:rsidP="00232A1D">
      <w:pPr>
        <w:jc w:val="center"/>
        <w:rPr>
          <w:sz w:val="28"/>
          <w:szCs w:val="28"/>
        </w:rPr>
      </w:pPr>
    </w:p>
    <w:p w:rsidR="00232A1D" w:rsidRPr="00CC3ED0" w:rsidRDefault="00232A1D" w:rsidP="00232A1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CC3ED0">
        <w:rPr>
          <w:sz w:val="28"/>
          <w:szCs w:val="28"/>
        </w:rPr>
        <w:t>. Порядок разрешения споров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C3ED0">
        <w:rPr>
          <w:sz w:val="28"/>
          <w:szCs w:val="28"/>
        </w:rPr>
        <w:t>.1. Споры и разногласия, которые могу возникнуть при исполнении условий настоящего договора, разрешаются Сторонами путем переговоров.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C3ED0">
        <w:rPr>
          <w:sz w:val="28"/>
          <w:szCs w:val="28"/>
        </w:rPr>
        <w:t>.2. В случае если споры и разногласия Сторон не могут быть разрешены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:rsidR="00232A1D" w:rsidRDefault="00232A1D" w:rsidP="00232A1D">
      <w:pPr>
        <w:jc w:val="center"/>
        <w:rPr>
          <w:sz w:val="28"/>
          <w:szCs w:val="28"/>
        </w:rPr>
      </w:pPr>
    </w:p>
    <w:p w:rsidR="00232A1D" w:rsidRPr="00CC3ED0" w:rsidRDefault="00232A1D" w:rsidP="00232A1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CC3ED0">
        <w:rPr>
          <w:sz w:val="28"/>
          <w:szCs w:val="28"/>
        </w:rPr>
        <w:t>. Прочие условия</w:t>
      </w:r>
    </w:p>
    <w:p w:rsidR="00232A1D" w:rsidRDefault="00232A1D" w:rsidP="00232A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C3ED0">
        <w:rPr>
          <w:sz w:val="28"/>
          <w:szCs w:val="28"/>
        </w:rPr>
        <w:t>.1.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</w:t>
      </w:r>
    </w:p>
    <w:p w:rsidR="00232A1D" w:rsidRPr="00CC3ED0" w:rsidRDefault="00232A1D" w:rsidP="00232A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Все неоговоренные в настоящем Договоре положения регулируются по соглашению Сторон, либо в соответствии с действующим законодательством.</w:t>
      </w:r>
    </w:p>
    <w:p w:rsidR="00232A1D" w:rsidRDefault="00232A1D" w:rsidP="002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Pr="00CC3ED0">
        <w:rPr>
          <w:sz w:val="28"/>
          <w:szCs w:val="28"/>
        </w:rPr>
        <w:t xml:space="preserve"> Все надлежаще оформленные приложения и дополнительные соглашения к настоящему договору являются его неотъемлемой частью.</w:t>
      </w:r>
    </w:p>
    <w:p w:rsidR="00232A1D" w:rsidRPr="00CC3ED0" w:rsidRDefault="00232A1D" w:rsidP="00232A1D">
      <w:pPr>
        <w:ind w:firstLine="708"/>
        <w:jc w:val="both"/>
        <w:rPr>
          <w:sz w:val="28"/>
          <w:szCs w:val="28"/>
        </w:rPr>
      </w:pPr>
    </w:p>
    <w:p w:rsidR="00232A1D" w:rsidRPr="00CC3ED0" w:rsidRDefault="00232A1D" w:rsidP="00232A1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CC3ED0">
        <w:rPr>
          <w:sz w:val="28"/>
          <w:szCs w:val="28"/>
        </w:rPr>
        <w:t>. Адреса и реквизиты сторон</w:t>
      </w:r>
    </w:p>
    <w:p w:rsidR="00232A1D" w:rsidRPr="006110E7" w:rsidRDefault="00232A1D" w:rsidP="00232A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6110E7">
        <w:rPr>
          <w:bCs/>
          <w:sz w:val="28"/>
          <w:szCs w:val="28"/>
        </w:rPr>
        <w:t>Управляющая организация                     Собственник</w:t>
      </w:r>
    </w:p>
    <w:p w:rsidR="00232A1D" w:rsidRPr="00CC3ED0" w:rsidRDefault="00232A1D" w:rsidP="00232A1D">
      <w:pPr>
        <w:rPr>
          <w:b/>
          <w:sz w:val="28"/>
          <w:szCs w:val="28"/>
        </w:rPr>
      </w:pPr>
      <w:r w:rsidRPr="00CC3ED0">
        <w:rPr>
          <w:b/>
          <w:sz w:val="28"/>
          <w:szCs w:val="28"/>
        </w:rPr>
        <w:t>___________________________                   ____________________________</w:t>
      </w:r>
    </w:p>
    <w:p w:rsidR="00232A1D" w:rsidRPr="00CC3ED0" w:rsidRDefault="00232A1D" w:rsidP="00232A1D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_________________________                     Проживающий по адресу: </w:t>
      </w:r>
    </w:p>
    <w:p w:rsidR="00232A1D" w:rsidRPr="00CC3ED0" w:rsidRDefault="00232A1D" w:rsidP="00232A1D">
      <w:pPr>
        <w:rPr>
          <w:sz w:val="28"/>
          <w:szCs w:val="28"/>
        </w:rPr>
      </w:pPr>
      <w:r w:rsidRPr="00CC3ED0">
        <w:rPr>
          <w:sz w:val="28"/>
          <w:szCs w:val="28"/>
        </w:rPr>
        <w:t>__________________________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  <w:t xml:space="preserve"> Паспорт серии_______  №______</w:t>
      </w:r>
    </w:p>
    <w:p w:rsidR="009C7FA0" w:rsidRDefault="00232A1D">
      <w:r w:rsidRPr="00CC3ED0">
        <w:rPr>
          <w:sz w:val="28"/>
          <w:szCs w:val="28"/>
        </w:rPr>
        <w:t xml:space="preserve">                М.П.</w:t>
      </w:r>
    </w:p>
    <w:sectPr w:rsidR="009C7FA0" w:rsidSect="00541304">
      <w:headerReference w:type="even" r:id="rId7"/>
      <w:headerReference w:type="default" r:id="rId8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CD1" w:rsidRDefault="00762CD1" w:rsidP="009771B4">
      <w:r>
        <w:separator/>
      </w:r>
    </w:p>
  </w:endnote>
  <w:endnote w:type="continuationSeparator" w:id="1">
    <w:p w:rsidR="00762CD1" w:rsidRDefault="00762CD1" w:rsidP="00977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CD1" w:rsidRDefault="00762CD1" w:rsidP="009771B4">
      <w:r>
        <w:separator/>
      </w:r>
    </w:p>
  </w:footnote>
  <w:footnote w:type="continuationSeparator" w:id="1">
    <w:p w:rsidR="00762CD1" w:rsidRDefault="00762CD1" w:rsidP="00977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9375B8" w:rsidP="00DF60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51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6959" w:rsidRDefault="00762CD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9375B8">
    <w:pPr>
      <w:pStyle w:val="a5"/>
      <w:jc w:val="center"/>
    </w:pPr>
    <w:r>
      <w:fldChar w:fldCharType="begin"/>
    </w:r>
    <w:r w:rsidR="0092515A">
      <w:instrText>PAGE   \* MERGEFORMAT</w:instrText>
    </w:r>
    <w:r>
      <w:fldChar w:fldCharType="separate"/>
    </w:r>
    <w:r w:rsidR="00A232A7">
      <w:rPr>
        <w:noProof/>
      </w:rPr>
      <w:t>2</w:t>
    </w:r>
    <w:r>
      <w:fldChar w:fldCharType="end"/>
    </w:r>
  </w:p>
  <w:p w:rsidR="003B6959" w:rsidRDefault="00762C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A1D"/>
    <w:rsid w:val="00232A1D"/>
    <w:rsid w:val="00762CD1"/>
    <w:rsid w:val="00895162"/>
    <w:rsid w:val="0092515A"/>
    <w:rsid w:val="009375B8"/>
    <w:rsid w:val="009771B4"/>
    <w:rsid w:val="009C7FA0"/>
    <w:rsid w:val="00A232A7"/>
    <w:rsid w:val="00F0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2A1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232A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32A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32A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232A1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qFormat/>
    <w:rsid w:val="00232A1D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A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2A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2A1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32A1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232A1D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232A1D"/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232A1D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4">
    <w:name w:val="Название Знак"/>
    <w:basedOn w:val="a0"/>
    <w:link w:val="a3"/>
    <w:rsid w:val="00232A1D"/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232A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2A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32A1D"/>
  </w:style>
  <w:style w:type="paragraph" w:styleId="a8">
    <w:name w:val="footer"/>
    <w:basedOn w:val="a"/>
    <w:link w:val="a9"/>
    <w:rsid w:val="00232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32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3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232A1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32A1D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232A1D"/>
    <w:pPr>
      <w:ind w:left="708"/>
    </w:pPr>
  </w:style>
  <w:style w:type="character" w:customStyle="1" w:styleId="ad">
    <w:name w:val="Заголовок Знак"/>
    <w:rsid w:val="00232A1D"/>
    <w:rPr>
      <w:rFonts w:ascii="Arial" w:hAnsi="Arial"/>
      <w:b/>
      <w:spacing w:val="10"/>
      <w:position w:val="10"/>
      <w:sz w:val="24"/>
    </w:rPr>
  </w:style>
  <w:style w:type="table" w:styleId="ae">
    <w:name w:val="Table Grid"/>
    <w:basedOn w:val="a1"/>
    <w:uiPriority w:val="59"/>
    <w:rsid w:val="00232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232A1D"/>
    <w:rPr>
      <w:color w:val="0000FF"/>
      <w:u w:val="single"/>
    </w:rPr>
  </w:style>
  <w:style w:type="character" w:customStyle="1" w:styleId="msonormal0">
    <w:name w:val="msonormal"/>
    <w:rsid w:val="00232A1D"/>
  </w:style>
  <w:style w:type="paragraph" w:customStyle="1" w:styleId="consplusnormal0">
    <w:name w:val="consplusnormal"/>
    <w:basedOn w:val="a"/>
    <w:rsid w:val="00232A1D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232A1D"/>
  </w:style>
  <w:style w:type="paragraph" w:styleId="af0">
    <w:name w:val="Subtitle"/>
    <w:basedOn w:val="a"/>
    <w:next w:val="a"/>
    <w:link w:val="af1"/>
    <w:qFormat/>
    <w:rsid w:val="00232A1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232A1D"/>
    <w:rPr>
      <w:rFonts w:ascii="Cambria" w:eastAsia="Times New Roman" w:hAnsi="Cambria" w:cs="Times New Roman"/>
      <w:sz w:val="24"/>
      <w:szCs w:val="24"/>
    </w:rPr>
  </w:style>
  <w:style w:type="paragraph" w:customStyle="1" w:styleId="ConsPlusNonformat">
    <w:name w:val="ConsPlusNonformat"/>
    <w:rsid w:val="00232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32A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32A1D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basedOn w:val="a0"/>
    <w:link w:val="21"/>
    <w:rsid w:val="00232A1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3">
    <w:name w:val="List 2"/>
    <w:basedOn w:val="a"/>
    <w:rsid w:val="00232A1D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232A1D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232A1D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232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rsid w:val="00232A1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32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Plain Text"/>
    <w:basedOn w:val="a"/>
    <w:link w:val="af8"/>
    <w:rsid w:val="00232A1D"/>
    <w:rPr>
      <w:rFonts w:ascii="Courier New" w:hAnsi="Courier New"/>
    </w:rPr>
  </w:style>
  <w:style w:type="character" w:customStyle="1" w:styleId="af8">
    <w:name w:val="Текст Знак"/>
    <w:basedOn w:val="a0"/>
    <w:link w:val="af7"/>
    <w:rsid w:val="00232A1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Цветовое выделение"/>
    <w:rsid w:val="00232A1D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232A1D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232A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232A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Heading1Char">
    <w:name w:val="Heading 1 Char"/>
    <w:uiPriority w:val="99"/>
    <w:locked/>
    <w:rsid w:val="00232A1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Знак Знак Знак Знак Знак Знак Знак"/>
    <w:basedOn w:val="a"/>
    <w:rsid w:val="00232A1D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232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32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32A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32A1D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232A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2267</Words>
  <Characters>12922</Characters>
  <Application>Microsoft Office Word</Application>
  <DocSecurity>0</DocSecurity>
  <Lines>107</Lines>
  <Paragraphs>30</Paragraphs>
  <ScaleCrop>false</ScaleCrop>
  <Company>UFK</Company>
  <LinksUpToDate>false</LinksUpToDate>
  <CharactersWithSpaces>15159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2024-04-09T09:37:00Z</dcterms:created>
  <dcterms:modified xsi:type="dcterms:W3CDTF">2024-04-09T09:37:00Z</dcterms:modified>
</cp:coreProperties>
</file>