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4D" w:rsidRDefault="00D95907" w:rsidP="00D95907">
      <w:pPr>
        <w:jc w:val="center"/>
      </w:pPr>
      <w:r>
        <w:t xml:space="preserve">                                                                          </w:t>
      </w:r>
      <w:r w:rsidR="00474D4D">
        <w:tab/>
      </w:r>
      <w:r w:rsidR="00474D4D">
        <w:tab/>
      </w:r>
      <w:r w:rsidR="00474D4D">
        <w:tab/>
      </w:r>
      <w:r w:rsidR="00474D4D">
        <w:tab/>
      </w:r>
      <w:r w:rsidR="00474D4D">
        <w:tab/>
      </w:r>
      <w:r w:rsidR="00474D4D">
        <w:tab/>
        <w:t>Приложение №</w:t>
      </w:r>
      <w:r w:rsidR="002215A2">
        <w:t xml:space="preserve"> 3</w:t>
      </w:r>
    </w:p>
    <w:p w:rsidR="00D95907" w:rsidRDefault="00474D4D" w:rsidP="00474D4D">
      <w:pPr>
        <w:ind w:left="2832" w:firstLine="708"/>
        <w:jc w:val="center"/>
      </w:pPr>
      <w:r>
        <w:t xml:space="preserve">      </w:t>
      </w:r>
      <w:r w:rsidR="00D95907">
        <w:t>Расчет необходимого количества тепла                                                   Утверждаю</w:t>
      </w:r>
      <w:proofErr w:type="gramStart"/>
      <w:r w:rsidR="002215A2">
        <w:t xml:space="preserve"> </w:t>
      </w:r>
      <w:r w:rsidR="00D95907">
        <w:t>:</w:t>
      </w:r>
      <w:proofErr w:type="gramEnd"/>
    </w:p>
    <w:p w:rsidR="00D95907" w:rsidRDefault="00D95907" w:rsidP="00D95907">
      <w:pPr>
        <w:jc w:val="center"/>
      </w:pPr>
      <w:r>
        <w:t xml:space="preserve">                                                                                         отпускаемое МУП «Тепло»</w:t>
      </w:r>
      <w:r w:rsidR="0013235E">
        <w:t xml:space="preserve"> </w:t>
      </w:r>
      <w:r>
        <w:t>юридическим лицам                                           Директор МУП «Тепло»</w:t>
      </w:r>
    </w:p>
    <w:tbl>
      <w:tblPr>
        <w:tblStyle w:val="a3"/>
        <w:tblpPr w:leftFromText="180" w:rightFromText="180" w:vertAnchor="page" w:horzAnchor="margin" w:tblpY="2431"/>
        <w:tblW w:w="0" w:type="auto"/>
        <w:tblLook w:val="04A0"/>
      </w:tblPr>
      <w:tblGrid>
        <w:gridCol w:w="4361"/>
        <w:gridCol w:w="1134"/>
        <w:gridCol w:w="1276"/>
        <w:gridCol w:w="1089"/>
        <w:gridCol w:w="1320"/>
        <w:gridCol w:w="1418"/>
        <w:gridCol w:w="1134"/>
        <w:gridCol w:w="992"/>
        <w:gridCol w:w="997"/>
        <w:gridCol w:w="1070"/>
      </w:tblGrid>
      <w:tr w:rsidR="008D6291" w:rsidTr="00905724">
        <w:trPr>
          <w:trHeight w:val="838"/>
        </w:trPr>
        <w:tc>
          <w:tcPr>
            <w:tcW w:w="4361" w:type="dxa"/>
          </w:tcPr>
          <w:p w:rsidR="008D6291" w:rsidRDefault="008D6291" w:rsidP="008D6291"/>
        </w:tc>
        <w:tc>
          <w:tcPr>
            <w:tcW w:w="1134" w:type="dxa"/>
          </w:tcPr>
          <w:p w:rsidR="008D6291" w:rsidRDefault="008D6291" w:rsidP="008D6291">
            <w:r>
              <w:t>Поправ</w:t>
            </w:r>
          </w:p>
          <w:p w:rsidR="008D6291" w:rsidRDefault="008D6291" w:rsidP="008D6291">
            <w:proofErr w:type="spellStart"/>
            <w:r>
              <w:t>Коэф</w:t>
            </w:r>
            <w:proofErr w:type="spellEnd"/>
          </w:p>
          <w:p w:rsidR="008D6291" w:rsidRDefault="008D6291" w:rsidP="008D6291">
            <w:r>
              <w:t>Альфа</w:t>
            </w:r>
          </w:p>
        </w:tc>
        <w:tc>
          <w:tcPr>
            <w:tcW w:w="1276" w:type="dxa"/>
          </w:tcPr>
          <w:p w:rsidR="008D6291" w:rsidRDefault="008D6291" w:rsidP="008D6291">
            <w:r>
              <w:t>Объем</w:t>
            </w:r>
          </w:p>
          <w:p w:rsidR="008D6291" w:rsidRDefault="008D6291" w:rsidP="008D6291">
            <w:r>
              <w:t xml:space="preserve">Здания </w:t>
            </w:r>
            <w:proofErr w:type="gramStart"/>
            <w:r>
              <w:t>по</w:t>
            </w:r>
            <w:proofErr w:type="gramEnd"/>
          </w:p>
          <w:p w:rsidR="008D6291" w:rsidRDefault="008D6291" w:rsidP="008D6291">
            <w:proofErr w:type="spellStart"/>
            <w:r>
              <w:t>наружн</w:t>
            </w:r>
            <w:proofErr w:type="spellEnd"/>
            <w:r>
              <w:t>.</w:t>
            </w:r>
          </w:p>
          <w:p w:rsidR="008D6291" w:rsidRDefault="008D6291" w:rsidP="008D6291">
            <w:r>
              <w:t>обмеру</w:t>
            </w:r>
          </w:p>
        </w:tc>
        <w:tc>
          <w:tcPr>
            <w:tcW w:w="1089" w:type="dxa"/>
          </w:tcPr>
          <w:p w:rsidR="008D6291" w:rsidRDefault="008D6291" w:rsidP="008D6291">
            <w:proofErr w:type="spellStart"/>
            <w:r>
              <w:t>Удельн</w:t>
            </w:r>
            <w:proofErr w:type="spellEnd"/>
            <w:r>
              <w:t>.</w:t>
            </w:r>
          </w:p>
          <w:p w:rsidR="008D6291" w:rsidRDefault="008D6291" w:rsidP="008D6291">
            <w:r>
              <w:t>Отопит</w:t>
            </w:r>
          </w:p>
          <w:p w:rsidR="008D6291" w:rsidRDefault="008D6291" w:rsidP="008D6291">
            <w:proofErr w:type="spellStart"/>
            <w:r>
              <w:t>Хар-ка</w:t>
            </w:r>
            <w:proofErr w:type="spellEnd"/>
          </w:p>
          <w:p w:rsidR="008D6291" w:rsidRDefault="008D6291" w:rsidP="008D6291">
            <w:r>
              <w:t>здания</w:t>
            </w:r>
          </w:p>
        </w:tc>
        <w:tc>
          <w:tcPr>
            <w:tcW w:w="1320" w:type="dxa"/>
          </w:tcPr>
          <w:p w:rsidR="008D6291" w:rsidRDefault="008D6291" w:rsidP="008D6291">
            <w:proofErr w:type="spellStart"/>
            <w:r>
              <w:t>Темп-ра</w:t>
            </w:r>
            <w:proofErr w:type="spellEnd"/>
          </w:p>
          <w:p w:rsidR="008D6291" w:rsidRDefault="008D6291" w:rsidP="008D6291">
            <w:proofErr w:type="spellStart"/>
            <w:r>
              <w:t>Внурти</w:t>
            </w:r>
            <w:proofErr w:type="spellEnd"/>
          </w:p>
          <w:p w:rsidR="008D6291" w:rsidRDefault="008D6291" w:rsidP="008D6291">
            <w:r>
              <w:t>помещения</w:t>
            </w:r>
          </w:p>
        </w:tc>
        <w:tc>
          <w:tcPr>
            <w:tcW w:w="1418" w:type="dxa"/>
          </w:tcPr>
          <w:p w:rsidR="008D6291" w:rsidRDefault="008D6291" w:rsidP="008D6291">
            <w:proofErr w:type="spellStart"/>
            <w:r>
              <w:t>Расч</w:t>
            </w:r>
            <w:proofErr w:type="gramStart"/>
            <w:r>
              <w:t>.т</w:t>
            </w:r>
            <w:proofErr w:type="gramEnd"/>
            <w:r>
              <w:t>емпер</w:t>
            </w:r>
            <w:proofErr w:type="spellEnd"/>
          </w:p>
          <w:p w:rsidR="008D6291" w:rsidRDefault="008D6291" w:rsidP="008D6291">
            <w:proofErr w:type="spellStart"/>
            <w:r>
              <w:t>Нар</w:t>
            </w:r>
            <w:proofErr w:type="gramStart"/>
            <w:r>
              <w:t>.в</w:t>
            </w:r>
            <w:proofErr w:type="gramEnd"/>
            <w:r>
              <w:t>оздуха</w:t>
            </w:r>
            <w:proofErr w:type="spellEnd"/>
          </w:p>
          <w:p w:rsidR="008D6291" w:rsidRDefault="008D6291" w:rsidP="008D6291">
            <w:r>
              <w:t xml:space="preserve">При </w:t>
            </w:r>
            <w:proofErr w:type="spellStart"/>
            <w:r>
              <w:t>проэк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8D6291" w:rsidRDefault="008D6291" w:rsidP="008D6291">
            <w:proofErr w:type="spellStart"/>
            <w:r>
              <w:t>Коэф</w:t>
            </w:r>
            <w:proofErr w:type="spellEnd"/>
          </w:p>
          <w:p w:rsidR="008D6291" w:rsidRDefault="008D6291" w:rsidP="008D6291">
            <w:proofErr w:type="spellStart"/>
            <w:r>
              <w:t>Ветр</w:t>
            </w:r>
            <w:proofErr w:type="spellEnd"/>
            <w:r>
              <w:t>.</w:t>
            </w:r>
          </w:p>
          <w:p w:rsidR="008D6291" w:rsidRDefault="008D6291" w:rsidP="008D6291">
            <w:r>
              <w:t>Нагрузки</w:t>
            </w:r>
          </w:p>
        </w:tc>
        <w:tc>
          <w:tcPr>
            <w:tcW w:w="992" w:type="dxa"/>
          </w:tcPr>
          <w:p w:rsidR="008D6291" w:rsidRDefault="008D6291" w:rsidP="008D6291">
            <w:r>
              <w:t>Кол-во</w:t>
            </w:r>
          </w:p>
          <w:p w:rsidR="008D6291" w:rsidRDefault="008D6291" w:rsidP="008D6291">
            <w:r>
              <w:t>часов</w:t>
            </w:r>
          </w:p>
        </w:tc>
        <w:tc>
          <w:tcPr>
            <w:tcW w:w="997" w:type="dxa"/>
          </w:tcPr>
          <w:p w:rsidR="008D6291" w:rsidRDefault="008D6291" w:rsidP="008D6291">
            <w:r>
              <w:t>Кол-во</w:t>
            </w:r>
          </w:p>
          <w:p w:rsidR="008D6291" w:rsidRDefault="008D6291" w:rsidP="008D6291">
            <w:r>
              <w:t>дней</w:t>
            </w:r>
          </w:p>
        </w:tc>
        <w:tc>
          <w:tcPr>
            <w:tcW w:w="1070" w:type="dxa"/>
          </w:tcPr>
          <w:p w:rsidR="008D6291" w:rsidRDefault="008D6291" w:rsidP="008D6291">
            <w:r>
              <w:t>Кол-во</w:t>
            </w:r>
          </w:p>
          <w:p w:rsidR="008D6291" w:rsidRDefault="008D6291" w:rsidP="008D6291">
            <w:r>
              <w:t>Гкал в год</w:t>
            </w:r>
          </w:p>
        </w:tc>
      </w:tr>
      <w:tr w:rsidR="008D6291" w:rsidTr="00905724">
        <w:tc>
          <w:tcPr>
            <w:tcW w:w="4361" w:type="dxa"/>
          </w:tcPr>
          <w:p w:rsidR="008D6291" w:rsidRDefault="008D6291" w:rsidP="008D6291"/>
        </w:tc>
        <w:tc>
          <w:tcPr>
            <w:tcW w:w="1134" w:type="dxa"/>
          </w:tcPr>
          <w:p w:rsidR="008D6291" w:rsidRDefault="008D6291" w:rsidP="008D6291">
            <w:r>
              <w:t>Гкал/час</w:t>
            </w:r>
          </w:p>
        </w:tc>
        <w:tc>
          <w:tcPr>
            <w:tcW w:w="1276" w:type="dxa"/>
          </w:tcPr>
          <w:p w:rsidR="008D6291" w:rsidRDefault="00401D70" w:rsidP="008D6291"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089" w:type="dxa"/>
          </w:tcPr>
          <w:p w:rsidR="008D6291" w:rsidRDefault="00401D70" w:rsidP="008D6291">
            <w:proofErr w:type="gramStart"/>
            <w:r>
              <w:t>ккал</w:t>
            </w:r>
            <w:proofErr w:type="gramEnd"/>
            <w:r>
              <w:t>/м3</w:t>
            </w:r>
          </w:p>
        </w:tc>
        <w:tc>
          <w:tcPr>
            <w:tcW w:w="1320" w:type="dxa"/>
          </w:tcPr>
          <w:p w:rsidR="008D6291" w:rsidRDefault="00401D70" w:rsidP="008D6291">
            <w:r>
              <w:t>с</w:t>
            </w:r>
          </w:p>
        </w:tc>
        <w:tc>
          <w:tcPr>
            <w:tcW w:w="1418" w:type="dxa"/>
          </w:tcPr>
          <w:p w:rsidR="008D6291" w:rsidRDefault="00401D70" w:rsidP="008D6291">
            <w:r>
              <w:t>с</w:t>
            </w:r>
          </w:p>
        </w:tc>
        <w:tc>
          <w:tcPr>
            <w:tcW w:w="1134" w:type="dxa"/>
          </w:tcPr>
          <w:p w:rsidR="008D6291" w:rsidRDefault="008D6291" w:rsidP="008D6291"/>
        </w:tc>
        <w:tc>
          <w:tcPr>
            <w:tcW w:w="992" w:type="dxa"/>
          </w:tcPr>
          <w:p w:rsidR="008D6291" w:rsidRDefault="008D6291" w:rsidP="008D6291"/>
        </w:tc>
        <w:tc>
          <w:tcPr>
            <w:tcW w:w="997" w:type="dxa"/>
          </w:tcPr>
          <w:p w:rsidR="008D6291" w:rsidRDefault="008D6291" w:rsidP="008D6291"/>
        </w:tc>
        <w:tc>
          <w:tcPr>
            <w:tcW w:w="1070" w:type="dxa"/>
          </w:tcPr>
          <w:p w:rsidR="008D6291" w:rsidRDefault="008D6291" w:rsidP="008D6291"/>
        </w:tc>
      </w:tr>
      <w:tr w:rsidR="00905724" w:rsidTr="00905724">
        <w:tc>
          <w:tcPr>
            <w:tcW w:w="4361" w:type="dxa"/>
          </w:tcPr>
          <w:p w:rsidR="00905724" w:rsidRDefault="00905724" w:rsidP="008D6291">
            <w:r>
              <w:t xml:space="preserve">МУЗ </w:t>
            </w:r>
            <w:proofErr w:type="gramStart"/>
            <w:r>
              <w:t>Смоленская</w:t>
            </w:r>
            <w:proofErr w:type="gramEnd"/>
            <w:r>
              <w:t xml:space="preserve"> ЦРБ (бюджет)</w:t>
            </w:r>
          </w:p>
          <w:p w:rsidR="00905724" w:rsidRDefault="00905724" w:rsidP="008D6291">
            <w:r>
              <w:t>Больница ул</w:t>
            </w:r>
            <w:proofErr w:type="gramStart"/>
            <w:r>
              <w:t>.С</w:t>
            </w:r>
            <w:proofErr w:type="gramEnd"/>
            <w:r>
              <w:t>оветская 79.</w:t>
            </w:r>
          </w:p>
        </w:tc>
        <w:tc>
          <w:tcPr>
            <w:tcW w:w="9360" w:type="dxa"/>
            <w:gridSpan w:val="8"/>
          </w:tcPr>
          <w:p w:rsidR="00905724" w:rsidRPr="00905724" w:rsidRDefault="00842A74" w:rsidP="00905724">
            <w:r>
              <w:t>Учёт тепловой энергии ведется по показаниям  прибора учета</w:t>
            </w:r>
          </w:p>
        </w:tc>
        <w:tc>
          <w:tcPr>
            <w:tcW w:w="1070" w:type="dxa"/>
          </w:tcPr>
          <w:p w:rsidR="00905724" w:rsidRPr="0070153E" w:rsidRDefault="00681517" w:rsidP="008D6291">
            <w:r w:rsidRPr="0070153E">
              <w:t>97,97</w:t>
            </w:r>
          </w:p>
        </w:tc>
      </w:tr>
      <w:tr w:rsidR="008D6291" w:rsidTr="00905724">
        <w:tc>
          <w:tcPr>
            <w:tcW w:w="4361" w:type="dxa"/>
          </w:tcPr>
          <w:p w:rsidR="008D6291" w:rsidRDefault="00401D70" w:rsidP="008D6291">
            <w:r>
              <w:t>Администрация</w:t>
            </w:r>
            <w:r w:rsidR="00905724">
              <w:t xml:space="preserve"> (</w:t>
            </w:r>
            <w:r>
              <w:t>бюджет</w:t>
            </w:r>
            <w:r w:rsidR="00905724">
              <w:t>)</w:t>
            </w:r>
          </w:p>
          <w:p w:rsidR="00401D70" w:rsidRDefault="00401D70" w:rsidP="008D6291">
            <w:r>
              <w:t>Новотырышкинского сельсовета ДК</w:t>
            </w:r>
          </w:p>
          <w:p w:rsidR="00401D70" w:rsidRDefault="00401D70" w:rsidP="008D6291">
            <w:r>
              <w:t>Ул</w:t>
            </w:r>
            <w:proofErr w:type="gramStart"/>
            <w:r>
              <w:t>.С</w:t>
            </w:r>
            <w:proofErr w:type="gramEnd"/>
            <w:r>
              <w:t>оветская 77</w:t>
            </w:r>
          </w:p>
        </w:tc>
        <w:tc>
          <w:tcPr>
            <w:tcW w:w="1134" w:type="dxa"/>
          </w:tcPr>
          <w:p w:rsidR="008D6291" w:rsidRDefault="00401D70" w:rsidP="008D6291">
            <w:r>
              <w:t>0.92</w:t>
            </w:r>
          </w:p>
        </w:tc>
        <w:tc>
          <w:tcPr>
            <w:tcW w:w="1276" w:type="dxa"/>
          </w:tcPr>
          <w:p w:rsidR="008D6291" w:rsidRDefault="00401D70" w:rsidP="008D6291">
            <w:r>
              <w:t>11047</w:t>
            </w:r>
          </w:p>
        </w:tc>
        <w:tc>
          <w:tcPr>
            <w:tcW w:w="1089" w:type="dxa"/>
          </w:tcPr>
          <w:p w:rsidR="008D6291" w:rsidRDefault="00401D70" w:rsidP="008D6291">
            <w:r>
              <w:t>0.35</w:t>
            </w:r>
          </w:p>
        </w:tc>
        <w:tc>
          <w:tcPr>
            <w:tcW w:w="1320" w:type="dxa"/>
          </w:tcPr>
          <w:p w:rsidR="008D6291" w:rsidRDefault="00401D70" w:rsidP="008D6291">
            <w:r>
              <w:t>16</w:t>
            </w:r>
          </w:p>
        </w:tc>
        <w:tc>
          <w:tcPr>
            <w:tcW w:w="1418" w:type="dxa"/>
          </w:tcPr>
          <w:p w:rsidR="008D6291" w:rsidRDefault="00401D70" w:rsidP="008D6291">
            <w:r>
              <w:t>-8.7</w:t>
            </w:r>
          </w:p>
        </w:tc>
        <w:tc>
          <w:tcPr>
            <w:tcW w:w="1134" w:type="dxa"/>
          </w:tcPr>
          <w:p w:rsidR="008D6291" w:rsidRDefault="00401D70" w:rsidP="008D6291">
            <w:r>
              <w:t>1.064</w:t>
            </w:r>
          </w:p>
        </w:tc>
        <w:tc>
          <w:tcPr>
            <w:tcW w:w="992" w:type="dxa"/>
          </w:tcPr>
          <w:p w:rsidR="008D6291" w:rsidRDefault="00401D70" w:rsidP="008D6291">
            <w:r>
              <w:t>24</w:t>
            </w:r>
          </w:p>
        </w:tc>
        <w:tc>
          <w:tcPr>
            <w:tcW w:w="997" w:type="dxa"/>
          </w:tcPr>
          <w:p w:rsidR="008D6291" w:rsidRDefault="000F13A8" w:rsidP="008D6291">
            <w:r>
              <w:t>213</w:t>
            </w:r>
          </w:p>
        </w:tc>
        <w:tc>
          <w:tcPr>
            <w:tcW w:w="1070" w:type="dxa"/>
          </w:tcPr>
          <w:p w:rsidR="008D6291" w:rsidRPr="0070153E" w:rsidRDefault="00401D70" w:rsidP="008D6291">
            <w:r w:rsidRPr="0070153E">
              <w:t>498.08</w:t>
            </w:r>
          </w:p>
        </w:tc>
      </w:tr>
      <w:tr w:rsidR="00905724" w:rsidTr="00905724">
        <w:tc>
          <w:tcPr>
            <w:tcW w:w="4361" w:type="dxa"/>
          </w:tcPr>
          <w:p w:rsidR="00905724" w:rsidRDefault="00905724" w:rsidP="008D6291">
            <w:r>
              <w:t>АО «</w:t>
            </w:r>
            <w:proofErr w:type="spellStart"/>
            <w:r>
              <w:t>Курот</w:t>
            </w:r>
            <w:proofErr w:type="spellEnd"/>
            <w:r>
              <w:t xml:space="preserve">  Белокуриха» (</w:t>
            </w:r>
            <w:proofErr w:type="spellStart"/>
            <w:r>
              <w:t>коммерч</w:t>
            </w:r>
            <w:proofErr w:type="spellEnd"/>
            <w:r>
              <w:t>)</w:t>
            </w:r>
          </w:p>
        </w:tc>
        <w:tc>
          <w:tcPr>
            <w:tcW w:w="9360" w:type="dxa"/>
            <w:gridSpan w:val="8"/>
          </w:tcPr>
          <w:p w:rsidR="00905724" w:rsidRDefault="00905724" w:rsidP="008D6291"/>
        </w:tc>
        <w:tc>
          <w:tcPr>
            <w:tcW w:w="1070" w:type="dxa"/>
          </w:tcPr>
          <w:p w:rsidR="00905724" w:rsidRPr="0070153E" w:rsidRDefault="00842A74" w:rsidP="008D6291">
            <w:r w:rsidRPr="0070153E">
              <w:t>74,48</w:t>
            </w:r>
          </w:p>
        </w:tc>
      </w:tr>
      <w:tr w:rsidR="008D6291" w:rsidTr="00905724">
        <w:tc>
          <w:tcPr>
            <w:tcW w:w="4361" w:type="dxa"/>
          </w:tcPr>
          <w:p w:rsidR="008D6291" w:rsidRDefault="00401D70" w:rsidP="008D6291">
            <w:r>
              <w:t>Немецкий музей ул</w:t>
            </w:r>
            <w:proofErr w:type="gramStart"/>
            <w:r>
              <w:t>.С</w:t>
            </w:r>
            <w:proofErr w:type="gramEnd"/>
            <w:r>
              <w:t>оветская 77</w:t>
            </w:r>
          </w:p>
        </w:tc>
        <w:tc>
          <w:tcPr>
            <w:tcW w:w="1134" w:type="dxa"/>
          </w:tcPr>
          <w:p w:rsidR="008D6291" w:rsidRDefault="00401D70" w:rsidP="008D6291">
            <w:r>
              <w:t>0.92</w:t>
            </w:r>
          </w:p>
        </w:tc>
        <w:tc>
          <w:tcPr>
            <w:tcW w:w="1276" w:type="dxa"/>
          </w:tcPr>
          <w:p w:rsidR="008D6291" w:rsidRDefault="00AB5C01" w:rsidP="008D6291">
            <w:r>
              <w:t>669,96</w:t>
            </w:r>
          </w:p>
        </w:tc>
        <w:tc>
          <w:tcPr>
            <w:tcW w:w="1089" w:type="dxa"/>
          </w:tcPr>
          <w:p w:rsidR="008D6291" w:rsidRDefault="00401D70" w:rsidP="008D6291">
            <w:r>
              <w:t>0.</w:t>
            </w:r>
            <w:r w:rsidR="00AB5C01">
              <w:t>43</w:t>
            </w:r>
          </w:p>
        </w:tc>
        <w:tc>
          <w:tcPr>
            <w:tcW w:w="1320" w:type="dxa"/>
          </w:tcPr>
          <w:p w:rsidR="008D6291" w:rsidRDefault="00401D70" w:rsidP="008D6291">
            <w:r>
              <w:t>1</w:t>
            </w:r>
            <w:r w:rsidR="00AB5C01">
              <w:t>8</w:t>
            </w:r>
          </w:p>
        </w:tc>
        <w:tc>
          <w:tcPr>
            <w:tcW w:w="1418" w:type="dxa"/>
          </w:tcPr>
          <w:p w:rsidR="008D6291" w:rsidRDefault="00401D70" w:rsidP="008D6291">
            <w:r>
              <w:t>-8.7</w:t>
            </w:r>
          </w:p>
        </w:tc>
        <w:tc>
          <w:tcPr>
            <w:tcW w:w="1134" w:type="dxa"/>
          </w:tcPr>
          <w:p w:rsidR="008D6291" w:rsidRDefault="00401D70" w:rsidP="008D6291">
            <w:r>
              <w:t>1.0</w:t>
            </w:r>
            <w:r w:rsidR="00AB5C01">
              <w:t>64</w:t>
            </w:r>
          </w:p>
        </w:tc>
        <w:tc>
          <w:tcPr>
            <w:tcW w:w="992" w:type="dxa"/>
          </w:tcPr>
          <w:p w:rsidR="008D6291" w:rsidRDefault="00401D70" w:rsidP="008D6291">
            <w:r>
              <w:t>24</w:t>
            </w:r>
          </w:p>
        </w:tc>
        <w:tc>
          <w:tcPr>
            <w:tcW w:w="997" w:type="dxa"/>
          </w:tcPr>
          <w:p w:rsidR="008D6291" w:rsidRDefault="000F13A8" w:rsidP="008D6291">
            <w:r>
              <w:t>213</w:t>
            </w:r>
          </w:p>
        </w:tc>
        <w:tc>
          <w:tcPr>
            <w:tcW w:w="1070" w:type="dxa"/>
          </w:tcPr>
          <w:p w:rsidR="008D6291" w:rsidRPr="0070153E" w:rsidRDefault="00842A74" w:rsidP="008D6291">
            <w:r w:rsidRPr="0070153E">
              <w:t>38,49</w:t>
            </w:r>
          </w:p>
        </w:tc>
      </w:tr>
      <w:tr w:rsidR="008D6291" w:rsidTr="00905724">
        <w:tc>
          <w:tcPr>
            <w:tcW w:w="4361" w:type="dxa"/>
          </w:tcPr>
          <w:p w:rsidR="008D6291" w:rsidRDefault="00401D70" w:rsidP="008D6291">
            <w:r>
              <w:t>Русский музей ул</w:t>
            </w:r>
            <w:proofErr w:type="gramStart"/>
            <w:r>
              <w:t>.С</w:t>
            </w:r>
            <w:proofErr w:type="gramEnd"/>
            <w:r>
              <w:t>оветская 77</w:t>
            </w:r>
          </w:p>
        </w:tc>
        <w:tc>
          <w:tcPr>
            <w:tcW w:w="1134" w:type="dxa"/>
          </w:tcPr>
          <w:p w:rsidR="008D6291" w:rsidRDefault="00535F00" w:rsidP="008D6291">
            <w:r>
              <w:t>0.92</w:t>
            </w:r>
          </w:p>
        </w:tc>
        <w:tc>
          <w:tcPr>
            <w:tcW w:w="1276" w:type="dxa"/>
          </w:tcPr>
          <w:p w:rsidR="008D6291" w:rsidRDefault="00404918" w:rsidP="008D6291">
            <w:r>
              <w:t>626,44</w:t>
            </w:r>
          </w:p>
        </w:tc>
        <w:tc>
          <w:tcPr>
            <w:tcW w:w="1089" w:type="dxa"/>
          </w:tcPr>
          <w:p w:rsidR="008D6291" w:rsidRDefault="00535F00" w:rsidP="008D6291">
            <w:r>
              <w:t>0.</w:t>
            </w:r>
            <w:r w:rsidR="00AB5C01">
              <w:t>43</w:t>
            </w:r>
          </w:p>
        </w:tc>
        <w:tc>
          <w:tcPr>
            <w:tcW w:w="1320" w:type="dxa"/>
          </w:tcPr>
          <w:p w:rsidR="008D6291" w:rsidRDefault="00535F00" w:rsidP="008D6291">
            <w:r>
              <w:t>1</w:t>
            </w:r>
            <w:r w:rsidR="00AB5C01">
              <w:t>8</w:t>
            </w:r>
          </w:p>
        </w:tc>
        <w:tc>
          <w:tcPr>
            <w:tcW w:w="1418" w:type="dxa"/>
          </w:tcPr>
          <w:p w:rsidR="008D6291" w:rsidRDefault="00535F00" w:rsidP="008D6291">
            <w:r>
              <w:t>-8.7</w:t>
            </w:r>
          </w:p>
        </w:tc>
        <w:tc>
          <w:tcPr>
            <w:tcW w:w="1134" w:type="dxa"/>
          </w:tcPr>
          <w:p w:rsidR="008D6291" w:rsidRDefault="00535F00" w:rsidP="008D6291">
            <w:r>
              <w:t>1.045</w:t>
            </w:r>
          </w:p>
        </w:tc>
        <w:tc>
          <w:tcPr>
            <w:tcW w:w="992" w:type="dxa"/>
          </w:tcPr>
          <w:p w:rsidR="008D6291" w:rsidRDefault="00535F00" w:rsidP="008D6291">
            <w:r>
              <w:t>24</w:t>
            </w:r>
          </w:p>
        </w:tc>
        <w:tc>
          <w:tcPr>
            <w:tcW w:w="997" w:type="dxa"/>
          </w:tcPr>
          <w:p w:rsidR="008D6291" w:rsidRDefault="000F13A8" w:rsidP="008D6291">
            <w:r>
              <w:t>213</w:t>
            </w:r>
          </w:p>
        </w:tc>
        <w:tc>
          <w:tcPr>
            <w:tcW w:w="1070" w:type="dxa"/>
          </w:tcPr>
          <w:p w:rsidR="008D6291" w:rsidRPr="0070153E" w:rsidRDefault="00842A74" w:rsidP="008D6291">
            <w:r w:rsidRPr="0070153E">
              <w:t>35,99</w:t>
            </w:r>
          </w:p>
        </w:tc>
      </w:tr>
      <w:tr w:rsidR="00905724" w:rsidTr="00905724">
        <w:tc>
          <w:tcPr>
            <w:tcW w:w="4361" w:type="dxa"/>
          </w:tcPr>
          <w:p w:rsidR="00905724" w:rsidRDefault="00905724" w:rsidP="008D6291">
            <w:r>
              <w:t>ЗАО «</w:t>
            </w:r>
            <w:proofErr w:type="spellStart"/>
            <w:r>
              <w:t>Белокурихинское</w:t>
            </w:r>
            <w:proofErr w:type="spellEnd"/>
            <w:r>
              <w:t>» (</w:t>
            </w:r>
            <w:proofErr w:type="spellStart"/>
            <w:r>
              <w:t>коммерч</w:t>
            </w:r>
            <w:proofErr w:type="spellEnd"/>
            <w:r>
              <w:t>.)</w:t>
            </w:r>
          </w:p>
        </w:tc>
        <w:tc>
          <w:tcPr>
            <w:tcW w:w="9360" w:type="dxa"/>
            <w:gridSpan w:val="8"/>
          </w:tcPr>
          <w:p w:rsidR="00905724" w:rsidRDefault="00905724" w:rsidP="008D6291"/>
        </w:tc>
        <w:tc>
          <w:tcPr>
            <w:tcW w:w="1070" w:type="dxa"/>
          </w:tcPr>
          <w:p w:rsidR="00905724" w:rsidRPr="0070153E" w:rsidRDefault="00D3266A" w:rsidP="008D6291">
            <w:r w:rsidRPr="0070153E">
              <w:t>100,7</w:t>
            </w:r>
          </w:p>
        </w:tc>
      </w:tr>
      <w:tr w:rsidR="00535F00" w:rsidTr="00905724">
        <w:tc>
          <w:tcPr>
            <w:tcW w:w="4361" w:type="dxa"/>
          </w:tcPr>
          <w:p w:rsidR="00535F00" w:rsidRDefault="00535F00" w:rsidP="008D6291">
            <w:r>
              <w:t>Офис  ул</w:t>
            </w:r>
            <w:proofErr w:type="gramStart"/>
            <w:r>
              <w:t>.Ш</w:t>
            </w:r>
            <w:proofErr w:type="gramEnd"/>
            <w:r>
              <w:t>кольная 32</w:t>
            </w:r>
          </w:p>
        </w:tc>
        <w:tc>
          <w:tcPr>
            <w:tcW w:w="1134" w:type="dxa"/>
          </w:tcPr>
          <w:p w:rsidR="00535F00" w:rsidRDefault="00535F00" w:rsidP="008D6291">
            <w:r>
              <w:t>0.92</w:t>
            </w:r>
          </w:p>
        </w:tc>
        <w:tc>
          <w:tcPr>
            <w:tcW w:w="1276" w:type="dxa"/>
          </w:tcPr>
          <w:p w:rsidR="00535F00" w:rsidRDefault="00535F00" w:rsidP="008D6291">
            <w:r>
              <w:t>6</w:t>
            </w:r>
            <w:r w:rsidR="00404918">
              <w:t>14,97</w:t>
            </w:r>
          </w:p>
        </w:tc>
        <w:tc>
          <w:tcPr>
            <w:tcW w:w="1089" w:type="dxa"/>
          </w:tcPr>
          <w:p w:rsidR="00535F00" w:rsidRDefault="00535F00" w:rsidP="008D6291">
            <w:r>
              <w:t>0.43</w:t>
            </w:r>
          </w:p>
        </w:tc>
        <w:tc>
          <w:tcPr>
            <w:tcW w:w="1320" w:type="dxa"/>
          </w:tcPr>
          <w:p w:rsidR="00535F00" w:rsidRDefault="00535F00" w:rsidP="008D6291">
            <w:r>
              <w:t>18</w:t>
            </w:r>
          </w:p>
        </w:tc>
        <w:tc>
          <w:tcPr>
            <w:tcW w:w="1418" w:type="dxa"/>
          </w:tcPr>
          <w:p w:rsidR="00535F00" w:rsidRDefault="00535F00" w:rsidP="008D6291">
            <w:r>
              <w:t>-8.7</w:t>
            </w:r>
          </w:p>
        </w:tc>
        <w:tc>
          <w:tcPr>
            <w:tcW w:w="1134" w:type="dxa"/>
          </w:tcPr>
          <w:p w:rsidR="00535F00" w:rsidRDefault="00535F00" w:rsidP="008D6291">
            <w:r>
              <w:t>1.045</w:t>
            </w:r>
          </w:p>
        </w:tc>
        <w:tc>
          <w:tcPr>
            <w:tcW w:w="992" w:type="dxa"/>
          </w:tcPr>
          <w:p w:rsidR="00535F00" w:rsidRDefault="00535F00" w:rsidP="008D6291">
            <w:r>
              <w:t>24</w:t>
            </w:r>
          </w:p>
        </w:tc>
        <w:tc>
          <w:tcPr>
            <w:tcW w:w="997" w:type="dxa"/>
          </w:tcPr>
          <w:p w:rsidR="00535F00" w:rsidRDefault="000F13A8" w:rsidP="008D6291">
            <w:r>
              <w:t>213</w:t>
            </w:r>
          </w:p>
        </w:tc>
        <w:tc>
          <w:tcPr>
            <w:tcW w:w="1070" w:type="dxa"/>
          </w:tcPr>
          <w:p w:rsidR="00535F00" w:rsidRPr="0070153E" w:rsidRDefault="00D3266A" w:rsidP="008D6291">
            <w:r w:rsidRPr="0070153E">
              <w:t>34,7</w:t>
            </w:r>
          </w:p>
        </w:tc>
      </w:tr>
      <w:tr w:rsidR="00535F00" w:rsidTr="00905724">
        <w:tc>
          <w:tcPr>
            <w:tcW w:w="4361" w:type="dxa"/>
          </w:tcPr>
          <w:p w:rsidR="00535F00" w:rsidRDefault="00535F00" w:rsidP="008D6291">
            <w:r>
              <w:t>Столовая ул</w:t>
            </w:r>
            <w:proofErr w:type="gramStart"/>
            <w:r>
              <w:t>.Ш</w:t>
            </w:r>
            <w:proofErr w:type="gramEnd"/>
            <w:r>
              <w:t>аталина 29</w:t>
            </w:r>
          </w:p>
        </w:tc>
        <w:tc>
          <w:tcPr>
            <w:tcW w:w="1134" w:type="dxa"/>
          </w:tcPr>
          <w:p w:rsidR="00535F00" w:rsidRDefault="00535F00" w:rsidP="008D6291">
            <w:r>
              <w:t>0.92</w:t>
            </w:r>
          </w:p>
        </w:tc>
        <w:tc>
          <w:tcPr>
            <w:tcW w:w="1276" w:type="dxa"/>
          </w:tcPr>
          <w:p w:rsidR="00535F00" w:rsidRDefault="00404918" w:rsidP="008D6291">
            <w:r>
              <w:t>1553,4</w:t>
            </w:r>
          </w:p>
        </w:tc>
        <w:tc>
          <w:tcPr>
            <w:tcW w:w="1089" w:type="dxa"/>
          </w:tcPr>
          <w:p w:rsidR="00535F00" w:rsidRDefault="00535F00" w:rsidP="008D6291">
            <w:r>
              <w:t>0.35</w:t>
            </w:r>
          </w:p>
        </w:tc>
        <w:tc>
          <w:tcPr>
            <w:tcW w:w="1320" w:type="dxa"/>
          </w:tcPr>
          <w:p w:rsidR="00535F00" w:rsidRDefault="00535F00" w:rsidP="008D6291">
            <w:r>
              <w:t>16</w:t>
            </w:r>
          </w:p>
        </w:tc>
        <w:tc>
          <w:tcPr>
            <w:tcW w:w="1418" w:type="dxa"/>
          </w:tcPr>
          <w:p w:rsidR="00535F00" w:rsidRDefault="00535F00" w:rsidP="008D6291">
            <w:r>
              <w:t>-8.7</w:t>
            </w:r>
          </w:p>
        </w:tc>
        <w:tc>
          <w:tcPr>
            <w:tcW w:w="1134" w:type="dxa"/>
          </w:tcPr>
          <w:p w:rsidR="00535F00" w:rsidRDefault="00535F00" w:rsidP="008D6291">
            <w:r>
              <w:t>1.</w:t>
            </w:r>
            <w:r w:rsidR="00404918">
              <w:t>045</w:t>
            </w:r>
          </w:p>
        </w:tc>
        <w:tc>
          <w:tcPr>
            <w:tcW w:w="992" w:type="dxa"/>
          </w:tcPr>
          <w:p w:rsidR="00535F00" w:rsidRDefault="00535F00" w:rsidP="008D6291">
            <w:r>
              <w:t>24</w:t>
            </w:r>
          </w:p>
        </w:tc>
        <w:tc>
          <w:tcPr>
            <w:tcW w:w="997" w:type="dxa"/>
          </w:tcPr>
          <w:p w:rsidR="00535F00" w:rsidRDefault="000F13A8" w:rsidP="008D6291">
            <w:r>
              <w:t>213</w:t>
            </w:r>
          </w:p>
        </w:tc>
        <w:tc>
          <w:tcPr>
            <w:tcW w:w="1070" w:type="dxa"/>
          </w:tcPr>
          <w:p w:rsidR="00535F00" w:rsidRPr="0070153E" w:rsidRDefault="00D3266A" w:rsidP="008D6291">
            <w:r w:rsidRPr="0070153E">
              <w:t>66</w:t>
            </w:r>
          </w:p>
        </w:tc>
      </w:tr>
      <w:tr w:rsidR="00905724" w:rsidTr="00905724">
        <w:tc>
          <w:tcPr>
            <w:tcW w:w="4361" w:type="dxa"/>
          </w:tcPr>
          <w:p w:rsidR="00905724" w:rsidRDefault="00905724" w:rsidP="008D6291">
            <w:r>
              <w:t>Новотырышкинская СОШ (бюджет)</w:t>
            </w:r>
          </w:p>
        </w:tc>
        <w:tc>
          <w:tcPr>
            <w:tcW w:w="9360" w:type="dxa"/>
            <w:gridSpan w:val="8"/>
          </w:tcPr>
          <w:p w:rsidR="00905724" w:rsidRDefault="00905724" w:rsidP="008D6291"/>
        </w:tc>
        <w:tc>
          <w:tcPr>
            <w:tcW w:w="1070" w:type="dxa"/>
          </w:tcPr>
          <w:p w:rsidR="00905724" w:rsidRPr="0070153E" w:rsidRDefault="000D54CE" w:rsidP="008D6291">
            <w:r w:rsidRPr="0070153E">
              <w:t>948,217</w:t>
            </w:r>
          </w:p>
        </w:tc>
      </w:tr>
      <w:tr w:rsidR="00905724" w:rsidRPr="000D54CE" w:rsidTr="00905724">
        <w:tc>
          <w:tcPr>
            <w:tcW w:w="4361" w:type="dxa"/>
          </w:tcPr>
          <w:p w:rsidR="00905724" w:rsidRDefault="00905724" w:rsidP="008D6291">
            <w:r>
              <w:t>Школа ул</w:t>
            </w:r>
            <w:proofErr w:type="gramStart"/>
            <w:r>
              <w:t>.С</w:t>
            </w:r>
            <w:proofErr w:type="gramEnd"/>
            <w:r>
              <w:t>оветская 82</w:t>
            </w:r>
          </w:p>
        </w:tc>
        <w:tc>
          <w:tcPr>
            <w:tcW w:w="9360" w:type="dxa"/>
            <w:gridSpan w:val="8"/>
          </w:tcPr>
          <w:p w:rsidR="00905724" w:rsidRPr="000D54CE" w:rsidRDefault="00842A74" w:rsidP="008D6291">
            <w:r w:rsidRPr="000D54CE">
              <w:t>Учёт тепловой энергии ведется по показаниям  прибора учета</w:t>
            </w:r>
          </w:p>
        </w:tc>
        <w:tc>
          <w:tcPr>
            <w:tcW w:w="1070" w:type="dxa"/>
          </w:tcPr>
          <w:p w:rsidR="00905724" w:rsidRPr="0070153E" w:rsidRDefault="00E71CE7" w:rsidP="008D6291">
            <w:r>
              <w:t>294,278</w:t>
            </w:r>
          </w:p>
        </w:tc>
      </w:tr>
      <w:tr w:rsidR="00535F00" w:rsidTr="00905724">
        <w:tc>
          <w:tcPr>
            <w:tcW w:w="4361" w:type="dxa"/>
          </w:tcPr>
          <w:p w:rsidR="00535F00" w:rsidRDefault="00535F00" w:rsidP="008D6291">
            <w:r>
              <w:t>Интернат ул</w:t>
            </w:r>
            <w:proofErr w:type="gramStart"/>
            <w:r>
              <w:t>.С</w:t>
            </w:r>
            <w:proofErr w:type="gramEnd"/>
            <w:r>
              <w:t>оветская 80</w:t>
            </w:r>
          </w:p>
        </w:tc>
        <w:tc>
          <w:tcPr>
            <w:tcW w:w="1134" w:type="dxa"/>
          </w:tcPr>
          <w:p w:rsidR="00535F00" w:rsidRDefault="00535F00" w:rsidP="008D6291">
            <w:r>
              <w:t>0.92</w:t>
            </w:r>
          </w:p>
        </w:tc>
        <w:tc>
          <w:tcPr>
            <w:tcW w:w="1276" w:type="dxa"/>
          </w:tcPr>
          <w:p w:rsidR="00535F00" w:rsidRDefault="00535F00" w:rsidP="008D6291">
            <w:r>
              <w:t>1</w:t>
            </w:r>
            <w:r w:rsidR="00514D54">
              <w:t>931,32</w:t>
            </w:r>
          </w:p>
        </w:tc>
        <w:tc>
          <w:tcPr>
            <w:tcW w:w="1089" w:type="dxa"/>
          </w:tcPr>
          <w:p w:rsidR="00535F00" w:rsidRDefault="00535F00" w:rsidP="008D6291">
            <w:r>
              <w:t>0.38</w:t>
            </w:r>
          </w:p>
        </w:tc>
        <w:tc>
          <w:tcPr>
            <w:tcW w:w="1320" w:type="dxa"/>
          </w:tcPr>
          <w:p w:rsidR="00535F00" w:rsidRDefault="00535F00" w:rsidP="008D6291">
            <w:r>
              <w:t>16</w:t>
            </w:r>
          </w:p>
        </w:tc>
        <w:tc>
          <w:tcPr>
            <w:tcW w:w="1418" w:type="dxa"/>
          </w:tcPr>
          <w:p w:rsidR="00535F00" w:rsidRDefault="00535F00" w:rsidP="008D6291">
            <w:r>
              <w:t>-8.7</w:t>
            </w:r>
          </w:p>
        </w:tc>
        <w:tc>
          <w:tcPr>
            <w:tcW w:w="1134" w:type="dxa"/>
          </w:tcPr>
          <w:p w:rsidR="00535F00" w:rsidRDefault="00535F00" w:rsidP="008D6291">
            <w:r>
              <w:t>1.06</w:t>
            </w:r>
            <w:r w:rsidR="00404918">
              <w:t>9</w:t>
            </w:r>
          </w:p>
        </w:tc>
        <w:tc>
          <w:tcPr>
            <w:tcW w:w="992" w:type="dxa"/>
          </w:tcPr>
          <w:p w:rsidR="00535F00" w:rsidRDefault="00535F00" w:rsidP="008D6291">
            <w:r>
              <w:t>24</w:t>
            </w:r>
          </w:p>
        </w:tc>
        <w:tc>
          <w:tcPr>
            <w:tcW w:w="997" w:type="dxa"/>
          </w:tcPr>
          <w:p w:rsidR="00535F00" w:rsidRDefault="000F13A8" w:rsidP="008D6291">
            <w:r>
              <w:t>213</w:t>
            </w:r>
          </w:p>
        </w:tc>
        <w:tc>
          <w:tcPr>
            <w:tcW w:w="1070" w:type="dxa"/>
          </w:tcPr>
          <w:p w:rsidR="00535F00" w:rsidRPr="0070153E" w:rsidRDefault="00535F00" w:rsidP="008D6291">
            <w:r w:rsidRPr="0070153E">
              <w:t>90.71</w:t>
            </w:r>
          </w:p>
        </w:tc>
      </w:tr>
      <w:tr w:rsidR="00535F00" w:rsidTr="00905724">
        <w:tc>
          <w:tcPr>
            <w:tcW w:w="4361" w:type="dxa"/>
          </w:tcPr>
          <w:p w:rsidR="00535F00" w:rsidRDefault="00535F00" w:rsidP="008D6291">
            <w:r>
              <w:t>Гараж для автобуса ул</w:t>
            </w:r>
            <w:proofErr w:type="gramStart"/>
            <w:r>
              <w:t>.Ш</w:t>
            </w:r>
            <w:proofErr w:type="gramEnd"/>
            <w:r>
              <w:t>кольная 19/1</w:t>
            </w:r>
          </w:p>
        </w:tc>
        <w:tc>
          <w:tcPr>
            <w:tcW w:w="1134" w:type="dxa"/>
          </w:tcPr>
          <w:p w:rsidR="00535F00" w:rsidRDefault="00535F00" w:rsidP="008D6291">
            <w:r>
              <w:t>0.92</w:t>
            </w:r>
          </w:p>
        </w:tc>
        <w:tc>
          <w:tcPr>
            <w:tcW w:w="1276" w:type="dxa"/>
          </w:tcPr>
          <w:p w:rsidR="00535F00" w:rsidRDefault="00514D54" w:rsidP="008D6291">
            <w:r>
              <w:t>336,53</w:t>
            </w:r>
          </w:p>
        </w:tc>
        <w:tc>
          <w:tcPr>
            <w:tcW w:w="1089" w:type="dxa"/>
          </w:tcPr>
          <w:p w:rsidR="00535F00" w:rsidRDefault="00535F00" w:rsidP="008D6291">
            <w:r>
              <w:t>0.7</w:t>
            </w:r>
          </w:p>
        </w:tc>
        <w:tc>
          <w:tcPr>
            <w:tcW w:w="1320" w:type="dxa"/>
          </w:tcPr>
          <w:p w:rsidR="00535F00" w:rsidRDefault="00535F00" w:rsidP="008D6291">
            <w:r>
              <w:t>10</w:t>
            </w:r>
          </w:p>
        </w:tc>
        <w:tc>
          <w:tcPr>
            <w:tcW w:w="1418" w:type="dxa"/>
          </w:tcPr>
          <w:p w:rsidR="00535F00" w:rsidRDefault="00535F00" w:rsidP="008D6291">
            <w:r>
              <w:t>-8.7</w:t>
            </w:r>
          </w:p>
        </w:tc>
        <w:tc>
          <w:tcPr>
            <w:tcW w:w="1134" w:type="dxa"/>
          </w:tcPr>
          <w:p w:rsidR="00535F00" w:rsidRDefault="00535F00" w:rsidP="008D6291">
            <w:r>
              <w:t>1.05</w:t>
            </w:r>
          </w:p>
        </w:tc>
        <w:tc>
          <w:tcPr>
            <w:tcW w:w="992" w:type="dxa"/>
          </w:tcPr>
          <w:p w:rsidR="00535F00" w:rsidRDefault="00535F00" w:rsidP="008D6291">
            <w:r>
              <w:t>24</w:t>
            </w:r>
          </w:p>
        </w:tc>
        <w:tc>
          <w:tcPr>
            <w:tcW w:w="997" w:type="dxa"/>
          </w:tcPr>
          <w:p w:rsidR="00535F00" w:rsidRDefault="000F13A8" w:rsidP="008D6291">
            <w:r>
              <w:t>213</w:t>
            </w:r>
          </w:p>
        </w:tc>
        <w:tc>
          <w:tcPr>
            <w:tcW w:w="1070" w:type="dxa"/>
          </w:tcPr>
          <w:p w:rsidR="00535F00" w:rsidRPr="0070153E" w:rsidRDefault="00535F00" w:rsidP="008D6291">
            <w:r w:rsidRPr="0070153E">
              <w:t>15.29</w:t>
            </w:r>
          </w:p>
        </w:tc>
      </w:tr>
      <w:tr w:rsidR="00535F00" w:rsidTr="00905724">
        <w:tc>
          <w:tcPr>
            <w:tcW w:w="4361" w:type="dxa"/>
          </w:tcPr>
          <w:p w:rsidR="00535F00" w:rsidRDefault="00535F00" w:rsidP="008D6291">
            <w:r>
              <w:t>Спортзал ул</w:t>
            </w:r>
            <w:proofErr w:type="gramStart"/>
            <w:r>
              <w:t>.С</w:t>
            </w:r>
            <w:proofErr w:type="gramEnd"/>
            <w:r>
              <w:t>оветская 78</w:t>
            </w:r>
          </w:p>
        </w:tc>
        <w:tc>
          <w:tcPr>
            <w:tcW w:w="1134" w:type="dxa"/>
          </w:tcPr>
          <w:p w:rsidR="00535F00" w:rsidRDefault="00535F00" w:rsidP="008D6291">
            <w:r>
              <w:t>0.92</w:t>
            </w:r>
          </w:p>
        </w:tc>
        <w:tc>
          <w:tcPr>
            <w:tcW w:w="1276" w:type="dxa"/>
          </w:tcPr>
          <w:p w:rsidR="00535F00" w:rsidRDefault="00535F00" w:rsidP="008D6291">
            <w:r>
              <w:t>3</w:t>
            </w:r>
            <w:r w:rsidR="00514D54">
              <w:t>389,38</w:t>
            </w:r>
          </w:p>
        </w:tc>
        <w:tc>
          <w:tcPr>
            <w:tcW w:w="1089" w:type="dxa"/>
          </w:tcPr>
          <w:p w:rsidR="00535F00" w:rsidRDefault="00535F00" w:rsidP="008D6291">
            <w:r>
              <w:t>0.38</w:t>
            </w:r>
          </w:p>
        </w:tc>
        <w:tc>
          <w:tcPr>
            <w:tcW w:w="1320" w:type="dxa"/>
          </w:tcPr>
          <w:p w:rsidR="00535F00" w:rsidRDefault="00535F00" w:rsidP="008D6291">
            <w:r>
              <w:t>16</w:t>
            </w:r>
          </w:p>
        </w:tc>
        <w:tc>
          <w:tcPr>
            <w:tcW w:w="1418" w:type="dxa"/>
          </w:tcPr>
          <w:p w:rsidR="00535F00" w:rsidRDefault="00535F00" w:rsidP="008D6291">
            <w:r>
              <w:t>-8.7</w:t>
            </w:r>
          </w:p>
        </w:tc>
        <w:tc>
          <w:tcPr>
            <w:tcW w:w="1134" w:type="dxa"/>
          </w:tcPr>
          <w:p w:rsidR="00535F00" w:rsidRDefault="00535F00" w:rsidP="008D6291">
            <w:r>
              <w:t>1.069</w:t>
            </w:r>
          </w:p>
        </w:tc>
        <w:tc>
          <w:tcPr>
            <w:tcW w:w="992" w:type="dxa"/>
          </w:tcPr>
          <w:p w:rsidR="00535F00" w:rsidRDefault="00535F00" w:rsidP="008D6291">
            <w:r>
              <w:t>24</w:t>
            </w:r>
          </w:p>
        </w:tc>
        <w:tc>
          <w:tcPr>
            <w:tcW w:w="997" w:type="dxa"/>
          </w:tcPr>
          <w:p w:rsidR="00535F00" w:rsidRDefault="000F13A8" w:rsidP="008D6291">
            <w:r>
              <w:t>213</w:t>
            </w:r>
          </w:p>
        </w:tc>
        <w:tc>
          <w:tcPr>
            <w:tcW w:w="1070" w:type="dxa"/>
          </w:tcPr>
          <w:p w:rsidR="00535F00" w:rsidRPr="0070153E" w:rsidRDefault="00535F00" w:rsidP="008D6291">
            <w:r w:rsidRPr="0070153E">
              <w:t>159.94</w:t>
            </w:r>
          </w:p>
        </w:tc>
      </w:tr>
      <w:tr w:rsidR="00535F00" w:rsidTr="00905724">
        <w:tc>
          <w:tcPr>
            <w:tcW w:w="4361" w:type="dxa"/>
          </w:tcPr>
          <w:p w:rsidR="00535F00" w:rsidRDefault="0097496E" w:rsidP="008D6291">
            <w:r>
              <w:t>Гараж ул</w:t>
            </w:r>
            <w:proofErr w:type="gramStart"/>
            <w:r>
              <w:t>.Ш</w:t>
            </w:r>
            <w:proofErr w:type="gramEnd"/>
            <w:r>
              <w:t>кольная 19</w:t>
            </w:r>
          </w:p>
        </w:tc>
        <w:tc>
          <w:tcPr>
            <w:tcW w:w="1134" w:type="dxa"/>
          </w:tcPr>
          <w:p w:rsidR="00535F00" w:rsidRDefault="0097496E" w:rsidP="008D6291">
            <w:r>
              <w:t>0.92</w:t>
            </w:r>
          </w:p>
        </w:tc>
        <w:tc>
          <w:tcPr>
            <w:tcW w:w="1276" w:type="dxa"/>
          </w:tcPr>
          <w:p w:rsidR="00535F00" w:rsidRDefault="0097496E" w:rsidP="008D6291">
            <w:r>
              <w:t>2</w:t>
            </w:r>
            <w:r w:rsidR="00514D54">
              <w:t>80</w:t>
            </w:r>
          </w:p>
        </w:tc>
        <w:tc>
          <w:tcPr>
            <w:tcW w:w="1089" w:type="dxa"/>
          </w:tcPr>
          <w:p w:rsidR="00535F00" w:rsidRDefault="0097496E" w:rsidP="008D6291">
            <w:r>
              <w:t>0.7</w:t>
            </w:r>
          </w:p>
        </w:tc>
        <w:tc>
          <w:tcPr>
            <w:tcW w:w="1320" w:type="dxa"/>
          </w:tcPr>
          <w:p w:rsidR="00535F00" w:rsidRDefault="0097496E" w:rsidP="008D6291">
            <w:r>
              <w:t>10</w:t>
            </w:r>
          </w:p>
        </w:tc>
        <w:tc>
          <w:tcPr>
            <w:tcW w:w="1418" w:type="dxa"/>
          </w:tcPr>
          <w:p w:rsidR="00535F00" w:rsidRDefault="0097496E" w:rsidP="008D6291">
            <w:r>
              <w:t>-8.7</w:t>
            </w:r>
          </w:p>
        </w:tc>
        <w:tc>
          <w:tcPr>
            <w:tcW w:w="1134" w:type="dxa"/>
          </w:tcPr>
          <w:p w:rsidR="00535F00" w:rsidRDefault="0097496E" w:rsidP="008D6291">
            <w:r>
              <w:t>1.049</w:t>
            </w:r>
          </w:p>
        </w:tc>
        <w:tc>
          <w:tcPr>
            <w:tcW w:w="992" w:type="dxa"/>
          </w:tcPr>
          <w:p w:rsidR="00535F00" w:rsidRDefault="0097496E" w:rsidP="008D6291">
            <w:r>
              <w:t>24</w:t>
            </w:r>
          </w:p>
        </w:tc>
        <w:tc>
          <w:tcPr>
            <w:tcW w:w="997" w:type="dxa"/>
          </w:tcPr>
          <w:p w:rsidR="00535F00" w:rsidRDefault="000F13A8" w:rsidP="008D6291">
            <w:r>
              <w:t>213</w:t>
            </w:r>
          </w:p>
        </w:tc>
        <w:tc>
          <w:tcPr>
            <w:tcW w:w="1070" w:type="dxa"/>
          </w:tcPr>
          <w:p w:rsidR="00535F00" w:rsidRPr="0070153E" w:rsidRDefault="0097496E" w:rsidP="008D6291">
            <w:r w:rsidRPr="0070153E">
              <w:t>18.11</w:t>
            </w:r>
          </w:p>
        </w:tc>
      </w:tr>
      <w:tr w:rsidR="0097496E" w:rsidTr="00905724">
        <w:tc>
          <w:tcPr>
            <w:tcW w:w="4361" w:type="dxa"/>
          </w:tcPr>
          <w:p w:rsidR="0097496E" w:rsidRDefault="0097496E" w:rsidP="008D6291">
            <w:r>
              <w:t>Дет</w:t>
            </w:r>
            <w:proofErr w:type="gramStart"/>
            <w:r>
              <w:t>.с</w:t>
            </w:r>
            <w:proofErr w:type="gramEnd"/>
            <w:r>
              <w:t xml:space="preserve">ад «Снежинка» </w:t>
            </w:r>
            <w:r w:rsidR="00905724">
              <w:t>(</w:t>
            </w:r>
            <w:r>
              <w:t>бюджет</w:t>
            </w:r>
            <w:r w:rsidR="00905724">
              <w:t>)</w:t>
            </w:r>
          </w:p>
          <w:p w:rsidR="0097496E" w:rsidRDefault="0097496E" w:rsidP="008D6291">
            <w:r>
              <w:t>ул</w:t>
            </w:r>
            <w:proofErr w:type="gramStart"/>
            <w:r>
              <w:t>.Ш</w:t>
            </w:r>
            <w:proofErr w:type="gramEnd"/>
            <w:r>
              <w:t>аталина 31</w:t>
            </w:r>
          </w:p>
        </w:tc>
        <w:tc>
          <w:tcPr>
            <w:tcW w:w="1134" w:type="dxa"/>
          </w:tcPr>
          <w:p w:rsidR="0097496E" w:rsidRDefault="0097496E" w:rsidP="008D6291">
            <w:r>
              <w:t>0.92</w:t>
            </w:r>
          </w:p>
        </w:tc>
        <w:tc>
          <w:tcPr>
            <w:tcW w:w="1276" w:type="dxa"/>
          </w:tcPr>
          <w:p w:rsidR="0097496E" w:rsidRDefault="0097496E" w:rsidP="008D6291">
            <w:r>
              <w:t>6</w:t>
            </w:r>
            <w:r w:rsidR="00514D54">
              <w:t>746,8</w:t>
            </w:r>
          </w:p>
        </w:tc>
        <w:tc>
          <w:tcPr>
            <w:tcW w:w="1089" w:type="dxa"/>
          </w:tcPr>
          <w:p w:rsidR="0097496E" w:rsidRDefault="0097496E" w:rsidP="008D6291">
            <w:r>
              <w:t>0.</w:t>
            </w:r>
            <w:r w:rsidR="00404918">
              <w:t>38</w:t>
            </w:r>
          </w:p>
        </w:tc>
        <w:tc>
          <w:tcPr>
            <w:tcW w:w="1320" w:type="dxa"/>
          </w:tcPr>
          <w:p w:rsidR="0097496E" w:rsidRDefault="0097496E" w:rsidP="008D6291">
            <w:r>
              <w:t>20</w:t>
            </w:r>
          </w:p>
        </w:tc>
        <w:tc>
          <w:tcPr>
            <w:tcW w:w="1418" w:type="dxa"/>
          </w:tcPr>
          <w:p w:rsidR="0097496E" w:rsidRDefault="0097496E" w:rsidP="008D6291">
            <w:r>
              <w:t>-8.7</w:t>
            </w:r>
          </w:p>
        </w:tc>
        <w:tc>
          <w:tcPr>
            <w:tcW w:w="1134" w:type="dxa"/>
          </w:tcPr>
          <w:p w:rsidR="0097496E" w:rsidRDefault="0097496E" w:rsidP="008D6291">
            <w:r>
              <w:t>1.06</w:t>
            </w:r>
            <w:r w:rsidR="00404918">
              <w:t>9</w:t>
            </w:r>
          </w:p>
        </w:tc>
        <w:tc>
          <w:tcPr>
            <w:tcW w:w="992" w:type="dxa"/>
          </w:tcPr>
          <w:p w:rsidR="0097496E" w:rsidRDefault="0097496E" w:rsidP="008D6291">
            <w:r>
              <w:t>24</w:t>
            </w:r>
          </w:p>
        </w:tc>
        <w:tc>
          <w:tcPr>
            <w:tcW w:w="997" w:type="dxa"/>
          </w:tcPr>
          <w:p w:rsidR="0097496E" w:rsidRDefault="000F13A8" w:rsidP="008D6291">
            <w:r>
              <w:t>213</w:t>
            </w:r>
          </w:p>
        </w:tc>
        <w:tc>
          <w:tcPr>
            <w:tcW w:w="1070" w:type="dxa"/>
          </w:tcPr>
          <w:p w:rsidR="0097496E" w:rsidRPr="0070153E" w:rsidRDefault="0097496E" w:rsidP="008D6291">
            <w:r w:rsidRPr="0070153E">
              <w:t>369.93</w:t>
            </w:r>
          </w:p>
        </w:tc>
      </w:tr>
      <w:tr w:rsidR="0097496E" w:rsidTr="00905724">
        <w:tc>
          <w:tcPr>
            <w:tcW w:w="4361" w:type="dxa"/>
          </w:tcPr>
          <w:p w:rsidR="0097496E" w:rsidRDefault="0097496E" w:rsidP="008D6291">
            <w:r>
              <w:t xml:space="preserve">Гараж пожарной части </w:t>
            </w:r>
            <w:r w:rsidR="00905724">
              <w:t>(</w:t>
            </w:r>
            <w:r>
              <w:t>бюджет</w:t>
            </w:r>
            <w:r w:rsidR="00905724">
              <w:t>)</w:t>
            </w:r>
          </w:p>
          <w:p w:rsidR="0097496E" w:rsidRDefault="0097496E" w:rsidP="008D6291">
            <w:r>
              <w:t>Ул. Титова 20а</w:t>
            </w:r>
          </w:p>
        </w:tc>
        <w:tc>
          <w:tcPr>
            <w:tcW w:w="1134" w:type="dxa"/>
          </w:tcPr>
          <w:p w:rsidR="0097496E" w:rsidRDefault="0097496E" w:rsidP="008D6291"/>
        </w:tc>
        <w:tc>
          <w:tcPr>
            <w:tcW w:w="1276" w:type="dxa"/>
          </w:tcPr>
          <w:p w:rsidR="0097496E" w:rsidRDefault="0097496E" w:rsidP="008D6291">
            <w:r>
              <w:t>428</w:t>
            </w:r>
          </w:p>
        </w:tc>
        <w:tc>
          <w:tcPr>
            <w:tcW w:w="1089" w:type="dxa"/>
          </w:tcPr>
          <w:p w:rsidR="0097496E" w:rsidRDefault="000F13A8" w:rsidP="008D6291">
            <w:r>
              <w:t>0,48</w:t>
            </w:r>
          </w:p>
        </w:tc>
        <w:tc>
          <w:tcPr>
            <w:tcW w:w="1320" w:type="dxa"/>
          </w:tcPr>
          <w:p w:rsidR="0097496E" w:rsidRDefault="0097496E" w:rsidP="008D6291">
            <w:r>
              <w:t>1</w:t>
            </w:r>
            <w:r w:rsidR="000F13A8">
              <w:t>0</w:t>
            </w:r>
          </w:p>
        </w:tc>
        <w:tc>
          <w:tcPr>
            <w:tcW w:w="1418" w:type="dxa"/>
          </w:tcPr>
          <w:p w:rsidR="0097496E" w:rsidRDefault="0097496E" w:rsidP="008D6291">
            <w:r>
              <w:t>-8.7</w:t>
            </w:r>
          </w:p>
        </w:tc>
        <w:tc>
          <w:tcPr>
            <w:tcW w:w="1134" w:type="dxa"/>
          </w:tcPr>
          <w:p w:rsidR="0097496E" w:rsidRDefault="000F13A8" w:rsidP="008D6291">
            <w:r>
              <w:t>1</w:t>
            </w:r>
          </w:p>
        </w:tc>
        <w:tc>
          <w:tcPr>
            <w:tcW w:w="992" w:type="dxa"/>
          </w:tcPr>
          <w:p w:rsidR="0097496E" w:rsidRDefault="0097496E" w:rsidP="008D6291">
            <w:r>
              <w:t>24</w:t>
            </w:r>
          </w:p>
        </w:tc>
        <w:tc>
          <w:tcPr>
            <w:tcW w:w="997" w:type="dxa"/>
          </w:tcPr>
          <w:p w:rsidR="0097496E" w:rsidRDefault="000F13A8" w:rsidP="008D6291">
            <w:r>
              <w:t>213</w:t>
            </w:r>
          </w:p>
        </w:tc>
        <w:tc>
          <w:tcPr>
            <w:tcW w:w="1070" w:type="dxa"/>
          </w:tcPr>
          <w:p w:rsidR="0097496E" w:rsidRPr="0070153E" w:rsidRDefault="00905724" w:rsidP="008D6291">
            <w:r w:rsidRPr="0070153E">
              <w:t>19.60</w:t>
            </w:r>
          </w:p>
        </w:tc>
      </w:tr>
      <w:tr w:rsidR="0097496E" w:rsidTr="00905724">
        <w:tc>
          <w:tcPr>
            <w:tcW w:w="4361" w:type="dxa"/>
          </w:tcPr>
          <w:p w:rsidR="0097496E" w:rsidRDefault="0097496E" w:rsidP="008D6291">
            <w:r>
              <w:t>Итого</w:t>
            </w:r>
          </w:p>
        </w:tc>
        <w:tc>
          <w:tcPr>
            <w:tcW w:w="1134" w:type="dxa"/>
          </w:tcPr>
          <w:p w:rsidR="0097496E" w:rsidRDefault="0097496E" w:rsidP="008D6291"/>
        </w:tc>
        <w:tc>
          <w:tcPr>
            <w:tcW w:w="1276" w:type="dxa"/>
          </w:tcPr>
          <w:p w:rsidR="0097496E" w:rsidRDefault="0097496E" w:rsidP="008D6291"/>
        </w:tc>
        <w:tc>
          <w:tcPr>
            <w:tcW w:w="1089" w:type="dxa"/>
          </w:tcPr>
          <w:p w:rsidR="0097496E" w:rsidRDefault="0097496E" w:rsidP="008D6291"/>
        </w:tc>
        <w:tc>
          <w:tcPr>
            <w:tcW w:w="1320" w:type="dxa"/>
          </w:tcPr>
          <w:p w:rsidR="0097496E" w:rsidRDefault="0097496E" w:rsidP="008D6291"/>
        </w:tc>
        <w:tc>
          <w:tcPr>
            <w:tcW w:w="1418" w:type="dxa"/>
          </w:tcPr>
          <w:p w:rsidR="0097496E" w:rsidRDefault="0097496E" w:rsidP="008D6291"/>
        </w:tc>
        <w:tc>
          <w:tcPr>
            <w:tcW w:w="1134" w:type="dxa"/>
          </w:tcPr>
          <w:p w:rsidR="0097496E" w:rsidRDefault="0097496E" w:rsidP="008D6291"/>
        </w:tc>
        <w:tc>
          <w:tcPr>
            <w:tcW w:w="992" w:type="dxa"/>
          </w:tcPr>
          <w:p w:rsidR="0097496E" w:rsidRDefault="0097496E" w:rsidP="008D6291"/>
        </w:tc>
        <w:tc>
          <w:tcPr>
            <w:tcW w:w="997" w:type="dxa"/>
          </w:tcPr>
          <w:p w:rsidR="0097496E" w:rsidRDefault="0097496E" w:rsidP="008D6291"/>
        </w:tc>
        <w:tc>
          <w:tcPr>
            <w:tcW w:w="1070" w:type="dxa"/>
          </w:tcPr>
          <w:p w:rsidR="00E71CE7" w:rsidRDefault="00E71CE7" w:rsidP="008D6291">
            <w:r>
              <w:t>1739,088</w:t>
            </w:r>
            <w:bookmarkStart w:id="0" w:name="_GoBack"/>
            <w:bookmarkEnd w:id="0"/>
          </w:p>
        </w:tc>
      </w:tr>
    </w:tbl>
    <w:p w:rsidR="00EC007A" w:rsidRDefault="0013235E" w:rsidP="00EC007A">
      <w:r>
        <w:t xml:space="preserve">                                                                                </w:t>
      </w:r>
      <w:r w:rsidR="00EC007A">
        <w:t xml:space="preserve">                                         </w:t>
      </w:r>
      <w:r>
        <w:t xml:space="preserve">  </w:t>
      </w:r>
      <w:r w:rsidR="00681517">
        <w:t xml:space="preserve"> по с.</w:t>
      </w:r>
      <w:r w:rsidR="00EC007A">
        <w:t xml:space="preserve"> </w:t>
      </w:r>
      <w:proofErr w:type="spellStart"/>
      <w:r w:rsidR="00681517">
        <w:t>Новотырышкино</w:t>
      </w:r>
      <w:proofErr w:type="spellEnd"/>
      <w:r w:rsidR="00681517">
        <w:t xml:space="preserve"> на 20</w:t>
      </w:r>
      <w:r>
        <w:t>2</w:t>
      </w:r>
      <w:r w:rsidR="00EC007A">
        <w:t>1</w:t>
      </w:r>
      <w:r w:rsidR="00681517">
        <w:t>-202</w:t>
      </w:r>
      <w:r w:rsidR="00EC007A">
        <w:t>2</w:t>
      </w:r>
      <w:r w:rsidR="004A7A54">
        <w:tab/>
      </w:r>
      <w:r w:rsidR="004A7A54">
        <w:tab/>
      </w:r>
      <w:r w:rsidR="004A7A54">
        <w:tab/>
      </w:r>
      <w:r w:rsidR="004A7A54">
        <w:tab/>
      </w:r>
      <w:proofErr w:type="spellStart"/>
      <w:r w:rsidR="004A7A54">
        <w:t>Назаренко</w:t>
      </w:r>
      <w:proofErr w:type="spellEnd"/>
      <w:r w:rsidR="004A7A54">
        <w:t xml:space="preserve"> А.С.</w:t>
      </w:r>
    </w:p>
    <w:sectPr w:rsidR="00EC007A" w:rsidSect="00474D4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907"/>
    <w:rsid w:val="00001478"/>
    <w:rsid w:val="00017ADF"/>
    <w:rsid w:val="000475D3"/>
    <w:rsid w:val="00092C15"/>
    <w:rsid w:val="000B0805"/>
    <w:rsid w:val="000B2457"/>
    <w:rsid w:val="000B48AF"/>
    <w:rsid w:val="000B5F5E"/>
    <w:rsid w:val="000B71BD"/>
    <w:rsid w:val="000C0F6C"/>
    <w:rsid w:val="000D54CE"/>
    <w:rsid w:val="000F13A8"/>
    <w:rsid w:val="000F5268"/>
    <w:rsid w:val="00115694"/>
    <w:rsid w:val="0013235E"/>
    <w:rsid w:val="0017390F"/>
    <w:rsid w:val="001A6B47"/>
    <w:rsid w:val="001B42EC"/>
    <w:rsid w:val="001B4AF9"/>
    <w:rsid w:val="001B662F"/>
    <w:rsid w:val="001B6F3D"/>
    <w:rsid w:val="001D6810"/>
    <w:rsid w:val="001F3FD9"/>
    <w:rsid w:val="00221347"/>
    <w:rsid w:val="002215A2"/>
    <w:rsid w:val="00227480"/>
    <w:rsid w:val="0023146A"/>
    <w:rsid w:val="0025023B"/>
    <w:rsid w:val="00252306"/>
    <w:rsid w:val="00253303"/>
    <w:rsid w:val="00256830"/>
    <w:rsid w:val="002805D5"/>
    <w:rsid w:val="00280EE6"/>
    <w:rsid w:val="00294001"/>
    <w:rsid w:val="002A15A0"/>
    <w:rsid w:val="002A5480"/>
    <w:rsid w:val="002B318F"/>
    <w:rsid w:val="002C2CAD"/>
    <w:rsid w:val="002C3CD7"/>
    <w:rsid w:val="002D3BB8"/>
    <w:rsid w:val="002D6065"/>
    <w:rsid w:val="002E1CF7"/>
    <w:rsid w:val="002E3669"/>
    <w:rsid w:val="002F34C9"/>
    <w:rsid w:val="00310E79"/>
    <w:rsid w:val="00321B34"/>
    <w:rsid w:val="003248C7"/>
    <w:rsid w:val="00341192"/>
    <w:rsid w:val="003B0EFF"/>
    <w:rsid w:val="003B390F"/>
    <w:rsid w:val="003B597D"/>
    <w:rsid w:val="003C2E4F"/>
    <w:rsid w:val="00401D70"/>
    <w:rsid w:val="00404918"/>
    <w:rsid w:val="00412A7C"/>
    <w:rsid w:val="004176B3"/>
    <w:rsid w:val="00420190"/>
    <w:rsid w:val="00450F99"/>
    <w:rsid w:val="004520B4"/>
    <w:rsid w:val="004555EF"/>
    <w:rsid w:val="00465E12"/>
    <w:rsid w:val="00473183"/>
    <w:rsid w:val="00474D4D"/>
    <w:rsid w:val="00477920"/>
    <w:rsid w:val="004859EE"/>
    <w:rsid w:val="004A7A54"/>
    <w:rsid w:val="004C70F4"/>
    <w:rsid w:val="004F1ED8"/>
    <w:rsid w:val="00514D54"/>
    <w:rsid w:val="00535843"/>
    <w:rsid w:val="00535F00"/>
    <w:rsid w:val="00555955"/>
    <w:rsid w:val="00583EB9"/>
    <w:rsid w:val="0059596C"/>
    <w:rsid w:val="005A46E3"/>
    <w:rsid w:val="005C282E"/>
    <w:rsid w:val="00606EB1"/>
    <w:rsid w:val="00626757"/>
    <w:rsid w:val="00633EF3"/>
    <w:rsid w:val="00681517"/>
    <w:rsid w:val="00684522"/>
    <w:rsid w:val="006B7E17"/>
    <w:rsid w:val="006D3D1C"/>
    <w:rsid w:val="006E68B5"/>
    <w:rsid w:val="0070153E"/>
    <w:rsid w:val="00701F5A"/>
    <w:rsid w:val="00702A83"/>
    <w:rsid w:val="00713FC4"/>
    <w:rsid w:val="0074068B"/>
    <w:rsid w:val="0074236C"/>
    <w:rsid w:val="00764DEF"/>
    <w:rsid w:val="007952C3"/>
    <w:rsid w:val="0079776D"/>
    <w:rsid w:val="007B558F"/>
    <w:rsid w:val="007B6BE6"/>
    <w:rsid w:val="00813554"/>
    <w:rsid w:val="0082527A"/>
    <w:rsid w:val="0083116E"/>
    <w:rsid w:val="00832084"/>
    <w:rsid w:val="008415C0"/>
    <w:rsid w:val="00842A74"/>
    <w:rsid w:val="00851AEE"/>
    <w:rsid w:val="00852A32"/>
    <w:rsid w:val="00852BE7"/>
    <w:rsid w:val="00891CC6"/>
    <w:rsid w:val="008B20C7"/>
    <w:rsid w:val="008D6291"/>
    <w:rsid w:val="008E0178"/>
    <w:rsid w:val="008F4B9E"/>
    <w:rsid w:val="008F5400"/>
    <w:rsid w:val="00905724"/>
    <w:rsid w:val="00905D1F"/>
    <w:rsid w:val="00917D9B"/>
    <w:rsid w:val="00931CC5"/>
    <w:rsid w:val="00931E7E"/>
    <w:rsid w:val="00967AD7"/>
    <w:rsid w:val="0097496E"/>
    <w:rsid w:val="009A242F"/>
    <w:rsid w:val="009C064C"/>
    <w:rsid w:val="009D1097"/>
    <w:rsid w:val="009F5800"/>
    <w:rsid w:val="00A075CA"/>
    <w:rsid w:val="00A10611"/>
    <w:rsid w:val="00A17BD2"/>
    <w:rsid w:val="00A46229"/>
    <w:rsid w:val="00A57977"/>
    <w:rsid w:val="00A6715F"/>
    <w:rsid w:val="00A97E51"/>
    <w:rsid w:val="00AB5C01"/>
    <w:rsid w:val="00AC0689"/>
    <w:rsid w:val="00AF2977"/>
    <w:rsid w:val="00B064F2"/>
    <w:rsid w:val="00B22EA1"/>
    <w:rsid w:val="00B41547"/>
    <w:rsid w:val="00B4636E"/>
    <w:rsid w:val="00B629E2"/>
    <w:rsid w:val="00BC7DE4"/>
    <w:rsid w:val="00BE5D49"/>
    <w:rsid w:val="00BF6A4B"/>
    <w:rsid w:val="00C055F1"/>
    <w:rsid w:val="00C16D20"/>
    <w:rsid w:val="00C27B6B"/>
    <w:rsid w:val="00C44760"/>
    <w:rsid w:val="00C46FCE"/>
    <w:rsid w:val="00C47396"/>
    <w:rsid w:val="00C630D3"/>
    <w:rsid w:val="00C816A1"/>
    <w:rsid w:val="00C94FE7"/>
    <w:rsid w:val="00C952FB"/>
    <w:rsid w:val="00CA4AB7"/>
    <w:rsid w:val="00CE068B"/>
    <w:rsid w:val="00CE164D"/>
    <w:rsid w:val="00D1038E"/>
    <w:rsid w:val="00D3266A"/>
    <w:rsid w:val="00D42960"/>
    <w:rsid w:val="00D45D86"/>
    <w:rsid w:val="00D51679"/>
    <w:rsid w:val="00D607BF"/>
    <w:rsid w:val="00D825E0"/>
    <w:rsid w:val="00D86932"/>
    <w:rsid w:val="00D95907"/>
    <w:rsid w:val="00DA4305"/>
    <w:rsid w:val="00DD1229"/>
    <w:rsid w:val="00DD293F"/>
    <w:rsid w:val="00DE1841"/>
    <w:rsid w:val="00DE5AF7"/>
    <w:rsid w:val="00DF1842"/>
    <w:rsid w:val="00E2128F"/>
    <w:rsid w:val="00E2138F"/>
    <w:rsid w:val="00E70CDD"/>
    <w:rsid w:val="00E71CE7"/>
    <w:rsid w:val="00E819E8"/>
    <w:rsid w:val="00E86149"/>
    <w:rsid w:val="00EA0F8B"/>
    <w:rsid w:val="00EB0012"/>
    <w:rsid w:val="00EC007A"/>
    <w:rsid w:val="00EC5536"/>
    <w:rsid w:val="00ED18DD"/>
    <w:rsid w:val="00EF4DC0"/>
    <w:rsid w:val="00F024E8"/>
    <w:rsid w:val="00F123CA"/>
    <w:rsid w:val="00F27F17"/>
    <w:rsid w:val="00F31296"/>
    <w:rsid w:val="00F474A1"/>
    <w:rsid w:val="00F57437"/>
    <w:rsid w:val="00F675D3"/>
    <w:rsid w:val="00F741EF"/>
    <w:rsid w:val="00F84C82"/>
    <w:rsid w:val="00FE29DF"/>
    <w:rsid w:val="00FF4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UFK</cp:lastModifiedBy>
  <cp:revision>2</cp:revision>
  <dcterms:created xsi:type="dcterms:W3CDTF">2021-02-05T04:26:00Z</dcterms:created>
  <dcterms:modified xsi:type="dcterms:W3CDTF">2021-02-05T04:26:00Z</dcterms:modified>
</cp:coreProperties>
</file>