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26" w:rsidRDefault="00B90F25" w:rsidP="00595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Style w:val="a3"/>
        <w:tblW w:w="4962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95526" w:rsidTr="00595526">
        <w:trPr>
          <w:trHeight w:val="1723"/>
        </w:trPr>
        <w:tc>
          <w:tcPr>
            <w:tcW w:w="4962" w:type="dxa"/>
          </w:tcPr>
          <w:p w:rsidR="00595526" w:rsidRDefault="0059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 к Постановлению Администрации</w:t>
            </w:r>
          </w:p>
          <w:p w:rsidR="00595526" w:rsidRDefault="00595526">
            <w:pPr>
              <w:ind w:left="5245" w:hanging="5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</w:t>
            </w:r>
          </w:p>
          <w:p w:rsidR="00595526" w:rsidRDefault="0059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«</w:t>
            </w:r>
            <w:r w:rsidR="000077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778D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2025г. № </w:t>
            </w:r>
            <w:r w:rsidR="000077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95526" w:rsidRDefault="0059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Pr="00EF1388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88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1263FA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Pr="00EF1388">
        <w:rPr>
          <w:rFonts w:ascii="Times New Roman" w:hAnsi="Times New Roman" w:cs="Times New Roman"/>
          <w:b/>
          <w:sz w:val="28"/>
          <w:szCs w:val="28"/>
        </w:rPr>
        <w:t xml:space="preserve"> схемы водоснабжения</w:t>
      </w:r>
      <w:r w:rsidR="00EF1388" w:rsidRPr="00EF1388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 </w:t>
      </w:r>
      <w:r w:rsidR="00065B4F" w:rsidRPr="00065B4F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Смоленского, </w:t>
      </w:r>
      <w:proofErr w:type="gramStart"/>
      <w:r w:rsidR="00065B4F" w:rsidRPr="00065B4F">
        <w:rPr>
          <w:rFonts w:ascii="Times New Roman" w:hAnsi="Times New Roman" w:cs="Times New Roman"/>
          <w:b/>
          <w:bCs/>
          <w:sz w:val="28"/>
          <w:szCs w:val="28"/>
        </w:rPr>
        <w:t>Верх-обского</w:t>
      </w:r>
      <w:proofErr w:type="gramEnd"/>
      <w:r w:rsidR="00065B4F" w:rsidRPr="00065B4F">
        <w:rPr>
          <w:rFonts w:ascii="Times New Roman" w:hAnsi="Times New Roman" w:cs="Times New Roman"/>
          <w:b/>
          <w:bCs/>
          <w:sz w:val="28"/>
          <w:szCs w:val="28"/>
        </w:rPr>
        <w:t>, Кировского, Линевского, Ануйского, Точилинского и Сычевского сельсоветов</w:t>
      </w:r>
      <w:r w:rsidR="00065B4F">
        <w:rPr>
          <w:bCs/>
          <w:sz w:val="28"/>
          <w:szCs w:val="28"/>
        </w:rPr>
        <w:t xml:space="preserve"> </w:t>
      </w:r>
      <w:r w:rsidR="00B90F25" w:rsidRPr="00EF1388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Pr="00EF138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уведомляет о начале разработки схемы водоснабжения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07.12.2011 № 416-ФЗ «О водоснабжении и водоотведении», постановлением Правительства Российской Федерации  от 05.09.2013 №782 «О схемах водоснабжения и водоотведения»,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39F9">
        <w:rPr>
          <w:rFonts w:ascii="Times New Roman" w:hAnsi="Times New Roman" w:cs="Times New Roman"/>
          <w:sz w:val="28"/>
          <w:szCs w:val="28"/>
        </w:rPr>
        <w:t>«15»01.2025г. № 32</w:t>
      </w:r>
      <w:bookmarkStart w:id="0" w:name="_GoBack"/>
      <w:bookmarkEnd w:id="0"/>
    </w:p>
    <w:p w:rsidR="008B2054" w:rsidRDefault="008B2054" w:rsidP="008B20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r w:rsidR="00B90F25">
        <w:rPr>
          <w:rFonts w:ascii="Times New Roman" w:hAnsi="Times New Roman" w:cs="Times New Roman"/>
          <w:sz w:val="28"/>
          <w:szCs w:val="28"/>
        </w:rPr>
        <w:t>Николаева Л</w:t>
      </w:r>
      <w:r w:rsidR="00595526">
        <w:rPr>
          <w:rFonts w:ascii="Times New Roman" w:hAnsi="Times New Roman" w:cs="Times New Roman"/>
          <w:sz w:val="28"/>
          <w:szCs w:val="28"/>
        </w:rPr>
        <w:t xml:space="preserve">яйсана </w:t>
      </w:r>
      <w:r w:rsidR="00B90F25">
        <w:rPr>
          <w:rFonts w:ascii="Times New Roman" w:hAnsi="Times New Roman" w:cs="Times New Roman"/>
          <w:sz w:val="28"/>
          <w:szCs w:val="28"/>
        </w:rPr>
        <w:t>Ш</w:t>
      </w:r>
      <w:r w:rsidR="00595526">
        <w:rPr>
          <w:rFonts w:ascii="Times New Roman" w:hAnsi="Times New Roman" w:cs="Times New Roman"/>
          <w:sz w:val="28"/>
          <w:szCs w:val="28"/>
        </w:rPr>
        <w:t>амильевна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по </w:t>
      </w:r>
      <w:r w:rsidR="00CB1130">
        <w:rPr>
          <w:rFonts w:ascii="Times New Roman" w:hAnsi="Times New Roman" w:cs="Times New Roman"/>
          <w:sz w:val="28"/>
          <w:szCs w:val="28"/>
        </w:rPr>
        <w:t>ЖКХ,  Управления Ж</w:t>
      </w:r>
      <w:proofErr w:type="gramStart"/>
      <w:r w:rsidR="00CB1130">
        <w:rPr>
          <w:rFonts w:ascii="Times New Roman" w:hAnsi="Times New Roman" w:cs="Times New Roman"/>
          <w:sz w:val="28"/>
          <w:szCs w:val="28"/>
        </w:rPr>
        <w:t xml:space="preserve">КХ </w:t>
      </w:r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</w:t>
      </w:r>
      <w:r w:rsidR="00CB11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архитектур</w:t>
      </w:r>
      <w:r w:rsidR="00CB113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1130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>Смоленского  района.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5955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054"/>
    <w:rsid w:val="0000778D"/>
    <w:rsid w:val="000139F9"/>
    <w:rsid w:val="00065B4F"/>
    <w:rsid w:val="000712C7"/>
    <w:rsid w:val="001263FA"/>
    <w:rsid w:val="005503F4"/>
    <w:rsid w:val="00580AF7"/>
    <w:rsid w:val="00595526"/>
    <w:rsid w:val="0087558F"/>
    <w:rsid w:val="008A7A0B"/>
    <w:rsid w:val="008B2054"/>
    <w:rsid w:val="00B53B46"/>
    <w:rsid w:val="00B90F25"/>
    <w:rsid w:val="00CB1130"/>
    <w:rsid w:val="00E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846</Characters>
  <Application>Microsoft Office Word</Application>
  <DocSecurity>0</DocSecurity>
  <Lines>7</Lines>
  <Paragraphs>1</Paragraphs>
  <ScaleCrop>false</ScaleCrop>
  <Company>UFK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12</cp:revision>
  <cp:lastPrinted>2024-01-26T07:52:00Z</cp:lastPrinted>
  <dcterms:created xsi:type="dcterms:W3CDTF">2024-01-26T05:30:00Z</dcterms:created>
  <dcterms:modified xsi:type="dcterms:W3CDTF">2025-01-20T04:23:00Z</dcterms:modified>
</cp:coreProperties>
</file>