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06" w:rsidRDefault="00317F06" w:rsidP="00D31BF1">
      <w:pPr>
        <w:tabs>
          <w:tab w:val="left" w:pos="5954"/>
        </w:tabs>
        <w:spacing w:after="0"/>
      </w:pPr>
    </w:p>
    <w:p w:rsidR="00EF752C" w:rsidRDefault="0055089C" w:rsidP="0055089C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A0D59">
        <w:rPr>
          <w:rFonts w:ascii="Times New Roman" w:hAnsi="Times New Roman" w:cs="Times New Roman"/>
          <w:sz w:val="28"/>
          <w:szCs w:val="28"/>
        </w:rPr>
        <w:t xml:space="preserve"> </w:t>
      </w:r>
      <w:r w:rsidR="00401849" w:rsidRPr="002A6BF8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0A72EB" w:rsidRDefault="000A72EB" w:rsidP="0055089C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31BF1">
        <w:rPr>
          <w:rFonts w:ascii="Times New Roman" w:hAnsi="Times New Roman" w:cs="Times New Roman"/>
          <w:sz w:val="28"/>
          <w:szCs w:val="28"/>
        </w:rPr>
        <w:t xml:space="preserve">   </w:t>
      </w:r>
      <w:r w:rsidR="005508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A0D5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1471D">
        <w:rPr>
          <w:rFonts w:ascii="Times New Roman" w:hAnsi="Times New Roman" w:cs="Times New Roman"/>
          <w:sz w:val="28"/>
          <w:szCs w:val="28"/>
        </w:rPr>
        <w:t>распоряжением</w:t>
      </w:r>
      <w:r w:rsidR="005D6C1F" w:rsidRPr="005D6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C1F" w:rsidRPr="005D6C1F" w:rsidRDefault="0055089C" w:rsidP="001A0D59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A0D59">
        <w:rPr>
          <w:rFonts w:ascii="Times New Roman" w:hAnsi="Times New Roman" w:cs="Times New Roman"/>
          <w:sz w:val="28"/>
          <w:szCs w:val="28"/>
        </w:rPr>
        <w:t xml:space="preserve">      </w:t>
      </w:r>
      <w:r w:rsidR="005D6C1F" w:rsidRPr="005D6C1F">
        <w:rPr>
          <w:rFonts w:ascii="Times New Roman" w:hAnsi="Times New Roman" w:cs="Times New Roman"/>
          <w:sz w:val="28"/>
          <w:szCs w:val="28"/>
        </w:rPr>
        <w:t>контрольно-сч</w:t>
      </w:r>
      <w:r w:rsidR="000A72EB">
        <w:rPr>
          <w:rFonts w:ascii="Times New Roman" w:hAnsi="Times New Roman" w:cs="Times New Roman"/>
          <w:sz w:val="28"/>
          <w:szCs w:val="28"/>
        </w:rPr>
        <w:t>ё</w:t>
      </w:r>
      <w:r w:rsidR="005D6C1F" w:rsidRPr="005D6C1F">
        <w:rPr>
          <w:rFonts w:ascii="Times New Roman" w:hAnsi="Times New Roman" w:cs="Times New Roman"/>
          <w:sz w:val="28"/>
          <w:szCs w:val="28"/>
        </w:rPr>
        <w:t>тной палаты</w:t>
      </w:r>
    </w:p>
    <w:p w:rsidR="000A72EB" w:rsidRDefault="005D6C1F" w:rsidP="005D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A72EB">
        <w:rPr>
          <w:rFonts w:ascii="Times New Roman" w:hAnsi="Times New Roman" w:cs="Times New Roman"/>
          <w:sz w:val="28"/>
          <w:szCs w:val="28"/>
        </w:rPr>
        <w:t xml:space="preserve">                         Смоленского района</w:t>
      </w:r>
    </w:p>
    <w:p w:rsidR="000A72EB" w:rsidRDefault="000A72EB" w:rsidP="005D6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D6C1F" w:rsidRPr="005D6C1F">
        <w:rPr>
          <w:rFonts w:ascii="Times New Roman" w:hAnsi="Times New Roman" w:cs="Times New Roman"/>
          <w:sz w:val="28"/>
          <w:szCs w:val="28"/>
        </w:rPr>
        <w:t xml:space="preserve">Алтайского </w:t>
      </w:r>
      <w:r>
        <w:rPr>
          <w:rFonts w:ascii="Times New Roman" w:hAnsi="Times New Roman" w:cs="Times New Roman"/>
          <w:sz w:val="28"/>
          <w:szCs w:val="28"/>
        </w:rPr>
        <w:t xml:space="preserve">края </w:t>
      </w:r>
    </w:p>
    <w:p w:rsidR="005D6C1F" w:rsidRDefault="000A72EB" w:rsidP="005D6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</w:t>
      </w:r>
      <w:r w:rsidR="006F7436">
        <w:rPr>
          <w:rFonts w:ascii="Times New Roman" w:hAnsi="Times New Roman" w:cs="Times New Roman"/>
          <w:sz w:val="28"/>
          <w:szCs w:val="28"/>
        </w:rPr>
        <w:t>27</w:t>
      </w:r>
      <w:r w:rsidRPr="00C05462">
        <w:rPr>
          <w:rFonts w:ascii="Times New Roman" w:hAnsi="Times New Roman" w:cs="Times New Roman"/>
          <w:sz w:val="28"/>
          <w:szCs w:val="28"/>
        </w:rPr>
        <w:t>.</w:t>
      </w:r>
      <w:r w:rsidR="00AC071D">
        <w:rPr>
          <w:rFonts w:ascii="Times New Roman" w:hAnsi="Times New Roman" w:cs="Times New Roman"/>
          <w:sz w:val="28"/>
          <w:szCs w:val="28"/>
        </w:rPr>
        <w:t>1</w:t>
      </w:r>
      <w:r w:rsidR="006F7436">
        <w:rPr>
          <w:rFonts w:ascii="Times New Roman" w:hAnsi="Times New Roman" w:cs="Times New Roman"/>
          <w:sz w:val="28"/>
          <w:szCs w:val="28"/>
        </w:rPr>
        <w:t>2</w:t>
      </w:r>
      <w:r w:rsidRPr="00C05462">
        <w:rPr>
          <w:rFonts w:ascii="Times New Roman" w:hAnsi="Times New Roman" w:cs="Times New Roman"/>
          <w:sz w:val="28"/>
          <w:szCs w:val="28"/>
        </w:rPr>
        <w:t>.</w:t>
      </w:r>
      <w:r w:rsidR="0093218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 №</w:t>
      </w:r>
      <w:r w:rsidR="00AC071D">
        <w:rPr>
          <w:rFonts w:ascii="Times New Roman" w:hAnsi="Times New Roman" w:cs="Times New Roman"/>
          <w:sz w:val="28"/>
          <w:szCs w:val="28"/>
        </w:rPr>
        <w:t xml:space="preserve"> </w:t>
      </w:r>
      <w:r w:rsidR="006F7436" w:rsidRPr="00004096">
        <w:rPr>
          <w:rFonts w:ascii="Times New Roman" w:hAnsi="Times New Roman" w:cs="Times New Roman"/>
          <w:sz w:val="28"/>
          <w:szCs w:val="28"/>
        </w:rPr>
        <w:t>1</w:t>
      </w:r>
      <w:r w:rsidR="00AA01F7" w:rsidRPr="00004096">
        <w:rPr>
          <w:rFonts w:ascii="Times New Roman" w:hAnsi="Times New Roman" w:cs="Times New Roman"/>
          <w:sz w:val="28"/>
          <w:szCs w:val="28"/>
        </w:rPr>
        <w:t>4</w:t>
      </w:r>
    </w:p>
    <w:p w:rsidR="005D6C1F" w:rsidRPr="00B2690C" w:rsidRDefault="005D6C1F" w:rsidP="000A72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2690C" w:rsidRDefault="00B2690C" w:rsidP="005D6C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C1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>работы контрольно-сч</w:t>
      </w:r>
      <w:r w:rsidR="000A6756">
        <w:rPr>
          <w:rFonts w:ascii="Times New Roman" w:hAnsi="Times New Roman" w:cs="Times New Roman"/>
          <w:sz w:val="28"/>
          <w:szCs w:val="28"/>
        </w:rPr>
        <w:t>ё</w:t>
      </w:r>
      <w:r w:rsidRPr="005D6C1F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0A6756">
        <w:rPr>
          <w:rFonts w:ascii="Times New Roman" w:hAnsi="Times New Roman" w:cs="Times New Roman"/>
          <w:sz w:val="28"/>
          <w:szCs w:val="28"/>
        </w:rPr>
        <w:t>Смоленского</w:t>
      </w:r>
      <w:r w:rsidRPr="005D6C1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>на 202</w:t>
      </w:r>
      <w:r w:rsidR="006F7436">
        <w:rPr>
          <w:rFonts w:ascii="Times New Roman" w:hAnsi="Times New Roman" w:cs="Times New Roman"/>
          <w:sz w:val="28"/>
          <w:szCs w:val="28"/>
        </w:rPr>
        <w:t>2</w:t>
      </w:r>
      <w:r w:rsidRPr="005D6C1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D6C1F" w:rsidRPr="005D6C1F" w:rsidRDefault="005D6C1F" w:rsidP="005D6C1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00" w:type="dxa"/>
        <w:tblInd w:w="-318" w:type="dxa"/>
        <w:tblLook w:val="04A0"/>
      </w:tblPr>
      <w:tblGrid>
        <w:gridCol w:w="636"/>
        <w:gridCol w:w="4916"/>
        <w:gridCol w:w="2118"/>
        <w:gridCol w:w="2630"/>
      </w:tblGrid>
      <w:tr w:rsidR="00490CA2" w:rsidTr="001C1C4C">
        <w:tc>
          <w:tcPr>
            <w:tcW w:w="636" w:type="dxa"/>
          </w:tcPr>
          <w:p w:rsidR="00CB4CFF" w:rsidRDefault="00CB4CFF" w:rsidP="00EF752C">
            <w:pPr>
              <w:jc w:val="center"/>
            </w:pPr>
            <w:r>
              <w:t xml:space="preserve">№ </w:t>
            </w:r>
          </w:p>
          <w:p w:rsidR="00CB4CFF" w:rsidRDefault="00CB4CFF" w:rsidP="00EF752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16" w:type="dxa"/>
          </w:tcPr>
          <w:p w:rsidR="00CB4CFF" w:rsidRDefault="00CB4CFF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CFF" w:rsidRPr="002A6BF8" w:rsidRDefault="00CB4CFF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8" w:type="dxa"/>
          </w:tcPr>
          <w:p w:rsidR="00CB4CFF" w:rsidRDefault="00CB4CFF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ECC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  <w:p w:rsidR="00CB4CFF" w:rsidRPr="00336ECC" w:rsidRDefault="00CB4CFF" w:rsidP="00CB4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30" w:type="dxa"/>
          </w:tcPr>
          <w:p w:rsidR="00CB4CFF" w:rsidRPr="009D2C89" w:rsidRDefault="00CB4CFF" w:rsidP="001E4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6B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1E4C8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прияти</w:t>
            </w:r>
            <w:r w:rsidR="001E4C8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EF752C" w:rsidTr="001C1C4C">
        <w:tc>
          <w:tcPr>
            <w:tcW w:w="636" w:type="dxa"/>
          </w:tcPr>
          <w:p w:rsidR="00EF752C" w:rsidRDefault="00EF752C"/>
        </w:tc>
        <w:tc>
          <w:tcPr>
            <w:tcW w:w="9664" w:type="dxa"/>
            <w:gridSpan w:val="3"/>
          </w:tcPr>
          <w:p w:rsidR="00EF752C" w:rsidRPr="009D2C89" w:rsidRDefault="001C1C4C" w:rsidP="001C1C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262611" w:rsidTr="00262611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16" w:type="dxa"/>
          </w:tcPr>
          <w:p w:rsidR="001C1C4C" w:rsidRPr="00B95353" w:rsidRDefault="001C1C4C" w:rsidP="00F6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районного бюджета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8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630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262611" w:rsidTr="00262611">
        <w:tc>
          <w:tcPr>
            <w:tcW w:w="636" w:type="dxa"/>
            <w:vAlign w:val="center"/>
          </w:tcPr>
          <w:p w:rsidR="001C1C4C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16" w:type="dxa"/>
          </w:tcPr>
          <w:p w:rsidR="001C1C4C" w:rsidRPr="00B95353" w:rsidRDefault="001C1C4C" w:rsidP="00F6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главных администраторов средств районного бюджета об исполнении бюджета 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118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630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262611" w:rsidTr="00262611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16" w:type="dxa"/>
          </w:tcPr>
          <w:p w:rsidR="001C1C4C" w:rsidRPr="00B95353" w:rsidRDefault="001C1C4C" w:rsidP="00F6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бюджетов сельских поселений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(в соответствии с заключенными соглашени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ми)</w:t>
            </w:r>
          </w:p>
        </w:tc>
        <w:tc>
          <w:tcPr>
            <w:tcW w:w="2118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630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1C1C4C" w:rsidTr="00262611">
        <w:tc>
          <w:tcPr>
            <w:tcW w:w="636" w:type="dxa"/>
            <w:vAlign w:val="center"/>
          </w:tcPr>
          <w:p w:rsidR="001C1C4C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16" w:type="dxa"/>
          </w:tcPr>
          <w:p w:rsidR="001C1C4C" w:rsidRPr="009D2C89" w:rsidRDefault="001C1C4C" w:rsidP="00F6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к прое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там решений, связанных с изменениями д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ходной и расходной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2022 году</w:t>
            </w:r>
          </w:p>
        </w:tc>
        <w:tc>
          <w:tcPr>
            <w:tcW w:w="2118" w:type="dxa"/>
            <w:vAlign w:val="center"/>
          </w:tcPr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C1C4C" w:rsidRPr="009D2C89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1C1C4C" w:rsidRPr="009D2C89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262611" w:rsidTr="00262611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16" w:type="dxa"/>
          </w:tcPr>
          <w:p w:rsidR="001C1C4C" w:rsidRPr="00AC071D" w:rsidRDefault="001C1C4C" w:rsidP="00F6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квартальной отчетности об исполн</w:t>
            </w: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нии районного бюджета</w:t>
            </w:r>
          </w:p>
        </w:tc>
        <w:tc>
          <w:tcPr>
            <w:tcW w:w="2118" w:type="dxa"/>
            <w:vAlign w:val="center"/>
          </w:tcPr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262611" w:rsidTr="00262611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16" w:type="dxa"/>
          </w:tcPr>
          <w:p w:rsidR="001C1C4C" w:rsidRPr="00AC071D" w:rsidRDefault="001C1C4C" w:rsidP="00F642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квартальной отчетности об исполн</w:t>
            </w: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нии бюджета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(в соо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ветствии с заключенными соглашениями)</w:t>
            </w:r>
          </w:p>
        </w:tc>
        <w:tc>
          <w:tcPr>
            <w:tcW w:w="2118" w:type="dxa"/>
            <w:vAlign w:val="center"/>
          </w:tcPr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262611" w:rsidTr="00262611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16" w:type="dxa"/>
          </w:tcPr>
          <w:p w:rsidR="001C1C4C" w:rsidRPr="001E680E" w:rsidRDefault="001C1C4C" w:rsidP="00F64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и оценки эффективности муниципальных программ за 2021 год</w:t>
            </w:r>
          </w:p>
        </w:tc>
        <w:tc>
          <w:tcPr>
            <w:tcW w:w="2118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630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490CA2" w:rsidTr="00262611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6" w:type="dxa"/>
          </w:tcPr>
          <w:p w:rsidR="001C1C4C" w:rsidRPr="009D2C89" w:rsidRDefault="001C1C4C" w:rsidP="001E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на пр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ект решения “О районном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годов”</w:t>
            </w:r>
          </w:p>
        </w:tc>
        <w:tc>
          <w:tcPr>
            <w:tcW w:w="2118" w:type="dxa"/>
            <w:vAlign w:val="center"/>
          </w:tcPr>
          <w:p w:rsidR="001C1C4C" w:rsidRPr="009D2C89" w:rsidRDefault="001C1C4C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30" w:type="dxa"/>
            <w:vAlign w:val="center"/>
          </w:tcPr>
          <w:p w:rsidR="001C1C4C" w:rsidRPr="009D2C89" w:rsidRDefault="001C1C4C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490CA2" w:rsidTr="00262611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6" w:type="dxa"/>
          </w:tcPr>
          <w:p w:rsidR="001C1C4C" w:rsidRPr="009D2C89" w:rsidRDefault="001C1C4C" w:rsidP="001E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на пр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ект решения “О бюджете поселения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годов” (в соответствии с заключенными соглаш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ниями)</w:t>
            </w:r>
          </w:p>
        </w:tc>
        <w:tc>
          <w:tcPr>
            <w:tcW w:w="2118" w:type="dxa"/>
            <w:vAlign w:val="center"/>
          </w:tcPr>
          <w:p w:rsidR="001C1C4C" w:rsidRPr="009D2C89" w:rsidRDefault="001C1C4C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30" w:type="dxa"/>
            <w:vAlign w:val="center"/>
          </w:tcPr>
          <w:p w:rsidR="001C1C4C" w:rsidRPr="009D2C89" w:rsidRDefault="001C1C4C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490CA2" w:rsidTr="00262611">
        <w:trPr>
          <w:trHeight w:val="1832"/>
        </w:trPr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4916" w:type="dxa"/>
          </w:tcPr>
          <w:p w:rsidR="001C1C4C" w:rsidRPr="009D2C89" w:rsidRDefault="001C1C4C" w:rsidP="0051354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проектов муниципальных прав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 в части, касающейся расходных 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образования, экспертиза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прав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актов, приводящих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изменению доходов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местного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бюджета, а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пр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грамм)</w:t>
            </w:r>
          </w:p>
        </w:tc>
        <w:tc>
          <w:tcPr>
            <w:tcW w:w="2118" w:type="dxa"/>
            <w:vAlign w:val="center"/>
          </w:tcPr>
          <w:p w:rsidR="001C1C4C" w:rsidRDefault="001C1C4C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C1C4C" w:rsidRPr="009D2C89" w:rsidRDefault="001C1C4C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1C1C4C" w:rsidRDefault="001C1C4C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1C1C4C" w:rsidTr="00262611">
        <w:tc>
          <w:tcPr>
            <w:tcW w:w="636" w:type="dxa"/>
            <w:vAlign w:val="center"/>
          </w:tcPr>
          <w:p w:rsidR="001C1C4C" w:rsidRDefault="001C1C4C" w:rsidP="00262611">
            <w:pPr>
              <w:jc w:val="center"/>
            </w:pPr>
          </w:p>
        </w:tc>
        <w:tc>
          <w:tcPr>
            <w:tcW w:w="9664" w:type="dxa"/>
            <w:gridSpan w:val="3"/>
          </w:tcPr>
          <w:p w:rsidR="001C1C4C" w:rsidRPr="009D2C89" w:rsidRDefault="001C1C4C" w:rsidP="001E4C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490CA2" w:rsidTr="00262611">
        <w:tc>
          <w:tcPr>
            <w:tcW w:w="636" w:type="dxa"/>
            <w:vAlign w:val="center"/>
          </w:tcPr>
          <w:p w:rsidR="001C1C4C" w:rsidRPr="009D2C89" w:rsidRDefault="00490CA2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1C4C" w:rsidRPr="009D2C8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16" w:type="dxa"/>
          </w:tcPr>
          <w:p w:rsidR="001C1C4C" w:rsidRPr="008101A1" w:rsidRDefault="001C1C4C" w:rsidP="00B9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1"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рожно-эксплуатационной техники и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дования, приобретенных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 и переданных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пальным районам и городским округам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тайского края</w:t>
            </w:r>
          </w:p>
        </w:tc>
        <w:tc>
          <w:tcPr>
            <w:tcW w:w="2118" w:type="dxa"/>
          </w:tcPr>
          <w:p w:rsidR="001C1C4C" w:rsidRDefault="001C1C4C" w:rsidP="0081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4C" w:rsidRDefault="001C1C4C" w:rsidP="0081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4C" w:rsidRPr="009D2C89" w:rsidRDefault="001C1C4C" w:rsidP="0081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630" w:type="dxa"/>
          </w:tcPr>
          <w:p w:rsidR="001C1C4C" w:rsidRDefault="001C1C4C" w:rsidP="001E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1C1C4C" w:rsidRDefault="001C1C4C" w:rsidP="001E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(совместное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со Счетной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 Алтайского края)</w:t>
            </w:r>
          </w:p>
          <w:p w:rsidR="001C1C4C" w:rsidRPr="009D2C89" w:rsidRDefault="001C1C4C" w:rsidP="001E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C4C" w:rsidRPr="006824A2" w:rsidTr="001C1C4C">
        <w:tc>
          <w:tcPr>
            <w:tcW w:w="636" w:type="dxa"/>
          </w:tcPr>
          <w:p w:rsidR="001C1C4C" w:rsidRDefault="001C1C4C"/>
        </w:tc>
        <w:tc>
          <w:tcPr>
            <w:tcW w:w="9664" w:type="dxa"/>
            <w:gridSpan w:val="3"/>
          </w:tcPr>
          <w:p w:rsidR="001C1C4C" w:rsidRPr="00B95353" w:rsidRDefault="001C1C4C" w:rsidP="001E4C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</w:t>
            </w:r>
            <w:r w:rsidRPr="00B9535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490CA2" w:rsidTr="00137BD7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16" w:type="dxa"/>
          </w:tcPr>
          <w:p w:rsidR="00490CA2" w:rsidRPr="00232E6B" w:rsidRDefault="00490CA2" w:rsidP="0026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Положения об оплате труда муниципальных служащих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трольно-счётной палаты</w:t>
            </w:r>
            <w:r w:rsidR="00004096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Смоленского района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:rsidR="00490CA2" w:rsidRPr="001A69D7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630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137BD7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16" w:type="dxa"/>
          </w:tcPr>
          <w:p w:rsidR="00490CA2" w:rsidRPr="00232E6B" w:rsidRDefault="0049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</w:t>
            </w:r>
            <w:proofErr w:type="gramStart"/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Смоленскому</w:t>
            </w:r>
            <w:proofErr w:type="gramEnd"/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 РСД отчета о работе за 2021 год</w:t>
            </w:r>
          </w:p>
        </w:tc>
        <w:tc>
          <w:tcPr>
            <w:tcW w:w="2118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630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137BD7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16" w:type="dxa"/>
          </w:tcPr>
          <w:p w:rsidR="00490CA2" w:rsidRPr="00232E6B" w:rsidRDefault="0049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Направление представлений и предписаний по результатам проведения контрольных м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2118" w:type="dxa"/>
            <w:vAlign w:val="center"/>
          </w:tcPr>
          <w:p w:rsidR="00490CA2" w:rsidRDefault="00262611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о мере повед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ния контрольных мероприятий</w:t>
            </w:r>
          </w:p>
        </w:tc>
        <w:tc>
          <w:tcPr>
            <w:tcW w:w="2630" w:type="dxa"/>
            <w:vAlign w:val="center"/>
          </w:tcPr>
          <w:p w:rsidR="00490CA2" w:rsidRDefault="00490CA2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137BD7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16" w:type="dxa"/>
          </w:tcPr>
          <w:p w:rsidR="00490CA2" w:rsidRPr="00232E6B" w:rsidRDefault="0049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информаций о результатах ко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трольных мероприятий, подготовка предл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 xml:space="preserve">жений для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Смоленскому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РСД и Главе района</w:t>
            </w:r>
          </w:p>
        </w:tc>
        <w:tc>
          <w:tcPr>
            <w:tcW w:w="2118" w:type="dxa"/>
            <w:vAlign w:val="center"/>
          </w:tcPr>
          <w:p w:rsidR="00490CA2" w:rsidRDefault="00262611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о мере повед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ния контрольных мероприятий</w:t>
            </w:r>
          </w:p>
        </w:tc>
        <w:tc>
          <w:tcPr>
            <w:tcW w:w="2630" w:type="dxa"/>
            <w:vAlign w:val="center"/>
          </w:tcPr>
          <w:p w:rsidR="00490CA2" w:rsidRDefault="00490CA2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137BD7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16" w:type="dxa"/>
          </w:tcPr>
          <w:p w:rsidR="00490CA2" w:rsidRPr="00FE1CD2" w:rsidRDefault="00490CA2" w:rsidP="0026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CD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E1CD2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объектами контроля мер по устранению выявленных нарушений и недостатков, за исполнением представлений и предписаний</w:t>
            </w:r>
          </w:p>
        </w:tc>
        <w:tc>
          <w:tcPr>
            <w:tcW w:w="2118" w:type="dxa"/>
            <w:vAlign w:val="center"/>
          </w:tcPr>
          <w:p w:rsidR="00490CA2" w:rsidRDefault="00490CA2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90CA2" w:rsidRDefault="00490CA2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490CA2" w:rsidRDefault="00490CA2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137BD7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16" w:type="dxa"/>
          </w:tcPr>
          <w:p w:rsidR="00490CA2" w:rsidRPr="002C231B" w:rsidRDefault="0049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стандартов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</w:t>
            </w:r>
            <w:r w:rsidRPr="002C231B">
              <w:rPr>
                <w:rFonts w:ascii="Times New Roman" w:hAnsi="Times New Roman" w:cs="Times New Roman"/>
                <w:sz w:val="24"/>
                <w:szCs w:val="24"/>
              </w:rPr>
              <w:t>финансового контроля</w:t>
            </w:r>
          </w:p>
        </w:tc>
        <w:tc>
          <w:tcPr>
            <w:tcW w:w="2118" w:type="dxa"/>
            <w:vAlign w:val="center"/>
          </w:tcPr>
          <w:p w:rsidR="00490CA2" w:rsidRPr="001A69D7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630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Pr="00B95353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137BD7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916" w:type="dxa"/>
          </w:tcPr>
          <w:p w:rsidR="00490CA2" w:rsidRPr="001A69D7" w:rsidRDefault="00490CA2" w:rsidP="0084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8" w:type="dxa"/>
            <w:vAlign w:val="center"/>
          </w:tcPr>
          <w:p w:rsidR="00490CA2" w:rsidRPr="001A69D7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30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Pr="001A69D7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137BD7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916" w:type="dxa"/>
          </w:tcPr>
          <w:p w:rsidR="00490CA2" w:rsidRPr="00232E6B" w:rsidRDefault="00490CA2" w:rsidP="0023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номенклатуры дел на 2023 год</w:t>
            </w:r>
          </w:p>
        </w:tc>
        <w:tc>
          <w:tcPr>
            <w:tcW w:w="2118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30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Pr="001A69D7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137BD7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916" w:type="dxa"/>
          </w:tcPr>
          <w:p w:rsidR="00490CA2" w:rsidRPr="006824A2" w:rsidRDefault="00490CA2" w:rsidP="008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сессии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 РСД, взаимодействие с правоохранительн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ми, контрольными органами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8" w:type="dxa"/>
            <w:vAlign w:val="center"/>
          </w:tcPr>
          <w:p w:rsidR="00490CA2" w:rsidRPr="006824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30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Pr="006824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137BD7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916" w:type="dxa"/>
          </w:tcPr>
          <w:p w:rsidR="00490CA2" w:rsidRPr="00AC071D" w:rsidRDefault="00490CA2" w:rsidP="008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1D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контрольно-счетных органов Алтайского края</w:t>
            </w:r>
          </w:p>
        </w:tc>
        <w:tc>
          <w:tcPr>
            <w:tcW w:w="2118" w:type="dxa"/>
            <w:vAlign w:val="center"/>
          </w:tcPr>
          <w:p w:rsidR="00490CA2" w:rsidRPr="006824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0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Pr="006824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RPr="002C72A8" w:rsidTr="00137BD7">
        <w:tc>
          <w:tcPr>
            <w:tcW w:w="636" w:type="dxa"/>
            <w:vAlign w:val="center"/>
          </w:tcPr>
          <w:p w:rsidR="00490CA2" w:rsidRPr="00262611" w:rsidRDefault="00262611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0CA2" w:rsidRPr="0026261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916" w:type="dxa"/>
          </w:tcPr>
          <w:p w:rsidR="00490CA2" w:rsidRPr="00232E6B" w:rsidRDefault="00490CA2" w:rsidP="0023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Рассмотрение запросов и обращений орган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заций и граждан по вопросам, входящих в компетенцию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контрольно-счё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тной палаты</w:t>
            </w:r>
          </w:p>
        </w:tc>
        <w:tc>
          <w:tcPr>
            <w:tcW w:w="2118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2630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Pr="002C72A8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RPr="002C72A8" w:rsidTr="00137BD7">
        <w:tc>
          <w:tcPr>
            <w:tcW w:w="636" w:type="dxa"/>
            <w:vAlign w:val="center"/>
          </w:tcPr>
          <w:p w:rsidR="00490CA2" w:rsidRPr="00262611" w:rsidRDefault="00262611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0CA2" w:rsidRPr="0026261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916" w:type="dxa"/>
          </w:tcPr>
          <w:p w:rsidR="00490CA2" w:rsidRPr="00232E6B" w:rsidRDefault="00490CA2" w:rsidP="00DC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информации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тной палаты на официальном интернет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Смоленского района в разделе «ко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трольно-счётная палата Смоленского района Алтайского края»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:rsidR="00490CA2" w:rsidRDefault="00490CA2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0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52C" w:rsidRDefault="00EF752C" w:rsidP="00004096"/>
    <w:sectPr w:rsidR="00EF752C" w:rsidSect="0026261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403"/>
    <w:multiLevelType w:val="hybridMultilevel"/>
    <w:tmpl w:val="895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E0B4B"/>
    <w:rsid w:val="00004096"/>
    <w:rsid w:val="000120FE"/>
    <w:rsid w:val="000943DD"/>
    <w:rsid w:val="000A6756"/>
    <w:rsid w:val="000A72EB"/>
    <w:rsid w:val="00134880"/>
    <w:rsid w:val="00137BD7"/>
    <w:rsid w:val="001A0D59"/>
    <w:rsid w:val="001A69D7"/>
    <w:rsid w:val="001C1C4C"/>
    <w:rsid w:val="001E0B4B"/>
    <w:rsid w:val="001E4C8D"/>
    <w:rsid w:val="001E680E"/>
    <w:rsid w:val="00225BA1"/>
    <w:rsid w:val="00232E6B"/>
    <w:rsid w:val="00262611"/>
    <w:rsid w:val="002A6BF8"/>
    <w:rsid w:val="002C231B"/>
    <w:rsid w:val="002C72A8"/>
    <w:rsid w:val="00317F06"/>
    <w:rsid w:val="00336ECC"/>
    <w:rsid w:val="003A6C3C"/>
    <w:rsid w:val="00401849"/>
    <w:rsid w:val="0041471D"/>
    <w:rsid w:val="00447F3A"/>
    <w:rsid w:val="004743F0"/>
    <w:rsid w:val="00490CA2"/>
    <w:rsid w:val="004959AD"/>
    <w:rsid w:val="004A4FA2"/>
    <w:rsid w:val="004E55F6"/>
    <w:rsid w:val="00502375"/>
    <w:rsid w:val="0051354E"/>
    <w:rsid w:val="0055089C"/>
    <w:rsid w:val="005D6C1F"/>
    <w:rsid w:val="00623A42"/>
    <w:rsid w:val="0064776E"/>
    <w:rsid w:val="006824A2"/>
    <w:rsid w:val="006960C3"/>
    <w:rsid w:val="00696416"/>
    <w:rsid w:val="006F7436"/>
    <w:rsid w:val="0072543B"/>
    <w:rsid w:val="0074621E"/>
    <w:rsid w:val="007A3CF9"/>
    <w:rsid w:val="007A59A0"/>
    <w:rsid w:val="008101A1"/>
    <w:rsid w:val="00840A27"/>
    <w:rsid w:val="00842019"/>
    <w:rsid w:val="008871FA"/>
    <w:rsid w:val="008A6071"/>
    <w:rsid w:val="008F23E8"/>
    <w:rsid w:val="00932188"/>
    <w:rsid w:val="00937C20"/>
    <w:rsid w:val="00966F61"/>
    <w:rsid w:val="00967329"/>
    <w:rsid w:val="009D2C89"/>
    <w:rsid w:val="009F1EF8"/>
    <w:rsid w:val="009F39D9"/>
    <w:rsid w:val="009F76BF"/>
    <w:rsid w:val="00A2189D"/>
    <w:rsid w:val="00A51E49"/>
    <w:rsid w:val="00AA01F7"/>
    <w:rsid w:val="00AC071D"/>
    <w:rsid w:val="00AD38C0"/>
    <w:rsid w:val="00B2690C"/>
    <w:rsid w:val="00B30712"/>
    <w:rsid w:val="00B615F3"/>
    <w:rsid w:val="00B94FBE"/>
    <w:rsid w:val="00B95353"/>
    <w:rsid w:val="00C05462"/>
    <w:rsid w:val="00C16669"/>
    <w:rsid w:val="00C41570"/>
    <w:rsid w:val="00C732FD"/>
    <w:rsid w:val="00CB4CFF"/>
    <w:rsid w:val="00D113FD"/>
    <w:rsid w:val="00D31BF1"/>
    <w:rsid w:val="00D9063B"/>
    <w:rsid w:val="00D95E4D"/>
    <w:rsid w:val="00DC67B0"/>
    <w:rsid w:val="00DE07DF"/>
    <w:rsid w:val="00E22A84"/>
    <w:rsid w:val="00E74F18"/>
    <w:rsid w:val="00E85B27"/>
    <w:rsid w:val="00EF752C"/>
    <w:rsid w:val="00F952E6"/>
    <w:rsid w:val="00FB1E4D"/>
    <w:rsid w:val="00FB45F5"/>
    <w:rsid w:val="00FC5166"/>
    <w:rsid w:val="00FE1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52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7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4DDA2-E1C2-44B0-A693-AC6E646D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6</cp:revision>
  <cp:lastPrinted>2021-12-28T04:45:00Z</cp:lastPrinted>
  <dcterms:created xsi:type="dcterms:W3CDTF">2021-12-24T09:25:00Z</dcterms:created>
  <dcterms:modified xsi:type="dcterms:W3CDTF">2021-12-28T05:05:00Z</dcterms:modified>
</cp:coreProperties>
</file>