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6" w:rsidRDefault="00317F06" w:rsidP="00D31BF1">
      <w:pPr>
        <w:tabs>
          <w:tab w:val="left" w:pos="5954"/>
        </w:tabs>
        <w:spacing w:after="0"/>
      </w:pPr>
    </w:p>
    <w:p w:rsidR="00EF752C" w:rsidRDefault="0055089C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</w:t>
      </w:r>
      <w:r w:rsidR="00401849" w:rsidRPr="002A6BF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A72EB" w:rsidRDefault="000A72EB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1BF1">
        <w:rPr>
          <w:rFonts w:ascii="Times New Roman" w:hAnsi="Times New Roman" w:cs="Times New Roman"/>
          <w:sz w:val="28"/>
          <w:szCs w:val="28"/>
        </w:rPr>
        <w:t xml:space="preserve">   </w:t>
      </w:r>
      <w:r w:rsidR="005508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471D">
        <w:rPr>
          <w:rFonts w:ascii="Times New Roman" w:hAnsi="Times New Roman" w:cs="Times New Roman"/>
          <w:sz w:val="28"/>
          <w:szCs w:val="28"/>
        </w:rPr>
        <w:t>распоряжением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1F" w:rsidRPr="005D6C1F" w:rsidRDefault="0055089C" w:rsidP="001A0D59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>контрольно-сч</w:t>
      </w:r>
      <w:r w:rsidR="000A72EB">
        <w:rPr>
          <w:rFonts w:ascii="Times New Roman" w:hAnsi="Times New Roman" w:cs="Times New Roman"/>
          <w:sz w:val="28"/>
          <w:szCs w:val="28"/>
        </w:rPr>
        <w:t>ё</w:t>
      </w:r>
      <w:r w:rsidR="005D6C1F" w:rsidRPr="005D6C1F">
        <w:rPr>
          <w:rFonts w:ascii="Times New Roman" w:hAnsi="Times New Roman" w:cs="Times New Roman"/>
          <w:sz w:val="28"/>
          <w:szCs w:val="28"/>
        </w:rPr>
        <w:t>тной палаты</w:t>
      </w:r>
    </w:p>
    <w:p w:rsidR="000A72EB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A72EB">
        <w:rPr>
          <w:rFonts w:ascii="Times New Roman" w:hAnsi="Times New Roman" w:cs="Times New Roman"/>
          <w:sz w:val="28"/>
          <w:szCs w:val="28"/>
        </w:rPr>
        <w:t xml:space="preserve">                         Смоленского района</w:t>
      </w:r>
    </w:p>
    <w:p w:rsidR="000A72EB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Алтайского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5D6C1F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BA1446">
        <w:rPr>
          <w:rFonts w:ascii="Times New Roman" w:hAnsi="Times New Roman" w:cs="Times New Roman"/>
          <w:sz w:val="28"/>
          <w:szCs w:val="28"/>
        </w:rPr>
        <w:t>2</w:t>
      </w:r>
      <w:r w:rsidR="00481231">
        <w:rPr>
          <w:rFonts w:ascii="Times New Roman" w:hAnsi="Times New Roman" w:cs="Times New Roman"/>
          <w:sz w:val="28"/>
          <w:szCs w:val="28"/>
        </w:rPr>
        <w:t>7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BA1446">
        <w:rPr>
          <w:rFonts w:ascii="Times New Roman" w:hAnsi="Times New Roman" w:cs="Times New Roman"/>
          <w:sz w:val="28"/>
          <w:szCs w:val="28"/>
        </w:rPr>
        <w:t>12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932188">
        <w:rPr>
          <w:rFonts w:ascii="Times New Roman" w:hAnsi="Times New Roman" w:cs="Times New Roman"/>
          <w:sz w:val="28"/>
          <w:szCs w:val="28"/>
        </w:rPr>
        <w:t xml:space="preserve"> 202</w:t>
      </w:r>
      <w:r w:rsidR="000353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C071D">
        <w:rPr>
          <w:rFonts w:ascii="Times New Roman" w:hAnsi="Times New Roman" w:cs="Times New Roman"/>
          <w:sz w:val="28"/>
          <w:szCs w:val="28"/>
        </w:rPr>
        <w:t xml:space="preserve"> </w:t>
      </w:r>
      <w:r w:rsidR="00481231">
        <w:rPr>
          <w:rFonts w:ascii="Times New Roman" w:hAnsi="Times New Roman" w:cs="Times New Roman"/>
          <w:sz w:val="28"/>
          <w:szCs w:val="28"/>
        </w:rPr>
        <w:t>9</w:t>
      </w:r>
      <w:r w:rsidR="00C0336C">
        <w:rPr>
          <w:rFonts w:ascii="Times New Roman" w:hAnsi="Times New Roman" w:cs="Times New Roman"/>
          <w:sz w:val="28"/>
          <w:szCs w:val="28"/>
        </w:rPr>
        <w:t>3</w:t>
      </w:r>
    </w:p>
    <w:p w:rsidR="005D6C1F" w:rsidRPr="00B2690C" w:rsidRDefault="005D6C1F" w:rsidP="000A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690C" w:rsidRDefault="00B2690C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работы контрольно-сч</w:t>
      </w:r>
      <w:r w:rsidR="000A6756">
        <w:rPr>
          <w:rFonts w:ascii="Times New Roman" w:hAnsi="Times New Roman" w:cs="Times New Roman"/>
          <w:sz w:val="28"/>
          <w:szCs w:val="28"/>
        </w:rPr>
        <w:t>ё</w:t>
      </w:r>
      <w:r w:rsidRPr="005D6C1F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0A6756">
        <w:rPr>
          <w:rFonts w:ascii="Times New Roman" w:hAnsi="Times New Roman" w:cs="Times New Roman"/>
          <w:sz w:val="28"/>
          <w:szCs w:val="28"/>
        </w:rPr>
        <w:t>Смоленского</w:t>
      </w:r>
      <w:r w:rsidRPr="005D6C1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на 202</w:t>
      </w:r>
      <w:r w:rsidR="00865145">
        <w:rPr>
          <w:rFonts w:ascii="Times New Roman" w:hAnsi="Times New Roman" w:cs="Times New Roman"/>
          <w:sz w:val="28"/>
          <w:szCs w:val="28"/>
        </w:rPr>
        <w:t>5</w:t>
      </w:r>
      <w:r w:rsidRPr="005D6C1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D6C1F" w:rsidRPr="005D6C1F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00" w:type="dxa"/>
        <w:tblInd w:w="-318" w:type="dxa"/>
        <w:tblLook w:val="04A0"/>
      </w:tblPr>
      <w:tblGrid>
        <w:gridCol w:w="636"/>
        <w:gridCol w:w="4916"/>
        <w:gridCol w:w="2118"/>
        <w:gridCol w:w="2630"/>
      </w:tblGrid>
      <w:tr w:rsidR="00490CA2" w:rsidTr="001C1C4C">
        <w:tc>
          <w:tcPr>
            <w:tcW w:w="636" w:type="dxa"/>
          </w:tcPr>
          <w:p w:rsidR="00CB4CFF" w:rsidRDefault="00CB4CFF" w:rsidP="00EF752C">
            <w:pPr>
              <w:jc w:val="center"/>
            </w:pPr>
            <w:r>
              <w:t xml:space="preserve">№ </w:t>
            </w:r>
          </w:p>
          <w:p w:rsidR="00CB4CFF" w:rsidRDefault="00CB4CFF" w:rsidP="00EF752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16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FF" w:rsidRPr="002A6BF8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8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  <w:p w:rsidR="00CB4CFF" w:rsidRPr="00336ECC" w:rsidRDefault="00CB4CFF" w:rsidP="00CB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30" w:type="dxa"/>
          </w:tcPr>
          <w:p w:rsidR="00CB4CFF" w:rsidRPr="009D2C89" w:rsidRDefault="00CB4CFF" w:rsidP="001E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F752C" w:rsidTr="001C1C4C">
        <w:tc>
          <w:tcPr>
            <w:tcW w:w="636" w:type="dxa"/>
          </w:tcPr>
          <w:p w:rsidR="00EF752C" w:rsidRDefault="00EF752C"/>
        </w:tc>
        <w:tc>
          <w:tcPr>
            <w:tcW w:w="9664" w:type="dxa"/>
            <w:gridSpan w:val="3"/>
          </w:tcPr>
          <w:p w:rsidR="00EF752C" w:rsidRPr="009D2C89" w:rsidRDefault="001C1C4C" w:rsidP="001C1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262611" w:rsidTr="0048123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16" w:type="dxa"/>
          </w:tcPr>
          <w:p w:rsidR="001C1C4C" w:rsidRPr="00B95353" w:rsidRDefault="001C1C4C" w:rsidP="00C0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481231" w:rsidRDefault="001C1C4C" w:rsidP="0048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C0336C" w:rsidRPr="00B95353" w:rsidRDefault="00C0336C" w:rsidP="00C0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О.В.  Горохова</w:t>
            </w:r>
          </w:p>
        </w:tc>
      </w:tr>
      <w:tr w:rsidR="00262611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6" w:type="dxa"/>
          </w:tcPr>
          <w:p w:rsidR="001C1C4C" w:rsidRPr="00B95353" w:rsidRDefault="001C1C4C" w:rsidP="00C0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средств районного бюджета об исполнении бюджета 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0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Pr="00B95353" w:rsidRDefault="00481231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О.В.  Горохова</w:t>
            </w:r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16" w:type="dxa"/>
          </w:tcPr>
          <w:p w:rsidR="001C1C4C" w:rsidRPr="00B95353" w:rsidRDefault="001C1C4C" w:rsidP="00C0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бюджетов сельских поселений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481231" w:rsidRDefault="00481231" w:rsidP="0048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1C1C4C" w:rsidRPr="00B95353" w:rsidRDefault="00481231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О.В.  Горохова</w:t>
            </w:r>
          </w:p>
        </w:tc>
      </w:tr>
      <w:tr w:rsidR="001C1C4C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16" w:type="dxa"/>
          </w:tcPr>
          <w:p w:rsidR="001C1C4C" w:rsidRPr="009D2C89" w:rsidRDefault="001C1C4C" w:rsidP="00C0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там решений, связанных с изменениями д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ходной и расходной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Pr="009D2C89" w:rsidRDefault="00481231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16" w:type="dxa"/>
          </w:tcPr>
          <w:p w:rsidR="00FF252D" w:rsidRPr="009D2C89" w:rsidRDefault="00FF252D" w:rsidP="00C0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там решений, связанных с изменениями д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ходной и расходной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Pr="009D2C89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Pr="009D2C89" w:rsidRDefault="00481231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FF252D" w:rsidP="00FF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16" w:type="dxa"/>
          </w:tcPr>
          <w:p w:rsidR="00FF252D" w:rsidRPr="00AC071D" w:rsidRDefault="00FF252D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районного бюджета</w:t>
            </w:r>
          </w:p>
        </w:tc>
        <w:tc>
          <w:tcPr>
            <w:tcW w:w="2118" w:type="dxa"/>
            <w:vAlign w:val="center"/>
          </w:tcPr>
          <w:p w:rsidR="00FF252D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Default="00481231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Default="00FF252D" w:rsidP="00FF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16" w:type="dxa"/>
          </w:tcPr>
          <w:p w:rsidR="00FF252D" w:rsidRPr="00AC071D" w:rsidRDefault="00FF252D" w:rsidP="00FF25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бюджетов сельских поселений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Default="00481231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FF252D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6" w:type="dxa"/>
          </w:tcPr>
          <w:p w:rsidR="00FF252D" w:rsidRPr="001E680E" w:rsidRDefault="00FF252D" w:rsidP="00C0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и оценки эффективности муниципальных программ за 202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Pr="00B95353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Pr="00B95353" w:rsidRDefault="00481231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FF252D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FF252D" w:rsidRPr="009D2C89" w:rsidRDefault="00FF252D" w:rsidP="00C0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ект решения “О районном бюджете на 202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</w:t>
            </w:r>
          </w:p>
        </w:tc>
        <w:tc>
          <w:tcPr>
            <w:tcW w:w="2118" w:type="dxa"/>
            <w:vAlign w:val="center"/>
          </w:tcPr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Pr="009D2C89" w:rsidRDefault="00481231" w:rsidP="0048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860D70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2D" w:rsidRPr="009D2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FF252D" w:rsidRPr="009D2C89" w:rsidRDefault="00FF252D" w:rsidP="00C0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ект решения “О бюджете поселения на 202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 (в соответствии с заключенными соглаш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ниями)</w:t>
            </w:r>
          </w:p>
        </w:tc>
        <w:tc>
          <w:tcPr>
            <w:tcW w:w="2118" w:type="dxa"/>
            <w:vAlign w:val="center"/>
          </w:tcPr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Pr="009D2C89" w:rsidRDefault="00481231" w:rsidP="0048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О.В.  Горохова</w:t>
            </w:r>
          </w:p>
        </w:tc>
      </w:tr>
      <w:tr w:rsidR="00FF252D" w:rsidTr="00262611">
        <w:trPr>
          <w:trHeight w:val="1832"/>
        </w:trPr>
        <w:tc>
          <w:tcPr>
            <w:tcW w:w="636" w:type="dxa"/>
            <w:vAlign w:val="center"/>
          </w:tcPr>
          <w:p w:rsidR="00FF252D" w:rsidRPr="009D2C89" w:rsidRDefault="00860D70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6" w:type="dxa"/>
          </w:tcPr>
          <w:p w:rsidR="00FF252D" w:rsidRPr="009D2C89" w:rsidRDefault="00FF252D" w:rsidP="005135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проектов муниципальных прав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в части, касающейся расходных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образования, экспертиза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прав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актов, приводящих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изменению доходов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грамм)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81231" w:rsidRDefault="00481231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</w:pPr>
          </w:p>
        </w:tc>
        <w:tc>
          <w:tcPr>
            <w:tcW w:w="9664" w:type="dxa"/>
            <w:gridSpan w:val="3"/>
          </w:tcPr>
          <w:p w:rsidR="00FF252D" w:rsidRPr="009D2C89" w:rsidRDefault="00FF252D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FF252D" w:rsidTr="00F77BE7">
        <w:tc>
          <w:tcPr>
            <w:tcW w:w="636" w:type="dxa"/>
            <w:vAlign w:val="center"/>
          </w:tcPr>
          <w:p w:rsidR="00FF252D" w:rsidRPr="009D2C89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16" w:type="dxa"/>
          </w:tcPr>
          <w:p w:rsidR="00FF252D" w:rsidRPr="008101A1" w:rsidRDefault="00481231" w:rsidP="0086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Проведение  аудита в сфере закупок в соо</w:t>
            </w: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ветствии с федеральным законом от 5 апреля 2013 года № 44-ФЗ в рамках проведения ко</w:t>
            </w: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</w:t>
            </w:r>
          </w:p>
        </w:tc>
        <w:tc>
          <w:tcPr>
            <w:tcW w:w="2118" w:type="dxa"/>
          </w:tcPr>
          <w:p w:rsidR="00FF252D" w:rsidRDefault="00FF252D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Default="00FF252D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Pr="009D2C89" w:rsidRDefault="00481231" w:rsidP="0064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481231" w:rsidRDefault="00481231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Default="00FF252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481231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  <w:p w:rsidR="00FF252D" w:rsidRPr="009D2C89" w:rsidRDefault="00FF252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F77BE7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16" w:type="dxa"/>
          </w:tcPr>
          <w:p w:rsidR="00FF252D" w:rsidRPr="00944327" w:rsidRDefault="002833D5" w:rsidP="003F33C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 w:rsidR="003F33C1" w:rsidRP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законности и </w:t>
            </w:r>
            <w:r w:rsidRP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целевого </w:t>
            </w:r>
            <w:r w:rsidR="003F33C1" w:rsidRP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</w:t>
            </w:r>
            <w:r w:rsidR="003F33C1" w:rsidRP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3F33C1" w:rsidRP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</w:t>
            </w:r>
            <w:r w:rsidRP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бюджетных средств, выделенных</w:t>
            </w:r>
            <w:r w:rsidR="003F33C1" w:rsidRP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</w:t>
            </w:r>
            <w:r w:rsidR="003F33C1" w:rsidRP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3F33C1" w:rsidRP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ках государственной программы Алтайского края «Обеспечение</w:t>
            </w:r>
            <w:r w:rsidRP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доступным и комфор</w:t>
            </w:r>
            <w:r w:rsid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3F3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ным жильем населения Алтайского края» на обеспечение жильем молодых семей за 2023-2024 годы»</w:t>
            </w:r>
          </w:p>
        </w:tc>
        <w:tc>
          <w:tcPr>
            <w:tcW w:w="2118" w:type="dxa"/>
            <w:vAlign w:val="center"/>
          </w:tcPr>
          <w:p w:rsidR="00FF252D" w:rsidRPr="00F77BE7" w:rsidRDefault="002833D5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3F33C1" w:rsidRDefault="003F33C1" w:rsidP="003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  <w:p w:rsidR="003F33C1" w:rsidRDefault="003F33C1" w:rsidP="003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(параллельное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 со Счетной палатой Алтайского края)</w:t>
            </w:r>
          </w:p>
          <w:p w:rsidR="00FF252D" w:rsidRPr="00F77BE7" w:rsidRDefault="00FF252D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3C1" w:rsidTr="00F77BE7">
        <w:tc>
          <w:tcPr>
            <w:tcW w:w="636" w:type="dxa"/>
            <w:vAlign w:val="center"/>
          </w:tcPr>
          <w:p w:rsidR="003F33C1" w:rsidRDefault="003F33C1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16" w:type="dxa"/>
          </w:tcPr>
          <w:p w:rsidR="003F33C1" w:rsidRPr="003F33C1" w:rsidRDefault="00047C42" w:rsidP="004914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целе</w:t>
            </w:r>
            <w:r w:rsidR="00BB4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вого </w:t>
            </w:r>
            <w:r w:rsidR="00490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эффективного </w:t>
            </w:r>
            <w:r w:rsidR="00BB4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</w:t>
            </w:r>
            <w:r w:rsidR="00BB4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BB4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зования</w:t>
            </w:r>
            <w:r w:rsidR="00425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средств районного </w:t>
            </w:r>
            <w:r w:rsidR="00825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</w:t>
            </w:r>
            <w:r w:rsidR="00B4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825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выд</w:t>
            </w:r>
            <w:r w:rsidR="00825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825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ленных на</w:t>
            </w:r>
            <w:r w:rsidR="007707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1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</w:t>
            </w:r>
            <w:r w:rsidR="007707A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491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07A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</w:t>
            </w:r>
            <w:r w:rsidR="007707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07AB">
              <w:rPr>
                <w:rFonts w:ascii="Times New Roman" w:hAnsi="Times New Roman" w:cs="Times New Roman"/>
                <w:sz w:val="24"/>
                <w:szCs w:val="24"/>
              </w:rPr>
              <w:t>сти по накоплению, сбору, транспортиров</w:t>
            </w:r>
            <w:r w:rsidR="007707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07AB">
              <w:rPr>
                <w:rFonts w:ascii="Times New Roman" w:hAnsi="Times New Roman" w:cs="Times New Roman"/>
                <w:sz w:val="24"/>
                <w:szCs w:val="24"/>
              </w:rPr>
              <w:t>нию, обработке, утилизации, обезврежив</w:t>
            </w:r>
            <w:r w:rsidR="007707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07AB">
              <w:rPr>
                <w:rFonts w:ascii="Times New Roman" w:hAnsi="Times New Roman" w:cs="Times New Roman"/>
                <w:sz w:val="24"/>
                <w:szCs w:val="24"/>
              </w:rPr>
              <w:t>нию, з</w:t>
            </w:r>
            <w:r w:rsidR="007707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07AB">
              <w:rPr>
                <w:rFonts w:ascii="Times New Roman" w:hAnsi="Times New Roman" w:cs="Times New Roman"/>
                <w:sz w:val="24"/>
                <w:szCs w:val="24"/>
              </w:rPr>
              <w:t>хоронению твердых коммунальных отходов на территории муниципального ра</w:t>
            </w:r>
            <w:r w:rsidR="007707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707AB"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 w:rsidR="00825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2023-2024 годы.</w:t>
            </w:r>
            <w:r w:rsidR="00425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3F33C1" w:rsidRDefault="00825B0B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630" w:type="dxa"/>
            <w:vAlign w:val="center"/>
          </w:tcPr>
          <w:p w:rsidR="00825B0B" w:rsidRDefault="00825B0B" w:rsidP="0082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825B0B" w:rsidRDefault="00825B0B" w:rsidP="0082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  <w:p w:rsidR="003F33C1" w:rsidRDefault="003F33C1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0B" w:rsidTr="00F77BE7">
        <w:tc>
          <w:tcPr>
            <w:tcW w:w="636" w:type="dxa"/>
            <w:vAlign w:val="center"/>
          </w:tcPr>
          <w:p w:rsidR="00825B0B" w:rsidRDefault="00825B0B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16" w:type="dxa"/>
          </w:tcPr>
          <w:p w:rsidR="00825B0B" w:rsidRDefault="00825B0B" w:rsidP="004904BD">
            <w:pPr>
              <w:ind w:right="-8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целевого</w:t>
            </w:r>
            <w:r w:rsidR="00490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эффективного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вания средств районного бюджета, выделе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в рамках муниципальной программы «Развитие образования в Смоленском районе» за 2023-2024 годы.</w:t>
            </w:r>
          </w:p>
        </w:tc>
        <w:tc>
          <w:tcPr>
            <w:tcW w:w="2118" w:type="dxa"/>
            <w:vAlign w:val="center"/>
          </w:tcPr>
          <w:p w:rsidR="00825B0B" w:rsidRDefault="00825B0B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630" w:type="dxa"/>
            <w:vAlign w:val="center"/>
          </w:tcPr>
          <w:p w:rsidR="00825B0B" w:rsidRDefault="00825B0B" w:rsidP="0082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825B0B" w:rsidRDefault="00825B0B" w:rsidP="0082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  <w:p w:rsidR="00825B0B" w:rsidRDefault="00825B0B" w:rsidP="0082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RPr="006824A2" w:rsidTr="001C1C4C">
        <w:tc>
          <w:tcPr>
            <w:tcW w:w="636" w:type="dxa"/>
          </w:tcPr>
          <w:p w:rsidR="00FF252D" w:rsidRDefault="00FF252D"/>
        </w:tc>
        <w:tc>
          <w:tcPr>
            <w:tcW w:w="9664" w:type="dxa"/>
            <w:gridSpan w:val="3"/>
          </w:tcPr>
          <w:p w:rsidR="00FF252D" w:rsidRPr="00B95353" w:rsidRDefault="00FF252D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Pr="00B953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FF252D" w:rsidRPr="00232E6B" w:rsidRDefault="00FF252D" w:rsidP="00C0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</w:t>
            </w:r>
            <w:proofErr w:type="gramStart"/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Смоленскому</w:t>
            </w:r>
            <w:proofErr w:type="gramEnd"/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РСД отчета о работе за 202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6" w:type="dxa"/>
          </w:tcPr>
          <w:p w:rsidR="00FF252D" w:rsidRPr="00232E6B" w:rsidRDefault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м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2118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6" w:type="dxa"/>
          </w:tcPr>
          <w:p w:rsidR="00FF252D" w:rsidRPr="00232E6B" w:rsidRDefault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 о результатах ко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подготовка предл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 xml:space="preserve">жений для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РСД и Главе района</w:t>
            </w:r>
          </w:p>
        </w:tc>
        <w:tc>
          <w:tcPr>
            <w:tcW w:w="2118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6" w:type="dxa"/>
          </w:tcPr>
          <w:p w:rsidR="00FF252D" w:rsidRPr="00FE1CD2" w:rsidRDefault="00FF252D" w:rsidP="0026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объектами контроля мер по устранению выявленных нарушений и недостатков, за исполнением представлений и предписаний</w:t>
            </w:r>
          </w:p>
        </w:tc>
        <w:tc>
          <w:tcPr>
            <w:tcW w:w="2118" w:type="dxa"/>
            <w:vAlign w:val="center"/>
          </w:tcPr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6" w:type="dxa"/>
          </w:tcPr>
          <w:p w:rsidR="00FF252D" w:rsidRPr="002C231B" w:rsidRDefault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стандартов 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>организации деятел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 xml:space="preserve">ности и 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 xml:space="preserve">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вого контроля</w:t>
            </w:r>
          </w:p>
        </w:tc>
        <w:tc>
          <w:tcPr>
            <w:tcW w:w="2118" w:type="dxa"/>
            <w:vAlign w:val="center"/>
          </w:tcPr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B95353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6" w:type="dxa"/>
          </w:tcPr>
          <w:p w:rsidR="00FF252D" w:rsidRPr="001A69D7" w:rsidRDefault="00FF252D" w:rsidP="00C0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6" w:type="dxa"/>
          </w:tcPr>
          <w:p w:rsidR="00FF252D" w:rsidRPr="00232E6B" w:rsidRDefault="00FF252D" w:rsidP="00C0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номенклатуры дел на 202</w:t>
            </w:r>
            <w:r w:rsidR="00C03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6" w:type="dxa"/>
          </w:tcPr>
          <w:p w:rsidR="00FF252D" w:rsidRPr="006824A2" w:rsidRDefault="00FF252D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РСД, взаимодействие с правоохранительн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ми, контрольными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8" w:type="dxa"/>
            <w:vAlign w:val="center"/>
          </w:tcPr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150AF9" w:rsidRDefault="00150AF9" w:rsidP="0015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  Горохова</w:t>
            </w:r>
          </w:p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FF252D" w:rsidRPr="00AC071D" w:rsidRDefault="00FF252D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2118" w:type="dxa"/>
            <w:vAlign w:val="center"/>
          </w:tcPr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6824A2" w:rsidRDefault="00150AF9" w:rsidP="0015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</w:tc>
      </w:tr>
      <w:tr w:rsidR="00C96CE3" w:rsidTr="00137BD7">
        <w:tc>
          <w:tcPr>
            <w:tcW w:w="636" w:type="dxa"/>
            <w:vAlign w:val="center"/>
          </w:tcPr>
          <w:p w:rsidR="00C96CE3" w:rsidRPr="00262611" w:rsidRDefault="00C96CE3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6" w:type="dxa"/>
          </w:tcPr>
          <w:p w:rsidR="00C96CE3" w:rsidRPr="00AC071D" w:rsidRDefault="00C96CE3" w:rsidP="009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четной палатой Алтайского края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ветом контрольно-счетных органов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 xml:space="preserve"> и Союзом муниципальных ко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>трольно-счетных органов Российской фед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64A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2118" w:type="dxa"/>
            <w:vAlign w:val="center"/>
          </w:tcPr>
          <w:p w:rsidR="00C96CE3" w:rsidRDefault="00C96CE3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C96CE3" w:rsidRDefault="00C96CE3" w:rsidP="00C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150AF9" w:rsidRDefault="00150AF9" w:rsidP="0015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 Горохова</w:t>
            </w:r>
          </w:p>
          <w:p w:rsidR="00C96CE3" w:rsidRDefault="00C96CE3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RPr="002C72A8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FF252D" w:rsidRPr="00232E6B" w:rsidRDefault="00FF252D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орган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заций и граждан по вопросам, входящих в компетенцию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тной палаты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630" w:type="dxa"/>
            <w:vAlign w:val="center"/>
          </w:tcPr>
          <w:p w:rsidR="00150AF9" w:rsidRDefault="00150AF9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F9" w:rsidRDefault="00FF252D" w:rsidP="0015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Pr="002C72A8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RPr="002C72A8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6" w:type="dxa"/>
          </w:tcPr>
          <w:p w:rsidR="00FF252D" w:rsidRPr="00232E6B" w:rsidRDefault="00FF252D" w:rsidP="00DC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тной палаты на официальном интернет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Смоленского района в разделе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трольно-счётная палата Смоленского района Алтайского края»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F252D" w:rsidRDefault="00FF252D" w:rsidP="00150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52C" w:rsidRDefault="00EF752C" w:rsidP="007F2C8B">
      <w:pPr>
        <w:ind w:left="-426" w:right="-427"/>
      </w:pPr>
    </w:p>
    <w:p w:rsidR="007F2C8B" w:rsidRDefault="007F2C8B" w:rsidP="007F2C8B">
      <w:pPr>
        <w:spacing w:after="0" w:line="240" w:lineRule="auto"/>
        <w:ind w:left="-426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</w:p>
    <w:p w:rsidR="007F2C8B" w:rsidRDefault="007F2C8B" w:rsidP="007F2C8B">
      <w:pPr>
        <w:spacing w:after="0" w:line="240" w:lineRule="auto"/>
        <w:ind w:left="-426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</w:p>
    <w:p w:rsidR="007F2C8B" w:rsidRDefault="007F2C8B" w:rsidP="007F2C8B">
      <w:pPr>
        <w:ind w:left="-426" w:right="-427"/>
      </w:pPr>
    </w:p>
    <w:sectPr w:rsidR="007F2C8B" w:rsidSect="00BF708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0B4B"/>
    <w:rsid w:val="00004096"/>
    <w:rsid w:val="000120FE"/>
    <w:rsid w:val="0003537F"/>
    <w:rsid w:val="00047C42"/>
    <w:rsid w:val="0007697C"/>
    <w:rsid w:val="00083B41"/>
    <w:rsid w:val="000943DD"/>
    <w:rsid w:val="000A6756"/>
    <w:rsid w:val="000A72EB"/>
    <w:rsid w:val="000D5341"/>
    <w:rsid w:val="00126563"/>
    <w:rsid w:val="00134880"/>
    <w:rsid w:val="00136DD5"/>
    <w:rsid w:val="00137BD7"/>
    <w:rsid w:val="00150AF9"/>
    <w:rsid w:val="001A0D59"/>
    <w:rsid w:val="001A4D02"/>
    <w:rsid w:val="001A69D7"/>
    <w:rsid w:val="001C1C4C"/>
    <w:rsid w:val="001E0B4B"/>
    <w:rsid w:val="001E4C8D"/>
    <w:rsid w:val="001E680E"/>
    <w:rsid w:val="00225BA1"/>
    <w:rsid w:val="00232E6B"/>
    <w:rsid w:val="00262611"/>
    <w:rsid w:val="002833D5"/>
    <w:rsid w:val="0028524C"/>
    <w:rsid w:val="002926E8"/>
    <w:rsid w:val="002A6BF8"/>
    <w:rsid w:val="002C231B"/>
    <w:rsid w:val="002C72A8"/>
    <w:rsid w:val="00317F06"/>
    <w:rsid w:val="00336ECC"/>
    <w:rsid w:val="003A6C3C"/>
    <w:rsid w:val="003F33C1"/>
    <w:rsid w:val="00401849"/>
    <w:rsid w:val="0041471D"/>
    <w:rsid w:val="0042589F"/>
    <w:rsid w:val="00447F3A"/>
    <w:rsid w:val="004743F0"/>
    <w:rsid w:val="00481231"/>
    <w:rsid w:val="004904BD"/>
    <w:rsid w:val="00490CA2"/>
    <w:rsid w:val="0049148F"/>
    <w:rsid w:val="004959AD"/>
    <w:rsid w:val="004A4FA2"/>
    <w:rsid w:val="004E55F6"/>
    <w:rsid w:val="00502375"/>
    <w:rsid w:val="0051354E"/>
    <w:rsid w:val="005251CC"/>
    <w:rsid w:val="0055089C"/>
    <w:rsid w:val="00573C0D"/>
    <w:rsid w:val="00574D61"/>
    <w:rsid w:val="00591E92"/>
    <w:rsid w:val="005A0F84"/>
    <w:rsid w:val="005B3CC9"/>
    <w:rsid w:val="005D6C1F"/>
    <w:rsid w:val="005F0D26"/>
    <w:rsid w:val="00623A42"/>
    <w:rsid w:val="006259F9"/>
    <w:rsid w:val="00646940"/>
    <w:rsid w:val="0064776E"/>
    <w:rsid w:val="006824A2"/>
    <w:rsid w:val="006960C3"/>
    <w:rsid w:val="00696416"/>
    <w:rsid w:val="006F7436"/>
    <w:rsid w:val="0072543B"/>
    <w:rsid w:val="0074621E"/>
    <w:rsid w:val="007707AB"/>
    <w:rsid w:val="007A3CF9"/>
    <w:rsid w:val="007A59A0"/>
    <w:rsid w:val="007F2C8B"/>
    <w:rsid w:val="008101A1"/>
    <w:rsid w:val="00825B0B"/>
    <w:rsid w:val="00840A27"/>
    <w:rsid w:val="00842019"/>
    <w:rsid w:val="00860D70"/>
    <w:rsid w:val="00865145"/>
    <w:rsid w:val="008871FA"/>
    <w:rsid w:val="008A6071"/>
    <w:rsid w:val="008F23E8"/>
    <w:rsid w:val="00932188"/>
    <w:rsid w:val="00937C20"/>
    <w:rsid w:val="00944327"/>
    <w:rsid w:val="00966F61"/>
    <w:rsid w:val="00967329"/>
    <w:rsid w:val="009764AE"/>
    <w:rsid w:val="009875E6"/>
    <w:rsid w:val="0099706D"/>
    <w:rsid w:val="009D2C89"/>
    <w:rsid w:val="009F1EF8"/>
    <w:rsid w:val="009F39D9"/>
    <w:rsid w:val="009F76BF"/>
    <w:rsid w:val="00A0174F"/>
    <w:rsid w:val="00A07CE5"/>
    <w:rsid w:val="00A2189D"/>
    <w:rsid w:val="00A51E49"/>
    <w:rsid w:val="00A806B9"/>
    <w:rsid w:val="00AA01F7"/>
    <w:rsid w:val="00AA1ECA"/>
    <w:rsid w:val="00AA5BF3"/>
    <w:rsid w:val="00AC071D"/>
    <w:rsid w:val="00AD23F3"/>
    <w:rsid w:val="00AD38C0"/>
    <w:rsid w:val="00AE4A5A"/>
    <w:rsid w:val="00B2690C"/>
    <w:rsid w:val="00B30712"/>
    <w:rsid w:val="00B4671C"/>
    <w:rsid w:val="00B615F3"/>
    <w:rsid w:val="00B94FBE"/>
    <w:rsid w:val="00B95353"/>
    <w:rsid w:val="00BA1446"/>
    <w:rsid w:val="00BB46EF"/>
    <w:rsid w:val="00BF708C"/>
    <w:rsid w:val="00C0336C"/>
    <w:rsid w:val="00C05462"/>
    <w:rsid w:val="00C16669"/>
    <w:rsid w:val="00C41570"/>
    <w:rsid w:val="00C732FD"/>
    <w:rsid w:val="00C96CE3"/>
    <w:rsid w:val="00CB4CFF"/>
    <w:rsid w:val="00D113FD"/>
    <w:rsid w:val="00D31BF1"/>
    <w:rsid w:val="00D53EAC"/>
    <w:rsid w:val="00D9063B"/>
    <w:rsid w:val="00D95E4D"/>
    <w:rsid w:val="00DC67B0"/>
    <w:rsid w:val="00DE07DF"/>
    <w:rsid w:val="00E22A84"/>
    <w:rsid w:val="00E74F18"/>
    <w:rsid w:val="00E85B27"/>
    <w:rsid w:val="00EF752C"/>
    <w:rsid w:val="00F17305"/>
    <w:rsid w:val="00F77BE7"/>
    <w:rsid w:val="00F83A23"/>
    <w:rsid w:val="00F952E6"/>
    <w:rsid w:val="00FB1E4D"/>
    <w:rsid w:val="00FB45F5"/>
    <w:rsid w:val="00FC312F"/>
    <w:rsid w:val="00FC5166"/>
    <w:rsid w:val="00FE1CD2"/>
    <w:rsid w:val="00FF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8EBA-30B6-4650-BD13-35D37E3C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2023-12-29T02:36:00Z</cp:lastPrinted>
  <dcterms:created xsi:type="dcterms:W3CDTF">2024-12-26T08:56:00Z</dcterms:created>
  <dcterms:modified xsi:type="dcterms:W3CDTF">2024-12-28T02:33:00Z</dcterms:modified>
</cp:coreProperties>
</file>