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8F" w:rsidRDefault="0038248F" w:rsidP="00382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9406E6" w:rsidRDefault="0038248F" w:rsidP="0038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 Административной комиссией при Администрации района </w:t>
      </w:r>
      <w:r w:rsidR="009406E6">
        <w:rPr>
          <w:rFonts w:ascii="Times New Roman" w:hAnsi="Times New Roman" w:cs="Times New Roman"/>
          <w:sz w:val="28"/>
          <w:szCs w:val="28"/>
        </w:rPr>
        <w:t>н</w:t>
      </w:r>
      <w:r w:rsidR="009406E6" w:rsidRPr="00E07434">
        <w:rPr>
          <w:rFonts w:ascii="Times New Roman" w:hAnsi="Times New Roman" w:cs="Times New Roman"/>
          <w:sz w:val="28"/>
          <w:szCs w:val="28"/>
        </w:rPr>
        <w:t>а основании закона Алтайского края от 10 июля 2002 года № 46-ЗС</w:t>
      </w:r>
      <w:r w:rsidR="009406E6">
        <w:rPr>
          <w:rFonts w:ascii="Times New Roman" w:hAnsi="Times New Roman" w:cs="Times New Roman"/>
          <w:sz w:val="28"/>
          <w:szCs w:val="28"/>
        </w:rPr>
        <w:t xml:space="preserve"> «</w:t>
      </w:r>
      <w:r w:rsidR="009406E6"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края»</w:t>
      </w:r>
      <w:r w:rsidR="009406E6"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4A04">
        <w:rPr>
          <w:rFonts w:ascii="Times New Roman" w:hAnsi="Times New Roman" w:cs="Times New Roman"/>
          <w:sz w:val="28"/>
          <w:szCs w:val="28"/>
        </w:rPr>
        <w:t>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 рассмотрено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4A04">
        <w:rPr>
          <w:rFonts w:ascii="Times New Roman" w:hAnsi="Times New Roman" w:cs="Times New Roman"/>
          <w:sz w:val="28"/>
          <w:szCs w:val="28"/>
        </w:rPr>
        <w:t>1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</w:t>
      </w:r>
      <w:r w:rsidR="005E4A04">
        <w:rPr>
          <w:rFonts w:ascii="Times New Roman" w:hAnsi="Times New Roman" w:cs="Times New Roman"/>
          <w:sz w:val="28"/>
          <w:szCs w:val="28"/>
        </w:rPr>
        <w:t>о</w:t>
      </w:r>
      <w:r w:rsidRPr="00E0743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9406E6">
        <w:rPr>
          <w:rFonts w:ascii="Times New Roman" w:hAnsi="Times New Roman" w:cs="Times New Roman"/>
          <w:sz w:val="28"/>
          <w:szCs w:val="28"/>
        </w:rPr>
        <w:t>,</w:t>
      </w:r>
      <w:r w:rsidR="009406E6" w:rsidRPr="009406E6">
        <w:rPr>
          <w:rFonts w:ascii="Times New Roman" w:hAnsi="Times New Roman" w:cs="Times New Roman"/>
          <w:sz w:val="28"/>
          <w:szCs w:val="28"/>
        </w:rPr>
        <w:t xml:space="preserve"> </w:t>
      </w:r>
      <w:r w:rsidR="009406E6" w:rsidRPr="00E07434">
        <w:rPr>
          <w:rFonts w:ascii="Times New Roman" w:hAnsi="Times New Roman" w:cs="Times New Roman"/>
          <w:sz w:val="28"/>
          <w:szCs w:val="28"/>
        </w:rPr>
        <w:t>предусмотренных стать</w:t>
      </w:r>
      <w:r w:rsidR="009406E6">
        <w:rPr>
          <w:rFonts w:ascii="Times New Roman" w:hAnsi="Times New Roman" w:cs="Times New Roman"/>
          <w:sz w:val="28"/>
          <w:szCs w:val="28"/>
        </w:rPr>
        <w:t xml:space="preserve">ей </w:t>
      </w:r>
      <w:r w:rsidR="009406E6" w:rsidRPr="00E07434">
        <w:rPr>
          <w:rFonts w:ascii="Times New Roman" w:hAnsi="Times New Roman" w:cs="Times New Roman"/>
          <w:sz w:val="28"/>
          <w:szCs w:val="28"/>
        </w:rPr>
        <w:t>61</w:t>
      </w:r>
      <w:r w:rsidR="009406E6">
        <w:rPr>
          <w:rFonts w:ascii="Times New Roman" w:hAnsi="Times New Roman" w:cs="Times New Roman"/>
          <w:sz w:val="28"/>
          <w:szCs w:val="28"/>
        </w:rPr>
        <w:t xml:space="preserve"> – нарушение </w:t>
      </w:r>
      <w:r w:rsidR="00CB23CB">
        <w:rPr>
          <w:rFonts w:ascii="Times New Roman" w:hAnsi="Times New Roman" w:cs="Times New Roman"/>
          <w:sz w:val="28"/>
          <w:szCs w:val="28"/>
        </w:rPr>
        <w:t>тишины и покоя граж</w:t>
      </w:r>
      <w:r w:rsidR="009406E6">
        <w:rPr>
          <w:rFonts w:ascii="Times New Roman" w:hAnsi="Times New Roman" w:cs="Times New Roman"/>
          <w:sz w:val="28"/>
          <w:szCs w:val="28"/>
        </w:rPr>
        <w:t>дан.</w:t>
      </w:r>
    </w:p>
    <w:p w:rsidR="00CB23CB" w:rsidRPr="00E07434" w:rsidRDefault="00CB23CB" w:rsidP="00CB2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</w:t>
      </w:r>
      <w:r>
        <w:rPr>
          <w:rFonts w:ascii="Times New Roman" w:hAnsi="Times New Roman" w:cs="Times New Roman"/>
          <w:sz w:val="28"/>
          <w:szCs w:val="28"/>
        </w:rPr>
        <w:t>вынесены решения: по 5 - о прекращении производства по делу об административном правонарушении; по 16  -  о назначении наказания в виде административного штрафа на общую сумму 11500 рублей.</w:t>
      </w:r>
    </w:p>
    <w:p w:rsidR="00CB23CB" w:rsidRPr="00E07434" w:rsidRDefault="00CB23CB" w:rsidP="00CB2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Взыскано административных штрафов </w:t>
      </w:r>
      <w:r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Pr="00E07434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10500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B23CB" w:rsidRPr="00E07434" w:rsidRDefault="00CB23CB" w:rsidP="00CB2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CB" w:rsidRDefault="00CB23CB" w:rsidP="0038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8F" w:rsidRPr="00E07434" w:rsidRDefault="0038248F" w:rsidP="00CB2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86743" w:rsidRDefault="00F86743"/>
    <w:sectPr w:rsidR="00F86743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8F"/>
    <w:rsid w:val="00217E5C"/>
    <w:rsid w:val="0038248F"/>
    <w:rsid w:val="005E4A04"/>
    <w:rsid w:val="009406E6"/>
    <w:rsid w:val="00CB23CB"/>
    <w:rsid w:val="00EE1A90"/>
    <w:rsid w:val="00F8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Company>UFK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</cp:revision>
  <dcterms:created xsi:type="dcterms:W3CDTF">2024-01-10T05:18:00Z</dcterms:created>
  <dcterms:modified xsi:type="dcterms:W3CDTF">2025-01-15T02:36:00Z</dcterms:modified>
</cp:coreProperties>
</file>