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C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Default="00693275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E7F4D">
        <w:rPr>
          <w:rFonts w:ascii="Times New Roman" w:hAnsi="Times New Roman"/>
          <w:sz w:val="28"/>
          <w:szCs w:val="28"/>
        </w:rPr>
        <w:t>ПОСТАНОВЛЕНИЕ</w:t>
      </w:r>
    </w:p>
    <w:p w:rsidR="00BE7F4D" w:rsidRPr="002B0F40" w:rsidRDefault="00BE7F4D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Pr="002B0F40" w:rsidRDefault="00A31BB4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28.11.2022</w:t>
      </w:r>
      <w:r w:rsidR="00C1628E">
        <w:rPr>
          <w:rFonts w:ascii="Times New Roman" w:hAnsi="Times New Roman"/>
          <w:sz w:val="28"/>
          <w:szCs w:val="28"/>
        </w:rPr>
        <w:t xml:space="preserve"> </w:t>
      </w:r>
      <w:r w:rsidR="002B0F4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1050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5E7B1A">
        <w:rPr>
          <w:rFonts w:ascii="Times New Roman" w:hAnsi="Times New Roman"/>
          <w:sz w:val="28"/>
          <w:szCs w:val="28"/>
        </w:rPr>
        <w:t xml:space="preserve">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с. Смоленское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0B0EDD" w:rsidP="0024117B">
      <w:pPr>
        <w:autoSpaceDE w:val="0"/>
        <w:autoSpaceDN w:val="0"/>
        <w:adjustRightInd w:val="0"/>
        <w:spacing w:after="0" w:line="240" w:lineRule="auto"/>
        <w:ind w:right="4663"/>
        <w:rPr>
          <w:rFonts w:ascii="Times New Roman" w:hAnsi="Times New Roman"/>
          <w:sz w:val="28"/>
          <w:szCs w:val="28"/>
        </w:rPr>
      </w:pPr>
      <w:r w:rsidRPr="00A8110C">
        <w:rPr>
          <w:rFonts w:ascii="Times New Roman" w:hAnsi="Times New Roman"/>
          <w:sz w:val="28"/>
          <w:szCs w:val="28"/>
        </w:rPr>
        <w:t>О</w:t>
      </w:r>
      <w:r w:rsidR="00646DC3" w:rsidRPr="00A8110C">
        <w:rPr>
          <w:rFonts w:ascii="Times New Roman" w:hAnsi="Times New Roman"/>
          <w:sz w:val="28"/>
          <w:szCs w:val="28"/>
        </w:rPr>
        <w:t xml:space="preserve"> внесении изменений в Муниципал</w:t>
      </w:r>
      <w:r w:rsidR="00646DC3" w:rsidRPr="00A8110C">
        <w:rPr>
          <w:rFonts w:ascii="Times New Roman" w:hAnsi="Times New Roman"/>
          <w:sz w:val="28"/>
          <w:szCs w:val="28"/>
        </w:rPr>
        <w:t>ь</w:t>
      </w:r>
      <w:r w:rsidR="00646DC3" w:rsidRPr="00A8110C">
        <w:rPr>
          <w:rFonts w:ascii="Times New Roman" w:hAnsi="Times New Roman"/>
          <w:sz w:val="28"/>
          <w:szCs w:val="28"/>
        </w:rPr>
        <w:t>ную</w:t>
      </w:r>
      <w:r w:rsidR="00A8110C" w:rsidRPr="00A8110C">
        <w:rPr>
          <w:rFonts w:ascii="Times New Roman" w:hAnsi="Times New Roman"/>
          <w:sz w:val="28"/>
          <w:szCs w:val="28"/>
        </w:rPr>
        <w:t xml:space="preserve"> программ</w:t>
      </w:r>
      <w:r w:rsidR="00A8110C" w:rsidRPr="00A8110C">
        <w:rPr>
          <w:rFonts w:ascii="Times New Roman" w:hAnsi="Times New Roman"/>
          <w:b/>
          <w:sz w:val="28"/>
          <w:szCs w:val="28"/>
        </w:rPr>
        <w:t>у</w:t>
      </w:r>
      <w:r w:rsidR="00A8110C" w:rsidRPr="00A8110C">
        <w:rPr>
          <w:rFonts w:ascii="Times New Roman" w:hAnsi="Times New Roman"/>
          <w:sz w:val="28"/>
          <w:szCs w:val="28"/>
        </w:rPr>
        <w:t xml:space="preserve"> «Повышение безопасн</w:t>
      </w:r>
      <w:r w:rsidR="00A8110C" w:rsidRPr="00A8110C">
        <w:rPr>
          <w:rFonts w:ascii="Times New Roman" w:hAnsi="Times New Roman"/>
          <w:sz w:val="28"/>
          <w:szCs w:val="28"/>
        </w:rPr>
        <w:t>о</w:t>
      </w:r>
      <w:r w:rsidR="00A8110C" w:rsidRPr="00A8110C">
        <w:rPr>
          <w:rFonts w:ascii="Times New Roman" w:hAnsi="Times New Roman"/>
          <w:sz w:val="28"/>
          <w:szCs w:val="28"/>
        </w:rPr>
        <w:t>сти дорожного движения в Смоленском районе Алтайского края</w:t>
      </w:r>
      <w:r w:rsidR="00A8110C">
        <w:rPr>
          <w:rFonts w:ascii="Times New Roman" w:hAnsi="Times New Roman"/>
          <w:sz w:val="28"/>
          <w:szCs w:val="28"/>
        </w:rPr>
        <w:t>»</w:t>
      </w:r>
      <w:r w:rsidR="00646DC3" w:rsidRPr="00A8110C">
        <w:rPr>
          <w:rFonts w:ascii="Times New Roman" w:hAnsi="Times New Roman"/>
          <w:sz w:val="28"/>
          <w:szCs w:val="28"/>
        </w:rPr>
        <w:t>, утвержденную Постановлением Администрации См</w:t>
      </w:r>
      <w:r w:rsidR="00646DC3" w:rsidRPr="00A8110C">
        <w:rPr>
          <w:rFonts w:ascii="Times New Roman" w:hAnsi="Times New Roman"/>
          <w:sz w:val="28"/>
          <w:szCs w:val="28"/>
        </w:rPr>
        <w:t>о</w:t>
      </w:r>
      <w:r w:rsidR="00646DC3" w:rsidRPr="00A8110C">
        <w:rPr>
          <w:rFonts w:ascii="Times New Roman" w:hAnsi="Times New Roman"/>
          <w:sz w:val="28"/>
          <w:szCs w:val="28"/>
        </w:rPr>
        <w:t xml:space="preserve">ленского района Алтайского края № </w:t>
      </w:r>
      <w:r w:rsidR="00A8110C">
        <w:rPr>
          <w:rFonts w:ascii="Times New Roman" w:hAnsi="Times New Roman"/>
          <w:sz w:val="28"/>
          <w:szCs w:val="28"/>
        </w:rPr>
        <w:t>884</w:t>
      </w:r>
      <w:r w:rsidR="00646DC3" w:rsidRPr="00A8110C">
        <w:rPr>
          <w:rFonts w:ascii="Times New Roman" w:hAnsi="Times New Roman"/>
          <w:sz w:val="28"/>
          <w:szCs w:val="28"/>
        </w:rPr>
        <w:t xml:space="preserve"> от </w:t>
      </w:r>
      <w:r w:rsidR="00A8110C">
        <w:rPr>
          <w:rFonts w:ascii="Times New Roman" w:hAnsi="Times New Roman"/>
          <w:sz w:val="28"/>
          <w:szCs w:val="28"/>
        </w:rPr>
        <w:t>16</w:t>
      </w:r>
      <w:r w:rsidR="00646DC3" w:rsidRPr="00A8110C">
        <w:rPr>
          <w:rFonts w:ascii="Times New Roman" w:hAnsi="Times New Roman"/>
          <w:sz w:val="28"/>
          <w:szCs w:val="28"/>
        </w:rPr>
        <w:t>.</w:t>
      </w:r>
      <w:r w:rsidR="00A8110C">
        <w:rPr>
          <w:rFonts w:ascii="Times New Roman" w:hAnsi="Times New Roman"/>
          <w:sz w:val="28"/>
          <w:szCs w:val="28"/>
        </w:rPr>
        <w:t>11</w:t>
      </w:r>
      <w:r w:rsidR="00646DC3" w:rsidRPr="00A8110C">
        <w:rPr>
          <w:rFonts w:ascii="Times New Roman" w:hAnsi="Times New Roman"/>
          <w:sz w:val="28"/>
          <w:szCs w:val="28"/>
        </w:rPr>
        <w:t>.2020г</w:t>
      </w:r>
      <w:r w:rsidR="0013670C">
        <w:rPr>
          <w:rFonts w:ascii="Times New Roman" w:hAnsi="Times New Roman"/>
          <w:sz w:val="28"/>
          <w:szCs w:val="28"/>
        </w:rPr>
        <w:t>.</w:t>
      </w:r>
    </w:p>
    <w:p w:rsidR="00B0076D" w:rsidRPr="002B0F40" w:rsidRDefault="00B0076D" w:rsidP="0024117B">
      <w:pPr>
        <w:pStyle w:val="1"/>
        <w:tabs>
          <w:tab w:val="left" w:pos="5103"/>
        </w:tabs>
        <w:spacing w:before="0" w:line="240" w:lineRule="auto"/>
        <w:rPr>
          <w:rFonts w:ascii="Times New Roman" w:hAnsi="Times New Roman"/>
          <w:b w:val="0"/>
          <w:color w:val="auto"/>
        </w:rPr>
      </w:pPr>
      <w:r w:rsidRPr="002B0F40">
        <w:rPr>
          <w:rFonts w:ascii="Times New Roman" w:hAnsi="Times New Roman"/>
          <w:b w:val="0"/>
          <w:color w:val="auto"/>
        </w:rPr>
        <w:t xml:space="preserve"> </w:t>
      </w:r>
    </w:p>
    <w:p w:rsidR="00E02780" w:rsidRPr="00E02780" w:rsidRDefault="00E02780" w:rsidP="00E0278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</w:t>
      </w:r>
      <w:r w:rsidRPr="00E02780">
        <w:rPr>
          <w:rFonts w:ascii="Times New Roman" w:hAnsi="Times New Roman" w:cs="Times New Roman"/>
          <w:sz w:val="28"/>
          <w:szCs w:val="28"/>
        </w:rPr>
        <w:t>б</w:t>
      </w:r>
      <w:r w:rsidRPr="00E02780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муниципального образования Смоленский район Алтай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края,  Порядком разработки,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тайского края, утвержденного Постановлением Администрации Смоленского района Алтайского края № 185 от 15.03.2022 года,  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района ПОСТАНОВЛЯЕТ:</w:t>
      </w:r>
      <w:proofErr w:type="gramEnd"/>
    </w:p>
    <w:p w:rsidR="00E02780" w:rsidRPr="00E02780" w:rsidRDefault="00E02780" w:rsidP="00D41C14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 xml:space="preserve">1. Внести в </w:t>
      </w:r>
      <w:r w:rsidRPr="00D41C14">
        <w:rPr>
          <w:rFonts w:ascii="Times New Roman" w:hAnsi="Times New Roman"/>
          <w:sz w:val="28"/>
          <w:szCs w:val="28"/>
        </w:rPr>
        <w:t>Муниципальную</w:t>
      </w:r>
      <w:r w:rsidR="00D41C14">
        <w:rPr>
          <w:rFonts w:ascii="Times New Roman" w:hAnsi="Times New Roman"/>
          <w:sz w:val="28"/>
          <w:szCs w:val="28"/>
        </w:rPr>
        <w:t xml:space="preserve"> программу</w:t>
      </w:r>
      <w:r w:rsidRPr="00D41C14">
        <w:rPr>
          <w:rFonts w:ascii="Times New Roman" w:hAnsi="Times New Roman"/>
          <w:sz w:val="28"/>
          <w:szCs w:val="28"/>
        </w:rPr>
        <w:t xml:space="preserve"> </w:t>
      </w:r>
      <w:r w:rsidR="00D41C14" w:rsidRPr="00D41C14">
        <w:rPr>
          <w:rFonts w:ascii="Times New Roman" w:hAnsi="Times New Roman"/>
          <w:sz w:val="28"/>
          <w:szCs w:val="28"/>
        </w:rPr>
        <w:t>«Повышение безопасности д</w:t>
      </w:r>
      <w:r w:rsidR="00D41C14" w:rsidRPr="00D41C14">
        <w:rPr>
          <w:rFonts w:ascii="Times New Roman" w:hAnsi="Times New Roman"/>
          <w:sz w:val="28"/>
          <w:szCs w:val="28"/>
        </w:rPr>
        <w:t>о</w:t>
      </w:r>
      <w:r w:rsidR="00D41C14" w:rsidRPr="00D41C14">
        <w:rPr>
          <w:rFonts w:ascii="Times New Roman" w:hAnsi="Times New Roman"/>
          <w:sz w:val="28"/>
          <w:szCs w:val="28"/>
        </w:rPr>
        <w:t>рожного движения в Смоленском районе Алтайского края», утвержденную  п</w:t>
      </w:r>
      <w:r w:rsidR="00D41C14" w:rsidRPr="00D41C14">
        <w:rPr>
          <w:rFonts w:ascii="Times New Roman" w:hAnsi="Times New Roman"/>
          <w:sz w:val="28"/>
          <w:szCs w:val="28"/>
        </w:rPr>
        <w:t>о</w:t>
      </w:r>
      <w:r w:rsidR="00D41C14" w:rsidRPr="00D41C14">
        <w:rPr>
          <w:rFonts w:ascii="Times New Roman" w:hAnsi="Times New Roman"/>
          <w:sz w:val="28"/>
          <w:szCs w:val="28"/>
        </w:rPr>
        <w:t xml:space="preserve">становлением Администрации Смоленского района </w:t>
      </w:r>
      <w:r w:rsidR="00D41C14" w:rsidRPr="00D41C14">
        <w:rPr>
          <w:rFonts w:ascii="Times New Roman" w:hAnsi="Times New Roman"/>
          <w:b/>
          <w:sz w:val="28"/>
          <w:szCs w:val="28"/>
        </w:rPr>
        <w:t xml:space="preserve">  </w:t>
      </w:r>
      <w:r w:rsidR="00D41C14" w:rsidRPr="00D41C14">
        <w:rPr>
          <w:rFonts w:ascii="Times New Roman" w:hAnsi="Times New Roman"/>
          <w:sz w:val="28"/>
          <w:szCs w:val="28"/>
        </w:rPr>
        <w:t>от 16.11.2020 № 884  и</w:t>
      </w:r>
      <w:r w:rsidR="00D41C14" w:rsidRPr="00D41C14">
        <w:rPr>
          <w:rFonts w:ascii="Times New Roman" w:hAnsi="Times New Roman"/>
          <w:sz w:val="28"/>
          <w:szCs w:val="28"/>
        </w:rPr>
        <w:t>з</w:t>
      </w:r>
      <w:r w:rsidR="00D41C14" w:rsidRPr="00D41C14">
        <w:rPr>
          <w:rFonts w:ascii="Times New Roman" w:hAnsi="Times New Roman"/>
          <w:sz w:val="28"/>
          <w:szCs w:val="28"/>
        </w:rPr>
        <w:t>менения, согласно приложению к настоящему постановлению</w:t>
      </w:r>
      <w:r w:rsidR="00D41C14">
        <w:rPr>
          <w:rFonts w:ascii="Times New Roman" w:hAnsi="Times New Roman"/>
          <w:sz w:val="28"/>
          <w:szCs w:val="28"/>
        </w:rPr>
        <w:t>.</w:t>
      </w:r>
    </w:p>
    <w:p w:rsidR="00E02780" w:rsidRPr="00E02780" w:rsidRDefault="00E02780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ab/>
        <w:t>2. Настоящее постановление обнародовать путем его размещения на оф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циальном сайте Администрации Смоленского района Алтайского края в и</w:t>
      </w:r>
      <w:r w:rsidRPr="00E02780">
        <w:rPr>
          <w:rFonts w:ascii="Times New Roman" w:hAnsi="Times New Roman"/>
          <w:sz w:val="28"/>
          <w:szCs w:val="28"/>
        </w:rPr>
        <w:t>н</w:t>
      </w:r>
      <w:r w:rsidRPr="00E02780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D41C14" w:rsidRPr="00D41C14" w:rsidRDefault="00D41C14" w:rsidP="00D41C14">
      <w:pPr>
        <w:ind w:right="-143" w:firstLine="540"/>
        <w:rPr>
          <w:rFonts w:ascii="Times New Roman" w:hAnsi="Times New Roman"/>
          <w:sz w:val="28"/>
          <w:szCs w:val="28"/>
        </w:rPr>
      </w:pPr>
      <w:r w:rsidRPr="00D41C14">
        <w:rPr>
          <w:rFonts w:ascii="Times New Roman" w:hAnsi="Times New Roman"/>
          <w:color w:val="000000"/>
          <w:sz w:val="28"/>
          <w:szCs w:val="28"/>
        </w:rPr>
        <w:t xml:space="preserve">3.  </w:t>
      </w:r>
      <w:proofErr w:type="gramStart"/>
      <w:r w:rsidRPr="00D41C1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41C1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</w:t>
      </w:r>
      <w:r w:rsidRPr="00D41C14">
        <w:rPr>
          <w:rFonts w:ascii="Times New Roman" w:hAnsi="Times New Roman"/>
          <w:color w:val="000000"/>
          <w:sz w:val="28"/>
          <w:szCs w:val="28"/>
        </w:rPr>
        <w:t>а</w:t>
      </w:r>
      <w:r w:rsidRPr="00D41C14">
        <w:rPr>
          <w:rFonts w:ascii="Times New Roman" w:hAnsi="Times New Roman"/>
          <w:color w:val="000000"/>
          <w:sz w:val="28"/>
          <w:szCs w:val="28"/>
        </w:rPr>
        <w:t>местителя главы Администрации по вопросам жилищно-коммунального хозя</w:t>
      </w:r>
      <w:r w:rsidRPr="00D41C14">
        <w:rPr>
          <w:rFonts w:ascii="Times New Roman" w:hAnsi="Times New Roman"/>
          <w:color w:val="000000"/>
          <w:sz w:val="28"/>
          <w:szCs w:val="28"/>
        </w:rPr>
        <w:t>й</w:t>
      </w:r>
      <w:r w:rsidRPr="00D41C14">
        <w:rPr>
          <w:rFonts w:ascii="Times New Roman" w:hAnsi="Times New Roman"/>
          <w:color w:val="000000"/>
          <w:sz w:val="28"/>
          <w:szCs w:val="28"/>
        </w:rPr>
        <w:t>ства,</w:t>
      </w:r>
      <w:r w:rsidRPr="00D41C14">
        <w:rPr>
          <w:rFonts w:ascii="Times New Roman" w:hAnsi="Times New Roman"/>
          <w:sz w:val="28"/>
          <w:szCs w:val="28"/>
        </w:rPr>
        <w:t xml:space="preserve"> строительства, архитектуры и газификации </w:t>
      </w:r>
      <w:proofErr w:type="spellStart"/>
      <w:r w:rsidRPr="00D41C14">
        <w:rPr>
          <w:rFonts w:ascii="Times New Roman" w:hAnsi="Times New Roman"/>
          <w:sz w:val="28"/>
          <w:szCs w:val="28"/>
        </w:rPr>
        <w:t>Щигрева</w:t>
      </w:r>
      <w:proofErr w:type="spellEnd"/>
      <w:r w:rsidRPr="00D41C14">
        <w:rPr>
          <w:rFonts w:ascii="Times New Roman" w:hAnsi="Times New Roman"/>
          <w:sz w:val="28"/>
          <w:szCs w:val="28"/>
        </w:rPr>
        <w:t xml:space="preserve"> В.А.</w:t>
      </w:r>
    </w:p>
    <w:p w:rsidR="00B0076D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Pr="002B0F4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9E2DA9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0F40">
        <w:rPr>
          <w:rFonts w:ascii="Times New Roman" w:hAnsi="Times New Roman"/>
          <w:sz w:val="28"/>
          <w:szCs w:val="28"/>
        </w:rPr>
        <w:t>района</w:t>
      </w:r>
      <w:r w:rsidR="00B0076D" w:rsidRPr="002B0F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</w:t>
      </w:r>
      <w:r w:rsidR="002B0F40">
        <w:rPr>
          <w:rFonts w:ascii="Times New Roman" w:hAnsi="Times New Roman"/>
          <w:sz w:val="28"/>
          <w:szCs w:val="28"/>
        </w:rPr>
        <w:t xml:space="preserve">          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693275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</w:t>
      </w:r>
      <w:r w:rsidR="00222FA7">
        <w:rPr>
          <w:rFonts w:ascii="Times New Roman" w:hAnsi="Times New Roman"/>
          <w:sz w:val="28"/>
          <w:szCs w:val="28"/>
        </w:rPr>
        <w:t xml:space="preserve">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222FA7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22FA7">
        <w:rPr>
          <w:rFonts w:ascii="Times New Roman" w:hAnsi="Times New Roman"/>
          <w:sz w:val="28"/>
          <w:szCs w:val="28"/>
        </w:rPr>
        <w:t>Л.В.Моисеева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9E2DA9" w:rsidRDefault="009E2DA9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9E2DA9" w:rsidRDefault="009E2DA9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9E2DA9" w:rsidRDefault="009E2DA9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9E2DA9" w:rsidRDefault="009E2DA9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D41C14" w:rsidRDefault="00D41C14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583BC7">
        <w:rPr>
          <w:rFonts w:ascii="Times New Roman" w:hAnsi="Times New Roman"/>
          <w:sz w:val="24"/>
          <w:szCs w:val="24"/>
        </w:rPr>
        <w:t xml:space="preserve">     </w:t>
      </w:r>
      <w:r w:rsidRPr="00E02780">
        <w:rPr>
          <w:rFonts w:ascii="Times New Roman" w:hAnsi="Times New Roman"/>
          <w:sz w:val="24"/>
          <w:szCs w:val="24"/>
        </w:rPr>
        <w:t xml:space="preserve">Приложение                                                                                    </w:t>
      </w:r>
    </w:p>
    <w:p w:rsidR="00E02780" w:rsidRPr="00E02780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02780" w:rsidRPr="00E02780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Смоленского района Алтайского </w:t>
      </w:r>
    </w:p>
    <w:p w:rsidR="00E02780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583BC7">
        <w:rPr>
          <w:rFonts w:ascii="Times New Roman" w:hAnsi="Times New Roman"/>
          <w:sz w:val="24"/>
          <w:szCs w:val="24"/>
        </w:rPr>
        <w:t xml:space="preserve">                               к</w:t>
      </w:r>
      <w:r w:rsidRPr="00E02780">
        <w:rPr>
          <w:rFonts w:ascii="Times New Roman" w:hAnsi="Times New Roman"/>
          <w:sz w:val="24"/>
          <w:szCs w:val="24"/>
        </w:rPr>
        <w:t xml:space="preserve">рая  от </w:t>
      </w:r>
      <w:r w:rsidR="00583BC7">
        <w:rPr>
          <w:rFonts w:ascii="Times New Roman" w:hAnsi="Times New Roman"/>
          <w:sz w:val="24"/>
          <w:szCs w:val="24"/>
        </w:rPr>
        <w:t>28.11.2022</w:t>
      </w:r>
      <w:r w:rsidR="009E2DA9">
        <w:rPr>
          <w:rFonts w:ascii="Times New Roman" w:hAnsi="Times New Roman"/>
          <w:sz w:val="24"/>
          <w:szCs w:val="24"/>
        </w:rPr>
        <w:t xml:space="preserve"> </w:t>
      </w:r>
      <w:r w:rsidR="00E42EBD">
        <w:rPr>
          <w:rFonts w:ascii="Times New Roman" w:hAnsi="Times New Roman"/>
          <w:sz w:val="24"/>
          <w:szCs w:val="24"/>
        </w:rPr>
        <w:t xml:space="preserve"> №</w:t>
      </w:r>
      <w:r w:rsidR="00583BC7">
        <w:rPr>
          <w:rFonts w:ascii="Times New Roman" w:hAnsi="Times New Roman"/>
          <w:sz w:val="24"/>
          <w:szCs w:val="24"/>
        </w:rPr>
        <w:t xml:space="preserve"> 1050</w:t>
      </w:r>
    </w:p>
    <w:p w:rsidR="00E02780" w:rsidRPr="00E02780" w:rsidRDefault="00E02780" w:rsidP="00F00196">
      <w:pPr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BA71A6" w:rsidRDefault="009E2DA9" w:rsidP="00BA71A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 xml:space="preserve">ПАСПОРТ </w:t>
      </w:r>
    </w:p>
    <w:p w:rsidR="009E2DA9" w:rsidRPr="00C66837" w:rsidRDefault="009E2DA9" w:rsidP="00BA71A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B2331C" w:rsidRDefault="009E2DA9" w:rsidP="00BA71A6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19E4">
        <w:rPr>
          <w:rFonts w:ascii="Times New Roman" w:hAnsi="Times New Roman"/>
          <w:b/>
          <w:color w:val="000000"/>
          <w:sz w:val="28"/>
          <w:szCs w:val="28"/>
        </w:rPr>
        <w:t>«Повышение безопасности дорожного движения в Смоленском районе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2DA9" w:rsidRPr="000219E4" w:rsidRDefault="009E2DA9" w:rsidP="00BA71A6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Алтайского края</w:t>
      </w:r>
      <w:r w:rsidRPr="000219E4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00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562"/>
      </w:tblGrid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1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9E2DA9" w:rsidRPr="00C66837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Управление ЖКХ, строительства, архите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туры и газификации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См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ленского района Алтайского края</w:t>
            </w:r>
          </w:p>
        </w:tc>
      </w:tr>
      <w:tr w:rsidR="009E2DA9" w:rsidRPr="00C66837" w:rsidTr="009C75D2">
        <w:trPr>
          <w:cantSplit/>
          <w:trHeight w:val="3918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A6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7DD8">
              <w:rPr>
                <w:rFonts w:ascii="Times New Roman" w:hAnsi="Times New Roman" w:cs="Times New Roman"/>
                <w:sz w:val="28"/>
                <w:szCs w:val="28"/>
              </w:rPr>
              <w:t>Администрация Смоленского района, А</w:t>
            </w:r>
            <w:r w:rsidRPr="00827DD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27DD8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</w:p>
          <w:p w:rsidR="009E2DA9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Управление ЖКХ, строительства, архите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туры и газификации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См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ленского района Алтайского края,</w:t>
            </w:r>
          </w:p>
          <w:p w:rsidR="009E2DA9" w:rsidRPr="00256ED2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ОМВД России  по Смоленскому району (по согласованию)</w:t>
            </w:r>
          </w:p>
          <w:p w:rsidR="009E2DA9" w:rsidRPr="00256ED2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сельсоветов Смоленского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9E2DA9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 «Газета Заря» (по согласованию)</w:t>
            </w:r>
          </w:p>
          <w:p w:rsidR="009E2DA9" w:rsidRPr="00B14E1B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одрядные организации 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результату конкурсных процедур)</w:t>
            </w:r>
          </w:p>
        </w:tc>
      </w:tr>
      <w:tr w:rsidR="009E2DA9" w:rsidRPr="00C66837" w:rsidTr="009C75D2">
        <w:trPr>
          <w:cantSplit/>
          <w:trHeight w:val="406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DE28B0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8B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9E2DA9" w:rsidRPr="00DE28B0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8B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9C75D2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 от 10 декабря 1995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 № 196-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ФЗ «О безопасности дорожного движения» (в редакции от 28.07.2012 г.); п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становление Правительства Российской Ф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дерации от 5 декабря 2001 года № 848 «О федеральной целевой программе «Развитие транспортной системы России (2010-2015 годы) (в редакции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22.12.2010 г.)»; закон Алтайского края от 16 июля 1996 года № 32 – ЗС «О безопасности дорожного движения в Алтайском крае»;</w:t>
            </w:r>
            <w:proofErr w:type="gramEnd"/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Устав муниципального образования Смоленский район</w:t>
            </w:r>
            <w:r w:rsidR="009C75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Алтайского края</w:t>
            </w:r>
            <w:r w:rsidR="009C75D2" w:rsidRPr="009C75D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E2DA9" w:rsidRPr="00181B91" w:rsidRDefault="009E2DA9" w:rsidP="009C75D2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Федеральный закон от 06.10.2003 № 131-ФЗ «Об общих принципах организации 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стного самоуправления» (в редакции от 14.07.2022 г.);- Федеральный закон от 13.07.2015 № 220-ФЗ «Об организации рег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лярных перевозок пассажиров и багажа 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томобильным транспортом и городским 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земным</w:t>
            </w:r>
          </w:p>
        </w:tc>
      </w:tr>
      <w:tr w:rsidR="009E2DA9" w:rsidRPr="00C66837" w:rsidTr="009C75D2">
        <w:trPr>
          <w:cantSplit/>
          <w:trHeight w:val="3575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электрическим транспортом в Российской Федерации и о внесении изменений в 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дельные законодательные акты Российской Федерации» (в редакции от 01.05.2022);</w:t>
            </w:r>
          </w:p>
          <w:p w:rsidR="009E2DA9" w:rsidRDefault="009E2DA9" w:rsidP="00BA71A6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Федеральный закон от 08.11.2007 №259-ФЗ «Устав автомобильного транспорта и горо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ского наземного электрического транспо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та» (в редакции от 06.03.2022);</w:t>
            </w:r>
          </w:p>
          <w:p w:rsidR="009E2DA9" w:rsidRPr="0001671F" w:rsidRDefault="009E2DA9" w:rsidP="00BA71A6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Конституция Российской Федерации (с 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менениями от 01.07.2020).</w:t>
            </w:r>
          </w:p>
        </w:tc>
      </w:tr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сокращение смертности от дорожно-транспортных происшествий,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числе, детской смертности;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безопасности населения за счет организации пассажирских перевозок и багажа по муниципальным маршрутам через подрядную организацию</w:t>
            </w:r>
          </w:p>
        </w:tc>
      </w:tr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- предупреждение опасного поведения уч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стников дорожного движения на  дорогах Смоленского района;</w:t>
            </w:r>
          </w:p>
          <w:p w:rsidR="009E2DA9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системы организации движения транспортных средств и пешеходов и пов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 безопасности дорожных условий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E2DA9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доступности населением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циальных услуг в муниципальном образов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нии Смоленский район Алтайского края, 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 организацию пассажирских перевозок и багажа по муниципальным маршрутам;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содержание пункта обогрева пассажиров в период ожидания общественного транспо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та, расположенного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Смоле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ское, ул. Заводская, 63.</w:t>
            </w:r>
          </w:p>
        </w:tc>
      </w:tr>
      <w:tr w:rsidR="009E2DA9" w:rsidRPr="00C66837" w:rsidTr="009C75D2">
        <w:trPr>
          <w:cantSplit/>
          <w:trHeight w:val="36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3A0BB6">
              <w:rPr>
                <w:rFonts w:ascii="Times New Roman" w:hAnsi="Times New Roman"/>
                <w:sz w:val="28"/>
                <w:szCs w:val="28"/>
              </w:rPr>
              <w:t>оциальный риск (число лиц, погибших в дорожно-транспортных происшествиях)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2DA9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снащение дорожными знаками улично-дорожной сети Смоленского района в соо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т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ветствии с Проектом организации дорожн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2DA9" w:rsidRPr="00BA71A6" w:rsidRDefault="009E2DA9" w:rsidP="008F381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381A">
              <w:rPr>
                <w:rFonts w:ascii="Times New Roman" w:hAnsi="Times New Roman"/>
                <w:sz w:val="28"/>
                <w:szCs w:val="28"/>
              </w:rPr>
              <w:t xml:space="preserve">Перевезено </w:t>
            </w:r>
            <w:r w:rsidR="00BA71A6">
              <w:rPr>
                <w:rFonts w:ascii="Times New Roman" w:hAnsi="Times New Roman"/>
                <w:sz w:val="28"/>
                <w:szCs w:val="28"/>
              </w:rPr>
              <w:t>пас</w:t>
            </w:r>
            <w:r w:rsidR="008F381A">
              <w:rPr>
                <w:rFonts w:ascii="Times New Roman" w:hAnsi="Times New Roman"/>
                <w:sz w:val="28"/>
                <w:szCs w:val="28"/>
              </w:rPr>
              <w:t>с</w:t>
            </w:r>
            <w:r w:rsidR="00BA71A6">
              <w:rPr>
                <w:rFonts w:ascii="Times New Roman" w:hAnsi="Times New Roman"/>
                <w:sz w:val="28"/>
                <w:szCs w:val="28"/>
              </w:rPr>
              <w:t>ажиро</w:t>
            </w:r>
            <w:r w:rsidR="008F381A">
              <w:rPr>
                <w:rFonts w:ascii="Times New Roman" w:hAnsi="Times New Roman"/>
                <w:sz w:val="28"/>
                <w:szCs w:val="28"/>
              </w:rPr>
              <w:t>в</w:t>
            </w:r>
            <w:r w:rsidR="00BA71A6">
              <w:rPr>
                <w:rFonts w:ascii="Times New Roman" w:hAnsi="Times New Roman"/>
                <w:sz w:val="28"/>
                <w:szCs w:val="28"/>
              </w:rPr>
              <w:t xml:space="preserve"> за год</w:t>
            </w:r>
            <w:r w:rsidR="00BA71A6" w:rsidRPr="00BA71A6">
              <w:rPr>
                <w:rFonts w:ascii="Times New Roman" w:hAnsi="Times New Roman"/>
                <w:sz w:val="28"/>
                <w:szCs w:val="28"/>
              </w:rPr>
              <w:t>; (</w:t>
            </w:r>
            <w:r w:rsidR="008F381A">
              <w:rPr>
                <w:rFonts w:ascii="Times New Roman" w:hAnsi="Times New Roman"/>
                <w:sz w:val="28"/>
                <w:szCs w:val="28"/>
              </w:rPr>
              <w:t>тыс. чел</w:t>
            </w:r>
            <w:r w:rsidR="008F381A">
              <w:rPr>
                <w:rFonts w:ascii="Times New Roman" w:hAnsi="Times New Roman"/>
                <w:sz w:val="28"/>
                <w:szCs w:val="28"/>
              </w:rPr>
              <w:t>о</w:t>
            </w:r>
            <w:r w:rsidR="008F381A">
              <w:rPr>
                <w:rFonts w:ascii="Times New Roman" w:hAnsi="Times New Roman"/>
                <w:sz w:val="28"/>
                <w:szCs w:val="28"/>
              </w:rPr>
              <w:t>век)</w:t>
            </w:r>
          </w:p>
        </w:tc>
      </w:tr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864" w:rsidRDefault="005D4864" w:rsidP="005D4864">
            <w:pPr>
              <w:pStyle w:val="ConsPlusCell"/>
              <w:widowControl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4C1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,0 тыс. рублей, в том числе по годам: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–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152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тыс. рублей;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2022 г. 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="004C1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 тыс. рублей;</w:t>
            </w:r>
            <w:proofErr w:type="gramEnd"/>
          </w:p>
          <w:p w:rsidR="009E2DA9" w:rsidRPr="005D4864" w:rsidRDefault="005D4864" w:rsidP="005D4864">
            <w:pPr>
              <w:pStyle w:val="ConsPlusCell"/>
              <w:widowControl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2023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102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 тыс. рублей;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2024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 тыс. рублей;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2025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тыс. рублей.</w:t>
            </w:r>
            <w:proofErr w:type="gramEnd"/>
          </w:p>
        </w:tc>
      </w:tr>
      <w:tr w:rsidR="009E2DA9" w:rsidRPr="00C66837" w:rsidTr="009C75D2">
        <w:trPr>
          <w:cantSplit/>
          <w:trHeight w:val="60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>окращение смертности от дорожно-транспортных происшествий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2DA9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безопасности дорожн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движения путем оснащения дорожными знаками улично-дорожной сети Смоленск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района в соответствии с Проектом орг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низации дорожного движения;</w:t>
            </w:r>
          </w:p>
          <w:p w:rsidR="009E2DA9" w:rsidRPr="00C66837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бесперебойного и качестве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ного обслуживания населения при осущес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влении перевозок пассажиров и багажа на муниципальных маршрутах.</w:t>
            </w:r>
          </w:p>
        </w:tc>
      </w:tr>
    </w:tbl>
    <w:p w:rsidR="00FA17D9" w:rsidRDefault="00FA17D9" w:rsidP="00FA17D9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17D9" w:rsidRPr="00C66837" w:rsidRDefault="00FA17D9" w:rsidP="00FA17D9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837">
        <w:rPr>
          <w:rFonts w:ascii="Times New Roman" w:hAnsi="Times New Roman" w:cs="Times New Roman"/>
          <w:sz w:val="28"/>
          <w:szCs w:val="28"/>
        </w:rPr>
        <w:t>1.</w:t>
      </w:r>
      <w:r w:rsidRPr="00023B69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</w:t>
      </w:r>
      <w:r w:rsidRPr="00023B69">
        <w:rPr>
          <w:rFonts w:ascii="Times New Roman" w:hAnsi="Times New Roman" w:cs="Times New Roman"/>
          <w:b/>
          <w:sz w:val="28"/>
          <w:szCs w:val="28"/>
        </w:rPr>
        <w:t>о</w:t>
      </w:r>
      <w:r w:rsidRPr="00023B69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FA17D9" w:rsidRPr="00C66837" w:rsidRDefault="00FA17D9" w:rsidP="00FA17D9">
      <w:pPr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Аварийность на дорогах является одной из самых серьезных социально-экономических проблем.</w:t>
      </w:r>
    </w:p>
    <w:p w:rsidR="00FA17D9" w:rsidRPr="00C66837" w:rsidRDefault="00FA17D9" w:rsidP="00FA17D9">
      <w:pPr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 xml:space="preserve">Ежегодно на улицах и дорогах Смоленского района происходит </w:t>
      </w:r>
      <w:r>
        <w:rPr>
          <w:rFonts w:ascii="Times New Roman" w:hAnsi="Times New Roman"/>
          <w:sz w:val="28"/>
          <w:szCs w:val="28"/>
        </w:rPr>
        <w:t>около 30</w:t>
      </w:r>
      <w:r w:rsidRPr="00C66837">
        <w:rPr>
          <w:rFonts w:ascii="Times New Roman" w:hAnsi="Times New Roman"/>
          <w:sz w:val="28"/>
          <w:szCs w:val="28"/>
        </w:rPr>
        <w:t xml:space="preserve"> дорожно-транспортных происшес</w:t>
      </w:r>
      <w:r>
        <w:rPr>
          <w:rFonts w:ascii="Times New Roman" w:hAnsi="Times New Roman"/>
          <w:sz w:val="28"/>
          <w:szCs w:val="28"/>
        </w:rPr>
        <w:t xml:space="preserve">твий. </w:t>
      </w:r>
      <w:r w:rsidRPr="00C66837">
        <w:rPr>
          <w:rFonts w:ascii="Times New Roman" w:hAnsi="Times New Roman"/>
          <w:sz w:val="28"/>
          <w:szCs w:val="28"/>
        </w:rPr>
        <w:t>В результате обществу наносится н</w:t>
      </w:r>
      <w:r w:rsidRPr="00C66837">
        <w:rPr>
          <w:rFonts w:ascii="Times New Roman" w:hAnsi="Times New Roman"/>
          <w:sz w:val="28"/>
          <w:szCs w:val="28"/>
        </w:rPr>
        <w:t>е</w:t>
      </w:r>
      <w:r w:rsidRPr="00C66837">
        <w:rPr>
          <w:rFonts w:ascii="Times New Roman" w:hAnsi="Times New Roman"/>
          <w:sz w:val="28"/>
          <w:szCs w:val="28"/>
        </w:rPr>
        <w:t xml:space="preserve">восполнимый ущерб. </w:t>
      </w:r>
    </w:p>
    <w:p w:rsidR="00FA17D9" w:rsidRPr="00C66837" w:rsidRDefault="00FA17D9" w:rsidP="00FA17D9">
      <w:pPr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 погибло более 11</w:t>
      </w:r>
      <w:r w:rsidRPr="00C66837">
        <w:rPr>
          <w:rFonts w:ascii="Times New Roman" w:hAnsi="Times New Roman"/>
          <w:sz w:val="28"/>
          <w:szCs w:val="28"/>
        </w:rPr>
        <w:t xml:space="preserve"> человек, и получ</w:t>
      </w:r>
      <w:r>
        <w:rPr>
          <w:rFonts w:ascii="Times New Roman" w:hAnsi="Times New Roman"/>
          <w:sz w:val="28"/>
          <w:szCs w:val="28"/>
        </w:rPr>
        <w:t>ило</w:t>
      </w:r>
      <w:r w:rsidRPr="00C66837">
        <w:rPr>
          <w:rFonts w:ascii="Times New Roman" w:hAnsi="Times New Roman"/>
          <w:sz w:val="28"/>
          <w:szCs w:val="28"/>
        </w:rPr>
        <w:t xml:space="preserve"> увеч</w:t>
      </w:r>
      <w:r>
        <w:rPr>
          <w:rFonts w:ascii="Times New Roman" w:hAnsi="Times New Roman"/>
          <w:sz w:val="28"/>
          <w:szCs w:val="28"/>
        </w:rPr>
        <w:t>ий</w:t>
      </w:r>
      <w:r w:rsidRPr="00C66837">
        <w:rPr>
          <w:rFonts w:ascii="Times New Roman" w:hAnsi="Times New Roman"/>
          <w:sz w:val="28"/>
          <w:szCs w:val="28"/>
        </w:rPr>
        <w:t xml:space="preserve"> различной ст</w:t>
      </w:r>
      <w:r w:rsidRPr="00C66837">
        <w:rPr>
          <w:rFonts w:ascii="Times New Roman" w:hAnsi="Times New Roman"/>
          <w:sz w:val="28"/>
          <w:szCs w:val="28"/>
        </w:rPr>
        <w:t>е</w:t>
      </w:r>
      <w:r w:rsidRPr="00C66837">
        <w:rPr>
          <w:rFonts w:ascii="Times New Roman" w:hAnsi="Times New Roman"/>
          <w:sz w:val="28"/>
          <w:szCs w:val="28"/>
        </w:rPr>
        <w:t xml:space="preserve">пени тяжести свыше </w:t>
      </w:r>
      <w:r>
        <w:rPr>
          <w:rFonts w:ascii="Times New Roman" w:hAnsi="Times New Roman"/>
          <w:sz w:val="28"/>
          <w:szCs w:val="28"/>
        </w:rPr>
        <w:t>27</w:t>
      </w:r>
      <w:r w:rsidRPr="00C66837">
        <w:rPr>
          <w:rFonts w:ascii="Times New Roman" w:hAnsi="Times New Roman"/>
          <w:sz w:val="28"/>
          <w:szCs w:val="28"/>
        </w:rPr>
        <w:t xml:space="preserve"> человек. Около </w:t>
      </w:r>
      <w:r>
        <w:rPr>
          <w:rFonts w:ascii="Times New Roman" w:hAnsi="Times New Roman"/>
          <w:sz w:val="28"/>
          <w:szCs w:val="28"/>
        </w:rPr>
        <w:t>60%</w:t>
      </w:r>
      <w:r w:rsidRPr="00C66837">
        <w:rPr>
          <w:rFonts w:ascii="Times New Roman" w:hAnsi="Times New Roman"/>
          <w:sz w:val="28"/>
          <w:szCs w:val="28"/>
        </w:rPr>
        <w:t xml:space="preserve"> процентов погибших – люди в во</w:t>
      </w:r>
      <w:r w:rsidRPr="00C66837">
        <w:rPr>
          <w:rFonts w:ascii="Times New Roman" w:hAnsi="Times New Roman"/>
          <w:sz w:val="28"/>
          <w:szCs w:val="28"/>
        </w:rPr>
        <w:t>з</w:t>
      </w:r>
      <w:r w:rsidRPr="00C66837">
        <w:rPr>
          <w:rFonts w:ascii="Times New Roman" w:hAnsi="Times New Roman"/>
          <w:sz w:val="28"/>
          <w:szCs w:val="28"/>
        </w:rPr>
        <w:t xml:space="preserve">расте от 16 до 40 лет. </w:t>
      </w:r>
      <w:r>
        <w:rPr>
          <w:rFonts w:ascii="Times New Roman" w:hAnsi="Times New Roman"/>
          <w:sz w:val="28"/>
          <w:szCs w:val="28"/>
        </w:rPr>
        <w:t>В</w:t>
      </w:r>
      <w:r w:rsidRPr="00C66837">
        <w:rPr>
          <w:rFonts w:ascii="Times New Roman" w:hAnsi="Times New Roman"/>
          <w:sz w:val="28"/>
          <w:szCs w:val="28"/>
        </w:rPr>
        <w:t>се дорожно-транспортные происшествия, совершены по вине водителей транспортных средств.</w:t>
      </w:r>
    </w:p>
    <w:p w:rsidR="00FA17D9" w:rsidRPr="00C66837" w:rsidRDefault="00FA17D9" w:rsidP="00FA17D9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Снижение защищенности участников дорожного движения на автомобил</w:t>
      </w:r>
      <w:r w:rsidRPr="00C66837">
        <w:rPr>
          <w:rFonts w:ascii="Times New Roman" w:hAnsi="Times New Roman"/>
          <w:sz w:val="28"/>
          <w:szCs w:val="28"/>
        </w:rPr>
        <w:t>ь</w:t>
      </w:r>
      <w:r w:rsidRPr="00C66837">
        <w:rPr>
          <w:rFonts w:ascii="Times New Roman" w:hAnsi="Times New Roman"/>
          <w:sz w:val="28"/>
          <w:szCs w:val="28"/>
        </w:rPr>
        <w:t>ных дорогах объясняется рядом факторов, основанными из которых являются:</w:t>
      </w:r>
    </w:p>
    <w:p w:rsidR="00FA17D9" w:rsidRPr="00C66837" w:rsidRDefault="00FA17D9" w:rsidP="00FA17D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- управление транспортным средством в нетрезвом состоянии;</w:t>
      </w:r>
    </w:p>
    <w:p w:rsidR="00FA17D9" w:rsidRPr="00C66837" w:rsidRDefault="00FA17D9" w:rsidP="00FA17D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- несоблюдение скоростного режима;</w:t>
      </w:r>
    </w:p>
    <w:p w:rsidR="00FA17D9" w:rsidRPr="00C66837" w:rsidRDefault="00FA17D9" w:rsidP="00FA17D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- ненадлежащее использование ремней безопасности, средств безопасности для детей,  шлемов и других средств безопасности;</w:t>
      </w:r>
    </w:p>
    <w:p w:rsidR="00FA17D9" w:rsidRPr="00C66837" w:rsidRDefault="00FA17D9" w:rsidP="00FA17D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- использование транспортных сре</w:t>
      </w:r>
      <w:proofErr w:type="gramStart"/>
      <w:r w:rsidRPr="00C66837">
        <w:rPr>
          <w:rFonts w:ascii="Times New Roman" w:hAnsi="Times New Roman"/>
          <w:sz w:val="28"/>
          <w:szCs w:val="28"/>
        </w:rPr>
        <w:t>дств в пл</w:t>
      </w:r>
      <w:proofErr w:type="gramEnd"/>
      <w:r w:rsidRPr="00C66837">
        <w:rPr>
          <w:rFonts w:ascii="Times New Roman" w:hAnsi="Times New Roman"/>
          <w:sz w:val="28"/>
          <w:szCs w:val="28"/>
        </w:rPr>
        <w:t>охом техническом состоянии, в к</w:t>
      </w:r>
      <w:r w:rsidRPr="00C66837">
        <w:rPr>
          <w:rFonts w:ascii="Times New Roman" w:hAnsi="Times New Roman"/>
          <w:sz w:val="28"/>
          <w:szCs w:val="28"/>
        </w:rPr>
        <w:t>о</w:t>
      </w:r>
      <w:r w:rsidRPr="00C66837">
        <w:rPr>
          <w:rFonts w:ascii="Times New Roman" w:hAnsi="Times New Roman"/>
          <w:sz w:val="28"/>
          <w:szCs w:val="28"/>
        </w:rPr>
        <w:t>торых отсутствуют средства безопасности;</w:t>
      </w:r>
    </w:p>
    <w:p w:rsidR="00FA17D9" w:rsidRPr="00C66837" w:rsidRDefault="00FA17D9" w:rsidP="00FA17D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-  плохое состояние улично-дорожной сети;</w:t>
      </w:r>
    </w:p>
    <w:p w:rsidR="00FA17D9" w:rsidRPr="00C66837" w:rsidRDefault="00FA17D9" w:rsidP="00FA17D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- неудовлетворительные и небезопасные системы общественного транспорта;</w:t>
      </w:r>
    </w:p>
    <w:p w:rsidR="00FA17D9" w:rsidRPr="00C66837" w:rsidRDefault="00FA17D9" w:rsidP="00FA17D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- несоблюдение законодательства в сфере дорожного движения;</w:t>
      </w:r>
    </w:p>
    <w:p w:rsidR="00FA17D9" w:rsidRPr="00C66837" w:rsidRDefault="00FA17D9" w:rsidP="00FA17D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- слабая работа с  населением по пропаганде безопасного поведения на дорогах;</w:t>
      </w:r>
    </w:p>
    <w:p w:rsidR="00FA17D9" w:rsidRPr="00C66837" w:rsidRDefault="00FA17D9" w:rsidP="00FA17D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- недостаточно развитая система оказания первой помощи пострадавшим в ДТП;</w:t>
      </w:r>
    </w:p>
    <w:p w:rsidR="00FA17D9" w:rsidRPr="00C66837" w:rsidRDefault="00FA17D9" w:rsidP="00FA17D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 xml:space="preserve">- недостаточная подготовка водителей в учебных организациях;  </w:t>
      </w:r>
    </w:p>
    <w:p w:rsidR="00FA17D9" w:rsidRPr="00C66837" w:rsidRDefault="00FA17D9" w:rsidP="00FA17D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lastRenderedPageBreak/>
        <w:t>- отсутствие должностной ответственности у руководства всех уровней в сфере транспорта.</w:t>
      </w:r>
    </w:p>
    <w:p w:rsidR="00FA17D9" w:rsidRPr="00C66837" w:rsidRDefault="00FA17D9" w:rsidP="00FA17D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 xml:space="preserve">     В ближайшей перспективе в целях преодоления негативных факторов нео</w:t>
      </w:r>
      <w:r w:rsidRPr="00C66837">
        <w:rPr>
          <w:rFonts w:ascii="Times New Roman" w:hAnsi="Times New Roman"/>
          <w:sz w:val="28"/>
          <w:szCs w:val="28"/>
        </w:rPr>
        <w:t>б</w:t>
      </w:r>
      <w:r w:rsidRPr="00C66837">
        <w:rPr>
          <w:rFonts w:ascii="Times New Roman" w:hAnsi="Times New Roman"/>
          <w:sz w:val="28"/>
          <w:szCs w:val="28"/>
        </w:rPr>
        <w:t>ходимо для  улучшения ситуации на улицах и дорогах Смоленского района  осуществить целый комплекс мер, направленных на повышение эффективности обеспечения безопасности дорожного движения, предупреждение опасного п</w:t>
      </w:r>
      <w:r w:rsidRPr="00C66837">
        <w:rPr>
          <w:rFonts w:ascii="Times New Roman" w:hAnsi="Times New Roman"/>
          <w:sz w:val="28"/>
          <w:szCs w:val="28"/>
        </w:rPr>
        <w:t>о</w:t>
      </w:r>
      <w:r w:rsidRPr="00C66837">
        <w:rPr>
          <w:rFonts w:ascii="Times New Roman" w:hAnsi="Times New Roman"/>
          <w:sz w:val="28"/>
          <w:szCs w:val="28"/>
        </w:rPr>
        <w:t>ведения участников дорожного движения, совершенствование организации движения транспорта и оказания помощи пострадавшим в дорожно-транспортных происшествиях.</w:t>
      </w:r>
    </w:p>
    <w:p w:rsidR="00FA17D9" w:rsidRPr="00C66837" w:rsidRDefault="00FA17D9" w:rsidP="00FA17D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 xml:space="preserve">     В соответствии с Федеральным законом №  196-ФЗ «О безопасности доро</w:t>
      </w:r>
      <w:r w:rsidRPr="00C66837">
        <w:rPr>
          <w:rFonts w:ascii="Times New Roman" w:hAnsi="Times New Roman"/>
          <w:sz w:val="28"/>
          <w:szCs w:val="28"/>
        </w:rPr>
        <w:t>ж</w:t>
      </w:r>
      <w:r w:rsidRPr="00C66837">
        <w:rPr>
          <w:rFonts w:ascii="Times New Roman" w:hAnsi="Times New Roman"/>
          <w:sz w:val="28"/>
          <w:szCs w:val="28"/>
        </w:rPr>
        <w:t>ного движения» приоритет в государственной поддержке безопасности доро</w:t>
      </w:r>
      <w:r w:rsidRPr="00C66837">
        <w:rPr>
          <w:rFonts w:ascii="Times New Roman" w:hAnsi="Times New Roman"/>
          <w:sz w:val="28"/>
          <w:szCs w:val="28"/>
        </w:rPr>
        <w:t>ж</w:t>
      </w:r>
      <w:r w:rsidRPr="00C66837">
        <w:rPr>
          <w:rFonts w:ascii="Times New Roman" w:hAnsi="Times New Roman"/>
          <w:sz w:val="28"/>
          <w:szCs w:val="28"/>
        </w:rPr>
        <w:t xml:space="preserve">ного движения отдан программно-целевому методу. </w:t>
      </w:r>
    </w:p>
    <w:p w:rsidR="00FA17D9" w:rsidRDefault="00FA17D9" w:rsidP="00FA17D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 xml:space="preserve">     Указанный метод позволит более оперативно решать проблемы обеспечения безопасности дорожного движения.</w:t>
      </w:r>
    </w:p>
    <w:p w:rsidR="00FA17D9" w:rsidRDefault="00FA17D9" w:rsidP="00896135">
      <w:pPr>
        <w:ind w:firstLine="74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2DA9" w:rsidRDefault="009E2DA9" w:rsidP="00896135">
      <w:pPr>
        <w:ind w:firstLine="74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2.</w:t>
      </w:r>
      <w:r w:rsidR="00FA17D9">
        <w:rPr>
          <w:rFonts w:ascii="Times New Roman" w:hAnsi="Times New Roman"/>
          <w:sz w:val="28"/>
          <w:szCs w:val="28"/>
        </w:rPr>
        <w:t xml:space="preserve"> </w:t>
      </w:r>
      <w:r w:rsidRPr="00BD6656">
        <w:rPr>
          <w:rFonts w:ascii="Times New Roman" w:hAnsi="Times New Roman"/>
          <w:b/>
          <w:sz w:val="28"/>
          <w:szCs w:val="28"/>
        </w:rPr>
        <w:t>Приоритетные направления реализации муниципальной пр</w:t>
      </w:r>
      <w:r w:rsidRPr="00BD6656">
        <w:rPr>
          <w:rFonts w:ascii="Times New Roman" w:hAnsi="Times New Roman"/>
          <w:b/>
          <w:sz w:val="28"/>
          <w:szCs w:val="28"/>
        </w:rPr>
        <w:t>о</w:t>
      </w:r>
      <w:r w:rsidRPr="00BD6656">
        <w:rPr>
          <w:rFonts w:ascii="Times New Roman" w:hAnsi="Times New Roman"/>
          <w:b/>
          <w:sz w:val="28"/>
          <w:szCs w:val="28"/>
        </w:rPr>
        <w:t>граммы, цели и задачи, описание основных ожидаемых конечных резул</w:t>
      </w:r>
      <w:r w:rsidRPr="00BD6656">
        <w:rPr>
          <w:rFonts w:ascii="Times New Roman" w:hAnsi="Times New Roman"/>
          <w:b/>
          <w:sz w:val="28"/>
          <w:szCs w:val="28"/>
        </w:rPr>
        <w:t>ь</w:t>
      </w:r>
      <w:r w:rsidRPr="00BD6656">
        <w:rPr>
          <w:rFonts w:ascii="Times New Roman" w:hAnsi="Times New Roman"/>
          <w:b/>
          <w:sz w:val="28"/>
          <w:szCs w:val="28"/>
        </w:rPr>
        <w:t>татов муниципальной программы, сроков и этапов её реализации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96135" w:rsidRPr="004C1A81" w:rsidRDefault="009E2DA9" w:rsidP="00FA17D9">
      <w:pPr>
        <w:pStyle w:val="ConsPlusCell"/>
        <w:widowControl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C66837">
        <w:rPr>
          <w:rFonts w:ascii="Times New Roman" w:hAnsi="Times New Roman" w:cs="Times New Roman"/>
          <w:sz w:val="28"/>
          <w:szCs w:val="28"/>
        </w:rPr>
        <w:t>Целью программы является сокращение смертности от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C66837">
        <w:rPr>
          <w:rFonts w:ascii="Times New Roman" w:hAnsi="Times New Roman" w:cs="Times New Roman"/>
          <w:sz w:val="28"/>
          <w:szCs w:val="28"/>
        </w:rPr>
        <w:t xml:space="preserve"> позволит снизить показатели аварийности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66837">
        <w:rPr>
          <w:rFonts w:ascii="Times New Roman" w:hAnsi="Times New Roman" w:cs="Times New Roman"/>
          <w:sz w:val="28"/>
          <w:szCs w:val="28"/>
        </w:rPr>
        <w:t xml:space="preserve"> вый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C66837">
        <w:rPr>
          <w:rFonts w:ascii="Times New Roman" w:hAnsi="Times New Roman" w:cs="Times New Roman"/>
          <w:sz w:val="28"/>
          <w:szCs w:val="28"/>
        </w:rPr>
        <w:t xml:space="preserve"> на сре</w:t>
      </w:r>
      <w:r w:rsidRPr="00C66837">
        <w:rPr>
          <w:rFonts w:ascii="Times New Roman" w:hAnsi="Times New Roman" w:cs="Times New Roman"/>
          <w:sz w:val="28"/>
          <w:szCs w:val="28"/>
        </w:rPr>
        <w:t>д</w:t>
      </w:r>
      <w:r w:rsidRPr="00C66837">
        <w:rPr>
          <w:rFonts w:ascii="Times New Roman" w:hAnsi="Times New Roman" w:cs="Times New Roman"/>
          <w:sz w:val="28"/>
          <w:szCs w:val="28"/>
        </w:rPr>
        <w:t>ний уровень</w:t>
      </w:r>
      <w:r>
        <w:rPr>
          <w:rFonts w:ascii="Times New Roman" w:hAnsi="Times New Roman" w:cs="Times New Roman"/>
          <w:sz w:val="28"/>
          <w:szCs w:val="28"/>
        </w:rPr>
        <w:t>. Необходимо</w:t>
      </w:r>
      <w:r w:rsidRPr="00C66837">
        <w:rPr>
          <w:rFonts w:ascii="Times New Roman" w:hAnsi="Times New Roman" w:cs="Times New Roman"/>
          <w:sz w:val="28"/>
          <w:szCs w:val="28"/>
        </w:rPr>
        <w:t xml:space="preserve"> доби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C66837">
        <w:rPr>
          <w:rFonts w:ascii="Times New Roman" w:hAnsi="Times New Roman" w:cs="Times New Roman"/>
          <w:sz w:val="28"/>
          <w:szCs w:val="28"/>
        </w:rPr>
        <w:t>ться стабильного ежегодного их снижения.</w:t>
      </w:r>
      <w:r w:rsidR="00896135" w:rsidRPr="008961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6135" w:rsidRDefault="00896135" w:rsidP="00FA17D9">
      <w:pPr>
        <w:pStyle w:val="ConsPlusCell"/>
        <w:widowControl/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Вторая цель -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населения за счет организации пасс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жирских перевозок и багажа по муниципальным маршрутам через подрядную организацию.</w:t>
      </w:r>
    </w:p>
    <w:p w:rsidR="009E2DA9" w:rsidRPr="00C66837" w:rsidRDefault="009E2DA9" w:rsidP="00FA17D9">
      <w:pPr>
        <w:pStyle w:val="ConsPlusNormal"/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C66837">
        <w:rPr>
          <w:rFonts w:ascii="Times New Roman" w:hAnsi="Times New Roman" w:cs="Times New Roman"/>
          <w:sz w:val="28"/>
          <w:szCs w:val="28"/>
        </w:rPr>
        <w:t>Условиями достижения целей программы является решение следующих задач:</w:t>
      </w:r>
    </w:p>
    <w:p w:rsidR="009E2DA9" w:rsidRPr="00C66837" w:rsidRDefault="009E2DA9" w:rsidP="00FA17D9">
      <w:pPr>
        <w:pStyle w:val="ConsPlusNormal"/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C66837">
        <w:rPr>
          <w:rFonts w:ascii="Times New Roman" w:hAnsi="Times New Roman" w:cs="Times New Roman"/>
          <w:sz w:val="28"/>
          <w:szCs w:val="28"/>
        </w:rPr>
        <w:t>- предупреждение опасного поведения участников дорожного движения на дорогах Смоленского района;</w:t>
      </w:r>
    </w:p>
    <w:p w:rsidR="009E2DA9" w:rsidRPr="00C66837" w:rsidRDefault="009E2DA9" w:rsidP="00FA17D9">
      <w:pPr>
        <w:pStyle w:val="ConsPlusNormal"/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C66837">
        <w:rPr>
          <w:rFonts w:ascii="Times New Roman" w:hAnsi="Times New Roman" w:cs="Times New Roman"/>
          <w:sz w:val="28"/>
          <w:szCs w:val="28"/>
        </w:rPr>
        <w:t>-  сокращение количества лиц, погибших в результате дорожно-транспортных происшествий;</w:t>
      </w:r>
    </w:p>
    <w:p w:rsidR="009E2DA9" w:rsidRPr="00C66837" w:rsidRDefault="009E2DA9" w:rsidP="00FA17D9">
      <w:pPr>
        <w:pStyle w:val="ConsPlusNormal"/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C66837">
        <w:rPr>
          <w:rFonts w:ascii="Times New Roman" w:hAnsi="Times New Roman" w:cs="Times New Roman"/>
          <w:sz w:val="28"/>
          <w:szCs w:val="28"/>
        </w:rPr>
        <w:t>- развитие системы оказания помощи пострадавшим в дорожно-транспортных происшествиях;</w:t>
      </w:r>
    </w:p>
    <w:p w:rsidR="009E2DA9" w:rsidRPr="00896135" w:rsidRDefault="009E2DA9" w:rsidP="00FA17D9">
      <w:pPr>
        <w:pStyle w:val="ConsPlusNormal"/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C66837">
        <w:rPr>
          <w:rFonts w:ascii="Times New Roman" w:hAnsi="Times New Roman" w:cs="Times New Roman"/>
          <w:sz w:val="28"/>
          <w:szCs w:val="28"/>
        </w:rPr>
        <w:t>- развитие системы организации движения транспортных средств и пеш</w:t>
      </w:r>
      <w:r w:rsidRPr="00C66837">
        <w:rPr>
          <w:rFonts w:ascii="Times New Roman" w:hAnsi="Times New Roman" w:cs="Times New Roman"/>
          <w:sz w:val="28"/>
          <w:szCs w:val="28"/>
        </w:rPr>
        <w:t>е</w:t>
      </w:r>
      <w:r w:rsidRPr="00C66837">
        <w:rPr>
          <w:rFonts w:ascii="Times New Roman" w:hAnsi="Times New Roman" w:cs="Times New Roman"/>
          <w:sz w:val="28"/>
          <w:szCs w:val="28"/>
        </w:rPr>
        <w:t>ходов и повышени</w:t>
      </w:r>
      <w:r w:rsidR="00896135">
        <w:rPr>
          <w:rFonts w:ascii="Times New Roman" w:hAnsi="Times New Roman" w:cs="Times New Roman"/>
          <w:sz w:val="28"/>
          <w:szCs w:val="28"/>
        </w:rPr>
        <w:t>я безопасности дорожных условий</w:t>
      </w:r>
      <w:r w:rsidR="00896135" w:rsidRPr="00896135">
        <w:rPr>
          <w:rFonts w:ascii="Times New Roman" w:hAnsi="Times New Roman" w:cs="Times New Roman"/>
          <w:sz w:val="28"/>
          <w:szCs w:val="28"/>
        </w:rPr>
        <w:t>;</w:t>
      </w:r>
    </w:p>
    <w:p w:rsidR="00896135" w:rsidRDefault="00896135" w:rsidP="00FA17D9">
      <w:pPr>
        <w:pStyle w:val="ConsPlusCell"/>
        <w:widowControl/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96135">
        <w:rPr>
          <w:rFonts w:ascii="Times New Roman" w:hAnsi="Times New Roman" w:cs="Times New Roman"/>
          <w:color w:val="000000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доступности населением социальных услуг в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ном образовании Смоленский район Алтайского края, через организацию па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сажирских перевозок и багажа по муниципальным маршрутам;</w:t>
      </w:r>
    </w:p>
    <w:p w:rsidR="00896135" w:rsidRPr="00896135" w:rsidRDefault="00896135" w:rsidP="00FA17D9">
      <w:pPr>
        <w:pStyle w:val="ConsPlusNormal"/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содержание пункта обогрева пассажиров в период ожидания обществе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транспорта, расположенного по адресу: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Смоленское</w:t>
      </w:r>
      <w:r w:rsidR="00BC0902">
        <w:rPr>
          <w:rFonts w:ascii="Times New Roman" w:hAnsi="Times New Roman" w:cs="Times New Roman"/>
          <w:color w:val="000000"/>
          <w:sz w:val="28"/>
          <w:szCs w:val="28"/>
        </w:rPr>
        <w:t>, ул. Заводская, 63.</w:t>
      </w:r>
    </w:p>
    <w:p w:rsidR="009E2DA9" w:rsidRPr="00C66837" w:rsidRDefault="009E2DA9" w:rsidP="00896135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C66837">
        <w:rPr>
          <w:rFonts w:ascii="Times New Roman" w:hAnsi="Times New Roman" w:cs="Times New Roman"/>
          <w:sz w:val="28"/>
          <w:szCs w:val="28"/>
        </w:rPr>
        <w:t>Предлагаемый перечень задач позволит создать взаимоувязанную систему направлений деятельности и детализирующих их программных мероприятий по снижению дорожно-транспортного травматизма в Смоленском районе.</w:t>
      </w:r>
    </w:p>
    <w:p w:rsidR="009E2DA9" w:rsidRPr="00C66837" w:rsidRDefault="009E2DA9" w:rsidP="00896135">
      <w:pPr>
        <w:ind w:firstLine="748"/>
        <w:contextualSpacing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грамма рассчитана на период 2021-2025</w:t>
      </w:r>
      <w:r w:rsidRPr="00C66837">
        <w:rPr>
          <w:rFonts w:ascii="Times New Roman" w:hAnsi="Times New Roman"/>
          <w:sz w:val="28"/>
          <w:szCs w:val="28"/>
        </w:rPr>
        <w:t xml:space="preserve"> годы.</w:t>
      </w:r>
    </w:p>
    <w:p w:rsidR="009E2DA9" w:rsidRPr="00C66837" w:rsidRDefault="009E2DA9" w:rsidP="00BA71A6">
      <w:pPr>
        <w:ind w:firstLine="748"/>
        <w:contextualSpacing/>
        <w:rPr>
          <w:rFonts w:ascii="Times New Roman" w:hAnsi="Times New Roman"/>
          <w:sz w:val="28"/>
          <w:szCs w:val="28"/>
        </w:rPr>
      </w:pPr>
    </w:p>
    <w:p w:rsidR="009E2DA9" w:rsidRDefault="009E2DA9" w:rsidP="00BA71A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2F59">
        <w:rPr>
          <w:rFonts w:ascii="Times New Roman" w:hAnsi="Times New Roman"/>
          <w:b/>
          <w:sz w:val="28"/>
          <w:szCs w:val="28"/>
        </w:rPr>
        <w:lastRenderedPageBreak/>
        <w:t>3.Обобщенная характеристика мероприятий муниципальной программы</w:t>
      </w:r>
    </w:p>
    <w:p w:rsidR="009E2DA9" w:rsidRPr="00BA71A6" w:rsidRDefault="009E2DA9" w:rsidP="00BA71A6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BA71A6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приведен в </w:t>
      </w:r>
      <w:r w:rsidR="00896135">
        <w:rPr>
          <w:rFonts w:ascii="Times New Roman" w:hAnsi="Times New Roman" w:cs="Times New Roman"/>
          <w:sz w:val="28"/>
          <w:szCs w:val="28"/>
        </w:rPr>
        <w:t>таблице</w:t>
      </w:r>
      <w:r w:rsidRPr="00BA71A6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E2DA9" w:rsidRPr="00BA71A6" w:rsidRDefault="009E2DA9" w:rsidP="00BA71A6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9E2DA9" w:rsidRPr="00BA71A6" w:rsidRDefault="009E2DA9" w:rsidP="00BA71A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71A6">
        <w:rPr>
          <w:rFonts w:ascii="Times New Roman" w:hAnsi="Times New Roman"/>
          <w:b/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:rsidR="009E2DA9" w:rsidRPr="00BA71A6" w:rsidRDefault="009E2DA9" w:rsidP="00BA71A6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1A81" w:rsidRDefault="009E2DA9" w:rsidP="004C1A81">
      <w:pPr>
        <w:spacing w:after="100" w:afterAutospacing="1"/>
        <w:ind w:firstLine="748"/>
        <w:contextualSpacing/>
        <w:rPr>
          <w:rFonts w:ascii="Times New Roman" w:hAnsi="Times New Roman"/>
          <w:sz w:val="28"/>
          <w:szCs w:val="28"/>
        </w:rPr>
      </w:pPr>
      <w:r w:rsidRPr="00BA71A6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  местного бюджета (</w:t>
      </w:r>
      <w:r w:rsidR="00896135">
        <w:rPr>
          <w:rFonts w:ascii="Times New Roman" w:hAnsi="Times New Roman"/>
          <w:sz w:val="28"/>
          <w:szCs w:val="28"/>
        </w:rPr>
        <w:t>Таблица</w:t>
      </w:r>
      <w:r w:rsidRPr="00BA71A6">
        <w:rPr>
          <w:rFonts w:ascii="Times New Roman" w:hAnsi="Times New Roman"/>
          <w:sz w:val="28"/>
          <w:szCs w:val="28"/>
        </w:rPr>
        <w:t xml:space="preserve"> 3) в соответствии с бюджетом на соотве</w:t>
      </w:r>
      <w:r w:rsidRPr="00BA71A6">
        <w:rPr>
          <w:rFonts w:ascii="Times New Roman" w:hAnsi="Times New Roman"/>
          <w:sz w:val="28"/>
          <w:szCs w:val="28"/>
        </w:rPr>
        <w:t>т</w:t>
      </w:r>
      <w:r w:rsidRPr="00BA71A6">
        <w:rPr>
          <w:rFonts w:ascii="Times New Roman" w:hAnsi="Times New Roman"/>
          <w:sz w:val="28"/>
          <w:szCs w:val="28"/>
        </w:rPr>
        <w:t>ствующий финансовый год и плановый период.</w:t>
      </w:r>
    </w:p>
    <w:p w:rsidR="00896135" w:rsidRPr="00C66837" w:rsidRDefault="00896135" w:rsidP="004C1A81">
      <w:pPr>
        <w:spacing w:after="100" w:afterAutospacing="1"/>
        <w:ind w:firstLine="748"/>
        <w:contextualSpacing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Объем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финансирования Программы в 2021-2025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годы составит – 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</w:t>
      </w:r>
      <w:r w:rsidR="004C1A8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00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тыс. рублей, в том числе по годам:</w:t>
      </w:r>
    </w:p>
    <w:p w:rsidR="00896135" w:rsidRPr="00C66837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21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г. – </w:t>
      </w:r>
      <w:r w:rsidRPr="004C1A81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2022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 w:rsidR="004C1A81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Pr="00C66837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2023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1020,0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Pr="00C66837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2024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 w:rsidRPr="0089613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Pr="00C66837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2025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г. – </w:t>
      </w:r>
      <w:r w:rsidRPr="0089613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рублей, из них:</w:t>
      </w:r>
    </w:p>
    <w:p w:rsidR="00896135" w:rsidRPr="00896135" w:rsidRDefault="00896135" w:rsidP="00896135">
      <w:pPr>
        <w:tabs>
          <w:tab w:val="left" w:pos="1340"/>
          <w:tab w:val="center" w:pos="5033"/>
        </w:tabs>
        <w:spacing w:after="0"/>
        <w:contextualSpacing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средства муниципального образования - 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</w:t>
      </w:r>
      <w:r w:rsidR="004C1A8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0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0 тыс. рублей, в том числе по г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о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дам:</w:t>
      </w:r>
    </w:p>
    <w:p w:rsidR="00896135" w:rsidRPr="00C66837" w:rsidRDefault="00896135" w:rsidP="00896135">
      <w:pPr>
        <w:tabs>
          <w:tab w:val="left" w:pos="1340"/>
          <w:tab w:val="center" w:pos="5033"/>
        </w:tabs>
        <w:spacing w:after="0"/>
        <w:contextualSpacing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 w:rsidRPr="0089613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        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20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21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г. – </w:t>
      </w:r>
      <w:r w:rsidRPr="0089613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,0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Default="00896135" w:rsidP="00896135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2022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 w:rsidRPr="0089613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r w:rsidR="004C1A81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Pr="00C66837" w:rsidRDefault="00896135" w:rsidP="00896135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2023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1020,0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Pr="00C66837" w:rsidRDefault="00896135" w:rsidP="00896135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2024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 w:rsidRPr="0089613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Default="00896135" w:rsidP="00896135">
      <w:pPr>
        <w:tabs>
          <w:tab w:val="left" w:pos="851"/>
        </w:tabs>
        <w:spacing w:after="0"/>
        <w:ind w:firstLine="709"/>
        <w:contextualSpacing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2025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г. – </w:t>
      </w:r>
      <w:r w:rsidRPr="0089613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тыс. рублей,</w:t>
      </w:r>
    </w:p>
    <w:p w:rsidR="00896135" w:rsidRPr="00896135" w:rsidRDefault="00896135" w:rsidP="00BA71A6">
      <w:pPr>
        <w:ind w:firstLine="748"/>
        <w:contextualSpacing/>
        <w:rPr>
          <w:rFonts w:ascii="Times New Roman" w:hAnsi="Times New Roman"/>
          <w:sz w:val="28"/>
          <w:szCs w:val="28"/>
        </w:rPr>
      </w:pPr>
    </w:p>
    <w:p w:rsidR="00535661" w:rsidRPr="00535661" w:rsidRDefault="00535661" w:rsidP="00535661">
      <w:pPr>
        <w:ind w:firstLine="748"/>
        <w:jc w:val="center"/>
        <w:rPr>
          <w:rFonts w:ascii="Times New Roman" w:hAnsi="Times New Roman"/>
          <w:b/>
          <w:sz w:val="28"/>
          <w:szCs w:val="28"/>
        </w:rPr>
      </w:pPr>
      <w:r w:rsidRPr="00535661">
        <w:rPr>
          <w:rFonts w:ascii="Times New Roman" w:hAnsi="Times New Roman"/>
          <w:b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535661" w:rsidRPr="00535661" w:rsidRDefault="00535661" w:rsidP="00535661">
      <w:pPr>
        <w:pStyle w:val="af6"/>
        <w:spacing w:after="0"/>
        <w:ind w:left="20" w:right="20" w:firstLine="70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 xml:space="preserve">Организация управления реализации Программы и </w:t>
      </w:r>
      <w:proofErr w:type="gramStart"/>
      <w:r w:rsidRPr="005356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5661">
        <w:rPr>
          <w:rFonts w:ascii="Times New Roman" w:hAnsi="Times New Roman"/>
          <w:sz w:val="28"/>
          <w:szCs w:val="28"/>
        </w:rPr>
        <w:t xml:space="preserve"> ходом её выполнения осуществляется заказчиком - Администрацией Смоленского ра</w:t>
      </w:r>
      <w:r w:rsidRPr="00535661">
        <w:rPr>
          <w:rFonts w:ascii="Times New Roman" w:hAnsi="Times New Roman"/>
          <w:sz w:val="28"/>
          <w:szCs w:val="28"/>
        </w:rPr>
        <w:t>й</w:t>
      </w:r>
      <w:r w:rsidRPr="00535661">
        <w:rPr>
          <w:rFonts w:ascii="Times New Roman" w:hAnsi="Times New Roman"/>
          <w:sz w:val="28"/>
          <w:szCs w:val="28"/>
        </w:rPr>
        <w:t>она.</w:t>
      </w:r>
    </w:p>
    <w:p w:rsidR="00535661" w:rsidRPr="00535661" w:rsidRDefault="00535661" w:rsidP="00535661">
      <w:pPr>
        <w:spacing w:after="0"/>
        <w:ind w:firstLine="748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Программой определен круг ответственных исполнителей, которые несут ответственность за качественное и своевременное исполнение программных мероприятий, рациональное использование выделяемых на их реализацию бюджетных средств.</w:t>
      </w:r>
    </w:p>
    <w:p w:rsidR="00535661" w:rsidRPr="00535661" w:rsidRDefault="00535661" w:rsidP="00535661">
      <w:pPr>
        <w:pStyle w:val="af6"/>
        <w:spacing w:after="0"/>
        <w:ind w:left="20" w:right="20" w:firstLine="70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 xml:space="preserve">Программа включает в себя комплекс мероприятий по обеспечению безопасности дорожного движения, критериями, </w:t>
      </w:r>
      <w:proofErr w:type="gramStart"/>
      <w:r w:rsidRPr="00535661">
        <w:rPr>
          <w:rFonts w:ascii="Times New Roman" w:hAnsi="Times New Roman"/>
          <w:sz w:val="28"/>
          <w:szCs w:val="28"/>
        </w:rPr>
        <w:t>оценки</w:t>
      </w:r>
      <w:proofErr w:type="gramEnd"/>
      <w:r w:rsidRPr="00535661">
        <w:rPr>
          <w:rFonts w:ascii="Times New Roman" w:hAnsi="Times New Roman"/>
          <w:sz w:val="28"/>
          <w:szCs w:val="28"/>
        </w:rPr>
        <w:t xml:space="preserve"> эффективности кот</w:t>
      </w:r>
      <w:r w:rsidRPr="00535661">
        <w:rPr>
          <w:rFonts w:ascii="Times New Roman" w:hAnsi="Times New Roman"/>
          <w:sz w:val="28"/>
          <w:szCs w:val="28"/>
        </w:rPr>
        <w:t>о</w:t>
      </w:r>
      <w:r w:rsidRPr="00535661">
        <w:rPr>
          <w:rFonts w:ascii="Times New Roman" w:hAnsi="Times New Roman"/>
          <w:sz w:val="28"/>
          <w:szCs w:val="28"/>
        </w:rPr>
        <w:t>рых являются основные показатели аварийности. Реализация программных м</w:t>
      </w:r>
      <w:r w:rsidRPr="00535661">
        <w:rPr>
          <w:rFonts w:ascii="Times New Roman" w:hAnsi="Times New Roman"/>
          <w:sz w:val="28"/>
          <w:szCs w:val="28"/>
        </w:rPr>
        <w:t>е</w:t>
      </w:r>
      <w:r w:rsidRPr="00535661">
        <w:rPr>
          <w:rFonts w:ascii="Times New Roman" w:hAnsi="Times New Roman"/>
          <w:sz w:val="28"/>
          <w:szCs w:val="28"/>
        </w:rPr>
        <w:t>роприятий окажет позитивное воздействие на качество, обустройство и соде</w:t>
      </w:r>
      <w:r w:rsidRPr="00535661">
        <w:rPr>
          <w:rFonts w:ascii="Times New Roman" w:hAnsi="Times New Roman"/>
          <w:sz w:val="28"/>
          <w:szCs w:val="28"/>
        </w:rPr>
        <w:t>р</w:t>
      </w:r>
      <w:r w:rsidRPr="00535661">
        <w:rPr>
          <w:rFonts w:ascii="Times New Roman" w:hAnsi="Times New Roman"/>
          <w:sz w:val="28"/>
          <w:szCs w:val="28"/>
        </w:rPr>
        <w:lastRenderedPageBreak/>
        <w:t>жание автомобильных дорог и улично-дорожной сети населенных пунктов на территории Смоленского района, уровень технического состояния авт</w:t>
      </w:r>
      <w:r w:rsidRPr="00535661">
        <w:rPr>
          <w:rFonts w:ascii="Times New Roman" w:hAnsi="Times New Roman"/>
          <w:sz w:val="28"/>
          <w:szCs w:val="28"/>
        </w:rPr>
        <w:t>о</w:t>
      </w:r>
      <w:r w:rsidRPr="00535661">
        <w:rPr>
          <w:rFonts w:ascii="Times New Roman" w:hAnsi="Times New Roman"/>
          <w:sz w:val="28"/>
          <w:szCs w:val="28"/>
        </w:rPr>
        <w:t>транспортных средств, будет способствовать повышению эффективности пр</w:t>
      </w:r>
      <w:r w:rsidRPr="00535661">
        <w:rPr>
          <w:rFonts w:ascii="Times New Roman" w:hAnsi="Times New Roman"/>
          <w:sz w:val="28"/>
          <w:szCs w:val="28"/>
        </w:rPr>
        <w:t>о</w:t>
      </w:r>
      <w:r w:rsidRPr="00535661">
        <w:rPr>
          <w:rFonts w:ascii="Times New Roman" w:hAnsi="Times New Roman"/>
          <w:sz w:val="28"/>
          <w:szCs w:val="28"/>
        </w:rPr>
        <w:t>филактической работы с участниками дорожного движения по предупрежд</w:t>
      </w:r>
      <w:r w:rsidRPr="00535661">
        <w:rPr>
          <w:rFonts w:ascii="Times New Roman" w:hAnsi="Times New Roman"/>
          <w:sz w:val="28"/>
          <w:szCs w:val="28"/>
        </w:rPr>
        <w:t>е</w:t>
      </w:r>
      <w:r w:rsidRPr="00535661">
        <w:rPr>
          <w:rFonts w:ascii="Times New Roman" w:hAnsi="Times New Roman"/>
          <w:sz w:val="28"/>
          <w:szCs w:val="28"/>
        </w:rPr>
        <w:t>нию н</w:t>
      </w:r>
      <w:r w:rsidRPr="00535661">
        <w:rPr>
          <w:rFonts w:ascii="Times New Roman" w:hAnsi="Times New Roman"/>
          <w:sz w:val="28"/>
          <w:szCs w:val="28"/>
        </w:rPr>
        <w:t>а</w:t>
      </w:r>
      <w:r w:rsidRPr="00535661">
        <w:rPr>
          <w:rFonts w:ascii="Times New Roman" w:hAnsi="Times New Roman"/>
          <w:sz w:val="28"/>
          <w:szCs w:val="28"/>
        </w:rPr>
        <w:t>рушений правил дорожного движения.</w:t>
      </w:r>
    </w:p>
    <w:p w:rsidR="00535661" w:rsidRPr="00535661" w:rsidRDefault="00535661" w:rsidP="00535661">
      <w:pPr>
        <w:pStyle w:val="af6"/>
        <w:spacing w:after="0"/>
        <w:ind w:left="20" w:right="20" w:firstLine="70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По результатам реализации всех мероприятий Программы планируется снижение показателей аварийности и тяжести последствий дорожно-транспортных происшествий на территории Смоленского района.</w:t>
      </w:r>
    </w:p>
    <w:p w:rsidR="009E2DA9" w:rsidRPr="00535661" w:rsidRDefault="009E2DA9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53566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B58E7">
        <w:rPr>
          <w:rFonts w:ascii="Times New Roman" w:hAnsi="Times New Roman"/>
          <w:b/>
          <w:sz w:val="28"/>
          <w:szCs w:val="28"/>
        </w:rPr>
        <w:t>7. Методика оценки эффективности муниципальной программы</w:t>
      </w:r>
    </w:p>
    <w:p w:rsidR="00535661" w:rsidRPr="00535661" w:rsidRDefault="00535661" w:rsidP="00535661">
      <w:pPr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35661" w:rsidRPr="00535661" w:rsidRDefault="00535661" w:rsidP="00535661">
      <w:pPr>
        <w:pStyle w:val="a9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1. Комплексная оценка эффективности реализации муниципальной пр</w:t>
      </w:r>
      <w:r w:rsidRPr="00535661">
        <w:rPr>
          <w:rFonts w:ascii="Times New Roman" w:hAnsi="Times New Roman"/>
          <w:sz w:val="28"/>
          <w:szCs w:val="28"/>
        </w:rPr>
        <w:t>о</w:t>
      </w:r>
      <w:r w:rsidRPr="00535661">
        <w:rPr>
          <w:rFonts w:ascii="Times New Roman" w:hAnsi="Times New Roman"/>
          <w:sz w:val="28"/>
          <w:szCs w:val="28"/>
        </w:rPr>
        <w:t>граммы (далее – «муниципальная программа») и входящих в нее подпрограмм проводится на основе оценок по трем критериям:</w:t>
      </w:r>
    </w:p>
    <w:p w:rsidR="00535661" w:rsidRPr="00535661" w:rsidRDefault="00535661" w:rsidP="00535661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535661" w:rsidRPr="00535661" w:rsidRDefault="00535661" w:rsidP="00535661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соответствия запланированному уровню затрат и эффективности испол</w:t>
      </w:r>
      <w:r w:rsidRPr="00535661">
        <w:rPr>
          <w:rFonts w:ascii="Times New Roman" w:hAnsi="Times New Roman"/>
          <w:sz w:val="28"/>
          <w:szCs w:val="28"/>
        </w:rPr>
        <w:t>ь</w:t>
      </w:r>
      <w:r w:rsidRPr="00535661">
        <w:rPr>
          <w:rFonts w:ascii="Times New Roman" w:hAnsi="Times New Roman"/>
          <w:sz w:val="28"/>
          <w:szCs w:val="28"/>
        </w:rPr>
        <w:t>зования средств муниципального бюджета муниципальной программы (по</w:t>
      </w:r>
      <w:r w:rsidRPr="00535661">
        <w:rPr>
          <w:rFonts w:ascii="Times New Roman" w:hAnsi="Times New Roman"/>
          <w:sz w:val="28"/>
          <w:szCs w:val="28"/>
        </w:rPr>
        <w:t>д</w:t>
      </w:r>
      <w:r w:rsidRPr="00535661">
        <w:rPr>
          <w:rFonts w:ascii="Times New Roman" w:hAnsi="Times New Roman"/>
          <w:sz w:val="28"/>
          <w:szCs w:val="28"/>
        </w:rPr>
        <w:t>программы);</w:t>
      </w:r>
    </w:p>
    <w:p w:rsidR="00535661" w:rsidRPr="00535661" w:rsidRDefault="00535661" w:rsidP="00535661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степени реализации мероприятий муниципальной программы (подпр</w:t>
      </w:r>
      <w:r w:rsidRPr="00535661">
        <w:rPr>
          <w:rFonts w:ascii="Times New Roman" w:hAnsi="Times New Roman"/>
          <w:sz w:val="28"/>
          <w:szCs w:val="28"/>
        </w:rPr>
        <w:t>о</w:t>
      </w:r>
      <w:r w:rsidRPr="00535661">
        <w:rPr>
          <w:rFonts w:ascii="Times New Roman" w:hAnsi="Times New Roman"/>
          <w:sz w:val="28"/>
          <w:szCs w:val="28"/>
        </w:rPr>
        <w:t>граммы).</w:t>
      </w:r>
    </w:p>
    <w:p w:rsidR="00535661" w:rsidRPr="00535661" w:rsidRDefault="00535661" w:rsidP="00535661">
      <w:pPr>
        <w:tabs>
          <w:tab w:val="left" w:pos="709"/>
        </w:tabs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</w:t>
      </w:r>
      <w:r w:rsidRPr="00535661">
        <w:rPr>
          <w:rFonts w:ascii="Times New Roman" w:hAnsi="Times New Roman"/>
          <w:sz w:val="28"/>
          <w:szCs w:val="28"/>
        </w:rPr>
        <w:t>м</w:t>
      </w:r>
      <w:r w:rsidRPr="00535661">
        <w:rPr>
          <w:rFonts w:ascii="Times New Roman" w:hAnsi="Times New Roman"/>
          <w:sz w:val="28"/>
          <w:szCs w:val="28"/>
        </w:rPr>
        <w:t>мы) и их плановых значений по формуле:</w:t>
      </w:r>
    </w:p>
    <w:p w:rsidR="00535661" w:rsidRPr="00535661" w:rsidRDefault="00535661" w:rsidP="00535661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535661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535661">
        <w:rPr>
          <w:rFonts w:ascii="Times New Roman" w:hAnsi="Times New Roman"/>
          <w:sz w:val="28"/>
          <w:szCs w:val="28"/>
          <w:lang w:val="en-US"/>
        </w:rPr>
        <w:t>m</w:t>
      </w:r>
      <w:proofErr w:type="gramEnd"/>
    </w:p>
    <w:p w:rsidR="00535661" w:rsidRPr="00535661" w:rsidRDefault="00535661" w:rsidP="00535661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35661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535661">
        <w:rPr>
          <w:rFonts w:ascii="Times New Roman" w:hAnsi="Times New Roman"/>
          <w:sz w:val="28"/>
          <w:szCs w:val="28"/>
          <w:lang w:val="en-US"/>
        </w:rPr>
        <w:t xml:space="preserve"> = (1/m) </w:t>
      </w:r>
      <w:proofErr w:type="gramStart"/>
      <w:r w:rsidRPr="00535661">
        <w:rPr>
          <w:rFonts w:ascii="Times New Roman" w:hAnsi="Times New Roman"/>
          <w:sz w:val="28"/>
          <w:szCs w:val="28"/>
          <w:lang w:val="en-US"/>
        </w:rPr>
        <w:t xml:space="preserve">*  </w:t>
      </w:r>
      <w:proofErr w:type="gramEnd"/>
      <w:r w:rsidRPr="00535661">
        <w:rPr>
          <w:rFonts w:ascii="Times New Roman" w:hAnsi="Times New Roman"/>
          <w:sz w:val="28"/>
          <w:szCs w:val="28"/>
        </w:rPr>
        <w:sym w:font="Symbol" w:char="F0E5"/>
      </w:r>
      <w:r w:rsidRPr="00535661">
        <w:rPr>
          <w:rFonts w:ascii="Times New Roman" w:hAnsi="Times New Roman"/>
          <w:sz w:val="28"/>
          <w:szCs w:val="28"/>
          <w:lang w:val="en-US"/>
        </w:rPr>
        <w:t>(S</w:t>
      </w:r>
      <w:r w:rsidRPr="0053566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35661">
        <w:rPr>
          <w:rFonts w:ascii="Times New Roman" w:hAnsi="Times New Roman"/>
          <w:sz w:val="28"/>
          <w:szCs w:val="28"/>
          <w:lang w:val="en-US"/>
        </w:rPr>
        <w:t>),</w:t>
      </w:r>
    </w:p>
    <w:p w:rsidR="00535661" w:rsidRPr="00535661" w:rsidRDefault="00535661" w:rsidP="00535661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3566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35661">
        <w:rPr>
          <w:rFonts w:ascii="Times New Roman" w:hAnsi="Times New Roman"/>
          <w:sz w:val="28"/>
          <w:szCs w:val="28"/>
          <w:lang w:val="en-US"/>
        </w:rPr>
        <w:t>=1</w:t>
      </w:r>
    </w:p>
    <w:p w:rsidR="00535661" w:rsidRPr="00535661" w:rsidRDefault="00535661" w:rsidP="00535661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35661">
        <w:rPr>
          <w:rFonts w:ascii="Times New Roman" w:hAnsi="Times New Roman"/>
          <w:sz w:val="28"/>
          <w:szCs w:val="28"/>
        </w:rPr>
        <w:t>где</w:t>
      </w:r>
      <w:r w:rsidRPr="00535661">
        <w:rPr>
          <w:rFonts w:ascii="Times New Roman" w:hAnsi="Times New Roman"/>
          <w:sz w:val="28"/>
          <w:szCs w:val="28"/>
          <w:lang w:val="en-US"/>
        </w:rPr>
        <w:t>: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35661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535661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  <w:lang w:val="en-US"/>
        </w:rPr>
        <w:t>S</w:t>
      </w:r>
      <w:r w:rsidRPr="0053566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356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35661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</w:t>
      </w:r>
      <w:r w:rsidRPr="00535661">
        <w:rPr>
          <w:rFonts w:ascii="Times New Roman" w:hAnsi="Times New Roman"/>
          <w:sz w:val="28"/>
          <w:szCs w:val="28"/>
        </w:rPr>
        <w:t>и</w:t>
      </w:r>
      <w:r w:rsidRPr="00535661">
        <w:rPr>
          <w:rFonts w:ascii="Times New Roman" w:hAnsi="Times New Roman"/>
          <w:sz w:val="28"/>
          <w:szCs w:val="28"/>
        </w:rPr>
        <w:t>пальной программы (подпрограммы), отражающего степень достижения цели, решения соответствующей задачи;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  <w:lang w:val="en-US"/>
        </w:rPr>
        <w:t>m</w:t>
      </w:r>
      <w:r w:rsidRPr="00535661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35661">
        <w:rPr>
          <w:rFonts w:ascii="Times New Roman" w:hAnsi="Times New Roman"/>
          <w:sz w:val="28"/>
          <w:szCs w:val="28"/>
        </w:rPr>
        <w:t>число</w:t>
      </w:r>
      <w:proofErr w:type="gramEnd"/>
      <w:r w:rsidRPr="00535661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</w:t>
      </w:r>
      <w:r w:rsidRPr="00535661">
        <w:rPr>
          <w:rFonts w:ascii="Times New Roman" w:hAnsi="Times New Roman"/>
          <w:sz w:val="28"/>
          <w:szCs w:val="28"/>
        </w:rPr>
        <w:t>е</w:t>
      </w:r>
      <w:r w:rsidRPr="00535661">
        <w:rPr>
          <w:rFonts w:ascii="Times New Roman" w:hAnsi="Times New Roman"/>
          <w:sz w:val="28"/>
          <w:szCs w:val="28"/>
        </w:rPr>
        <w:t>ния задачи муниципальной программы (подпрограммы);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sym w:font="Symbol" w:char="F0E5"/>
      </w:r>
      <w:r w:rsidRPr="00535661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535661" w:rsidRPr="00535661" w:rsidRDefault="00535661" w:rsidP="00535661">
      <w:pPr>
        <w:spacing w:after="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53566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35661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535661">
        <w:rPr>
          <w:rFonts w:ascii="Times New Roman" w:hAnsi="Times New Roman"/>
          <w:sz w:val="28"/>
          <w:szCs w:val="28"/>
          <w:lang w:val="en-US"/>
        </w:rPr>
        <w:t>F</w:t>
      </w:r>
      <w:r w:rsidRPr="0053566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5356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35661">
        <w:rPr>
          <w:rFonts w:ascii="Times New Roman" w:hAnsi="Times New Roman"/>
          <w:sz w:val="28"/>
          <w:szCs w:val="28"/>
        </w:rPr>
        <w:t>/</w:t>
      </w:r>
      <w:r w:rsidRPr="00535661">
        <w:rPr>
          <w:rFonts w:ascii="Times New Roman" w:hAnsi="Times New Roman"/>
          <w:sz w:val="28"/>
          <w:szCs w:val="28"/>
          <w:lang w:val="en-US"/>
        </w:rPr>
        <w:t>P</w:t>
      </w:r>
      <w:r w:rsidRPr="0053566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35661">
        <w:rPr>
          <w:rFonts w:ascii="Times New Roman" w:hAnsi="Times New Roman"/>
          <w:sz w:val="28"/>
          <w:szCs w:val="28"/>
        </w:rPr>
        <w:t>)*100%,</w:t>
      </w:r>
    </w:p>
    <w:p w:rsidR="00535661" w:rsidRPr="00535661" w:rsidRDefault="00535661" w:rsidP="0053566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где: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35661">
        <w:rPr>
          <w:rFonts w:ascii="Times New Roman" w:hAnsi="Times New Roman"/>
          <w:sz w:val="28"/>
          <w:szCs w:val="28"/>
          <w:lang w:val="en-US"/>
        </w:rPr>
        <w:t>F</w:t>
      </w:r>
      <w:r w:rsidRPr="0053566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535661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  <w:lang w:val="en-US"/>
        </w:rPr>
        <w:t>P</w:t>
      </w:r>
      <w:r w:rsidRPr="0053566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35661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</w:t>
      </w:r>
      <w:r w:rsidRPr="00535661">
        <w:rPr>
          <w:rFonts w:ascii="Times New Roman" w:hAnsi="Times New Roman"/>
          <w:sz w:val="28"/>
          <w:szCs w:val="28"/>
        </w:rPr>
        <w:t>о</w:t>
      </w:r>
      <w:r w:rsidRPr="00535661">
        <w:rPr>
          <w:rFonts w:ascii="Times New Roman" w:hAnsi="Times New Roman"/>
          <w:sz w:val="28"/>
          <w:szCs w:val="28"/>
        </w:rPr>
        <w:t>граммы (для индикаторов (показателей), желаемой тенденцией развития кот</w:t>
      </w:r>
      <w:r w:rsidRPr="00535661">
        <w:rPr>
          <w:rFonts w:ascii="Times New Roman" w:hAnsi="Times New Roman"/>
          <w:sz w:val="28"/>
          <w:szCs w:val="28"/>
        </w:rPr>
        <w:t>о</w:t>
      </w:r>
      <w:r w:rsidRPr="00535661">
        <w:rPr>
          <w:rFonts w:ascii="Times New Roman" w:hAnsi="Times New Roman"/>
          <w:sz w:val="28"/>
          <w:szCs w:val="28"/>
        </w:rPr>
        <w:t xml:space="preserve">рых является рост значений) или: </w:t>
      </w:r>
      <w:r w:rsidRPr="00535661">
        <w:rPr>
          <w:rFonts w:ascii="Times New Roman" w:hAnsi="Times New Roman"/>
          <w:sz w:val="28"/>
          <w:szCs w:val="28"/>
          <w:lang w:val="en-US"/>
        </w:rPr>
        <w:t>S</w:t>
      </w:r>
      <w:r w:rsidRPr="0053566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35661">
        <w:rPr>
          <w:rFonts w:ascii="Times New Roman" w:hAnsi="Times New Roman"/>
          <w:sz w:val="28"/>
          <w:szCs w:val="28"/>
        </w:rPr>
        <w:t xml:space="preserve"> = (</w:t>
      </w:r>
      <w:r w:rsidRPr="00535661">
        <w:rPr>
          <w:rFonts w:ascii="Times New Roman" w:hAnsi="Times New Roman"/>
          <w:sz w:val="28"/>
          <w:szCs w:val="28"/>
          <w:lang w:val="en-US"/>
        </w:rPr>
        <w:t>P</w:t>
      </w:r>
      <w:r w:rsidRPr="0053566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35661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535661">
        <w:rPr>
          <w:rFonts w:ascii="Times New Roman" w:hAnsi="Times New Roman"/>
          <w:sz w:val="28"/>
          <w:szCs w:val="28"/>
          <w:lang w:val="en-US"/>
        </w:rPr>
        <w:t>F</w:t>
      </w:r>
      <w:r w:rsidRPr="0053566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535661">
        <w:rPr>
          <w:rFonts w:ascii="Times New Roman" w:hAnsi="Times New Roman"/>
          <w:sz w:val="28"/>
          <w:szCs w:val="28"/>
        </w:rPr>
        <w:t>) *100% (для индикаторов (показ</w:t>
      </w:r>
      <w:r w:rsidRPr="00535661">
        <w:rPr>
          <w:rFonts w:ascii="Times New Roman" w:hAnsi="Times New Roman"/>
          <w:sz w:val="28"/>
          <w:szCs w:val="28"/>
        </w:rPr>
        <w:t>а</w:t>
      </w:r>
      <w:r w:rsidRPr="00535661">
        <w:rPr>
          <w:rFonts w:ascii="Times New Roman" w:hAnsi="Times New Roman"/>
          <w:sz w:val="28"/>
          <w:szCs w:val="28"/>
        </w:rPr>
        <w:t>телей), желаемой тенденцией развития которых является снижение значений).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535661">
        <w:rPr>
          <w:rFonts w:ascii="Times New Roman" w:hAnsi="Times New Roman"/>
          <w:sz w:val="28"/>
          <w:szCs w:val="28"/>
        </w:rPr>
        <w:t>равным</w:t>
      </w:r>
      <w:proofErr w:type="gramEnd"/>
      <w:r w:rsidRPr="00535661">
        <w:rPr>
          <w:rFonts w:ascii="Times New Roman" w:hAnsi="Times New Roman"/>
          <w:sz w:val="28"/>
          <w:szCs w:val="28"/>
        </w:rPr>
        <w:t xml:space="preserve"> 100%.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1.2. Оценка степени соответствия запланированному уровню затрат и э</w:t>
      </w:r>
      <w:r w:rsidRPr="00535661">
        <w:rPr>
          <w:rFonts w:ascii="Times New Roman" w:hAnsi="Times New Roman"/>
          <w:sz w:val="28"/>
          <w:szCs w:val="28"/>
        </w:rPr>
        <w:t>ф</w:t>
      </w:r>
      <w:r w:rsidRPr="00535661">
        <w:rPr>
          <w:rFonts w:ascii="Times New Roman" w:hAnsi="Times New Roman"/>
          <w:sz w:val="28"/>
          <w:szCs w:val="28"/>
        </w:rPr>
        <w:t>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</w:t>
      </w:r>
      <w:r w:rsidRPr="00535661">
        <w:rPr>
          <w:rFonts w:ascii="Times New Roman" w:hAnsi="Times New Roman"/>
          <w:sz w:val="28"/>
          <w:szCs w:val="28"/>
        </w:rPr>
        <w:t>м</w:t>
      </w:r>
      <w:r w:rsidRPr="00535661">
        <w:rPr>
          <w:rFonts w:ascii="Times New Roman" w:hAnsi="Times New Roman"/>
          <w:sz w:val="28"/>
          <w:szCs w:val="28"/>
        </w:rPr>
        <w:t>мы) по формуле:</w:t>
      </w:r>
    </w:p>
    <w:p w:rsidR="00535661" w:rsidRPr="00535661" w:rsidRDefault="00535661" w:rsidP="00535661">
      <w:pPr>
        <w:spacing w:after="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  <w:lang w:val="en-US"/>
        </w:rPr>
        <w:t>Fin</w:t>
      </w:r>
      <w:r w:rsidRPr="00535661">
        <w:rPr>
          <w:rFonts w:ascii="Times New Roman" w:hAnsi="Times New Roman"/>
          <w:sz w:val="28"/>
          <w:szCs w:val="28"/>
        </w:rPr>
        <w:t xml:space="preserve"> = </w:t>
      </w:r>
      <w:r w:rsidRPr="00535661">
        <w:rPr>
          <w:rFonts w:ascii="Times New Roman" w:hAnsi="Times New Roman"/>
          <w:sz w:val="28"/>
          <w:szCs w:val="28"/>
          <w:lang w:val="en-US"/>
        </w:rPr>
        <w:t>K</w:t>
      </w:r>
      <w:r w:rsidRPr="005356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35661">
        <w:rPr>
          <w:rFonts w:ascii="Times New Roman" w:hAnsi="Times New Roman"/>
          <w:sz w:val="28"/>
          <w:szCs w:val="28"/>
        </w:rPr>
        <w:t xml:space="preserve">/ </w:t>
      </w:r>
      <w:r w:rsidRPr="00535661">
        <w:rPr>
          <w:rFonts w:ascii="Times New Roman" w:hAnsi="Times New Roman"/>
          <w:sz w:val="28"/>
          <w:szCs w:val="28"/>
          <w:lang w:val="en-US"/>
        </w:rPr>
        <w:t>L</w:t>
      </w:r>
      <w:r w:rsidRPr="00535661">
        <w:rPr>
          <w:rFonts w:ascii="Times New Roman" w:hAnsi="Times New Roman"/>
          <w:sz w:val="28"/>
          <w:szCs w:val="28"/>
        </w:rPr>
        <w:t>*100%,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где: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  <w:lang w:val="en-US"/>
        </w:rPr>
        <w:t>Fin</w:t>
      </w:r>
      <w:r w:rsidRPr="00535661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  <w:lang w:val="en-US"/>
        </w:rPr>
        <w:t>K</w:t>
      </w:r>
      <w:r w:rsidRPr="00535661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35661">
        <w:rPr>
          <w:rFonts w:ascii="Times New Roman" w:hAnsi="Times New Roman"/>
          <w:sz w:val="28"/>
          <w:szCs w:val="28"/>
        </w:rPr>
        <w:t>фактический</w:t>
      </w:r>
      <w:proofErr w:type="gramEnd"/>
      <w:r w:rsidRPr="00535661">
        <w:rPr>
          <w:rFonts w:ascii="Times New Roman" w:hAnsi="Times New Roman"/>
          <w:sz w:val="28"/>
          <w:szCs w:val="28"/>
        </w:rPr>
        <w:t xml:space="preserve"> объем финансовых ресурсов, направленный на реализ</w:t>
      </w:r>
      <w:r w:rsidRPr="00535661">
        <w:rPr>
          <w:rFonts w:ascii="Times New Roman" w:hAnsi="Times New Roman"/>
          <w:sz w:val="28"/>
          <w:szCs w:val="28"/>
        </w:rPr>
        <w:t>а</w:t>
      </w:r>
      <w:r w:rsidRPr="00535661">
        <w:rPr>
          <w:rFonts w:ascii="Times New Roman" w:hAnsi="Times New Roman"/>
          <w:sz w:val="28"/>
          <w:szCs w:val="28"/>
        </w:rPr>
        <w:t>цию мероприятий муниципальной программы (подпрограммы);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  <w:lang w:val="en-US"/>
        </w:rPr>
        <w:t>L</w:t>
      </w:r>
      <w:r w:rsidRPr="00535661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35661">
        <w:rPr>
          <w:rFonts w:ascii="Times New Roman" w:hAnsi="Times New Roman"/>
          <w:sz w:val="28"/>
          <w:szCs w:val="28"/>
        </w:rPr>
        <w:t>плановый</w:t>
      </w:r>
      <w:proofErr w:type="gramEnd"/>
      <w:r w:rsidRPr="00535661">
        <w:rPr>
          <w:rFonts w:ascii="Times New Roman" w:hAnsi="Times New Roman"/>
          <w:sz w:val="28"/>
          <w:szCs w:val="28"/>
        </w:rPr>
        <w:t xml:space="preserve"> объем финансовых ресурсов, предусмотренных на реализ</w:t>
      </w:r>
      <w:r w:rsidRPr="00535661">
        <w:rPr>
          <w:rFonts w:ascii="Times New Roman" w:hAnsi="Times New Roman"/>
          <w:sz w:val="28"/>
          <w:szCs w:val="28"/>
        </w:rPr>
        <w:t>а</w:t>
      </w:r>
      <w:r w:rsidRPr="00535661">
        <w:rPr>
          <w:rFonts w:ascii="Times New Roman" w:hAnsi="Times New Roman"/>
          <w:sz w:val="28"/>
          <w:szCs w:val="28"/>
        </w:rPr>
        <w:t>цию муниципальной программы (подпрограммы) на соответствующий отче</w:t>
      </w:r>
      <w:r w:rsidRPr="00535661">
        <w:rPr>
          <w:rFonts w:ascii="Times New Roman" w:hAnsi="Times New Roman"/>
          <w:sz w:val="28"/>
          <w:szCs w:val="28"/>
        </w:rPr>
        <w:t>т</w:t>
      </w:r>
      <w:r w:rsidRPr="00535661">
        <w:rPr>
          <w:rFonts w:ascii="Times New Roman" w:hAnsi="Times New Roman"/>
          <w:sz w:val="28"/>
          <w:szCs w:val="28"/>
        </w:rPr>
        <w:t>ный период.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1.3. Оценка степени реализации мероприятий (достижения ожидаемых н</w:t>
      </w:r>
      <w:r w:rsidRPr="00535661">
        <w:rPr>
          <w:rFonts w:ascii="Times New Roman" w:hAnsi="Times New Roman"/>
          <w:sz w:val="28"/>
          <w:szCs w:val="28"/>
        </w:rPr>
        <w:t>е</w:t>
      </w:r>
      <w:r w:rsidRPr="00535661">
        <w:rPr>
          <w:rFonts w:ascii="Times New Roman" w:hAnsi="Times New Roman"/>
          <w:sz w:val="28"/>
          <w:szCs w:val="28"/>
        </w:rPr>
        <w:t>посредственных результатов их реализации) муниципальной программы (по</w:t>
      </w:r>
      <w:r w:rsidRPr="00535661">
        <w:rPr>
          <w:rFonts w:ascii="Times New Roman" w:hAnsi="Times New Roman"/>
          <w:sz w:val="28"/>
          <w:szCs w:val="28"/>
        </w:rPr>
        <w:t>д</w:t>
      </w:r>
      <w:r w:rsidRPr="00535661">
        <w:rPr>
          <w:rFonts w:ascii="Times New Roman" w:hAnsi="Times New Roman"/>
          <w:sz w:val="28"/>
          <w:szCs w:val="28"/>
        </w:rPr>
        <w:t>программы) производится по следующей формуле:</w:t>
      </w:r>
    </w:p>
    <w:p w:rsidR="00535661" w:rsidRPr="00535661" w:rsidRDefault="00535661" w:rsidP="00535661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535661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535661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535661" w:rsidRPr="00535661" w:rsidRDefault="00535661" w:rsidP="00535661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535661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535661">
        <w:rPr>
          <w:rFonts w:ascii="Times New Roman" w:hAnsi="Times New Roman"/>
          <w:sz w:val="28"/>
          <w:szCs w:val="28"/>
          <w:lang w:val="en-US"/>
        </w:rPr>
        <w:t xml:space="preserve">  =</w:t>
      </w:r>
      <w:proofErr w:type="gramEnd"/>
      <w:r w:rsidRPr="00535661">
        <w:rPr>
          <w:rFonts w:ascii="Times New Roman" w:hAnsi="Times New Roman"/>
          <w:sz w:val="28"/>
          <w:szCs w:val="28"/>
          <w:lang w:val="en-US"/>
        </w:rPr>
        <w:t xml:space="preserve">  (1/n) *  </w:t>
      </w:r>
      <w:r w:rsidRPr="00535661">
        <w:rPr>
          <w:rFonts w:ascii="Times New Roman" w:hAnsi="Times New Roman"/>
          <w:sz w:val="28"/>
          <w:szCs w:val="28"/>
        </w:rPr>
        <w:sym w:font="Symbol" w:char="F0E5"/>
      </w:r>
      <w:r w:rsidRPr="00535661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535661">
        <w:rPr>
          <w:rFonts w:ascii="Times New Roman" w:hAnsi="Times New Roman"/>
          <w:sz w:val="28"/>
          <w:szCs w:val="28"/>
          <w:lang w:val="en-US"/>
        </w:rPr>
        <w:t>R</w:t>
      </w:r>
      <w:r w:rsidRPr="00535661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535661">
        <w:rPr>
          <w:rFonts w:ascii="Times New Roman" w:hAnsi="Times New Roman"/>
          <w:sz w:val="28"/>
          <w:szCs w:val="28"/>
          <w:lang w:val="en-US"/>
        </w:rPr>
        <w:t>*100%),</w:t>
      </w:r>
    </w:p>
    <w:p w:rsidR="00535661" w:rsidRPr="00535661" w:rsidRDefault="00535661" w:rsidP="00535661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535661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535661" w:rsidRPr="00535661" w:rsidRDefault="00535661" w:rsidP="00535661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35661">
        <w:rPr>
          <w:rFonts w:ascii="Times New Roman" w:hAnsi="Times New Roman"/>
          <w:sz w:val="28"/>
          <w:szCs w:val="28"/>
        </w:rPr>
        <w:t>где</w:t>
      </w:r>
      <w:r w:rsidRPr="00535661">
        <w:rPr>
          <w:rFonts w:ascii="Times New Roman" w:hAnsi="Times New Roman"/>
          <w:sz w:val="28"/>
          <w:szCs w:val="28"/>
          <w:lang w:val="en-US"/>
        </w:rPr>
        <w:t>: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35661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535661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35661">
        <w:rPr>
          <w:rFonts w:ascii="Times New Roman" w:hAnsi="Times New Roman"/>
          <w:sz w:val="28"/>
          <w:szCs w:val="28"/>
          <w:lang w:val="en-US"/>
        </w:rPr>
        <w:t>R</w:t>
      </w:r>
      <w:r w:rsidRPr="00535661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535661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535661">
        <w:rPr>
          <w:rFonts w:ascii="Times New Roman" w:hAnsi="Times New Roman"/>
          <w:sz w:val="28"/>
          <w:szCs w:val="28"/>
          <w:lang w:val="en-US"/>
        </w:rPr>
        <w:t>j</w:t>
      </w:r>
      <w:r w:rsidRPr="00535661">
        <w:rPr>
          <w:rFonts w:ascii="Times New Roman" w:hAnsi="Times New Roman"/>
          <w:sz w:val="28"/>
          <w:szCs w:val="28"/>
        </w:rPr>
        <w:t xml:space="preserve"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 w:rsidRPr="00535661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35661">
        <w:rPr>
          <w:rFonts w:ascii="Times New Roman" w:hAnsi="Times New Roman"/>
          <w:sz w:val="28"/>
          <w:szCs w:val="28"/>
        </w:rPr>
        <w:t xml:space="preserve"> непосредственного результата - как «0»;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  <w:lang w:val="en-US"/>
        </w:rPr>
        <w:t>n</w:t>
      </w:r>
      <w:r w:rsidRPr="00535661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35661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535661">
        <w:rPr>
          <w:rFonts w:ascii="Times New Roman" w:hAnsi="Times New Roman"/>
          <w:sz w:val="28"/>
          <w:szCs w:val="28"/>
        </w:rPr>
        <w:t xml:space="preserve"> мероприятий, включенных в муниципальную программу (подпрограмму);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sym w:font="Symbol" w:char="F0E5"/>
      </w:r>
      <w:r w:rsidRPr="00535661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lastRenderedPageBreak/>
        <w:t>1.4. Комплексная оценка эффективности реализации муниципальной программы (далее – «комплексная оценка») производится по следующей фо</w:t>
      </w:r>
      <w:r w:rsidRPr="00535661">
        <w:rPr>
          <w:rFonts w:ascii="Times New Roman" w:hAnsi="Times New Roman"/>
          <w:sz w:val="28"/>
          <w:szCs w:val="28"/>
        </w:rPr>
        <w:t>р</w:t>
      </w:r>
      <w:r w:rsidRPr="00535661">
        <w:rPr>
          <w:rFonts w:ascii="Times New Roman" w:hAnsi="Times New Roman"/>
          <w:sz w:val="28"/>
          <w:szCs w:val="28"/>
        </w:rPr>
        <w:t>муле:</w:t>
      </w:r>
    </w:p>
    <w:p w:rsidR="00535661" w:rsidRPr="00535661" w:rsidRDefault="00535661" w:rsidP="00535661">
      <w:pPr>
        <w:spacing w:after="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  <w:lang w:val="en-US"/>
        </w:rPr>
        <w:t>O</w:t>
      </w:r>
      <w:r w:rsidRPr="00535661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535661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535661">
        <w:rPr>
          <w:rFonts w:ascii="Times New Roman" w:hAnsi="Times New Roman"/>
          <w:sz w:val="28"/>
          <w:szCs w:val="28"/>
        </w:rPr>
        <w:t xml:space="preserve"> + </w:t>
      </w:r>
      <w:r w:rsidRPr="00535661">
        <w:rPr>
          <w:rFonts w:ascii="Times New Roman" w:hAnsi="Times New Roman"/>
          <w:sz w:val="28"/>
          <w:szCs w:val="28"/>
          <w:lang w:val="en-US"/>
        </w:rPr>
        <w:t>Fin</w:t>
      </w:r>
      <w:r w:rsidRPr="00535661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35661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535661">
        <w:rPr>
          <w:rFonts w:ascii="Times New Roman" w:hAnsi="Times New Roman"/>
          <w:sz w:val="28"/>
          <w:szCs w:val="28"/>
        </w:rPr>
        <w:t>)/3,</w:t>
      </w:r>
    </w:p>
    <w:p w:rsidR="00535661" w:rsidRPr="00535661" w:rsidRDefault="00535661" w:rsidP="0053566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 xml:space="preserve">где: </w:t>
      </w:r>
      <w:r w:rsidRPr="00535661">
        <w:rPr>
          <w:rFonts w:ascii="Times New Roman" w:hAnsi="Times New Roman"/>
          <w:sz w:val="28"/>
          <w:szCs w:val="28"/>
          <w:lang w:val="en-US"/>
        </w:rPr>
        <w:t>O</w:t>
      </w:r>
      <w:r w:rsidRPr="00535661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2. Реализация муниципальной программы может характеризоваться: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низким уровнем эффективности.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535661" w:rsidRPr="00535661" w:rsidRDefault="00535661" w:rsidP="00535661">
      <w:pPr>
        <w:spacing w:after="0"/>
        <w:ind w:firstLine="540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535661" w:rsidRPr="00535661" w:rsidRDefault="00535661" w:rsidP="00535661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535661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535661" w:rsidRPr="00535661" w:rsidRDefault="00535661" w:rsidP="00535661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896135" w:rsidRPr="00535661" w:rsidRDefault="00896135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896135" w:rsidRPr="00535661" w:rsidRDefault="00896135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896135" w:rsidRPr="00535661" w:rsidRDefault="00896135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896135" w:rsidRPr="00535661" w:rsidRDefault="00896135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896135" w:rsidRPr="00535661" w:rsidRDefault="00896135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896135" w:rsidRDefault="00896135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9E2DA9" w:rsidRPr="00C66837" w:rsidRDefault="009E2DA9" w:rsidP="00BA71A6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Таблица 1</w:t>
      </w:r>
    </w:p>
    <w:p w:rsidR="009E2DA9" w:rsidRPr="00C66837" w:rsidRDefault="009E2DA9" w:rsidP="00BA71A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 xml:space="preserve">Сведения об индикаторах муниципальной программы </w:t>
      </w:r>
    </w:p>
    <w:p w:rsidR="009E2DA9" w:rsidRPr="00C66837" w:rsidRDefault="009E2DA9" w:rsidP="00BA71A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(</w:t>
      </w:r>
      <w:proofErr w:type="gramStart"/>
      <w:r w:rsidRPr="00C66837">
        <w:rPr>
          <w:rFonts w:ascii="Times New Roman" w:hAnsi="Times New Roman"/>
          <w:sz w:val="28"/>
          <w:szCs w:val="28"/>
        </w:rPr>
        <w:t>показателях</w:t>
      </w:r>
      <w:proofErr w:type="gramEnd"/>
      <w:r w:rsidRPr="00C66837">
        <w:rPr>
          <w:rFonts w:ascii="Times New Roman" w:hAnsi="Times New Roman"/>
          <w:sz w:val="28"/>
          <w:szCs w:val="28"/>
        </w:rPr>
        <w:t xml:space="preserve"> подпрограммы) и их значениях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2145"/>
        <w:gridCol w:w="1415"/>
        <w:gridCol w:w="977"/>
        <w:gridCol w:w="1041"/>
        <w:gridCol w:w="948"/>
        <w:gridCol w:w="776"/>
        <w:gridCol w:w="765"/>
        <w:gridCol w:w="11"/>
        <w:gridCol w:w="776"/>
        <w:gridCol w:w="44"/>
        <w:gridCol w:w="866"/>
      </w:tblGrid>
      <w:tr w:rsidR="009E2DA9" w:rsidRPr="00C66837" w:rsidTr="00896135">
        <w:trPr>
          <w:jc w:val="center"/>
        </w:trPr>
        <w:tc>
          <w:tcPr>
            <w:tcW w:w="605" w:type="dxa"/>
            <w:vMerge w:val="restart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68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683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668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5" w:type="dxa"/>
            <w:vMerge w:val="restart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415" w:type="dxa"/>
            <w:vMerge w:val="restart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C66837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C668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4" w:type="dxa"/>
            <w:gridSpan w:val="9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9E2DA9" w:rsidRPr="00C66837" w:rsidTr="00896135">
        <w:trPr>
          <w:jc w:val="center"/>
        </w:trPr>
        <w:tc>
          <w:tcPr>
            <w:tcW w:w="605" w:type="dxa"/>
            <w:vMerge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</w:tcPr>
          <w:p w:rsidR="009E2DA9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E2DA9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 w:val="restart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по оценке</w:t>
            </w:r>
          </w:p>
        </w:tc>
        <w:tc>
          <w:tcPr>
            <w:tcW w:w="4186" w:type="dxa"/>
            <w:gridSpan w:val="7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годы реализации муниципал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>ь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>ной программы</w:t>
            </w:r>
          </w:p>
        </w:tc>
      </w:tr>
      <w:tr w:rsidR="009E2DA9" w:rsidRPr="00C66837" w:rsidTr="00896135">
        <w:trPr>
          <w:jc w:val="center"/>
        </w:trPr>
        <w:tc>
          <w:tcPr>
            <w:tcW w:w="605" w:type="dxa"/>
            <w:vMerge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76" w:type="dxa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776" w:type="dxa"/>
            <w:gridSpan w:val="2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910" w:type="dxa"/>
            <w:gridSpan w:val="2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DA9" w:rsidRPr="00C66837" w:rsidTr="00896135">
        <w:trPr>
          <w:jc w:val="center"/>
        </w:trPr>
        <w:tc>
          <w:tcPr>
            <w:tcW w:w="605" w:type="dxa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  <w:gridSpan w:val="2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10" w:type="dxa"/>
            <w:gridSpan w:val="2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E2DA9" w:rsidRPr="00C66837" w:rsidTr="00896135">
        <w:trPr>
          <w:jc w:val="center"/>
        </w:trPr>
        <w:tc>
          <w:tcPr>
            <w:tcW w:w="10369" w:type="dxa"/>
            <w:gridSpan w:val="12"/>
          </w:tcPr>
          <w:p w:rsidR="009E2DA9" w:rsidRPr="00C66837" w:rsidRDefault="009E2DA9" w:rsidP="00BA71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DA9" w:rsidRPr="00C66837" w:rsidTr="00896135">
        <w:trPr>
          <w:jc w:val="center"/>
        </w:trPr>
        <w:tc>
          <w:tcPr>
            <w:tcW w:w="605" w:type="dxa"/>
          </w:tcPr>
          <w:p w:rsidR="009E2DA9" w:rsidRPr="003C429C" w:rsidRDefault="009E2DA9" w:rsidP="00BA71A6">
            <w:pPr>
              <w:contextualSpacing/>
              <w:jc w:val="center"/>
              <w:rPr>
                <w:rFonts w:ascii="Times New Roman" w:hAnsi="Times New Roman"/>
              </w:rPr>
            </w:pPr>
            <w:r w:rsidRPr="003C429C">
              <w:rPr>
                <w:rFonts w:ascii="Times New Roman" w:hAnsi="Times New Roman"/>
              </w:rPr>
              <w:t>1</w:t>
            </w:r>
          </w:p>
        </w:tc>
        <w:tc>
          <w:tcPr>
            <w:tcW w:w="2145" w:type="dxa"/>
          </w:tcPr>
          <w:p w:rsidR="009E2DA9" w:rsidRPr="00544E67" w:rsidRDefault="009E2DA9" w:rsidP="00896135">
            <w:pPr>
              <w:spacing w:line="240" w:lineRule="auto"/>
              <w:ind w:left="-57" w:right="-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E67">
              <w:rPr>
                <w:rFonts w:ascii="Times New Roman" w:hAnsi="Times New Roman"/>
                <w:sz w:val="24"/>
                <w:szCs w:val="24"/>
              </w:rPr>
              <w:t xml:space="preserve">Социальный риск (число лиц, </w:t>
            </w:r>
            <w:proofErr w:type="spellStart"/>
            <w:proofErr w:type="gramStart"/>
            <w:r w:rsidRPr="00544E67">
              <w:rPr>
                <w:rFonts w:ascii="Times New Roman" w:hAnsi="Times New Roman"/>
                <w:sz w:val="24"/>
                <w:szCs w:val="24"/>
              </w:rPr>
              <w:t>погиб-ших</w:t>
            </w:r>
            <w:proofErr w:type="spellEnd"/>
            <w:proofErr w:type="gramEnd"/>
            <w:r w:rsidRPr="00544E67">
              <w:rPr>
                <w:rFonts w:ascii="Times New Roman" w:hAnsi="Times New Roman"/>
                <w:sz w:val="24"/>
                <w:szCs w:val="24"/>
              </w:rPr>
              <w:t xml:space="preserve"> в дорожно-транспортных происшествиях)</w:t>
            </w:r>
          </w:p>
        </w:tc>
        <w:tc>
          <w:tcPr>
            <w:tcW w:w="1415" w:type="dxa"/>
          </w:tcPr>
          <w:p w:rsidR="009E2DA9" w:rsidRPr="00A00186" w:rsidRDefault="009E2DA9" w:rsidP="00BA71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86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 на 100 тыс.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977" w:type="dxa"/>
          </w:tcPr>
          <w:p w:rsidR="009E2DA9" w:rsidRPr="00906599" w:rsidRDefault="009E2DA9" w:rsidP="00BA71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041" w:type="dxa"/>
          </w:tcPr>
          <w:p w:rsidR="009E2DA9" w:rsidRPr="00906599" w:rsidRDefault="009E2DA9" w:rsidP="00BA71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:rsidR="009E2DA9" w:rsidRPr="00906599" w:rsidRDefault="009E2DA9" w:rsidP="00BA71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9E2DA9" w:rsidRPr="00906599" w:rsidRDefault="009E2DA9" w:rsidP="00BA71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765" w:type="dxa"/>
          </w:tcPr>
          <w:p w:rsidR="009E2DA9" w:rsidRPr="00906599" w:rsidRDefault="009E2DA9" w:rsidP="00BA71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31" w:type="dxa"/>
            <w:gridSpan w:val="3"/>
          </w:tcPr>
          <w:p w:rsidR="009E2DA9" w:rsidRPr="00906599" w:rsidRDefault="009E2DA9" w:rsidP="00BA71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9,7  </w:t>
            </w:r>
          </w:p>
        </w:tc>
        <w:tc>
          <w:tcPr>
            <w:tcW w:w="866" w:type="dxa"/>
          </w:tcPr>
          <w:p w:rsidR="009E2DA9" w:rsidRPr="00906599" w:rsidRDefault="009E2DA9" w:rsidP="00BA71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896135" w:rsidRPr="00C66837" w:rsidTr="00896135">
        <w:trPr>
          <w:jc w:val="center"/>
        </w:trPr>
        <w:tc>
          <w:tcPr>
            <w:tcW w:w="605" w:type="dxa"/>
          </w:tcPr>
          <w:p w:rsidR="00896135" w:rsidRPr="003C429C" w:rsidRDefault="00896135" w:rsidP="00BA71A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</w:tcPr>
          <w:p w:rsidR="00896135" w:rsidRPr="00544E67" w:rsidRDefault="00896135" w:rsidP="00896135">
            <w:pPr>
              <w:spacing w:line="240" w:lineRule="auto"/>
              <w:ind w:left="-57" w:right="-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6135">
              <w:rPr>
                <w:rFonts w:ascii="Times New Roman" w:hAnsi="Times New Roman"/>
                <w:sz w:val="24"/>
                <w:szCs w:val="24"/>
              </w:rPr>
              <w:t>оснащение доро</w:t>
            </w:r>
            <w:r w:rsidRPr="00896135">
              <w:rPr>
                <w:rFonts w:ascii="Times New Roman" w:hAnsi="Times New Roman"/>
                <w:sz w:val="24"/>
                <w:szCs w:val="24"/>
              </w:rPr>
              <w:t>ж</w:t>
            </w:r>
            <w:r w:rsidRPr="00896135">
              <w:rPr>
                <w:rFonts w:ascii="Times New Roman" w:hAnsi="Times New Roman"/>
                <w:sz w:val="24"/>
                <w:szCs w:val="24"/>
              </w:rPr>
              <w:t>ными знаками улично-дорожной сети Смоленского района в соотве</w:t>
            </w:r>
            <w:r w:rsidRPr="00896135">
              <w:rPr>
                <w:rFonts w:ascii="Times New Roman" w:hAnsi="Times New Roman"/>
                <w:sz w:val="24"/>
                <w:szCs w:val="24"/>
              </w:rPr>
              <w:t>т</w:t>
            </w:r>
            <w:r w:rsidRPr="00896135">
              <w:rPr>
                <w:rFonts w:ascii="Times New Roman" w:hAnsi="Times New Roman"/>
                <w:sz w:val="24"/>
                <w:szCs w:val="24"/>
              </w:rPr>
              <w:t>ствии с Проектом организации д</w:t>
            </w:r>
            <w:r w:rsidRPr="008961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96135">
              <w:rPr>
                <w:rFonts w:ascii="Times New Roman" w:hAnsi="Times New Roman"/>
                <w:sz w:val="24"/>
                <w:szCs w:val="24"/>
              </w:rPr>
              <w:t>рожного движения</w:t>
            </w:r>
          </w:p>
        </w:tc>
        <w:tc>
          <w:tcPr>
            <w:tcW w:w="1415" w:type="dxa"/>
          </w:tcPr>
          <w:p w:rsidR="00896135" w:rsidRPr="00A00186" w:rsidRDefault="00896135" w:rsidP="008961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77" w:type="dxa"/>
          </w:tcPr>
          <w:p w:rsidR="00896135" w:rsidRDefault="00896135" w:rsidP="008961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</w:tcPr>
          <w:p w:rsidR="00896135" w:rsidRDefault="00896135" w:rsidP="008961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</w:tcPr>
          <w:p w:rsidR="00896135" w:rsidRDefault="00896135" w:rsidP="008961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896135" w:rsidRDefault="00896135" w:rsidP="008961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896135" w:rsidRDefault="00896135" w:rsidP="008961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gridSpan w:val="3"/>
          </w:tcPr>
          <w:p w:rsidR="00896135" w:rsidRDefault="00896135" w:rsidP="008961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896135" w:rsidRDefault="00896135" w:rsidP="008961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E2DA9" w:rsidRPr="00C66837" w:rsidTr="00896135">
        <w:trPr>
          <w:jc w:val="center"/>
        </w:trPr>
        <w:tc>
          <w:tcPr>
            <w:tcW w:w="605" w:type="dxa"/>
          </w:tcPr>
          <w:p w:rsidR="009E2DA9" w:rsidRPr="003C429C" w:rsidRDefault="009E2DA9" w:rsidP="00BA71A6">
            <w:pPr>
              <w:contextualSpacing/>
              <w:jc w:val="center"/>
              <w:rPr>
                <w:rFonts w:ascii="Times New Roman" w:hAnsi="Times New Roman"/>
              </w:rPr>
            </w:pPr>
            <w:r w:rsidRPr="003C429C">
              <w:rPr>
                <w:rFonts w:ascii="Times New Roman" w:hAnsi="Times New Roman"/>
              </w:rPr>
              <w:t>2.</w:t>
            </w:r>
          </w:p>
        </w:tc>
        <w:tc>
          <w:tcPr>
            <w:tcW w:w="2145" w:type="dxa"/>
          </w:tcPr>
          <w:p w:rsidR="009E2DA9" w:rsidRPr="00896135" w:rsidRDefault="008F381A" w:rsidP="008F381A">
            <w:pPr>
              <w:spacing w:line="240" w:lineRule="auto"/>
              <w:ind w:left="-57" w:right="-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Перевезено пасс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жиров за год </w:t>
            </w:r>
          </w:p>
        </w:tc>
        <w:tc>
          <w:tcPr>
            <w:tcW w:w="1415" w:type="dxa"/>
          </w:tcPr>
          <w:p w:rsidR="009E2DA9" w:rsidRPr="00A00186" w:rsidRDefault="008F381A" w:rsidP="00BA71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чел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977" w:type="dxa"/>
          </w:tcPr>
          <w:p w:rsidR="009E2DA9" w:rsidRDefault="008F381A" w:rsidP="00BA71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9E2DA9" w:rsidRDefault="008F381A" w:rsidP="00BA71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9E2DA9" w:rsidRDefault="008F381A" w:rsidP="00BA71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9E2DA9" w:rsidRDefault="008F381A" w:rsidP="00BA71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765" w:type="dxa"/>
          </w:tcPr>
          <w:p w:rsidR="009E2DA9" w:rsidRDefault="008F381A" w:rsidP="00BA71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  <w:p w:rsidR="008F381A" w:rsidRDefault="008F381A" w:rsidP="008F38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</w:tcPr>
          <w:p w:rsidR="009E2DA9" w:rsidRDefault="008F381A" w:rsidP="00BA71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66" w:type="dxa"/>
          </w:tcPr>
          <w:p w:rsidR="009E2DA9" w:rsidRDefault="008F381A" w:rsidP="00BA71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</w:tbl>
    <w:p w:rsidR="009E2DA9" w:rsidRPr="00080EBF" w:rsidRDefault="009E2DA9" w:rsidP="00BA71A6">
      <w:pPr>
        <w:tabs>
          <w:tab w:val="left" w:pos="1340"/>
          <w:tab w:val="center" w:pos="5033"/>
        </w:tabs>
        <w:contextualSpacing/>
        <w:rPr>
          <w:rFonts w:ascii="Times New Roman" w:hAnsi="Times New Roman"/>
          <w:sz w:val="24"/>
          <w:szCs w:val="24"/>
        </w:rPr>
        <w:sectPr w:rsidR="009E2DA9" w:rsidRPr="00080EBF" w:rsidSect="009C75D2">
          <w:headerReference w:type="even" r:id="rId8"/>
          <w:headerReference w:type="default" r:id="rId9"/>
          <w:footerReference w:type="even" r:id="rId10"/>
          <w:pgSz w:w="11909" w:h="16834"/>
          <w:pgMar w:top="851" w:right="851" w:bottom="851" w:left="1418" w:header="720" w:footer="720" w:gutter="0"/>
          <w:pgNumType w:start="12"/>
          <w:cols w:space="708"/>
          <w:noEndnote/>
          <w:docGrid w:linePitch="254"/>
        </w:sectPr>
      </w:pPr>
    </w:p>
    <w:p w:rsidR="00E02780" w:rsidRPr="00E02780" w:rsidRDefault="00E02780" w:rsidP="00BA71A6">
      <w:pPr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535661" w:rsidRDefault="00535661" w:rsidP="00BA71A6">
      <w:pPr>
        <w:shd w:val="clear" w:color="auto" w:fill="FFFFFF"/>
        <w:tabs>
          <w:tab w:val="left" w:pos="709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  <w:sectPr w:rsidR="00535661" w:rsidSect="0024117B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535661" w:rsidRDefault="00535661" w:rsidP="0053566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535661" w:rsidRPr="00080EBF" w:rsidRDefault="00535661" w:rsidP="0053566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80EBF">
        <w:rPr>
          <w:rFonts w:ascii="Times New Roman" w:hAnsi="Times New Roman"/>
          <w:sz w:val="24"/>
          <w:szCs w:val="24"/>
        </w:rPr>
        <w:t>Перечень мероприятий муниципальной  программы</w:t>
      </w:r>
    </w:p>
    <w:p w:rsidR="00535661" w:rsidRPr="00080EBF" w:rsidRDefault="00535661" w:rsidP="00535661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080EBF">
        <w:rPr>
          <w:rFonts w:ascii="Times New Roman" w:hAnsi="Times New Roman"/>
          <w:color w:val="000000"/>
          <w:sz w:val="24"/>
          <w:szCs w:val="24"/>
        </w:rPr>
        <w:t>Повышение безопасности дорожного движения в Смоленском районе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535661" w:rsidRPr="00080EBF" w:rsidRDefault="00535661" w:rsidP="00535661">
      <w:pPr>
        <w:tabs>
          <w:tab w:val="left" w:pos="1340"/>
          <w:tab w:val="center" w:pos="5033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 2021 – 2025</w:t>
      </w:r>
      <w:r w:rsidRPr="00080EBF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2898"/>
        <w:gridCol w:w="1579"/>
        <w:gridCol w:w="1749"/>
        <w:gridCol w:w="879"/>
        <w:gridCol w:w="988"/>
        <w:gridCol w:w="1274"/>
        <w:gridCol w:w="946"/>
        <w:gridCol w:w="8"/>
        <w:gridCol w:w="859"/>
        <w:gridCol w:w="1557"/>
        <w:gridCol w:w="1926"/>
      </w:tblGrid>
      <w:tr w:rsidR="00535661" w:rsidRPr="00080EBF" w:rsidTr="00C87CA3">
        <w:tc>
          <w:tcPr>
            <w:tcW w:w="180" w:type="pct"/>
            <w:vMerge w:val="restar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0E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0E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80E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4" w:type="pct"/>
            <w:vMerge w:val="restart"/>
          </w:tcPr>
          <w:p w:rsidR="00535661" w:rsidRPr="00080EBF" w:rsidRDefault="00535661" w:rsidP="00535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Цель, задача, </w:t>
            </w:r>
          </w:p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20" w:type="pct"/>
            <w:vMerge w:val="restart"/>
          </w:tcPr>
          <w:p w:rsidR="00535661" w:rsidRPr="00080EBF" w:rsidRDefault="00535661" w:rsidP="00535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575" w:type="pct"/>
            <w:vMerge w:val="restart"/>
          </w:tcPr>
          <w:p w:rsidR="00535661" w:rsidRPr="00080EBF" w:rsidRDefault="00535661" w:rsidP="00535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148" w:type="pct"/>
            <w:gridSpan w:val="7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Сумма расходов  по годам, тыс. руб.</w:t>
            </w:r>
          </w:p>
        </w:tc>
        <w:tc>
          <w:tcPr>
            <w:tcW w:w="622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Всего расходов, тыс. руб.</w:t>
            </w:r>
          </w:p>
        </w:tc>
      </w:tr>
      <w:tr w:rsidR="00535661" w:rsidRPr="00080EBF" w:rsidTr="00C87CA3">
        <w:tc>
          <w:tcPr>
            <w:tcW w:w="180" w:type="pct"/>
            <w:vMerge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326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20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312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87" w:type="pct"/>
            <w:gridSpan w:val="2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2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661" w:rsidRPr="00080EBF" w:rsidTr="00C87CA3">
        <w:trPr>
          <w:trHeight w:val="449"/>
        </w:trPr>
        <w:tc>
          <w:tcPr>
            <w:tcW w:w="5000" w:type="pct"/>
            <w:gridSpan w:val="12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8612FB">
              <w:rPr>
                <w:rFonts w:ascii="Times New Roman" w:hAnsi="Times New Roman"/>
                <w:color w:val="000000"/>
                <w:sz w:val="24"/>
                <w:szCs w:val="24"/>
              </w:rPr>
              <w:t>ель - сокращение смертности от дорожно-транспортных происшествий, в том числе, детской смертности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</w:p>
        </w:tc>
      </w:tr>
      <w:tr w:rsidR="00535661" w:rsidRPr="00080EBF" w:rsidTr="00C87CA3">
        <w:trPr>
          <w:trHeight w:val="449"/>
        </w:trPr>
        <w:tc>
          <w:tcPr>
            <w:tcW w:w="5000" w:type="pct"/>
            <w:gridSpan w:val="12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1.Задача: </w:t>
            </w:r>
            <w:r w:rsidRPr="002856CF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опасного поведения участников дорожного движения</w:t>
            </w:r>
          </w:p>
        </w:tc>
      </w:tr>
      <w:tr w:rsidR="00535661" w:rsidRPr="00080EBF" w:rsidTr="00C87CA3">
        <w:trPr>
          <w:trHeight w:val="449"/>
        </w:trPr>
        <w:tc>
          <w:tcPr>
            <w:tcW w:w="5000" w:type="pct"/>
            <w:gridSpan w:val="12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направленные на развитие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535661" w:rsidRPr="00080EBF" w:rsidTr="00C87CA3">
        <w:trPr>
          <w:trHeight w:val="1361"/>
        </w:trPr>
        <w:tc>
          <w:tcPr>
            <w:tcW w:w="180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pct"/>
            <w:vAlign w:val="bottom"/>
          </w:tcPr>
          <w:p w:rsidR="00535661" w:rsidRPr="00080EBF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проблемных вопросов по безопасн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дорожного движения в средствах массовой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520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290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auto"/>
          </w:tcPr>
          <w:p w:rsidR="00535661" w:rsidRPr="00080EBF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535661" w:rsidRPr="00080EBF" w:rsidTr="00C87CA3">
        <w:trPr>
          <w:trHeight w:val="1710"/>
        </w:trPr>
        <w:tc>
          <w:tcPr>
            <w:tcW w:w="180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агитацио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материала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 xml:space="preserve"> по пов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ы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 xml:space="preserve">шению  </w:t>
            </w:r>
            <w:proofErr w:type="spellStart"/>
            <w:proofErr w:type="gramStart"/>
            <w:r w:rsidRPr="003C429C">
              <w:rPr>
                <w:rFonts w:ascii="Times New Roman" w:hAnsi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 xml:space="preserve">дорожного </w:t>
            </w:r>
            <w:proofErr w:type="spellStart"/>
            <w:r w:rsidRPr="003C429C">
              <w:rPr>
                <w:rFonts w:ascii="Times New Roman" w:hAnsi="Times New Roman"/>
                <w:sz w:val="24"/>
                <w:szCs w:val="24"/>
              </w:rPr>
              <w:t>дви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  <w:r w:rsidRPr="003C429C">
              <w:rPr>
                <w:rFonts w:ascii="Times New Roman" w:hAnsi="Times New Roman"/>
                <w:sz w:val="24"/>
                <w:szCs w:val="24"/>
              </w:rPr>
              <w:t xml:space="preserve"> с использованием оргте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х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ники Управления</w:t>
            </w:r>
          </w:p>
        </w:tc>
        <w:tc>
          <w:tcPr>
            <w:tcW w:w="520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290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auto"/>
          </w:tcPr>
          <w:p w:rsidR="00535661" w:rsidRPr="00080EBF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535661" w:rsidRPr="00080EBF" w:rsidTr="00C87CA3">
        <w:trPr>
          <w:trHeight w:val="557"/>
        </w:trPr>
        <w:tc>
          <w:tcPr>
            <w:tcW w:w="5000" w:type="pct"/>
            <w:gridSpan w:val="12"/>
          </w:tcPr>
          <w:p w:rsidR="00535661" w:rsidRPr="00080EBF" w:rsidRDefault="00535661" w:rsidP="00C87C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2.Задача: развитие системы организации движения транспортных средств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пешеходовМероприятия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направленные на развитие системы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зации движения транспортных средств и пешеходов</w:t>
            </w:r>
          </w:p>
        </w:tc>
      </w:tr>
      <w:tr w:rsidR="00535661" w:rsidRPr="00080EBF" w:rsidTr="00C87CA3">
        <w:trPr>
          <w:trHeight w:val="105"/>
        </w:trPr>
        <w:tc>
          <w:tcPr>
            <w:tcW w:w="180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pct"/>
          </w:tcPr>
          <w:p w:rsidR="00535661" w:rsidRPr="00E109E1" w:rsidRDefault="00535661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</w:t>
            </w:r>
            <w:proofErr w:type="spellStart"/>
            <w:r>
              <w:rPr>
                <w:rFonts w:ascii="Times New Roman" w:hAnsi="Times New Roman"/>
              </w:rPr>
              <w:t>улично-д</w:t>
            </w:r>
            <w:r w:rsidRPr="00E109E1">
              <w:rPr>
                <w:rFonts w:ascii="Times New Roman" w:hAnsi="Times New Roman"/>
              </w:rPr>
              <w:t>оро</w:t>
            </w:r>
            <w:r>
              <w:rPr>
                <w:rFonts w:ascii="Times New Roman" w:hAnsi="Times New Roman"/>
              </w:rPr>
              <w:t>-</w:t>
            </w:r>
            <w:r w:rsidRPr="00E109E1">
              <w:rPr>
                <w:rFonts w:ascii="Times New Roman" w:hAnsi="Times New Roman"/>
              </w:rPr>
              <w:t>жной</w:t>
            </w:r>
            <w:proofErr w:type="spellEnd"/>
            <w:r w:rsidRPr="00E109E1">
              <w:rPr>
                <w:rFonts w:ascii="Times New Roman" w:hAnsi="Times New Roman"/>
              </w:rPr>
              <w:t xml:space="preserve"> сети Смоленского района </w:t>
            </w:r>
            <w:proofErr w:type="gramStart"/>
            <w:r w:rsidRPr="00E109E1">
              <w:rPr>
                <w:rFonts w:ascii="Times New Roman" w:hAnsi="Times New Roman"/>
              </w:rPr>
              <w:t>дорожными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109E1">
              <w:rPr>
                <w:rFonts w:ascii="Times New Roman" w:hAnsi="Times New Roman"/>
              </w:rPr>
              <w:t>зна</w:t>
            </w:r>
            <w:r>
              <w:rPr>
                <w:rFonts w:ascii="Times New Roman" w:hAnsi="Times New Roman"/>
              </w:rPr>
              <w:t>-</w:t>
            </w:r>
            <w:r w:rsidRPr="00E109E1">
              <w:rPr>
                <w:rFonts w:ascii="Times New Roman" w:hAnsi="Times New Roman"/>
              </w:rPr>
              <w:t>ками</w:t>
            </w:r>
            <w:proofErr w:type="spellEnd"/>
            <w:r w:rsidRPr="00E109E1">
              <w:rPr>
                <w:rFonts w:ascii="Times New Roman" w:hAnsi="Times New Roman"/>
              </w:rPr>
              <w:t xml:space="preserve">, согласно </w:t>
            </w:r>
            <w:r>
              <w:rPr>
                <w:rFonts w:ascii="Times New Roman" w:hAnsi="Times New Roman"/>
              </w:rPr>
              <w:t>ПОДД</w:t>
            </w:r>
          </w:p>
        </w:tc>
        <w:tc>
          <w:tcPr>
            <w:tcW w:w="520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290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26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20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4" w:type="pct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12" w:type="pct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22" w:type="pct"/>
            <w:shd w:val="clear" w:color="auto" w:fill="auto"/>
          </w:tcPr>
          <w:p w:rsidR="00535661" w:rsidRPr="00080EBF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535661" w:rsidRPr="00080EBF" w:rsidTr="00C87CA3">
        <w:trPr>
          <w:trHeight w:val="105"/>
        </w:trPr>
        <w:tc>
          <w:tcPr>
            <w:tcW w:w="180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" w:type="pct"/>
          </w:tcPr>
          <w:p w:rsidR="00535661" w:rsidRDefault="00535661" w:rsidP="00C87CA3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Приведение пешеходных переходов в близи </w:t>
            </w:r>
            <w:proofErr w:type="spellStart"/>
            <w:r>
              <w:rPr>
                <w:rFonts w:ascii="Times New Roman" w:hAnsi="Times New Roman"/>
              </w:rPr>
              <w:t>обще-</w:t>
            </w:r>
            <w:r>
              <w:rPr>
                <w:rFonts w:ascii="Times New Roman" w:hAnsi="Times New Roman"/>
              </w:rPr>
              <w:lastRenderedPageBreak/>
              <w:t>образовательных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учреж-дений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соответствие с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ствующими стандартами Российской Федерации (у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тановка светофоров Т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  <w:r>
              <w:rPr>
                <w:rFonts w:ascii="Times New Roman" w:hAnsi="Times New Roman"/>
              </w:rPr>
              <w:t xml:space="preserve"> и пешеходных ограждений).</w:t>
            </w:r>
          </w:p>
        </w:tc>
        <w:tc>
          <w:tcPr>
            <w:tcW w:w="520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575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Кировский, Смоленский,</w:t>
            </w:r>
          </w:p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Точилинский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сельсоветы </w:t>
            </w:r>
          </w:p>
        </w:tc>
        <w:tc>
          <w:tcPr>
            <w:tcW w:w="290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1500,0</w:t>
            </w:r>
          </w:p>
        </w:tc>
        <w:tc>
          <w:tcPr>
            <w:tcW w:w="326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622" w:type="pct"/>
            <w:shd w:val="clear" w:color="auto" w:fill="auto"/>
          </w:tcPr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жет</w:t>
            </w:r>
          </w:p>
        </w:tc>
      </w:tr>
      <w:tr w:rsidR="00535661" w:rsidRPr="00080EBF" w:rsidTr="00C87CA3">
        <w:trPr>
          <w:trHeight w:val="105"/>
        </w:trPr>
        <w:tc>
          <w:tcPr>
            <w:tcW w:w="5000" w:type="pct"/>
            <w:gridSpan w:val="12"/>
          </w:tcPr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– обеспечение безопасности населения за счет организации пассажирских перевозок по муниципальным маршрутам </w:t>
            </w:r>
          </w:p>
        </w:tc>
      </w:tr>
      <w:tr w:rsidR="00535661" w:rsidRPr="00080EBF" w:rsidTr="00C87CA3">
        <w:trPr>
          <w:trHeight w:val="105"/>
        </w:trPr>
        <w:tc>
          <w:tcPr>
            <w:tcW w:w="5000" w:type="pct"/>
            <w:gridSpan w:val="12"/>
          </w:tcPr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1.Задача: обеспечение доступности населением социальных услуг в муниципальном образовании Смоленский район, через организацию пасс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жирских перевозок и багажа подрядной организацией</w:t>
            </w:r>
          </w:p>
        </w:tc>
      </w:tr>
      <w:tr w:rsidR="00535661" w:rsidRPr="00080EBF" w:rsidTr="00C87CA3">
        <w:trPr>
          <w:trHeight w:val="2122"/>
        </w:trPr>
        <w:tc>
          <w:tcPr>
            <w:tcW w:w="180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pct"/>
          </w:tcPr>
          <w:p w:rsidR="00535661" w:rsidRDefault="00535661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1.1. </w:t>
            </w:r>
            <w:r w:rsidRPr="006A37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6A37D2">
              <w:rPr>
                <w:rFonts w:ascii="Times New Roman" w:hAnsi="Times New Roman"/>
              </w:rPr>
              <w:t>убс</w:t>
            </w:r>
            <w:r w:rsidRPr="006A37D2">
              <w:rPr>
                <w:rFonts w:ascii="Times New Roman" w:hAnsi="Times New Roman"/>
              </w:rPr>
              <w:t>и</w:t>
            </w:r>
            <w:r w:rsidRPr="006A37D2">
              <w:rPr>
                <w:rFonts w:ascii="Times New Roman" w:hAnsi="Times New Roman"/>
              </w:rPr>
              <w:t>дировани</w:t>
            </w:r>
            <w:r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 xml:space="preserve"> части недоп</w:t>
            </w:r>
            <w:r w:rsidRPr="006A37D2">
              <w:rPr>
                <w:rFonts w:ascii="Times New Roman" w:hAnsi="Times New Roman"/>
              </w:rPr>
              <w:t>о</w:t>
            </w:r>
            <w:r w:rsidRPr="006A37D2">
              <w:rPr>
                <w:rFonts w:ascii="Times New Roman" w:hAnsi="Times New Roman"/>
              </w:rPr>
              <w:t>лученных доходов, пон</w:t>
            </w:r>
            <w:r w:rsidRPr="006A37D2"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 xml:space="preserve">сенных </w:t>
            </w:r>
            <w:r>
              <w:rPr>
                <w:rFonts w:ascii="Times New Roman" w:hAnsi="Times New Roman"/>
              </w:rPr>
              <w:t>подрядной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низацией (</w:t>
            </w:r>
            <w:r w:rsidRPr="006A37D2">
              <w:rPr>
                <w:rFonts w:ascii="Times New Roman" w:hAnsi="Times New Roman"/>
              </w:rPr>
              <w:t xml:space="preserve">ИП </w:t>
            </w:r>
            <w:proofErr w:type="spellStart"/>
            <w:r w:rsidRPr="006A37D2">
              <w:rPr>
                <w:rFonts w:ascii="Times New Roman" w:hAnsi="Times New Roman"/>
              </w:rPr>
              <w:t>Кобзенко</w:t>
            </w:r>
            <w:proofErr w:type="spellEnd"/>
            <w:r w:rsidRPr="006A37D2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.</w:t>
            </w:r>
            <w:r w:rsidRPr="006A37D2">
              <w:rPr>
                <w:rFonts w:ascii="Times New Roman" w:hAnsi="Times New Roman"/>
              </w:rPr>
              <w:t xml:space="preserve"> Ю</w:t>
            </w:r>
            <w:r>
              <w:rPr>
                <w:rFonts w:ascii="Times New Roman" w:hAnsi="Times New Roman"/>
              </w:rPr>
              <w:t>.)</w:t>
            </w:r>
            <w:r w:rsidRPr="006A37D2">
              <w:rPr>
                <w:rFonts w:ascii="Times New Roman" w:hAnsi="Times New Roman"/>
              </w:rPr>
              <w:t xml:space="preserve"> при осуществл</w:t>
            </w:r>
            <w:r w:rsidRPr="006A37D2"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>нии муниципальных п</w:t>
            </w:r>
            <w:r w:rsidRPr="006A37D2"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>ревозок и багажа на те</w:t>
            </w:r>
            <w:r w:rsidRPr="006A37D2">
              <w:rPr>
                <w:rFonts w:ascii="Times New Roman" w:hAnsi="Times New Roman"/>
              </w:rPr>
              <w:t>р</w:t>
            </w:r>
            <w:r w:rsidRPr="006A37D2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итории муниципального образования Смоленский район на основании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чета затрат.</w:t>
            </w:r>
          </w:p>
        </w:tc>
        <w:tc>
          <w:tcPr>
            <w:tcW w:w="520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575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076A4D">
              <w:rPr>
                <w:rFonts w:ascii="Times New Roman" w:hAnsi="Times New Roman"/>
              </w:rPr>
              <w:t>Администрация Смоленского района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535661" w:rsidRPr="00076A4D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Кобзенко</w:t>
            </w:r>
            <w:proofErr w:type="spellEnd"/>
            <w:r>
              <w:rPr>
                <w:rFonts w:ascii="Times New Roman" w:hAnsi="Times New Roman"/>
              </w:rPr>
              <w:t xml:space="preserve"> Михаил Юрь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вич</w:t>
            </w:r>
          </w:p>
        </w:tc>
        <w:tc>
          <w:tcPr>
            <w:tcW w:w="290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535661" w:rsidRDefault="004C1A8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356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Default="004C1A8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3566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622" w:type="pct"/>
            <w:shd w:val="clear" w:color="auto" w:fill="auto"/>
          </w:tcPr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535661" w:rsidRPr="00080EBF" w:rsidTr="00C87CA3">
        <w:trPr>
          <w:trHeight w:val="602"/>
        </w:trPr>
        <w:tc>
          <w:tcPr>
            <w:tcW w:w="5000" w:type="pct"/>
            <w:gridSpan w:val="12"/>
          </w:tcPr>
          <w:p w:rsidR="00535661" w:rsidRDefault="00535661" w:rsidP="005356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2.Задача: содержание пункта обогрева пассажиров в период ожидания общественного транспорта, расположенного по адресу: </w:t>
            </w:r>
          </w:p>
          <w:p w:rsidR="00535661" w:rsidRDefault="00535661" w:rsidP="005356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Смоленское, ул. Заводская, 63.</w:t>
            </w:r>
          </w:p>
        </w:tc>
      </w:tr>
      <w:tr w:rsidR="00535661" w:rsidRPr="00080EBF" w:rsidTr="00C87CA3">
        <w:trPr>
          <w:trHeight w:val="1557"/>
        </w:trPr>
        <w:tc>
          <w:tcPr>
            <w:tcW w:w="180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pct"/>
          </w:tcPr>
          <w:p w:rsidR="00535661" w:rsidRPr="006A37D2" w:rsidRDefault="00535661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2.1. Выплата субсидии на возмещение фактически понесенных затрат  на содержание пункта обогрева пассаж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 в период ожидания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щественного транспорта</w:t>
            </w:r>
          </w:p>
        </w:tc>
        <w:tc>
          <w:tcPr>
            <w:tcW w:w="520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75" w:type="pct"/>
          </w:tcPr>
          <w:p w:rsidR="00535661" w:rsidRDefault="00535661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A4D">
              <w:rPr>
                <w:rFonts w:ascii="Times New Roman" w:hAnsi="Times New Roman"/>
              </w:rPr>
              <w:t>Администрация Смоленского района</w:t>
            </w:r>
          </w:p>
          <w:p w:rsidR="00C87CA3" w:rsidRDefault="00C87CA3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Смоленский сельсовет</w:t>
            </w:r>
          </w:p>
          <w:p w:rsidR="00A948CC" w:rsidRDefault="00A948CC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622" w:type="pct"/>
            <w:shd w:val="clear" w:color="auto" w:fill="auto"/>
          </w:tcPr>
          <w:p w:rsidR="00C87CA3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535661" w:rsidRPr="00080EBF" w:rsidTr="00C87CA3">
        <w:trPr>
          <w:trHeight w:val="283"/>
        </w:trPr>
        <w:tc>
          <w:tcPr>
            <w:tcW w:w="2230" w:type="pct"/>
            <w:gridSpan w:val="4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0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1520,0</w:t>
            </w:r>
          </w:p>
        </w:tc>
        <w:tc>
          <w:tcPr>
            <w:tcW w:w="326" w:type="pct"/>
          </w:tcPr>
          <w:p w:rsidR="00535661" w:rsidRDefault="004C1A8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356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20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4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12" w:type="pct"/>
            <w:shd w:val="clear" w:color="auto" w:fill="auto"/>
          </w:tcPr>
          <w:p w:rsidR="00535661" w:rsidRDefault="00535661" w:rsidP="004C1A8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C1A8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622" w:type="pct"/>
            <w:shd w:val="clear" w:color="auto" w:fill="auto"/>
          </w:tcPr>
          <w:p w:rsidR="00C87CA3" w:rsidRDefault="00535661" w:rsidP="00C87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535661" w:rsidRDefault="00535661" w:rsidP="00C87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</w:tbl>
    <w:p w:rsidR="00C87CA3" w:rsidRDefault="00C87CA3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35661" w:rsidRPr="00A80BE8" w:rsidRDefault="00535661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80EBF">
        <w:rPr>
          <w:rFonts w:ascii="Times New Roman" w:hAnsi="Times New Roman"/>
          <w:sz w:val="24"/>
          <w:szCs w:val="24"/>
        </w:rPr>
        <w:lastRenderedPageBreak/>
        <w:t>Таблица</w:t>
      </w:r>
      <w:r>
        <w:rPr>
          <w:rFonts w:ascii="Times New Roman" w:hAnsi="Times New Roman"/>
          <w:sz w:val="24"/>
          <w:szCs w:val="24"/>
        </w:rPr>
        <w:t>3</w:t>
      </w:r>
    </w:p>
    <w:p w:rsidR="00535661" w:rsidRPr="00080EBF" w:rsidRDefault="00535661" w:rsidP="005356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80EBF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535661" w:rsidRPr="00080EBF" w:rsidRDefault="00535661" w:rsidP="005356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80EBF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080EBF">
        <w:rPr>
          <w:rFonts w:ascii="Times New Roman" w:hAnsi="Times New Roman"/>
          <w:sz w:val="24"/>
          <w:szCs w:val="24"/>
        </w:rPr>
        <w:t xml:space="preserve"> для реализации муниципальной программы</w:t>
      </w:r>
    </w:p>
    <w:tbl>
      <w:tblPr>
        <w:tblW w:w="1506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80"/>
        <w:gridCol w:w="1060"/>
        <w:gridCol w:w="1276"/>
        <w:gridCol w:w="991"/>
        <w:gridCol w:w="1277"/>
        <w:gridCol w:w="967"/>
        <w:gridCol w:w="2010"/>
      </w:tblGrid>
      <w:tr w:rsidR="00535661" w:rsidRPr="00080EBF" w:rsidTr="000C1FAA">
        <w:trPr>
          <w:cantSplit/>
          <w:trHeight w:val="240"/>
          <w:jc w:val="center"/>
        </w:trPr>
        <w:tc>
          <w:tcPr>
            <w:tcW w:w="7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661" w:rsidRPr="00080EBF" w:rsidRDefault="00535661" w:rsidP="00CA3736">
            <w:pPr>
              <w:pStyle w:val="ConsPlusCell"/>
              <w:widowControl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535661" w:rsidRPr="00080EBF" w:rsidRDefault="00535661" w:rsidP="00CA3736">
            <w:pPr>
              <w:pStyle w:val="ConsPlusCell"/>
              <w:widowControl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535661" w:rsidRPr="00080EBF" w:rsidTr="00CA3736">
        <w:trPr>
          <w:cantSplit/>
          <w:trHeight w:val="453"/>
          <w:jc w:val="center"/>
        </w:trPr>
        <w:tc>
          <w:tcPr>
            <w:tcW w:w="7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35661" w:rsidRPr="00080EBF" w:rsidTr="00CA3736">
        <w:trPr>
          <w:cantSplit/>
          <w:trHeight w:val="248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661" w:rsidRPr="00080EBF" w:rsidTr="000C1FAA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4C1A8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566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4C1A8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3566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535661" w:rsidRPr="00080EBF" w:rsidTr="000C1FAA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61" w:rsidRPr="00080EBF" w:rsidTr="000C1FAA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муниципального образования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4C1A8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566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4C1A8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3566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</w:tbl>
    <w:p w:rsidR="00535661" w:rsidRPr="00080EBF" w:rsidRDefault="00535661" w:rsidP="005356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35661" w:rsidRDefault="00535661" w:rsidP="00535661">
      <w:pPr>
        <w:spacing w:line="240" w:lineRule="auto"/>
      </w:pPr>
    </w:p>
    <w:p w:rsidR="00E02780" w:rsidRDefault="00E02780" w:rsidP="00535661">
      <w:pPr>
        <w:shd w:val="clear" w:color="auto" w:fill="FFFFFF"/>
        <w:tabs>
          <w:tab w:val="left" w:pos="709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</w:pPr>
    </w:p>
    <w:sectPr w:rsidR="00E02780" w:rsidSect="00BE64CA">
      <w:pgSz w:w="16834" w:h="11909" w:orient="landscape"/>
      <w:pgMar w:top="709" w:right="567" w:bottom="851" w:left="1276" w:header="720" w:footer="720" w:gutter="0"/>
      <w:pgNumType w:start="12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135" w:rsidRDefault="00896135" w:rsidP="004333CB">
      <w:pPr>
        <w:spacing w:after="0" w:line="240" w:lineRule="auto"/>
      </w:pPr>
      <w:r>
        <w:separator/>
      </w:r>
    </w:p>
  </w:endnote>
  <w:endnote w:type="continuationSeparator" w:id="1">
    <w:p w:rsidR="00896135" w:rsidRDefault="00896135" w:rsidP="004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35" w:rsidRDefault="000B28AA" w:rsidP="00896135">
    <w:pPr>
      <w:pStyle w:val="af2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61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6135" w:rsidRDefault="00896135" w:rsidP="00896135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135" w:rsidRDefault="00896135" w:rsidP="004333CB">
      <w:pPr>
        <w:spacing w:after="0" w:line="240" w:lineRule="auto"/>
      </w:pPr>
      <w:r>
        <w:separator/>
      </w:r>
    </w:p>
  </w:footnote>
  <w:footnote w:type="continuationSeparator" w:id="1">
    <w:p w:rsidR="00896135" w:rsidRDefault="00896135" w:rsidP="0043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35" w:rsidRDefault="000B28AA" w:rsidP="00896135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61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6135" w:rsidRDefault="00896135" w:rsidP="00896135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35" w:rsidRDefault="00896135" w:rsidP="00896135">
    <w:pPr>
      <w:pStyle w:val="af0"/>
      <w:framePr w:wrap="around" w:vAnchor="text" w:hAnchor="margin" w:xAlign="right" w:y="1"/>
      <w:ind w:right="360"/>
      <w:rPr>
        <w:rStyle w:val="a8"/>
      </w:rPr>
    </w:pPr>
  </w:p>
  <w:p w:rsidR="00896135" w:rsidRPr="00007CD4" w:rsidRDefault="00896135" w:rsidP="00896135">
    <w:pPr>
      <w:pStyle w:val="af0"/>
      <w:ind w:right="360"/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35876A2"/>
    <w:multiLevelType w:val="multilevel"/>
    <w:tmpl w:val="FA8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1AF44BE3"/>
    <w:multiLevelType w:val="multilevel"/>
    <w:tmpl w:val="1C2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872FC"/>
    <w:multiLevelType w:val="multilevel"/>
    <w:tmpl w:val="147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67747"/>
    <w:multiLevelType w:val="multilevel"/>
    <w:tmpl w:val="48A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5C4A"/>
    <w:multiLevelType w:val="multilevel"/>
    <w:tmpl w:val="7F3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0">
    <w:nsid w:val="440B26BD"/>
    <w:multiLevelType w:val="multilevel"/>
    <w:tmpl w:val="966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A7C27"/>
    <w:multiLevelType w:val="multilevel"/>
    <w:tmpl w:val="6AE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83EBB"/>
    <w:multiLevelType w:val="multilevel"/>
    <w:tmpl w:val="B29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4A6E"/>
    <w:multiLevelType w:val="multilevel"/>
    <w:tmpl w:val="69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372BB"/>
    <w:multiLevelType w:val="multilevel"/>
    <w:tmpl w:val="92B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13FCF"/>
    <w:multiLevelType w:val="multilevel"/>
    <w:tmpl w:val="FDE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93DE3"/>
    <w:multiLevelType w:val="multilevel"/>
    <w:tmpl w:val="B95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268CE"/>
    <w:multiLevelType w:val="multilevel"/>
    <w:tmpl w:val="F99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33BB1"/>
    <w:multiLevelType w:val="multilevel"/>
    <w:tmpl w:val="6D68C6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645A15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7D0467"/>
    <w:multiLevelType w:val="multilevel"/>
    <w:tmpl w:val="3B5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F7A2B"/>
    <w:multiLevelType w:val="multilevel"/>
    <w:tmpl w:val="42E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7E9317FC"/>
    <w:multiLevelType w:val="multilevel"/>
    <w:tmpl w:val="CCF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24"/>
  </w:num>
  <w:num w:numId="9">
    <w:abstractNumId w:val="7"/>
  </w:num>
  <w:num w:numId="10">
    <w:abstractNumId w:val="8"/>
  </w:num>
  <w:num w:numId="11">
    <w:abstractNumId w:val="17"/>
  </w:num>
  <w:num w:numId="12">
    <w:abstractNumId w:val="20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1"/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1">
    <w:abstractNumId w:val="23"/>
  </w:num>
  <w:num w:numId="22">
    <w:abstractNumId w:val="9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F9"/>
    <w:rsid w:val="00036606"/>
    <w:rsid w:val="00054870"/>
    <w:rsid w:val="00061871"/>
    <w:rsid w:val="00064A0F"/>
    <w:rsid w:val="00077991"/>
    <w:rsid w:val="00092F14"/>
    <w:rsid w:val="000B0EDD"/>
    <w:rsid w:val="000B28AA"/>
    <w:rsid w:val="000D01FE"/>
    <w:rsid w:val="000D3782"/>
    <w:rsid w:val="000D6148"/>
    <w:rsid w:val="000D7793"/>
    <w:rsid w:val="000E0361"/>
    <w:rsid w:val="0010255C"/>
    <w:rsid w:val="00122625"/>
    <w:rsid w:val="00122739"/>
    <w:rsid w:val="0013030B"/>
    <w:rsid w:val="00134A33"/>
    <w:rsid w:val="0013670C"/>
    <w:rsid w:val="00137A85"/>
    <w:rsid w:val="00144232"/>
    <w:rsid w:val="00144BC5"/>
    <w:rsid w:val="00155F14"/>
    <w:rsid w:val="00156C97"/>
    <w:rsid w:val="00181FCC"/>
    <w:rsid w:val="00192BD3"/>
    <w:rsid w:val="00194456"/>
    <w:rsid w:val="001970E0"/>
    <w:rsid w:val="001A2C83"/>
    <w:rsid w:val="001A5FE9"/>
    <w:rsid w:val="001B4507"/>
    <w:rsid w:val="001C0761"/>
    <w:rsid w:val="00207137"/>
    <w:rsid w:val="002137C7"/>
    <w:rsid w:val="0021645B"/>
    <w:rsid w:val="00220A13"/>
    <w:rsid w:val="00222FA7"/>
    <w:rsid w:val="0024117B"/>
    <w:rsid w:val="00244708"/>
    <w:rsid w:val="0027492B"/>
    <w:rsid w:val="00285563"/>
    <w:rsid w:val="002B0F40"/>
    <w:rsid w:val="002B5FB1"/>
    <w:rsid w:val="002F17D1"/>
    <w:rsid w:val="003020FB"/>
    <w:rsid w:val="00330EFA"/>
    <w:rsid w:val="00333F99"/>
    <w:rsid w:val="003542B2"/>
    <w:rsid w:val="00364675"/>
    <w:rsid w:val="003931C6"/>
    <w:rsid w:val="00395A9F"/>
    <w:rsid w:val="0039684F"/>
    <w:rsid w:val="003B6387"/>
    <w:rsid w:val="003C2FC7"/>
    <w:rsid w:val="003C3570"/>
    <w:rsid w:val="003C3FA5"/>
    <w:rsid w:val="003D2ACC"/>
    <w:rsid w:val="003D3C33"/>
    <w:rsid w:val="003F3E81"/>
    <w:rsid w:val="0040115E"/>
    <w:rsid w:val="004248B7"/>
    <w:rsid w:val="004322F7"/>
    <w:rsid w:val="004333CB"/>
    <w:rsid w:val="004341FB"/>
    <w:rsid w:val="00441975"/>
    <w:rsid w:val="00450D7E"/>
    <w:rsid w:val="004821FD"/>
    <w:rsid w:val="00486C9E"/>
    <w:rsid w:val="00487560"/>
    <w:rsid w:val="004A7C9E"/>
    <w:rsid w:val="004C02F3"/>
    <w:rsid w:val="004C1A81"/>
    <w:rsid w:val="004E31B1"/>
    <w:rsid w:val="004E51DE"/>
    <w:rsid w:val="00502D49"/>
    <w:rsid w:val="00503279"/>
    <w:rsid w:val="005146F9"/>
    <w:rsid w:val="00526B7E"/>
    <w:rsid w:val="00527292"/>
    <w:rsid w:val="00535661"/>
    <w:rsid w:val="00545AD7"/>
    <w:rsid w:val="005630BB"/>
    <w:rsid w:val="00583BC7"/>
    <w:rsid w:val="00586B89"/>
    <w:rsid w:val="00591C7F"/>
    <w:rsid w:val="005A55DD"/>
    <w:rsid w:val="005B7151"/>
    <w:rsid w:val="005C63AD"/>
    <w:rsid w:val="005D3AA8"/>
    <w:rsid w:val="005D4864"/>
    <w:rsid w:val="005E7B1A"/>
    <w:rsid w:val="005F22E2"/>
    <w:rsid w:val="005F5B6A"/>
    <w:rsid w:val="00606140"/>
    <w:rsid w:val="00613110"/>
    <w:rsid w:val="00613337"/>
    <w:rsid w:val="006205BD"/>
    <w:rsid w:val="00640108"/>
    <w:rsid w:val="00646DC3"/>
    <w:rsid w:val="006547F6"/>
    <w:rsid w:val="00672969"/>
    <w:rsid w:val="00693275"/>
    <w:rsid w:val="00693F4B"/>
    <w:rsid w:val="006A17B8"/>
    <w:rsid w:val="006A24C1"/>
    <w:rsid w:val="006A518C"/>
    <w:rsid w:val="006A5981"/>
    <w:rsid w:val="006B216A"/>
    <w:rsid w:val="006D756E"/>
    <w:rsid w:val="006F688A"/>
    <w:rsid w:val="00713039"/>
    <w:rsid w:val="00730F38"/>
    <w:rsid w:val="00732C01"/>
    <w:rsid w:val="007764E9"/>
    <w:rsid w:val="00784ABA"/>
    <w:rsid w:val="007A1168"/>
    <w:rsid w:val="007A45CC"/>
    <w:rsid w:val="007F3676"/>
    <w:rsid w:val="007F3C36"/>
    <w:rsid w:val="00802F5A"/>
    <w:rsid w:val="00804DB9"/>
    <w:rsid w:val="00816925"/>
    <w:rsid w:val="008207B3"/>
    <w:rsid w:val="00831475"/>
    <w:rsid w:val="00841778"/>
    <w:rsid w:val="0085147F"/>
    <w:rsid w:val="0087056B"/>
    <w:rsid w:val="00872846"/>
    <w:rsid w:val="008740BB"/>
    <w:rsid w:val="00896135"/>
    <w:rsid w:val="008B6BF9"/>
    <w:rsid w:val="008D3549"/>
    <w:rsid w:val="008D7D3F"/>
    <w:rsid w:val="008E1A23"/>
    <w:rsid w:val="008F381A"/>
    <w:rsid w:val="008F6D49"/>
    <w:rsid w:val="00900026"/>
    <w:rsid w:val="00901BD2"/>
    <w:rsid w:val="00907697"/>
    <w:rsid w:val="00912CA8"/>
    <w:rsid w:val="009357A6"/>
    <w:rsid w:val="00937C1C"/>
    <w:rsid w:val="0094653E"/>
    <w:rsid w:val="00970052"/>
    <w:rsid w:val="0099519B"/>
    <w:rsid w:val="009A0416"/>
    <w:rsid w:val="009A18F4"/>
    <w:rsid w:val="009B50E5"/>
    <w:rsid w:val="009B63F4"/>
    <w:rsid w:val="009C0796"/>
    <w:rsid w:val="009C75D2"/>
    <w:rsid w:val="009D53E8"/>
    <w:rsid w:val="009E03B9"/>
    <w:rsid w:val="009E2DA9"/>
    <w:rsid w:val="009F173C"/>
    <w:rsid w:val="00A063E0"/>
    <w:rsid w:val="00A172ED"/>
    <w:rsid w:val="00A2537B"/>
    <w:rsid w:val="00A31BB4"/>
    <w:rsid w:val="00A345E9"/>
    <w:rsid w:val="00A416ED"/>
    <w:rsid w:val="00A43D1C"/>
    <w:rsid w:val="00A47BFE"/>
    <w:rsid w:val="00A572DB"/>
    <w:rsid w:val="00A64961"/>
    <w:rsid w:val="00A8110C"/>
    <w:rsid w:val="00A84D44"/>
    <w:rsid w:val="00A9369C"/>
    <w:rsid w:val="00A9388C"/>
    <w:rsid w:val="00A948CC"/>
    <w:rsid w:val="00AA0C06"/>
    <w:rsid w:val="00AA1441"/>
    <w:rsid w:val="00AA6BF4"/>
    <w:rsid w:val="00AA7A80"/>
    <w:rsid w:val="00AB41DF"/>
    <w:rsid w:val="00AD562D"/>
    <w:rsid w:val="00AD7514"/>
    <w:rsid w:val="00AE7A60"/>
    <w:rsid w:val="00AF11D2"/>
    <w:rsid w:val="00AF3FA4"/>
    <w:rsid w:val="00AF4315"/>
    <w:rsid w:val="00AF5D73"/>
    <w:rsid w:val="00B00639"/>
    <w:rsid w:val="00B0076D"/>
    <w:rsid w:val="00B10DDE"/>
    <w:rsid w:val="00B153DC"/>
    <w:rsid w:val="00B156CE"/>
    <w:rsid w:val="00B21177"/>
    <w:rsid w:val="00B2331C"/>
    <w:rsid w:val="00B31D3F"/>
    <w:rsid w:val="00B5043D"/>
    <w:rsid w:val="00B514B6"/>
    <w:rsid w:val="00B634F9"/>
    <w:rsid w:val="00B6747A"/>
    <w:rsid w:val="00B73664"/>
    <w:rsid w:val="00B75C41"/>
    <w:rsid w:val="00B87E51"/>
    <w:rsid w:val="00B94CEC"/>
    <w:rsid w:val="00BA71A6"/>
    <w:rsid w:val="00BC0902"/>
    <w:rsid w:val="00BD13B1"/>
    <w:rsid w:val="00BE352E"/>
    <w:rsid w:val="00BE6132"/>
    <w:rsid w:val="00BE7F4D"/>
    <w:rsid w:val="00BF2130"/>
    <w:rsid w:val="00C07039"/>
    <w:rsid w:val="00C11D35"/>
    <w:rsid w:val="00C1628E"/>
    <w:rsid w:val="00C22012"/>
    <w:rsid w:val="00C27129"/>
    <w:rsid w:val="00C37F21"/>
    <w:rsid w:val="00C460DF"/>
    <w:rsid w:val="00C803CF"/>
    <w:rsid w:val="00C87169"/>
    <w:rsid w:val="00C87CA3"/>
    <w:rsid w:val="00CA3736"/>
    <w:rsid w:val="00CC19E4"/>
    <w:rsid w:val="00CC2509"/>
    <w:rsid w:val="00CF1FFA"/>
    <w:rsid w:val="00CF7213"/>
    <w:rsid w:val="00CF7AD8"/>
    <w:rsid w:val="00CF7E68"/>
    <w:rsid w:val="00D07AA0"/>
    <w:rsid w:val="00D23636"/>
    <w:rsid w:val="00D24BF3"/>
    <w:rsid w:val="00D369AC"/>
    <w:rsid w:val="00D40785"/>
    <w:rsid w:val="00D41C14"/>
    <w:rsid w:val="00D53AC4"/>
    <w:rsid w:val="00D56EC1"/>
    <w:rsid w:val="00D62B6D"/>
    <w:rsid w:val="00D85285"/>
    <w:rsid w:val="00DB6C64"/>
    <w:rsid w:val="00DB72FD"/>
    <w:rsid w:val="00DC353B"/>
    <w:rsid w:val="00E02780"/>
    <w:rsid w:val="00E055C6"/>
    <w:rsid w:val="00E22B1E"/>
    <w:rsid w:val="00E31540"/>
    <w:rsid w:val="00E42EBD"/>
    <w:rsid w:val="00E46CB0"/>
    <w:rsid w:val="00E56659"/>
    <w:rsid w:val="00E64B4D"/>
    <w:rsid w:val="00E72DBC"/>
    <w:rsid w:val="00E8216A"/>
    <w:rsid w:val="00EA20E7"/>
    <w:rsid w:val="00EB1020"/>
    <w:rsid w:val="00EB74F6"/>
    <w:rsid w:val="00ED2ABE"/>
    <w:rsid w:val="00EE0D20"/>
    <w:rsid w:val="00EF209B"/>
    <w:rsid w:val="00EF4945"/>
    <w:rsid w:val="00F00196"/>
    <w:rsid w:val="00F012F2"/>
    <w:rsid w:val="00F015A4"/>
    <w:rsid w:val="00F20720"/>
    <w:rsid w:val="00F23228"/>
    <w:rsid w:val="00F24CB1"/>
    <w:rsid w:val="00F43B09"/>
    <w:rsid w:val="00F547DB"/>
    <w:rsid w:val="00F75A7A"/>
    <w:rsid w:val="00F8389B"/>
    <w:rsid w:val="00FA17D9"/>
    <w:rsid w:val="00FB7B5A"/>
    <w:rsid w:val="00FC6B04"/>
    <w:rsid w:val="00FD1FC0"/>
    <w:rsid w:val="00FD59EF"/>
    <w:rsid w:val="00FE0590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DF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5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6B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6B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72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B6BF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BF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B6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BF9"/>
    <w:rPr>
      <w:rFonts w:cs="Times New Roman"/>
    </w:rPr>
  </w:style>
  <w:style w:type="character" w:styleId="a5">
    <w:name w:val="Hyperlink"/>
    <w:basedOn w:val="a0"/>
    <w:uiPriority w:val="99"/>
    <w:semiHidden/>
    <w:rsid w:val="008B6BF9"/>
    <w:rPr>
      <w:rFonts w:cs="Times New Roman"/>
      <w:color w:val="0000FF"/>
      <w:u w:val="single"/>
    </w:rPr>
  </w:style>
  <w:style w:type="paragraph" w:customStyle="1" w:styleId="text-info">
    <w:name w:val="text-info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selection">
    <w:name w:val="text-selection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BF9"/>
    <w:rPr>
      <w:rFonts w:ascii="Tahoma" w:hAnsi="Tahoma" w:cs="Tahoma"/>
      <w:sz w:val="16"/>
      <w:szCs w:val="16"/>
    </w:rPr>
  </w:style>
  <w:style w:type="paragraph" w:customStyle="1" w:styleId="author-name">
    <w:name w:val="author-name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rsid w:val="00CF1FFA"/>
    <w:rPr>
      <w:rFonts w:cs="Times New Roman"/>
    </w:rPr>
  </w:style>
  <w:style w:type="paragraph" w:styleId="a9">
    <w:name w:val="List Paragraph"/>
    <w:basedOn w:val="a"/>
    <w:qFormat/>
    <w:rsid w:val="004322F7"/>
    <w:pPr>
      <w:ind w:left="720"/>
      <w:contextualSpacing/>
    </w:p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F75A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86C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86C9E"/>
    <w:pPr>
      <w:widowControl w:val="0"/>
      <w:autoSpaceDE w:val="0"/>
      <w:autoSpaceDN w:val="0"/>
      <w:adjustRightInd w:val="0"/>
    </w:pPr>
    <w:rPr>
      <w:rFonts w:cs="Calibri"/>
    </w:rPr>
  </w:style>
  <w:style w:type="paragraph" w:styleId="aa">
    <w:name w:val="Body Text Indent"/>
    <w:basedOn w:val="a"/>
    <w:link w:val="ab"/>
    <w:uiPriority w:val="99"/>
    <w:rsid w:val="00486C9E"/>
    <w:pPr>
      <w:spacing w:after="0" w:line="240" w:lineRule="auto"/>
      <w:ind w:firstLine="851"/>
    </w:pPr>
    <w:rPr>
      <w:rFonts w:ascii="Times New Roman" w:hAnsi="Times New Roman"/>
      <w:color w:val="FF000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86C9E"/>
    <w:rPr>
      <w:rFonts w:ascii="Times New Roman" w:hAnsi="Times New Roman" w:cs="Times New Roman"/>
      <w:color w:val="FF0000"/>
      <w:sz w:val="20"/>
      <w:szCs w:val="20"/>
    </w:rPr>
  </w:style>
  <w:style w:type="paragraph" w:styleId="31">
    <w:name w:val="Body Text Indent 3"/>
    <w:basedOn w:val="a"/>
    <w:link w:val="32"/>
    <w:uiPriority w:val="99"/>
    <w:rsid w:val="00486C9E"/>
    <w:pPr>
      <w:spacing w:after="0" w:line="240" w:lineRule="auto"/>
      <w:ind w:firstLine="708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86C9E"/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86C9E"/>
    <w:pPr>
      <w:widowControl w:val="0"/>
      <w:spacing w:after="0" w:line="240" w:lineRule="auto"/>
      <w:ind w:firstLine="737"/>
    </w:pPr>
    <w:rPr>
      <w:rFonts w:ascii="Times New Roman" w:hAnsi="Times New Roman"/>
      <w:sz w:val="24"/>
      <w:szCs w:val="20"/>
    </w:rPr>
  </w:style>
  <w:style w:type="paragraph" w:customStyle="1" w:styleId="ac">
    <w:name w:val="Òàáëèöà"/>
    <w:basedOn w:val="ad"/>
    <w:uiPriority w:val="99"/>
    <w:rsid w:val="00486C9E"/>
  </w:style>
  <w:style w:type="paragraph" w:customStyle="1" w:styleId="ae">
    <w:name w:val="Абзац"/>
    <w:basedOn w:val="a"/>
    <w:uiPriority w:val="99"/>
    <w:rsid w:val="00486C9E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styleId="ad">
    <w:name w:val="Message Header"/>
    <w:basedOn w:val="a"/>
    <w:link w:val="af"/>
    <w:uiPriority w:val="99"/>
    <w:rsid w:val="00486C9E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af">
    <w:name w:val="Шапка Знак"/>
    <w:basedOn w:val="a0"/>
    <w:link w:val="ad"/>
    <w:uiPriority w:val="99"/>
    <w:locked/>
    <w:rsid w:val="00486C9E"/>
    <w:rPr>
      <w:rFonts w:ascii="Cambria" w:hAnsi="Cambria" w:cs="Times New Roman"/>
      <w:sz w:val="24"/>
      <w:szCs w:val="24"/>
      <w:shd w:val="pct20" w:color="auto" w:fill="auto"/>
    </w:rPr>
  </w:style>
  <w:style w:type="paragraph" w:styleId="af0">
    <w:name w:val="header"/>
    <w:basedOn w:val="a"/>
    <w:link w:val="af1"/>
    <w:uiPriority w:val="99"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333CB"/>
  </w:style>
  <w:style w:type="paragraph" w:styleId="af2">
    <w:name w:val="footer"/>
    <w:basedOn w:val="a"/>
    <w:link w:val="af3"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4333CB"/>
  </w:style>
  <w:style w:type="table" w:styleId="af4">
    <w:name w:val="Table Grid"/>
    <w:basedOn w:val="a1"/>
    <w:locked/>
    <w:rsid w:val="005D3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sid w:val="00F24CB1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24CB1"/>
    <w:pPr>
      <w:shd w:val="clear" w:color="auto" w:fill="FFFFFF"/>
      <w:spacing w:before="1080" w:after="480" w:line="269" w:lineRule="exact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rsid w:val="00244708"/>
    <w:pPr>
      <w:shd w:val="clear" w:color="auto" w:fill="FFFFFF"/>
      <w:spacing w:before="180" w:after="0" w:line="269" w:lineRule="exact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3D3C33"/>
    <w:rPr>
      <w:sz w:val="15"/>
      <w:szCs w:val="15"/>
      <w:shd w:val="clear" w:color="auto" w:fill="FFFFFF"/>
    </w:rPr>
  </w:style>
  <w:style w:type="character" w:customStyle="1" w:styleId="7pt">
    <w:name w:val="Основной текст + Интервал 7 pt"/>
    <w:basedOn w:val="af5"/>
    <w:rsid w:val="003D3C33"/>
    <w:rPr>
      <w:rFonts w:eastAsia="Times New Roman" w:cs="Times New Roman"/>
      <w:b w:val="0"/>
      <w:bCs w:val="0"/>
      <w:i w:val="0"/>
      <w:iCs w:val="0"/>
      <w:smallCaps w:val="0"/>
      <w:strike w:val="0"/>
      <w:spacing w:val="150"/>
    </w:rPr>
  </w:style>
  <w:style w:type="paragraph" w:customStyle="1" w:styleId="23">
    <w:name w:val="Основной текст (2)"/>
    <w:basedOn w:val="a"/>
    <w:link w:val="22"/>
    <w:rsid w:val="003D3C33"/>
    <w:pPr>
      <w:shd w:val="clear" w:color="auto" w:fill="FFFFFF"/>
      <w:spacing w:after="720" w:line="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0"/>
    <w:rsid w:val="001B4507"/>
    <w:rPr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4507"/>
    <w:pPr>
      <w:shd w:val="clear" w:color="auto" w:fill="FFFFFF"/>
      <w:spacing w:after="0" w:line="0" w:lineRule="atLeast"/>
    </w:pPr>
    <w:rPr>
      <w:sz w:val="33"/>
      <w:szCs w:val="33"/>
    </w:rPr>
  </w:style>
  <w:style w:type="character" w:customStyle="1" w:styleId="10pt">
    <w:name w:val="Основной текст + 10 pt"/>
    <w:basedOn w:val="af5"/>
    <w:rsid w:val="005C63AD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9E2DA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E2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50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A9E-AAE4-4D41-B183-73C04445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2272</Words>
  <Characters>17436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2022-12-02T08:50:00Z</cp:lastPrinted>
  <dcterms:created xsi:type="dcterms:W3CDTF">2023-03-10T08:10:00Z</dcterms:created>
  <dcterms:modified xsi:type="dcterms:W3CDTF">2023-03-10T08:10:00Z</dcterms:modified>
</cp:coreProperties>
</file>