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24" w:rsidRPr="00121B59" w:rsidRDefault="00B92C24" w:rsidP="00B92C24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АЛТАЙСКОГО КРАЯ</w:t>
      </w:r>
    </w:p>
    <w:p w:rsidR="00B92C24" w:rsidRDefault="00B92C24" w:rsidP="00B92C24">
      <w:pPr>
        <w:jc w:val="center"/>
        <w:rPr>
          <w:sz w:val="28"/>
          <w:szCs w:val="28"/>
        </w:rPr>
      </w:pPr>
    </w:p>
    <w:p w:rsidR="00B92C24" w:rsidRPr="00121B59" w:rsidRDefault="00B92C24" w:rsidP="00B92C24">
      <w:pPr>
        <w:jc w:val="center"/>
        <w:rPr>
          <w:sz w:val="28"/>
          <w:szCs w:val="28"/>
        </w:rPr>
      </w:pPr>
    </w:p>
    <w:p w:rsidR="00B92C24" w:rsidRPr="00AB21BF" w:rsidRDefault="00B92C24" w:rsidP="00B92C24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B92C24" w:rsidRPr="00AB21BF" w:rsidRDefault="00B92C24" w:rsidP="00B92C24">
      <w:pPr>
        <w:rPr>
          <w:sz w:val="28"/>
          <w:szCs w:val="28"/>
        </w:rPr>
      </w:pPr>
    </w:p>
    <w:p w:rsidR="00B92C24" w:rsidRPr="009762A5" w:rsidRDefault="00D77950" w:rsidP="00B92C24">
      <w:pPr>
        <w:rPr>
          <w:sz w:val="28"/>
          <w:szCs w:val="28"/>
        </w:rPr>
      </w:pPr>
      <w:r>
        <w:rPr>
          <w:sz w:val="28"/>
          <w:szCs w:val="28"/>
          <w:u w:val="single"/>
        </w:rPr>
        <w:t>01.06.2021</w:t>
      </w:r>
      <w:r w:rsidR="00B92C24" w:rsidRPr="00445E8B">
        <w:rPr>
          <w:sz w:val="28"/>
          <w:szCs w:val="28"/>
          <w:u w:val="single"/>
        </w:rPr>
        <w:t xml:space="preserve"> </w:t>
      </w:r>
      <w:r w:rsidR="00B92C24">
        <w:rPr>
          <w:sz w:val="28"/>
          <w:szCs w:val="28"/>
        </w:rPr>
        <w:t xml:space="preserve">  № </w:t>
      </w:r>
      <w:r w:rsidRPr="00D77950">
        <w:rPr>
          <w:sz w:val="28"/>
          <w:szCs w:val="28"/>
          <w:u w:val="single"/>
        </w:rPr>
        <w:t>397</w:t>
      </w:r>
      <w:r w:rsidR="00B92C24" w:rsidRPr="004B7394">
        <w:rPr>
          <w:sz w:val="28"/>
          <w:szCs w:val="28"/>
        </w:rPr>
        <w:t xml:space="preserve">  </w:t>
      </w:r>
      <w:r w:rsidR="00B92C24">
        <w:rPr>
          <w:sz w:val="28"/>
          <w:szCs w:val="28"/>
        </w:rPr>
        <w:t xml:space="preserve">           </w:t>
      </w:r>
      <w:r w:rsidR="00B92C24" w:rsidRPr="009C66AB">
        <w:rPr>
          <w:sz w:val="28"/>
          <w:szCs w:val="28"/>
        </w:rPr>
        <w:t xml:space="preserve">         </w:t>
      </w:r>
      <w:r w:rsidR="00B92C24">
        <w:rPr>
          <w:sz w:val="28"/>
          <w:szCs w:val="28"/>
        </w:rPr>
        <w:t xml:space="preserve">                     </w:t>
      </w:r>
      <w:r w:rsidR="00B92C24" w:rsidRPr="009C66AB">
        <w:rPr>
          <w:sz w:val="28"/>
          <w:szCs w:val="28"/>
        </w:rPr>
        <w:t xml:space="preserve">  </w:t>
      </w:r>
      <w:r w:rsidR="00B92C24">
        <w:rPr>
          <w:sz w:val="28"/>
          <w:szCs w:val="28"/>
        </w:rPr>
        <w:t xml:space="preserve"> </w:t>
      </w:r>
      <w:r w:rsidR="00B92C24" w:rsidRPr="009C66AB">
        <w:rPr>
          <w:sz w:val="28"/>
          <w:szCs w:val="28"/>
        </w:rPr>
        <w:t xml:space="preserve">                      </w:t>
      </w:r>
      <w:r w:rsidR="00B92C24" w:rsidRPr="00121B59">
        <w:rPr>
          <w:sz w:val="28"/>
          <w:szCs w:val="28"/>
        </w:rPr>
        <w:t>с. Смоленское</w:t>
      </w:r>
    </w:p>
    <w:p w:rsidR="00B92C24" w:rsidRDefault="00B92C24" w:rsidP="00B92C24">
      <w:pPr>
        <w:pStyle w:val="1"/>
        <w:tabs>
          <w:tab w:val="left" w:pos="4500"/>
        </w:tabs>
        <w:ind w:right="5421"/>
        <w:jc w:val="both"/>
        <w:rPr>
          <w:szCs w:val="28"/>
        </w:rPr>
      </w:pPr>
    </w:p>
    <w:p w:rsidR="00B92C24" w:rsidRPr="00B92C24" w:rsidRDefault="00B92C24" w:rsidP="00B92C24">
      <w:pPr>
        <w:pStyle w:val="1"/>
        <w:tabs>
          <w:tab w:val="left" w:pos="4500"/>
        </w:tabs>
        <w:ind w:right="5421"/>
        <w:jc w:val="both"/>
        <w:rPr>
          <w:b w:val="0"/>
        </w:rPr>
      </w:pPr>
      <w:r w:rsidRPr="00B92C24">
        <w:rPr>
          <w:b w:val="0"/>
          <w:color w:val="auto"/>
          <w:sz w:val="28"/>
          <w:szCs w:val="28"/>
        </w:rPr>
        <w:t xml:space="preserve">О внесении изменений в постановление Администрации Смоленского района Алтайского края № 884 от 16.11.2020 «Об утверждении муниципальной программы «Повышение безопасности дорожного движения в Смоленском районе Алтайского края» </w:t>
      </w:r>
    </w:p>
    <w:p w:rsidR="00B92C24" w:rsidRDefault="00B92C24" w:rsidP="00B92C24"/>
    <w:p w:rsidR="00B92C24" w:rsidRDefault="00B92C24" w:rsidP="00B92C24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 w:rsidRPr="00E566E7">
        <w:rPr>
          <w:sz w:val="28"/>
          <w:szCs w:val="28"/>
        </w:rPr>
        <w:t xml:space="preserve">постановлением Администрации Смоленского района </w:t>
      </w:r>
      <w:r>
        <w:rPr>
          <w:sz w:val="28"/>
          <w:szCs w:val="28"/>
        </w:rPr>
        <w:t xml:space="preserve">№ 672 </w:t>
      </w:r>
      <w:r w:rsidRPr="00E566E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E566E7">
        <w:rPr>
          <w:sz w:val="28"/>
          <w:szCs w:val="28"/>
        </w:rPr>
        <w:t>3.07.2014 года «Об утверждении порядка разработки, размещении и оценки муниципальных программ»</w:t>
      </w:r>
      <w:r>
        <w:rPr>
          <w:sz w:val="28"/>
          <w:szCs w:val="28"/>
        </w:rPr>
        <w:t xml:space="preserve">, Администрация Смоленского района </w:t>
      </w:r>
      <w:r w:rsidRPr="00C66837">
        <w:rPr>
          <w:sz w:val="28"/>
          <w:szCs w:val="28"/>
        </w:rPr>
        <w:t>ПОСТА</w:t>
      </w:r>
      <w:r>
        <w:rPr>
          <w:sz w:val="28"/>
          <w:szCs w:val="28"/>
        </w:rPr>
        <w:t>НОВЛЯЕТ</w:t>
      </w:r>
      <w:r w:rsidRPr="00C66837">
        <w:rPr>
          <w:sz w:val="28"/>
          <w:szCs w:val="28"/>
        </w:rPr>
        <w:t>:</w:t>
      </w:r>
      <w:r w:rsidRPr="002F2AE0">
        <w:rPr>
          <w:sz w:val="28"/>
          <w:szCs w:val="28"/>
        </w:rPr>
        <w:t xml:space="preserve"> </w:t>
      </w:r>
    </w:p>
    <w:p w:rsidR="00B92C24" w:rsidRDefault="00B92C24" w:rsidP="00B92C24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Паспорт муниципальной программы </w:t>
      </w:r>
      <w:r w:rsidRPr="00B92C24">
        <w:rPr>
          <w:sz w:val="28"/>
          <w:szCs w:val="28"/>
        </w:rPr>
        <w:t>«Повышение безопасности дорожного движения в Смоленском районе Алтайского края»</w:t>
      </w:r>
      <w:r>
        <w:rPr>
          <w:sz w:val="28"/>
          <w:szCs w:val="28"/>
        </w:rPr>
        <w:t xml:space="preserve"> Утвержденного  постановлением Администрации Смоленского района </w:t>
      </w:r>
      <w:r w:rsidRPr="00B92C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92C24">
        <w:rPr>
          <w:sz w:val="28"/>
          <w:szCs w:val="28"/>
        </w:rPr>
        <w:t>от 16.11.2020 № 884</w:t>
      </w:r>
      <w:r>
        <w:rPr>
          <w:sz w:val="28"/>
          <w:szCs w:val="28"/>
        </w:rPr>
        <w:t xml:space="preserve"> следующие изменения</w:t>
      </w:r>
      <w:r w:rsidRPr="005B37C2">
        <w:rPr>
          <w:sz w:val="28"/>
          <w:szCs w:val="28"/>
        </w:rPr>
        <w:t>:</w:t>
      </w:r>
    </w:p>
    <w:p w:rsidR="00B92C24" w:rsidRDefault="00B92C24" w:rsidP="00B92C24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445E8B">
        <w:rPr>
          <w:sz w:val="28"/>
          <w:szCs w:val="28"/>
        </w:rPr>
        <w:t>-</w:t>
      </w:r>
      <w:r w:rsidR="00FA488E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таблице</w:t>
      </w:r>
      <w:r w:rsidR="00FA488E">
        <w:rPr>
          <w:sz w:val="28"/>
          <w:szCs w:val="28"/>
        </w:rPr>
        <w:t xml:space="preserve"> строка</w:t>
      </w:r>
      <w:r w:rsidRPr="00445E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объемы финансирования программы </w:t>
      </w:r>
      <w:r w:rsidRPr="00445E8B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4857"/>
        <w:gridCol w:w="4857"/>
      </w:tblGrid>
      <w:tr w:rsidR="00B92C24" w:rsidTr="00B92C24">
        <w:tc>
          <w:tcPr>
            <w:tcW w:w="4857" w:type="dxa"/>
          </w:tcPr>
          <w:p w:rsidR="00B92C24" w:rsidRDefault="00B92C24" w:rsidP="00B92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4857" w:type="dxa"/>
          </w:tcPr>
          <w:p w:rsidR="00B92C24" w:rsidRDefault="00B92C24" w:rsidP="00B92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-1600,0 тыс. рублей, в том числе по годам:</w:t>
            </w:r>
          </w:p>
          <w:p w:rsidR="00B92C24" w:rsidRDefault="00B92C24" w:rsidP="00B92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г.- 1520 тыс.рублей;</w:t>
            </w:r>
          </w:p>
          <w:p w:rsidR="00B92C24" w:rsidRDefault="00B92C24" w:rsidP="00B92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 20 тыс.рублей;</w:t>
            </w:r>
          </w:p>
          <w:p w:rsidR="00B92C24" w:rsidRDefault="00B92C24" w:rsidP="00B92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20 тыс.рублей;</w:t>
            </w:r>
          </w:p>
          <w:p w:rsidR="00B92C24" w:rsidRDefault="00B92C24" w:rsidP="00B92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20 тыс.рублей;</w:t>
            </w:r>
          </w:p>
          <w:p w:rsidR="00B92C24" w:rsidRDefault="00B92C24" w:rsidP="00B92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 20 тыс.рублей.</w:t>
            </w:r>
          </w:p>
        </w:tc>
      </w:tr>
    </w:tbl>
    <w:p w:rsidR="00B92C24" w:rsidRDefault="00B92C24" w:rsidP="00B92C24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</w:p>
    <w:p w:rsidR="00B92C24" w:rsidRDefault="00B92C24" w:rsidP="00B92C24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 w:rsidRPr="00445E8B">
        <w:rPr>
          <w:bCs/>
          <w:sz w:val="28"/>
          <w:szCs w:val="28"/>
        </w:rPr>
        <w:t xml:space="preserve"> </w:t>
      </w:r>
      <w:r w:rsidRPr="00445E8B">
        <w:rPr>
          <w:sz w:val="28"/>
          <w:szCs w:val="28"/>
        </w:rPr>
        <w:t>раздел 6</w:t>
      </w:r>
      <w:r>
        <w:rPr>
          <w:sz w:val="28"/>
          <w:szCs w:val="28"/>
        </w:rPr>
        <w:t xml:space="preserve"> «Общий объем финансовых ресурсов, необходимых для реализации муниципальной</w:t>
      </w:r>
      <w:r w:rsidRPr="00445E8B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»</w:t>
      </w:r>
      <w:r w:rsidRPr="00445E8B">
        <w:rPr>
          <w:sz w:val="28"/>
          <w:szCs w:val="28"/>
        </w:rPr>
        <w:t xml:space="preserve"> изложить в следующей редакции</w:t>
      </w:r>
    </w:p>
    <w:p w:rsidR="00B92C24" w:rsidRDefault="00B92C24" w:rsidP="00B92C24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 w:rsidRPr="008A08CE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FA488E">
        <w:rPr>
          <w:sz w:val="28"/>
          <w:szCs w:val="28"/>
        </w:rPr>
        <w:t xml:space="preserve"> финансирования Программы в 2021</w:t>
      </w:r>
      <w:r w:rsidR="00FA488E">
        <w:rPr>
          <w:bCs/>
          <w:sz w:val="28"/>
          <w:szCs w:val="28"/>
        </w:rPr>
        <w:t>-2025</w:t>
      </w:r>
      <w:r>
        <w:rPr>
          <w:bCs/>
          <w:sz w:val="28"/>
          <w:szCs w:val="28"/>
        </w:rPr>
        <w:t xml:space="preserve"> годы </w:t>
      </w:r>
      <w:r w:rsidRPr="00445E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составляет – </w:t>
      </w:r>
      <w:r w:rsidR="00FA488E">
        <w:rPr>
          <w:bCs/>
          <w:sz w:val="28"/>
          <w:szCs w:val="28"/>
        </w:rPr>
        <w:t>1600</w:t>
      </w:r>
      <w:r w:rsidRPr="00445E8B">
        <w:rPr>
          <w:bCs/>
          <w:sz w:val="28"/>
          <w:szCs w:val="28"/>
        </w:rPr>
        <w:t xml:space="preserve"> тыс. р</w:t>
      </w:r>
      <w:r>
        <w:rPr>
          <w:bCs/>
          <w:sz w:val="28"/>
          <w:szCs w:val="28"/>
        </w:rPr>
        <w:t>ублей, в том числе по годам:</w:t>
      </w:r>
    </w:p>
    <w:p w:rsidR="00B92C24" w:rsidRDefault="00FA488E" w:rsidP="00B92C24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2021</w:t>
      </w:r>
      <w:r w:rsidR="00B92C24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.</w:t>
      </w:r>
      <w:r w:rsidR="00B92C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-152</w:t>
      </w:r>
      <w:r w:rsidR="00B92C24" w:rsidRPr="00445E8B">
        <w:rPr>
          <w:bCs/>
          <w:sz w:val="28"/>
          <w:szCs w:val="28"/>
        </w:rPr>
        <w:t>0,00</w:t>
      </w:r>
      <w:r w:rsidR="00B92C24">
        <w:rPr>
          <w:bCs/>
          <w:sz w:val="28"/>
          <w:szCs w:val="28"/>
        </w:rPr>
        <w:t xml:space="preserve"> тыс.рублей;</w:t>
      </w:r>
    </w:p>
    <w:p w:rsidR="00B92C24" w:rsidRDefault="00FA488E" w:rsidP="00B92C24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2022 г.</w:t>
      </w:r>
      <w:r w:rsidR="00B92C24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20,0</w:t>
      </w:r>
      <w:r w:rsidR="00B92C24">
        <w:rPr>
          <w:bCs/>
          <w:sz w:val="28"/>
          <w:szCs w:val="28"/>
        </w:rPr>
        <w:t xml:space="preserve"> тыс.руб</w:t>
      </w:r>
      <w:r>
        <w:rPr>
          <w:bCs/>
          <w:sz w:val="28"/>
          <w:szCs w:val="28"/>
        </w:rPr>
        <w:t>лей</w:t>
      </w:r>
      <w:r w:rsidR="00B92C24">
        <w:rPr>
          <w:bCs/>
          <w:sz w:val="28"/>
          <w:szCs w:val="28"/>
        </w:rPr>
        <w:t>;</w:t>
      </w:r>
    </w:p>
    <w:p w:rsidR="00FA488E" w:rsidRDefault="00FA488E" w:rsidP="00B92C24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 г. – 20,0 тыс.рублей;</w:t>
      </w:r>
    </w:p>
    <w:p w:rsidR="00FA488E" w:rsidRDefault="00FA488E" w:rsidP="00B92C24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г. – 20,0 тыс.рублей;</w:t>
      </w:r>
    </w:p>
    <w:p w:rsidR="00FA488E" w:rsidRDefault="00FA488E" w:rsidP="00B92C24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г. – 20,0 тыс.рублей, из них:</w:t>
      </w:r>
    </w:p>
    <w:p w:rsidR="00B92C24" w:rsidRDefault="00B92C24" w:rsidP="00B92C24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</w:t>
      </w:r>
      <w:r w:rsidR="00FA488E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– </w:t>
      </w:r>
      <w:r w:rsidR="00FA488E">
        <w:rPr>
          <w:bCs/>
          <w:sz w:val="28"/>
          <w:szCs w:val="28"/>
        </w:rPr>
        <w:t>160</w:t>
      </w:r>
      <w:r>
        <w:rPr>
          <w:bCs/>
          <w:sz w:val="28"/>
          <w:szCs w:val="28"/>
        </w:rPr>
        <w:t>0,00 тыс.руб</w:t>
      </w:r>
      <w:r w:rsidR="00FA488E">
        <w:rPr>
          <w:bCs/>
          <w:sz w:val="28"/>
          <w:szCs w:val="28"/>
        </w:rPr>
        <w:t>лей</w:t>
      </w:r>
      <w:r>
        <w:rPr>
          <w:bCs/>
          <w:sz w:val="28"/>
          <w:szCs w:val="28"/>
        </w:rPr>
        <w:t>, в том числе по годам:</w:t>
      </w:r>
    </w:p>
    <w:p w:rsidR="00FA488E" w:rsidRDefault="00FA488E" w:rsidP="00FA488E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 г. -152</w:t>
      </w:r>
      <w:r w:rsidRPr="00445E8B">
        <w:rPr>
          <w:bCs/>
          <w:sz w:val="28"/>
          <w:szCs w:val="28"/>
        </w:rPr>
        <w:t>0,00</w:t>
      </w:r>
      <w:r>
        <w:rPr>
          <w:bCs/>
          <w:sz w:val="28"/>
          <w:szCs w:val="28"/>
        </w:rPr>
        <w:t xml:space="preserve"> тыс.рублей;</w:t>
      </w:r>
    </w:p>
    <w:p w:rsidR="00FA488E" w:rsidRDefault="00FA488E" w:rsidP="00FA488E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2022 г. – 20,0 тыс.рублей;</w:t>
      </w:r>
    </w:p>
    <w:p w:rsidR="00FA488E" w:rsidRDefault="00FA488E" w:rsidP="00FA488E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2023 г. – 20,0 тыс.рублей;</w:t>
      </w:r>
    </w:p>
    <w:p w:rsidR="00FA488E" w:rsidRDefault="00FA488E" w:rsidP="00FA488E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г. – 20,0 тыс.рублей;</w:t>
      </w:r>
    </w:p>
    <w:p w:rsidR="00B92C24" w:rsidRDefault="00FA488E" w:rsidP="00FA488E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2025 г. – 20,0 тыс.рублей </w:t>
      </w:r>
    </w:p>
    <w:p w:rsidR="00B92C24" w:rsidRDefault="00B92C24" w:rsidP="00B92C24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Сводная информация об объемах и источниках финансирования муниципальной программы по годам её </w:t>
      </w:r>
      <w:r w:rsidR="00FA488E">
        <w:rPr>
          <w:bCs/>
          <w:sz w:val="28"/>
          <w:szCs w:val="28"/>
        </w:rPr>
        <w:t>реализации приведена в таблице 2</w:t>
      </w:r>
      <w:r>
        <w:rPr>
          <w:bCs/>
          <w:sz w:val="28"/>
          <w:szCs w:val="28"/>
        </w:rPr>
        <w:t>.</w:t>
      </w:r>
    </w:p>
    <w:p w:rsidR="00B92C24" w:rsidRPr="00441F67" w:rsidRDefault="00B92C24" w:rsidP="00B92C24">
      <w:pPr>
        <w:ind w:firstLine="550"/>
        <w:jc w:val="both"/>
        <w:rPr>
          <w:sz w:val="28"/>
          <w:szCs w:val="28"/>
        </w:rPr>
      </w:pPr>
      <w:r w:rsidRPr="00441F67">
        <w:rPr>
          <w:b/>
          <w:sz w:val="28"/>
          <w:szCs w:val="28"/>
        </w:rPr>
        <w:t xml:space="preserve"> </w:t>
      </w:r>
      <w:r w:rsidRPr="00441F67">
        <w:rPr>
          <w:sz w:val="28"/>
          <w:szCs w:val="28"/>
        </w:rPr>
        <w:t>Таблиц</w:t>
      </w:r>
      <w:r w:rsidR="00FA488E">
        <w:rPr>
          <w:sz w:val="28"/>
          <w:szCs w:val="28"/>
        </w:rPr>
        <w:t>у 2</w:t>
      </w:r>
      <w:r w:rsidRPr="00441F67">
        <w:rPr>
          <w:sz w:val="28"/>
          <w:szCs w:val="28"/>
        </w:rPr>
        <w:t xml:space="preserve"> Перечень мероприятий муниципальной  программы</w:t>
      </w:r>
    </w:p>
    <w:p w:rsidR="00B92C24" w:rsidRDefault="00FA488E" w:rsidP="00B92C24">
      <w:pPr>
        <w:jc w:val="both"/>
        <w:rPr>
          <w:sz w:val="28"/>
          <w:szCs w:val="28"/>
        </w:rPr>
      </w:pPr>
      <w:r w:rsidRPr="00B92C24">
        <w:rPr>
          <w:sz w:val="28"/>
          <w:szCs w:val="28"/>
        </w:rPr>
        <w:t>«Повышение безопасности дорожного движения в Смоленском районе Алтайского края»</w:t>
      </w:r>
      <w:r>
        <w:rPr>
          <w:sz w:val="28"/>
          <w:szCs w:val="28"/>
        </w:rPr>
        <w:t xml:space="preserve"> </w:t>
      </w:r>
      <w:r w:rsidR="00B92C24">
        <w:rPr>
          <w:sz w:val="28"/>
          <w:szCs w:val="28"/>
        </w:rPr>
        <w:t xml:space="preserve">  изложить в новой редакции.</w:t>
      </w:r>
    </w:p>
    <w:p w:rsidR="00B92C24" w:rsidRDefault="00B92C24" w:rsidP="00B92C24">
      <w:pPr>
        <w:ind w:firstLine="550"/>
        <w:jc w:val="both"/>
        <w:rPr>
          <w:sz w:val="28"/>
          <w:szCs w:val="28"/>
        </w:rPr>
      </w:pPr>
      <w:r w:rsidRPr="00441F67">
        <w:rPr>
          <w:sz w:val="28"/>
          <w:szCs w:val="28"/>
        </w:rPr>
        <w:t>Табл</w:t>
      </w:r>
      <w:r w:rsidR="00FA488E">
        <w:rPr>
          <w:sz w:val="28"/>
          <w:szCs w:val="28"/>
        </w:rPr>
        <w:t>ицу 3</w:t>
      </w:r>
      <w:r w:rsidRPr="00441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финансовых ресурсов, необходимых для реализации </w:t>
      </w:r>
      <w:r w:rsidRPr="00441F67">
        <w:rPr>
          <w:sz w:val="28"/>
          <w:szCs w:val="28"/>
        </w:rPr>
        <w:t>муниципальной  программы</w:t>
      </w:r>
      <w:r>
        <w:rPr>
          <w:sz w:val="28"/>
          <w:szCs w:val="28"/>
        </w:rPr>
        <w:t xml:space="preserve"> - изложить в новой редакции.</w:t>
      </w:r>
    </w:p>
    <w:p w:rsidR="00B92C24" w:rsidRPr="00C66837" w:rsidRDefault="00B92C24" w:rsidP="00B92C24">
      <w:pPr>
        <w:ind w:right="-143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2.  </w:t>
      </w:r>
      <w:r w:rsidRPr="00C66837">
        <w:rPr>
          <w:color w:val="000000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B92C24" w:rsidRPr="00C66837" w:rsidRDefault="00B92C24" w:rsidP="00B92C24">
      <w:pPr>
        <w:ind w:right="-143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6683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C66837">
        <w:rPr>
          <w:color w:val="000000"/>
          <w:sz w:val="28"/>
          <w:szCs w:val="28"/>
        </w:rPr>
        <w:t>Контроль за исполнением настоящего постановления возложить на</w:t>
      </w:r>
      <w:r>
        <w:rPr>
          <w:color w:val="000000"/>
          <w:sz w:val="28"/>
          <w:szCs w:val="28"/>
        </w:rPr>
        <w:t xml:space="preserve"> заместителя главы Администрации по вопросам жилищно-коммунального хозяйства,</w:t>
      </w:r>
      <w:r>
        <w:rPr>
          <w:sz w:val="28"/>
          <w:szCs w:val="28"/>
        </w:rPr>
        <w:t xml:space="preserve"> </w:t>
      </w:r>
      <w:r w:rsidRPr="00C66837">
        <w:rPr>
          <w:sz w:val="28"/>
          <w:szCs w:val="28"/>
        </w:rPr>
        <w:t xml:space="preserve">строительства, архитектуры и газификации </w:t>
      </w:r>
      <w:r>
        <w:rPr>
          <w:sz w:val="28"/>
          <w:szCs w:val="28"/>
        </w:rPr>
        <w:t>Щигрева В.А.</w:t>
      </w:r>
    </w:p>
    <w:p w:rsidR="00B92C24" w:rsidRPr="008C590E" w:rsidRDefault="00B92C24" w:rsidP="00B92C24">
      <w:pPr>
        <w:pStyle w:val="text3cl"/>
        <w:shd w:val="clear" w:color="auto" w:fill="FFFFFF"/>
        <w:spacing w:before="0" w:beforeAutospacing="0" w:after="0" w:afterAutospacing="0"/>
        <w:ind w:right="-12" w:firstLine="360"/>
        <w:jc w:val="both"/>
        <w:rPr>
          <w:sz w:val="28"/>
          <w:szCs w:val="28"/>
        </w:rPr>
      </w:pPr>
    </w:p>
    <w:p w:rsidR="00B92C24" w:rsidRPr="008C590E" w:rsidRDefault="00B92C24" w:rsidP="00B92C24">
      <w:pPr>
        <w:rPr>
          <w:sz w:val="28"/>
          <w:szCs w:val="28"/>
        </w:rPr>
      </w:pPr>
    </w:p>
    <w:p w:rsidR="00B92C24" w:rsidRDefault="00B92C24" w:rsidP="00B92C24">
      <w:pPr>
        <w:tabs>
          <w:tab w:val="right" w:pos="10098"/>
        </w:tabs>
      </w:pPr>
      <w:r w:rsidRPr="008C590E">
        <w:rPr>
          <w:sz w:val="28"/>
          <w:szCs w:val="28"/>
        </w:rPr>
        <w:t xml:space="preserve">Глава района                             </w:t>
      </w:r>
      <w:r>
        <w:rPr>
          <w:sz w:val="28"/>
          <w:szCs w:val="28"/>
        </w:rPr>
        <w:t xml:space="preserve">                            </w:t>
      </w:r>
      <w:r w:rsidRPr="008C590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Pr="008C590E">
        <w:rPr>
          <w:sz w:val="28"/>
          <w:szCs w:val="28"/>
        </w:rPr>
        <w:t xml:space="preserve"> Л.В. Моисеева</w:t>
      </w:r>
    </w:p>
    <w:p w:rsidR="00B92C24" w:rsidRDefault="00B92C24" w:rsidP="00B92C24"/>
    <w:p w:rsidR="00966604" w:rsidRDefault="00937AAD"/>
    <w:sectPr w:rsidR="00966604" w:rsidSect="00E2615D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CA42CAA"/>
    <w:multiLevelType w:val="hybridMultilevel"/>
    <w:tmpl w:val="1CE03F62"/>
    <w:lvl w:ilvl="0" w:tplc="258CD0C2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2C24"/>
    <w:rsid w:val="000122BB"/>
    <w:rsid w:val="000E7911"/>
    <w:rsid w:val="001B1AC8"/>
    <w:rsid w:val="001F3303"/>
    <w:rsid w:val="004F272A"/>
    <w:rsid w:val="00937AAD"/>
    <w:rsid w:val="00B92C24"/>
    <w:rsid w:val="00D6048A"/>
    <w:rsid w:val="00D77950"/>
    <w:rsid w:val="00FA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C24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C24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customStyle="1" w:styleId="text3cl">
    <w:name w:val="text3cl"/>
    <w:basedOn w:val="a"/>
    <w:rsid w:val="00B92C24"/>
    <w:pPr>
      <w:spacing w:before="100" w:beforeAutospacing="1" w:after="100" w:afterAutospacing="1"/>
    </w:pPr>
    <w:rPr>
      <w:rFonts w:eastAsia="Calibri"/>
    </w:rPr>
  </w:style>
  <w:style w:type="paragraph" w:styleId="a3">
    <w:name w:val="List Paragraph"/>
    <w:basedOn w:val="a"/>
    <w:uiPriority w:val="34"/>
    <w:qFormat/>
    <w:rsid w:val="00B92C24"/>
    <w:pPr>
      <w:ind w:left="720"/>
      <w:contextualSpacing/>
    </w:pPr>
  </w:style>
  <w:style w:type="table" w:styleId="a4">
    <w:name w:val="Table Grid"/>
    <w:basedOn w:val="a1"/>
    <w:uiPriority w:val="59"/>
    <w:rsid w:val="00B92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2</cp:revision>
  <cp:lastPrinted>2021-06-02T08:03:00Z</cp:lastPrinted>
  <dcterms:created xsi:type="dcterms:W3CDTF">2023-03-10T08:14:00Z</dcterms:created>
  <dcterms:modified xsi:type="dcterms:W3CDTF">2023-03-10T08:14:00Z</dcterms:modified>
</cp:coreProperties>
</file>