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2D" w:rsidRDefault="001E7B2D" w:rsidP="001E7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  <w:t>28.01.2019 г.                                                                     с. Смоленское</w:t>
      </w:r>
    </w:p>
    <w:p w:rsidR="001E7B2D" w:rsidRDefault="001E7B2D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EE0897" w:rsidRDefault="00EE0897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13723B" w:rsidRDefault="00014A65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  <w:r w:rsidRPr="0013723B"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  <w:t>Извещение</w:t>
      </w:r>
    </w:p>
    <w:p w:rsidR="002B427A" w:rsidRPr="0013723B" w:rsidRDefault="002B427A" w:rsidP="00137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2B427A" w:rsidRDefault="002B427A" w:rsidP="00064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о начале пу</w:t>
      </w:r>
      <w:r w:rsidR="00014A65" w:rsidRPr="00D6388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бличного обсуждения</w:t>
      </w:r>
      <w:r w:rsidR="0013723B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</w:t>
      </w:r>
      <w:r w:rsidR="00014A65" w:rsidRPr="00D6388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муниципального нормативного</w:t>
      </w:r>
    </w:p>
    <w:p w:rsidR="00D63880" w:rsidRPr="002B427A" w:rsidRDefault="00014A65" w:rsidP="00064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D6388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правового акта</w:t>
      </w:r>
      <w:r w:rsidR="00F7531E" w:rsidRPr="00F7531E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- </w:t>
      </w:r>
      <w:r w:rsidR="002B427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</w:t>
      </w:r>
      <w:r w:rsidR="00B44E0D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А</w:t>
      </w:r>
      <w:r w:rsidR="00663274">
        <w:rPr>
          <w:rFonts w:ascii="Times New Roman" w:eastAsia="Times New Roman" w:hAnsi="Times New Roman" w:cs="Times New Roman"/>
          <w:color w:val="3B2D36"/>
          <w:sz w:val="28"/>
          <w:szCs w:val="28"/>
        </w:rPr>
        <w:t>дминистративный регламент осуществления муниципального контроля в области торговой деятельности на территории муниципального образования Смоленский район Алтайского края</w:t>
      </w:r>
      <w:r w:rsidR="00AD4F16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(далее - Административный регламент)</w:t>
      </w:r>
      <w:r w:rsidR="00663274"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</w:p>
    <w:p w:rsidR="00014A65" w:rsidRPr="00D63880" w:rsidRDefault="00D63880" w:rsidP="00BB5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="00BB10DB">
        <w:rPr>
          <w:rFonts w:ascii="Times New Roman" w:eastAsia="Times New Roman" w:hAnsi="Times New Roman" w:cs="Times New Roman"/>
          <w:color w:val="3B2D36"/>
          <w:sz w:val="28"/>
          <w:szCs w:val="28"/>
        </w:rPr>
        <w:tab/>
      </w:r>
      <w:r w:rsidR="00014A65"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На официальном интернет-сайте Администрации Смоленского района Алтайского края </w:t>
      </w:r>
      <w:r w:rsidR="00BB579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«Смоленский-район.рф» </w:t>
      </w:r>
      <w:r w:rsidR="00014A65"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>в разделе «</w:t>
      </w:r>
      <w:r w:rsidR="00B44E0D">
        <w:rPr>
          <w:rFonts w:ascii="Times New Roman" w:eastAsia="Times New Roman" w:hAnsi="Times New Roman" w:cs="Times New Roman"/>
          <w:color w:val="3B2D36"/>
          <w:sz w:val="28"/>
          <w:szCs w:val="28"/>
        </w:rPr>
        <w:t>Оценка регулирующего воздействия</w:t>
      </w:r>
      <w:r w:rsidR="00014A65"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» размещен проект </w:t>
      </w:r>
      <w:r w:rsidR="00B44E0D">
        <w:rPr>
          <w:rFonts w:ascii="Times New Roman" w:eastAsia="Times New Roman" w:hAnsi="Times New Roman" w:cs="Times New Roman"/>
          <w:color w:val="3B2D36"/>
          <w:sz w:val="28"/>
          <w:szCs w:val="28"/>
        </w:rPr>
        <w:t>Административного регламента осуществления муниципального контроля в области торговой деятельности на территории муниципального образования Смоленский район Алтайского края</w:t>
      </w:r>
      <w:r w:rsidR="00014A65"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(далее проект </w:t>
      </w:r>
      <w:r w:rsidR="00B44E0D">
        <w:rPr>
          <w:rFonts w:ascii="Times New Roman" w:eastAsia="Times New Roman" w:hAnsi="Times New Roman" w:cs="Times New Roman"/>
          <w:color w:val="3B2D36"/>
          <w:sz w:val="28"/>
          <w:szCs w:val="28"/>
        </w:rPr>
        <w:t>Регламента</w:t>
      </w:r>
      <w:r w:rsidR="00014A65"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>) и Сводный отчет.</w:t>
      </w:r>
    </w:p>
    <w:p w:rsidR="00014A65" w:rsidRPr="00D63880" w:rsidRDefault="00014A65" w:rsidP="00BB5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Разработчик проекта </w:t>
      </w:r>
      <w:r w:rsidR="00B44E0D">
        <w:rPr>
          <w:rFonts w:ascii="Times New Roman" w:eastAsia="Times New Roman" w:hAnsi="Times New Roman" w:cs="Times New Roman"/>
          <w:color w:val="3B2D36"/>
          <w:sz w:val="28"/>
          <w:szCs w:val="28"/>
        </w:rPr>
        <w:t>Регламента</w:t>
      </w: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– Управление </w:t>
      </w:r>
      <w:r w:rsidR="00B44E0D">
        <w:rPr>
          <w:rFonts w:ascii="Times New Roman" w:eastAsia="Times New Roman" w:hAnsi="Times New Roman" w:cs="Times New Roman"/>
          <w:color w:val="3B2D36"/>
          <w:sz w:val="28"/>
          <w:szCs w:val="28"/>
        </w:rPr>
        <w:t>экономики Администрации Смоленского района</w:t>
      </w: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Алтайского края.</w:t>
      </w:r>
    </w:p>
    <w:p w:rsidR="00014A65" w:rsidRPr="00D63880" w:rsidRDefault="00014A65" w:rsidP="00BB5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Срок проведения публичного обсуждения устанавливается с </w:t>
      </w:r>
      <w:r w:rsid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>2</w:t>
      </w:r>
      <w:r w:rsidR="00420FA5">
        <w:rPr>
          <w:rFonts w:ascii="Times New Roman" w:eastAsia="Times New Roman" w:hAnsi="Times New Roman" w:cs="Times New Roman"/>
          <w:color w:val="3B2D36"/>
          <w:sz w:val="28"/>
          <w:szCs w:val="28"/>
        </w:rPr>
        <w:t>8</w:t>
      </w: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="00D67D6F">
        <w:rPr>
          <w:rFonts w:ascii="Times New Roman" w:eastAsia="Times New Roman" w:hAnsi="Times New Roman" w:cs="Times New Roman"/>
          <w:color w:val="3B2D36"/>
          <w:sz w:val="28"/>
          <w:szCs w:val="28"/>
        </w:rPr>
        <w:t>января</w:t>
      </w: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201</w:t>
      </w:r>
      <w:r w:rsidR="00D67D6F">
        <w:rPr>
          <w:rFonts w:ascii="Times New Roman" w:eastAsia="Times New Roman" w:hAnsi="Times New Roman" w:cs="Times New Roman"/>
          <w:color w:val="3B2D36"/>
          <w:sz w:val="28"/>
          <w:szCs w:val="28"/>
        </w:rPr>
        <w:t>9</w:t>
      </w:r>
      <w:r w:rsidR="00420FA5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года по 22</w:t>
      </w: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="00D67D6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февраля </w:t>
      </w: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>201</w:t>
      </w:r>
      <w:r w:rsidR="00D67D6F">
        <w:rPr>
          <w:rFonts w:ascii="Times New Roman" w:eastAsia="Times New Roman" w:hAnsi="Times New Roman" w:cs="Times New Roman"/>
          <w:color w:val="3B2D36"/>
          <w:sz w:val="28"/>
          <w:szCs w:val="28"/>
        </w:rPr>
        <w:t>9</w:t>
      </w: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года.</w:t>
      </w:r>
    </w:p>
    <w:p w:rsidR="00014A65" w:rsidRPr="00D63880" w:rsidRDefault="00014A65" w:rsidP="00BB57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>Разработчик рассматривает предложения, поступившие в установленный срок. Предложения можно направлять по адресу: 659600, Алтайский край, с. Смоленское, ул. Титова, 40 или на электронную почту sml</w:t>
      </w:r>
      <w:r w:rsidR="00D67D6F">
        <w:rPr>
          <w:rFonts w:ascii="Times New Roman" w:eastAsia="Times New Roman" w:hAnsi="Times New Roman" w:cs="Times New Roman"/>
          <w:color w:val="3B2D36"/>
          <w:sz w:val="28"/>
          <w:szCs w:val="28"/>
          <w:lang w:val="en-US"/>
        </w:rPr>
        <w:t>econom</w:t>
      </w:r>
      <w:r w:rsidRPr="00D63880">
        <w:rPr>
          <w:rFonts w:ascii="Times New Roman" w:eastAsia="Times New Roman" w:hAnsi="Times New Roman" w:cs="Times New Roman"/>
          <w:color w:val="3B2D36"/>
          <w:sz w:val="28"/>
          <w:szCs w:val="28"/>
        </w:rPr>
        <w:t>@bk.ru .</w:t>
      </w:r>
    </w:p>
    <w:p w:rsidR="00263A61" w:rsidRPr="00D63880" w:rsidRDefault="00263A61" w:rsidP="00BB57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3A61" w:rsidRPr="00D63880" w:rsidSect="006C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0AE" w:rsidRDefault="000810AE" w:rsidP="00F7531E">
      <w:pPr>
        <w:spacing w:after="0" w:line="240" w:lineRule="auto"/>
      </w:pPr>
      <w:r>
        <w:separator/>
      </w:r>
    </w:p>
  </w:endnote>
  <w:endnote w:type="continuationSeparator" w:id="1">
    <w:p w:rsidR="000810AE" w:rsidRDefault="000810AE" w:rsidP="00F7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0AE" w:rsidRDefault="000810AE" w:rsidP="00F7531E">
      <w:pPr>
        <w:spacing w:after="0" w:line="240" w:lineRule="auto"/>
      </w:pPr>
      <w:r>
        <w:separator/>
      </w:r>
    </w:p>
  </w:footnote>
  <w:footnote w:type="continuationSeparator" w:id="1">
    <w:p w:rsidR="000810AE" w:rsidRDefault="000810AE" w:rsidP="00F75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4A65"/>
    <w:rsid w:val="00014A65"/>
    <w:rsid w:val="000640D6"/>
    <w:rsid w:val="000810AE"/>
    <w:rsid w:val="000B392D"/>
    <w:rsid w:val="0013723B"/>
    <w:rsid w:val="001D3D26"/>
    <w:rsid w:val="001E7B2D"/>
    <w:rsid w:val="00202779"/>
    <w:rsid w:val="00263A61"/>
    <w:rsid w:val="0029697D"/>
    <w:rsid w:val="002B427A"/>
    <w:rsid w:val="00395BBF"/>
    <w:rsid w:val="00412068"/>
    <w:rsid w:val="00420FA5"/>
    <w:rsid w:val="005A1289"/>
    <w:rsid w:val="005E02FC"/>
    <w:rsid w:val="00663274"/>
    <w:rsid w:val="006C1660"/>
    <w:rsid w:val="008A3129"/>
    <w:rsid w:val="00AD4F16"/>
    <w:rsid w:val="00B44E0D"/>
    <w:rsid w:val="00BB10DB"/>
    <w:rsid w:val="00BB579F"/>
    <w:rsid w:val="00D63880"/>
    <w:rsid w:val="00D67D6F"/>
    <w:rsid w:val="00E274B0"/>
    <w:rsid w:val="00E814D4"/>
    <w:rsid w:val="00EE0897"/>
    <w:rsid w:val="00EF6B0A"/>
    <w:rsid w:val="00F22C7C"/>
    <w:rsid w:val="00F7531E"/>
    <w:rsid w:val="00FB1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4A65"/>
    <w:rPr>
      <w:b/>
      <w:bCs/>
    </w:rPr>
  </w:style>
  <w:style w:type="character" w:customStyle="1" w:styleId="apple-converted-space">
    <w:name w:val="apple-converted-space"/>
    <w:basedOn w:val="a0"/>
    <w:rsid w:val="00014A65"/>
  </w:style>
  <w:style w:type="paragraph" w:styleId="a5">
    <w:name w:val="header"/>
    <w:basedOn w:val="a"/>
    <w:link w:val="a6"/>
    <w:uiPriority w:val="99"/>
    <w:semiHidden/>
    <w:unhideWhenUsed/>
    <w:rsid w:val="00F75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531E"/>
  </w:style>
  <w:style w:type="paragraph" w:styleId="a7">
    <w:name w:val="footer"/>
    <w:basedOn w:val="a"/>
    <w:link w:val="a8"/>
    <w:uiPriority w:val="99"/>
    <w:semiHidden/>
    <w:unhideWhenUsed/>
    <w:rsid w:val="00F75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5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177</Words>
  <Characters>1014</Characters>
  <Application>Microsoft Office Word</Application>
  <DocSecurity>0</DocSecurity>
  <Lines>8</Lines>
  <Paragraphs>2</Paragraphs>
  <ScaleCrop>false</ScaleCrop>
  <Company>UFK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21</cp:revision>
  <dcterms:created xsi:type="dcterms:W3CDTF">2017-06-26T08:15:00Z</dcterms:created>
  <dcterms:modified xsi:type="dcterms:W3CDTF">2019-02-12T04:53:00Z</dcterms:modified>
</cp:coreProperties>
</file>