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F5" w:rsidRPr="00841DF5" w:rsidRDefault="00841DF5" w:rsidP="00467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</w:t>
      </w:r>
      <w:r w:rsidRPr="00841DF5">
        <w:rPr>
          <w:rFonts w:ascii="Times New Roman" w:hAnsi="Times New Roman" w:cs="Times New Roman"/>
          <w:sz w:val="28"/>
          <w:szCs w:val="28"/>
        </w:rPr>
        <w:t>19.07.2017</w:t>
      </w:r>
    </w:p>
    <w:p w:rsidR="00D12C87" w:rsidRDefault="00D12C87" w:rsidP="004675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Заключение</w:t>
      </w:r>
    </w:p>
    <w:p w:rsidR="00D12C87" w:rsidRPr="00D12C87" w:rsidRDefault="00D12C87" w:rsidP="00D12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C87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проекта </w:t>
      </w:r>
    </w:p>
    <w:p w:rsidR="00306625" w:rsidRDefault="004675DA" w:rsidP="00D12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C87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D12C87" w:rsidRPr="00D12C87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D12C87">
        <w:rPr>
          <w:rFonts w:ascii="Times New Roman" w:hAnsi="Times New Roman" w:cs="Times New Roman"/>
          <w:sz w:val="28"/>
          <w:szCs w:val="28"/>
        </w:rPr>
        <w:t>акта</w:t>
      </w:r>
      <w:r w:rsidR="00D12C87">
        <w:rPr>
          <w:rFonts w:ascii="Times New Roman" w:hAnsi="Times New Roman" w:cs="Times New Roman"/>
          <w:sz w:val="28"/>
          <w:szCs w:val="28"/>
        </w:rPr>
        <w:t xml:space="preserve"> «</w:t>
      </w:r>
      <w:r w:rsidR="00E839B9" w:rsidRPr="00E41020">
        <w:rPr>
          <w:rFonts w:ascii="Times New Roman" w:hAnsi="Times New Roman" w:cs="Times New Roman"/>
          <w:sz w:val="28"/>
          <w:szCs w:val="28"/>
        </w:rPr>
        <w:t>Положени</w:t>
      </w:r>
      <w:r w:rsidR="00D12C87">
        <w:rPr>
          <w:rFonts w:ascii="Times New Roman" w:hAnsi="Times New Roman" w:cs="Times New Roman"/>
          <w:sz w:val="28"/>
          <w:szCs w:val="28"/>
        </w:rPr>
        <w:t>е</w:t>
      </w:r>
      <w:r w:rsidR="00E839B9" w:rsidRPr="00E41020">
        <w:rPr>
          <w:rFonts w:ascii="Times New Roman" w:hAnsi="Times New Roman" w:cs="Times New Roman"/>
          <w:sz w:val="28"/>
          <w:szCs w:val="28"/>
        </w:rPr>
        <w:t xml:space="preserve"> о</w:t>
      </w:r>
      <w:r w:rsidR="00091BB3">
        <w:rPr>
          <w:rFonts w:ascii="Times New Roman" w:hAnsi="Times New Roman" w:cs="Times New Roman"/>
          <w:sz w:val="28"/>
          <w:szCs w:val="28"/>
        </w:rPr>
        <w:t>б организации регулярных перевозок пассажиров и багажа автомобильным транспортом общего пользования на территории Смоленского района Алтайского края, состава комиссии по организации транспортного обслуживания населения на территории Смоленского района»</w:t>
      </w:r>
      <w:r w:rsidR="00D12C87">
        <w:rPr>
          <w:rFonts w:ascii="Times New Roman" w:hAnsi="Times New Roman" w:cs="Times New Roman"/>
          <w:sz w:val="28"/>
          <w:szCs w:val="28"/>
        </w:rPr>
        <w:t>.</w:t>
      </w:r>
    </w:p>
    <w:p w:rsidR="00550F74" w:rsidRDefault="00550F74" w:rsidP="00091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BB3" w:rsidRDefault="00550F74" w:rsidP="00091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 экономики Администрации Смоленского района Алтайского края в соответствии с Положением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 на территории муниципального образования Смоленский район Алтайского края, утвержденн</w:t>
      </w:r>
      <w:r w:rsidR="003E6D0E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решением Смоленского районного Собрания депутатов от 11.12.2015 №90 рассмотрело проект </w:t>
      </w:r>
      <w:r w:rsidR="00091BB3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091BB3" w:rsidRPr="00E41020">
        <w:rPr>
          <w:rFonts w:ascii="Times New Roman" w:hAnsi="Times New Roman" w:cs="Times New Roman"/>
          <w:sz w:val="28"/>
          <w:szCs w:val="28"/>
        </w:rPr>
        <w:t>о</w:t>
      </w:r>
      <w:r w:rsidR="00091BB3">
        <w:rPr>
          <w:rFonts w:ascii="Times New Roman" w:hAnsi="Times New Roman" w:cs="Times New Roman"/>
          <w:sz w:val="28"/>
          <w:szCs w:val="28"/>
        </w:rPr>
        <w:t>б организации регулярных перевозок пассажиров</w:t>
      </w:r>
      <w:proofErr w:type="gramEnd"/>
      <w:r w:rsidR="00091BB3">
        <w:rPr>
          <w:rFonts w:ascii="Times New Roman" w:hAnsi="Times New Roman" w:cs="Times New Roman"/>
          <w:sz w:val="28"/>
          <w:szCs w:val="28"/>
        </w:rPr>
        <w:t xml:space="preserve"> и багажа автомобильным транспортом общего пользования на территории Смоленского района Алтайского края, состава комиссии по организации транспортного обслуживания населения на территории Смоленского района».</w:t>
      </w:r>
    </w:p>
    <w:p w:rsidR="00882399" w:rsidRDefault="00882399" w:rsidP="0088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Положения </w:t>
      </w:r>
      <w:r w:rsidR="00E233CA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E233CA">
        <w:rPr>
          <w:rFonts w:ascii="Times New Roman" w:hAnsi="Times New Roman" w:cs="Times New Roman"/>
          <w:sz w:val="28"/>
          <w:szCs w:val="28"/>
        </w:rPr>
        <w:t>организации регулярных перевозок пассажиров и багажа автомобильным транспортом общего пользования на территории Смоленского района Алтайского края.</w:t>
      </w:r>
    </w:p>
    <w:p w:rsidR="006E63EF" w:rsidRDefault="00882399" w:rsidP="006E6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38C4">
        <w:rPr>
          <w:rFonts w:ascii="Times New Roman" w:hAnsi="Times New Roman" w:cs="Times New Roman"/>
          <w:sz w:val="28"/>
          <w:szCs w:val="28"/>
        </w:rPr>
        <w:t>роведен</w:t>
      </w:r>
      <w:r w:rsidR="00B34CA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4CAF">
        <w:rPr>
          <w:rFonts w:ascii="Times New Roman" w:hAnsi="Times New Roman" w:cs="Times New Roman"/>
          <w:sz w:val="28"/>
          <w:szCs w:val="28"/>
        </w:rPr>
        <w:t>я</w:t>
      </w:r>
      <w:r w:rsidR="009E38C4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38C4">
        <w:rPr>
          <w:rFonts w:ascii="Times New Roman" w:hAnsi="Times New Roman" w:cs="Times New Roman"/>
          <w:sz w:val="28"/>
          <w:szCs w:val="28"/>
        </w:rPr>
        <w:t xml:space="preserve"> регулирующего воздействия проекта нормативного правового акта, с учетом информации, представленной в сводном отчете</w:t>
      </w:r>
      <w:r w:rsidR="00B34CAF">
        <w:rPr>
          <w:rFonts w:ascii="Times New Roman" w:hAnsi="Times New Roman" w:cs="Times New Roman"/>
          <w:sz w:val="28"/>
          <w:szCs w:val="28"/>
        </w:rPr>
        <w:t>, дает основание для</w:t>
      </w:r>
      <w:r w:rsidR="009E38C4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B34CAF">
        <w:rPr>
          <w:rFonts w:ascii="Times New Roman" w:hAnsi="Times New Roman" w:cs="Times New Roman"/>
          <w:sz w:val="28"/>
          <w:szCs w:val="28"/>
        </w:rPr>
        <w:t>а</w:t>
      </w:r>
      <w:r w:rsidR="009E38C4">
        <w:rPr>
          <w:rFonts w:ascii="Times New Roman" w:hAnsi="Times New Roman" w:cs="Times New Roman"/>
          <w:sz w:val="28"/>
          <w:szCs w:val="28"/>
        </w:rPr>
        <w:t xml:space="preserve"> о том, что проект Положения не вводит избыточные обязанности, запреты и ограничения для юридических лиц и индивидуальных предпринимателей в сфере предпринимательской деятельности</w:t>
      </w:r>
      <w:r w:rsidR="006F6DD8">
        <w:rPr>
          <w:rFonts w:ascii="Times New Roman" w:hAnsi="Times New Roman" w:cs="Times New Roman"/>
          <w:sz w:val="28"/>
          <w:szCs w:val="28"/>
        </w:rPr>
        <w:t>,</w:t>
      </w:r>
      <w:r w:rsidR="006E63EF">
        <w:rPr>
          <w:rFonts w:ascii="Times New Roman" w:hAnsi="Times New Roman" w:cs="Times New Roman"/>
          <w:sz w:val="28"/>
          <w:szCs w:val="28"/>
        </w:rPr>
        <w:t xml:space="preserve"> не способствует возникновению необоснованных расходов.  </w:t>
      </w:r>
    </w:p>
    <w:sectPr w:rsidR="006E63EF" w:rsidSect="00EC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777D407C"/>
    <w:multiLevelType w:val="hybridMultilevel"/>
    <w:tmpl w:val="EF760782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17" w:hanging="360"/>
      </w:pPr>
    </w:lvl>
    <w:lvl w:ilvl="2" w:tplc="0419001B" w:tentative="1">
      <w:start w:val="1"/>
      <w:numFmt w:val="lowerRoman"/>
      <w:lvlText w:val="%3."/>
      <w:lvlJc w:val="right"/>
      <w:pPr>
        <w:ind w:left="6837" w:hanging="180"/>
      </w:pPr>
    </w:lvl>
    <w:lvl w:ilvl="3" w:tplc="0419000F" w:tentative="1">
      <w:start w:val="1"/>
      <w:numFmt w:val="decimal"/>
      <w:lvlText w:val="%4."/>
      <w:lvlJc w:val="left"/>
      <w:pPr>
        <w:ind w:left="7557" w:hanging="360"/>
      </w:pPr>
    </w:lvl>
    <w:lvl w:ilvl="4" w:tplc="04190019" w:tentative="1">
      <w:start w:val="1"/>
      <w:numFmt w:val="lowerLetter"/>
      <w:lvlText w:val="%5."/>
      <w:lvlJc w:val="left"/>
      <w:pPr>
        <w:ind w:left="8277" w:hanging="360"/>
      </w:pPr>
    </w:lvl>
    <w:lvl w:ilvl="5" w:tplc="0419001B" w:tentative="1">
      <w:start w:val="1"/>
      <w:numFmt w:val="lowerRoman"/>
      <w:lvlText w:val="%6."/>
      <w:lvlJc w:val="right"/>
      <w:pPr>
        <w:ind w:left="8997" w:hanging="180"/>
      </w:pPr>
    </w:lvl>
    <w:lvl w:ilvl="6" w:tplc="0419000F" w:tentative="1">
      <w:start w:val="1"/>
      <w:numFmt w:val="decimal"/>
      <w:lvlText w:val="%7."/>
      <w:lvlJc w:val="left"/>
      <w:pPr>
        <w:ind w:left="9717" w:hanging="360"/>
      </w:pPr>
    </w:lvl>
    <w:lvl w:ilvl="7" w:tplc="04190019" w:tentative="1">
      <w:start w:val="1"/>
      <w:numFmt w:val="lowerLetter"/>
      <w:lvlText w:val="%8."/>
      <w:lvlJc w:val="left"/>
      <w:pPr>
        <w:ind w:left="10437" w:hanging="360"/>
      </w:pPr>
    </w:lvl>
    <w:lvl w:ilvl="8" w:tplc="0419001B" w:tentative="1">
      <w:start w:val="1"/>
      <w:numFmt w:val="lowerRoman"/>
      <w:lvlText w:val="%9."/>
      <w:lvlJc w:val="right"/>
      <w:pPr>
        <w:ind w:left="111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5DA"/>
    <w:rsid w:val="00031CDA"/>
    <w:rsid w:val="00091BB3"/>
    <w:rsid w:val="000D280C"/>
    <w:rsid w:val="000F1455"/>
    <w:rsid w:val="00153098"/>
    <w:rsid w:val="001A07AB"/>
    <w:rsid w:val="001F6832"/>
    <w:rsid w:val="0021644B"/>
    <w:rsid w:val="00306625"/>
    <w:rsid w:val="00374D7F"/>
    <w:rsid w:val="003945C4"/>
    <w:rsid w:val="003A19B6"/>
    <w:rsid w:val="003E6D0E"/>
    <w:rsid w:val="004013FB"/>
    <w:rsid w:val="004675DA"/>
    <w:rsid w:val="00550F74"/>
    <w:rsid w:val="00556F2F"/>
    <w:rsid w:val="0056614D"/>
    <w:rsid w:val="00632099"/>
    <w:rsid w:val="00662B12"/>
    <w:rsid w:val="006911EE"/>
    <w:rsid w:val="006E63EF"/>
    <w:rsid w:val="006F6DD8"/>
    <w:rsid w:val="00841DF5"/>
    <w:rsid w:val="00882399"/>
    <w:rsid w:val="008D2DE5"/>
    <w:rsid w:val="00921232"/>
    <w:rsid w:val="009E38C4"/>
    <w:rsid w:val="009F19FB"/>
    <w:rsid w:val="009F2E52"/>
    <w:rsid w:val="00A0173E"/>
    <w:rsid w:val="00AB6DF8"/>
    <w:rsid w:val="00B12F9E"/>
    <w:rsid w:val="00B254FF"/>
    <w:rsid w:val="00B34CAF"/>
    <w:rsid w:val="00BA05A5"/>
    <w:rsid w:val="00C42EC1"/>
    <w:rsid w:val="00C430F5"/>
    <w:rsid w:val="00CC1A44"/>
    <w:rsid w:val="00CF05FA"/>
    <w:rsid w:val="00D12C87"/>
    <w:rsid w:val="00D12CB0"/>
    <w:rsid w:val="00DC2DC1"/>
    <w:rsid w:val="00DE17F0"/>
    <w:rsid w:val="00DE6348"/>
    <w:rsid w:val="00E233CA"/>
    <w:rsid w:val="00E41020"/>
    <w:rsid w:val="00E7663F"/>
    <w:rsid w:val="00E8061E"/>
    <w:rsid w:val="00E839B9"/>
    <w:rsid w:val="00E8448B"/>
    <w:rsid w:val="00EC4725"/>
    <w:rsid w:val="00F3238F"/>
    <w:rsid w:val="00FE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625"/>
    <w:pPr>
      <w:ind w:left="720"/>
      <w:contextualSpacing/>
    </w:pPr>
  </w:style>
  <w:style w:type="paragraph" w:styleId="a4">
    <w:name w:val="Body Text"/>
    <w:basedOn w:val="a"/>
    <w:link w:val="a5"/>
    <w:rsid w:val="00374D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74D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B6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7</cp:revision>
  <cp:lastPrinted>2017-07-04T02:18:00Z</cp:lastPrinted>
  <dcterms:created xsi:type="dcterms:W3CDTF">2017-06-29T05:28:00Z</dcterms:created>
  <dcterms:modified xsi:type="dcterms:W3CDTF">2017-09-15T08:47:00Z</dcterms:modified>
</cp:coreProperties>
</file>